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9E" w:rsidRDefault="0001209E" w:rsidP="004D413A">
      <w:pPr>
        <w:jc w:val="right"/>
        <w:rPr>
          <w:b/>
          <w:i/>
          <w:sz w:val="20"/>
          <w:szCs w:val="20"/>
        </w:rPr>
      </w:pPr>
    </w:p>
    <w:p w:rsidR="004D413A" w:rsidRPr="00435D7E" w:rsidRDefault="00F76310" w:rsidP="004D413A">
      <w:pPr>
        <w:jc w:val="right"/>
        <w:rPr>
          <w:rFonts w:ascii="Arial" w:hAnsi="Arial" w:cs="Arial"/>
          <w:b/>
          <w:i/>
          <w:sz w:val="20"/>
          <w:szCs w:val="20"/>
        </w:rPr>
      </w:pPr>
      <w:r w:rsidRPr="00435D7E">
        <w:rPr>
          <w:rFonts w:ascii="Arial" w:hAnsi="Arial" w:cs="Arial"/>
          <w:b/>
          <w:i/>
          <w:sz w:val="20"/>
          <w:szCs w:val="20"/>
        </w:rPr>
        <w:t>0</w:t>
      </w:r>
      <w:r w:rsidR="00680179" w:rsidRPr="00435D7E">
        <w:rPr>
          <w:rFonts w:ascii="Arial" w:hAnsi="Arial" w:cs="Arial"/>
          <w:b/>
          <w:i/>
          <w:sz w:val="20"/>
          <w:szCs w:val="20"/>
        </w:rPr>
        <w:t>7.</w:t>
      </w:r>
      <w:r w:rsidRPr="00435D7E">
        <w:rPr>
          <w:rFonts w:ascii="Arial" w:hAnsi="Arial" w:cs="Arial"/>
          <w:b/>
          <w:i/>
          <w:sz w:val="20"/>
          <w:szCs w:val="20"/>
        </w:rPr>
        <w:t>12</w:t>
      </w:r>
      <w:r w:rsidR="00680179" w:rsidRPr="00435D7E">
        <w:rPr>
          <w:rFonts w:ascii="Arial" w:hAnsi="Arial" w:cs="Arial"/>
          <w:b/>
          <w:i/>
          <w:sz w:val="20"/>
          <w:szCs w:val="20"/>
        </w:rPr>
        <w:t>.2015 gün/</w:t>
      </w:r>
      <w:r w:rsidRPr="00435D7E">
        <w:rPr>
          <w:rFonts w:ascii="Arial" w:hAnsi="Arial" w:cs="Arial"/>
          <w:b/>
          <w:i/>
          <w:sz w:val="20"/>
          <w:szCs w:val="20"/>
        </w:rPr>
        <w:t>9</w:t>
      </w:r>
      <w:r w:rsidR="00680179" w:rsidRPr="00435D7E">
        <w:rPr>
          <w:rFonts w:ascii="Arial" w:hAnsi="Arial" w:cs="Arial"/>
          <w:b/>
          <w:i/>
          <w:sz w:val="20"/>
          <w:szCs w:val="20"/>
        </w:rPr>
        <w:t>4</w:t>
      </w:r>
      <w:r w:rsidR="004D413A" w:rsidRPr="00435D7E">
        <w:rPr>
          <w:rFonts w:ascii="Arial" w:hAnsi="Arial" w:cs="Arial"/>
          <w:b/>
          <w:i/>
          <w:sz w:val="20"/>
          <w:szCs w:val="20"/>
        </w:rPr>
        <w:t xml:space="preserve"> sayılı Enstitü Yönetim Kurulu - Madde </w:t>
      </w:r>
      <w:r w:rsidR="00680179" w:rsidRPr="00435D7E">
        <w:rPr>
          <w:rFonts w:ascii="Arial" w:hAnsi="Arial" w:cs="Arial"/>
          <w:b/>
          <w:i/>
          <w:sz w:val="20"/>
          <w:szCs w:val="20"/>
        </w:rPr>
        <w:t>1’in</w:t>
      </w:r>
      <w:r w:rsidR="004D413A" w:rsidRPr="00435D7E">
        <w:rPr>
          <w:rFonts w:ascii="Arial" w:hAnsi="Arial" w:cs="Arial"/>
          <w:b/>
          <w:i/>
          <w:sz w:val="20"/>
          <w:szCs w:val="20"/>
        </w:rPr>
        <w:t xml:space="preserve"> ekidir.</w:t>
      </w:r>
    </w:p>
    <w:p w:rsidR="007A02EB" w:rsidRPr="00435D7E" w:rsidRDefault="007A02EB" w:rsidP="007A02EB">
      <w:pPr>
        <w:jc w:val="right"/>
        <w:rPr>
          <w:rFonts w:ascii="Arial" w:hAnsi="Arial" w:cs="Arial"/>
          <w:b/>
          <w:i/>
          <w:sz w:val="20"/>
          <w:szCs w:val="20"/>
        </w:rPr>
      </w:pPr>
    </w:p>
    <w:p w:rsidR="00D0446E" w:rsidRPr="00435D7E" w:rsidRDefault="00D0446E" w:rsidP="00D0446E">
      <w:pPr>
        <w:jc w:val="center"/>
        <w:rPr>
          <w:rFonts w:ascii="Arial" w:hAnsi="Arial" w:cs="Arial"/>
          <w:b/>
          <w:sz w:val="22"/>
          <w:szCs w:val="22"/>
        </w:rPr>
      </w:pPr>
      <w:r w:rsidRPr="00435D7E">
        <w:rPr>
          <w:rFonts w:ascii="Arial" w:hAnsi="Arial" w:cs="Arial"/>
          <w:b/>
          <w:sz w:val="22"/>
          <w:szCs w:val="22"/>
        </w:rPr>
        <w:t>T.C.</w:t>
      </w:r>
    </w:p>
    <w:p w:rsidR="00D0446E" w:rsidRPr="00435D7E" w:rsidRDefault="00D0446E" w:rsidP="00D0446E">
      <w:pPr>
        <w:jc w:val="center"/>
        <w:rPr>
          <w:rFonts w:ascii="Arial" w:hAnsi="Arial" w:cs="Arial"/>
          <w:b/>
          <w:sz w:val="22"/>
          <w:szCs w:val="22"/>
        </w:rPr>
      </w:pPr>
      <w:r w:rsidRPr="00435D7E">
        <w:rPr>
          <w:rFonts w:ascii="Arial" w:hAnsi="Arial" w:cs="Arial"/>
          <w:b/>
          <w:sz w:val="22"/>
          <w:szCs w:val="22"/>
        </w:rPr>
        <w:t>YALOVA ÜNİVERSİTESİ</w:t>
      </w:r>
    </w:p>
    <w:p w:rsidR="00D0446E" w:rsidRPr="00435D7E" w:rsidRDefault="00D0446E" w:rsidP="00D0446E">
      <w:pPr>
        <w:jc w:val="center"/>
        <w:rPr>
          <w:rFonts w:ascii="Arial" w:hAnsi="Arial" w:cs="Arial"/>
          <w:b/>
          <w:sz w:val="22"/>
          <w:szCs w:val="22"/>
        </w:rPr>
      </w:pPr>
      <w:r w:rsidRPr="00435D7E">
        <w:rPr>
          <w:rFonts w:ascii="Arial" w:hAnsi="Arial" w:cs="Arial"/>
          <w:b/>
          <w:sz w:val="22"/>
          <w:szCs w:val="22"/>
        </w:rPr>
        <w:t>FEN BİLİMLERİ ENSTİTÜSÜ</w:t>
      </w:r>
    </w:p>
    <w:p w:rsidR="00D659DF" w:rsidRPr="00435D7E" w:rsidRDefault="00D659DF" w:rsidP="00F937FC">
      <w:pPr>
        <w:rPr>
          <w:rFonts w:ascii="Arial" w:hAnsi="Arial" w:cs="Arial"/>
          <w:sz w:val="22"/>
          <w:szCs w:val="22"/>
        </w:rPr>
      </w:pPr>
    </w:p>
    <w:p w:rsidR="00F937FC" w:rsidRPr="00435D7E" w:rsidRDefault="00F937FC" w:rsidP="00F937FC">
      <w:pPr>
        <w:jc w:val="center"/>
        <w:rPr>
          <w:rFonts w:ascii="Arial" w:hAnsi="Arial" w:cs="Arial"/>
          <w:b/>
          <w:bCs/>
          <w:color w:val="333333"/>
          <w:sz w:val="22"/>
          <w:szCs w:val="22"/>
        </w:rPr>
      </w:pPr>
      <w:r w:rsidRPr="00435D7E">
        <w:rPr>
          <w:rFonts w:ascii="Arial" w:hAnsi="Arial" w:cs="Arial"/>
          <w:b/>
          <w:bCs/>
          <w:color w:val="333333"/>
          <w:sz w:val="22"/>
          <w:szCs w:val="22"/>
        </w:rPr>
        <w:t>—DUYURU—</w:t>
      </w:r>
    </w:p>
    <w:p w:rsidR="00F937FC" w:rsidRPr="00435D7E" w:rsidRDefault="00246C20" w:rsidP="00246C20">
      <w:pPr>
        <w:jc w:val="center"/>
        <w:rPr>
          <w:rFonts w:ascii="Arial" w:hAnsi="Arial" w:cs="Arial"/>
          <w:b/>
          <w:bCs/>
          <w:color w:val="333333"/>
          <w:sz w:val="22"/>
          <w:szCs w:val="22"/>
        </w:rPr>
      </w:pPr>
      <w:r w:rsidRPr="00435D7E">
        <w:rPr>
          <w:rFonts w:ascii="Arial" w:hAnsi="Arial" w:cs="Arial"/>
          <w:b/>
          <w:bCs/>
          <w:color w:val="333333"/>
          <w:sz w:val="22"/>
          <w:szCs w:val="22"/>
        </w:rPr>
        <w:t xml:space="preserve">T.C </w:t>
      </w:r>
      <w:r w:rsidR="00F937FC" w:rsidRPr="00435D7E">
        <w:rPr>
          <w:rFonts w:ascii="Arial" w:hAnsi="Arial" w:cs="Arial"/>
          <w:b/>
          <w:bCs/>
          <w:color w:val="333333"/>
          <w:sz w:val="22"/>
          <w:szCs w:val="22"/>
        </w:rPr>
        <w:t xml:space="preserve">Yalova Üniversitesi Fen Bilimleri Enstitüsü Lisansüstü (Tezli Y.L., Tezsiz Y.L, Doktora) Programları </w:t>
      </w:r>
      <w:r w:rsidR="00030B51">
        <w:rPr>
          <w:rFonts w:ascii="Arial" w:hAnsi="Arial" w:cs="Arial"/>
          <w:b/>
          <w:bCs/>
          <w:color w:val="333333"/>
          <w:sz w:val="22"/>
          <w:szCs w:val="22"/>
        </w:rPr>
        <w:t xml:space="preserve">Yeni Öğrenci Başvuru </w:t>
      </w:r>
      <w:r w:rsidR="00F937FC" w:rsidRPr="00435D7E">
        <w:rPr>
          <w:rFonts w:ascii="Arial" w:hAnsi="Arial" w:cs="Arial"/>
          <w:b/>
          <w:bCs/>
          <w:color w:val="333333"/>
          <w:sz w:val="22"/>
          <w:szCs w:val="22"/>
        </w:rPr>
        <w:t>İlanı</w:t>
      </w:r>
    </w:p>
    <w:p w:rsidR="00F937FC" w:rsidRPr="00435D7E" w:rsidRDefault="00F937FC" w:rsidP="00F937FC">
      <w:pPr>
        <w:jc w:val="center"/>
        <w:rPr>
          <w:rFonts w:ascii="Arial" w:hAnsi="Arial" w:cs="Arial"/>
          <w:b/>
          <w:bCs/>
          <w:color w:val="333333"/>
          <w:sz w:val="22"/>
          <w:szCs w:val="22"/>
        </w:rPr>
      </w:pPr>
    </w:p>
    <w:p w:rsidR="0094766F" w:rsidRPr="000D6E27" w:rsidRDefault="00680179" w:rsidP="00F937FC">
      <w:pPr>
        <w:jc w:val="both"/>
        <w:rPr>
          <w:rFonts w:ascii="Arial" w:hAnsi="Arial" w:cs="Arial"/>
          <w:color w:val="333333"/>
          <w:sz w:val="18"/>
          <w:szCs w:val="18"/>
        </w:rPr>
      </w:pPr>
      <w:r w:rsidRPr="002E6B3F">
        <w:rPr>
          <w:rFonts w:ascii="Arial" w:hAnsi="Arial" w:cs="Arial"/>
          <w:color w:val="333333"/>
          <w:sz w:val="18"/>
          <w:szCs w:val="18"/>
        </w:rPr>
        <w:t>2015–2016</w:t>
      </w:r>
      <w:r w:rsidR="00F937FC" w:rsidRPr="002E6B3F">
        <w:rPr>
          <w:rFonts w:ascii="Arial" w:hAnsi="Arial" w:cs="Arial"/>
          <w:color w:val="333333"/>
          <w:sz w:val="18"/>
          <w:szCs w:val="18"/>
        </w:rPr>
        <w:t xml:space="preserve"> Eğitim-Öğretim Yılı </w:t>
      </w:r>
      <w:r w:rsidR="00F76310" w:rsidRPr="002E6B3F">
        <w:rPr>
          <w:rFonts w:ascii="Arial" w:hAnsi="Arial" w:cs="Arial"/>
          <w:b/>
          <w:bCs/>
          <w:color w:val="333333"/>
          <w:sz w:val="18"/>
          <w:szCs w:val="18"/>
        </w:rPr>
        <w:t>Bahar</w:t>
      </w:r>
      <w:r w:rsidR="00842FE1" w:rsidRPr="002E6B3F">
        <w:rPr>
          <w:rFonts w:ascii="Arial" w:hAnsi="Arial" w:cs="Arial"/>
          <w:b/>
          <w:bCs/>
          <w:color w:val="333333"/>
          <w:sz w:val="18"/>
          <w:szCs w:val="18"/>
        </w:rPr>
        <w:t xml:space="preserve"> Yarıyılı</w:t>
      </w:r>
      <w:r w:rsidR="00F937FC" w:rsidRPr="002E6B3F">
        <w:rPr>
          <w:rFonts w:ascii="Arial" w:hAnsi="Arial" w:cs="Arial"/>
          <w:b/>
          <w:bCs/>
          <w:color w:val="333333"/>
          <w:sz w:val="18"/>
          <w:szCs w:val="18"/>
        </w:rPr>
        <w:t>nda</w:t>
      </w:r>
      <w:r w:rsidR="00F937FC" w:rsidRPr="002E6B3F">
        <w:rPr>
          <w:rFonts w:ascii="Arial" w:hAnsi="Arial" w:cs="Arial"/>
          <w:color w:val="333333"/>
          <w:sz w:val="18"/>
          <w:szCs w:val="18"/>
        </w:rPr>
        <w:t xml:space="preserve"> aşağıda belirtilen Lisansüstü Programlara öğrenci alınacaktır.</w:t>
      </w:r>
    </w:p>
    <w:p w:rsidR="00F937FC" w:rsidRDefault="00F937FC" w:rsidP="00F937FC">
      <w:pPr>
        <w:jc w:val="both"/>
        <w:rPr>
          <w:rFonts w:ascii="Arial" w:hAnsi="Arial" w:cs="Arial"/>
          <w:color w:val="333333"/>
          <w:sz w:val="16"/>
          <w:szCs w:val="16"/>
        </w:rPr>
      </w:pPr>
    </w:p>
    <w:tbl>
      <w:tblPr>
        <w:tblpPr w:leftFromText="141" w:rightFromText="141" w:topFromText="55" w:bottomFromText="55" w:vertAnchor="text" w:horzAnchor="margin" w:tblpXSpec="center" w:tblpY="68"/>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71"/>
        <w:gridCol w:w="1345"/>
        <w:gridCol w:w="419"/>
        <w:gridCol w:w="423"/>
        <w:gridCol w:w="417"/>
        <w:gridCol w:w="417"/>
        <w:gridCol w:w="3988"/>
        <w:gridCol w:w="1843"/>
      </w:tblGrid>
      <w:tr w:rsidR="00F937FC" w:rsidRPr="004843B5" w:rsidTr="002E6B3F">
        <w:trPr>
          <w:cantSplit/>
          <w:trHeight w:val="1660"/>
        </w:trPr>
        <w:tc>
          <w:tcPr>
            <w:tcW w:w="1071" w:type="dxa"/>
            <w:shd w:val="clear" w:color="auto" w:fill="E6E6E6"/>
            <w:vAlign w:val="center"/>
          </w:tcPr>
          <w:p w:rsidR="00F937FC" w:rsidRPr="002E6B3F" w:rsidRDefault="00F937FC" w:rsidP="00BC569F">
            <w:pPr>
              <w:jc w:val="center"/>
              <w:rPr>
                <w:rFonts w:ascii="Arial" w:hAnsi="Arial" w:cs="Arial"/>
                <w:b/>
                <w:bCs/>
                <w:color w:val="333333"/>
                <w:sz w:val="18"/>
                <w:szCs w:val="18"/>
              </w:rPr>
            </w:pPr>
            <w:r w:rsidRPr="002E6B3F">
              <w:rPr>
                <w:rFonts w:ascii="Arial" w:hAnsi="Arial" w:cs="Arial"/>
                <w:b/>
                <w:bCs/>
                <w:color w:val="333333"/>
                <w:sz w:val="18"/>
                <w:szCs w:val="18"/>
              </w:rPr>
              <w:t xml:space="preserve">Enstitü </w:t>
            </w:r>
          </w:p>
          <w:p w:rsidR="00F937FC" w:rsidRPr="002E6B3F" w:rsidRDefault="00F937FC" w:rsidP="00BC569F">
            <w:pPr>
              <w:jc w:val="center"/>
              <w:rPr>
                <w:rFonts w:ascii="Arial" w:hAnsi="Arial" w:cs="Arial"/>
                <w:color w:val="333333"/>
                <w:sz w:val="18"/>
                <w:szCs w:val="18"/>
              </w:rPr>
            </w:pPr>
            <w:r w:rsidRPr="002E6B3F">
              <w:rPr>
                <w:rFonts w:ascii="Arial" w:hAnsi="Arial" w:cs="Arial"/>
                <w:b/>
                <w:bCs/>
                <w:color w:val="333333"/>
                <w:sz w:val="18"/>
                <w:szCs w:val="18"/>
              </w:rPr>
              <w:t>Anabilim Dalı</w:t>
            </w:r>
          </w:p>
        </w:tc>
        <w:tc>
          <w:tcPr>
            <w:tcW w:w="1345" w:type="dxa"/>
            <w:shd w:val="clear" w:color="auto" w:fill="E6E6E6"/>
            <w:tcMar>
              <w:top w:w="0" w:type="dxa"/>
              <w:left w:w="70" w:type="dxa"/>
              <w:bottom w:w="0" w:type="dxa"/>
              <w:right w:w="70" w:type="dxa"/>
            </w:tcMar>
            <w:vAlign w:val="center"/>
          </w:tcPr>
          <w:p w:rsidR="00F937FC" w:rsidRPr="002E6B3F" w:rsidRDefault="00F937FC" w:rsidP="00BC569F">
            <w:pPr>
              <w:jc w:val="center"/>
              <w:rPr>
                <w:rFonts w:ascii="Arial" w:hAnsi="Arial" w:cs="Arial"/>
                <w:b/>
                <w:bCs/>
                <w:color w:val="333333"/>
                <w:sz w:val="18"/>
                <w:szCs w:val="18"/>
              </w:rPr>
            </w:pPr>
          </w:p>
          <w:p w:rsidR="00F937FC" w:rsidRPr="002E6B3F" w:rsidRDefault="00F937FC" w:rsidP="00BC569F">
            <w:pPr>
              <w:jc w:val="center"/>
              <w:rPr>
                <w:rFonts w:ascii="Arial" w:hAnsi="Arial" w:cs="Arial"/>
                <w:b/>
                <w:bCs/>
                <w:color w:val="333333"/>
                <w:sz w:val="18"/>
                <w:szCs w:val="18"/>
              </w:rPr>
            </w:pPr>
          </w:p>
          <w:p w:rsidR="00F937FC" w:rsidRPr="002E6B3F" w:rsidRDefault="00F937FC" w:rsidP="00BC569F">
            <w:pPr>
              <w:jc w:val="center"/>
              <w:rPr>
                <w:rFonts w:ascii="Arial" w:hAnsi="Arial" w:cs="Arial"/>
                <w:b/>
                <w:bCs/>
                <w:color w:val="333333"/>
                <w:sz w:val="18"/>
                <w:szCs w:val="18"/>
              </w:rPr>
            </w:pPr>
            <w:r w:rsidRPr="002E6B3F">
              <w:rPr>
                <w:rFonts w:ascii="Arial" w:hAnsi="Arial" w:cs="Arial"/>
                <w:b/>
                <w:bCs/>
                <w:color w:val="333333"/>
                <w:sz w:val="18"/>
                <w:szCs w:val="18"/>
              </w:rPr>
              <w:t>Lisansüstü Programın Adı</w:t>
            </w:r>
          </w:p>
          <w:p w:rsidR="00F937FC" w:rsidRPr="002E6B3F" w:rsidRDefault="00F937FC" w:rsidP="00BC569F">
            <w:pPr>
              <w:jc w:val="center"/>
              <w:rPr>
                <w:rFonts w:ascii="Arial" w:hAnsi="Arial" w:cs="Arial"/>
                <w:b/>
                <w:bCs/>
                <w:color w:val="333333"/>
                <w:sz w:val="18"/>
                <w:szCs w:val="18"/>
              </w:rPr>
            </w:pPr>
          </w:p>
          <w:p w:rsidR="00F937FC" w:rsidRPr="002E6B3F" w:rsidRDefault="00F937FC" w:rsidP="00BC569F">
            <w:pPr>
              <w:jc w:val="center"/>
              <w:rPr>
                <w:rFonts w:ascii="Arial" w:hAnsi="Arial" w:cs="Arial"/>
                <w:b/>
                <w:bCs/>
                <w:color w:val="333333"/>
                <w:sz w:val="18"/>
                <w:szCs w:val="18"/>
              </w:rPr>
            </w:pPr>
          </w:p>
        </w:tc>
        <w:tc>
          <w:tcPr>
            <w:tcW w:w="419" w:type="dxa"/>
            <w:shd w:val="clear" w:color="auto" w:fill="E6E6E6"/>
            <w:tcMar>
              <w:top w:w="0" w:type="dxa"/>
              <w:left w:w="70" w:type="dxa"/>
              <w:bottom w:w="0" w:type="dxa"/>
              <w:right w:w="70" w:type="dxa"/>
            </w:tcMar>
            <w:textDirection w:val="btLr"/>
            <w:vAlign w:val="center"/>
          </w:tcPr>
          <w:p w:rsidR="00F937FC" w:rsidRPr="002E6B3F" w:rsidRDefault="00F937FC" w:rsidP="00BC569F">
            <w:pPr>
              <w:ind w:left="113" w:right="113"/>
              <w:jc w:val="center"/>
              <w:rPr>
                <w:rFonts w:ascii="Arial" w:hAnsi="Arial" w:cs="Arial"/>
                <w:b/>
                <w:bCs/>
                <w:color w:val="333333"/>
                <w:sz w:val="18"/>
                <w:szCs w:val="18"/>
              </w:rPr>
            </w:pPr>
            <w:r w:rsidRPr="002E6B3F">
              <w:rPr>
                <w:rFonts w:ascii="Arial" w:hAnsi="Arial" w:cs="Arial"/>
                <w:b/>
                <w:bCs/>
                <w:color w:val="333333"/>
                <w:sz w:val="18"/>
                <w:szCs w:val="18"/>
              </w:rPr>
              <w:t>Kontenjan</w:t>
            </w:r>
          </w:p>
        </w:tc>
        <w:tc>
          <w:tcPr>
            <w:tcW w:w="423" w:type="dxa"/>
            <w:shd w:val="clear" w:color="auto" w:fill="E6E6E6"/>
            <w:textDirection w:val="btLr"/>
            <w:vAlign w:val="center"/>
          </w:tcPr>
          <w:p w:rsidR="00F937FC" w:rsidRPr="002E6B3F" w:rsidRDefault="00F937FC" w:rsidP="00BC569F">
            <w:pPr>
              <w:ind w:left="113" w:right="113"/>
              <w:jc w:val="center"/>
              <w:rPr>
                <w:rFonts w:ascii="Arial" w:hAnsi="Arial" w:cs="Arial"/>
                <w:b/>
                <w:bCs/>
                <w:color w:val="333333"/>
                <w:sz w:val="18"/>
                <w:szCs w:val="18"/>
              </w:rPr>
            </w:pPr>
            <w:r w:rsidRPr="002E6B3F">
              <w:rPr>
                <w:rFonts w:ascii="Arial" w:hAnsi="Arial" w:cs="Arial"/>
                <w:b/>
                <w:bCs/>
                <w:color w:val="333333"/>
                <w:sz w:val="18"/>
                <w:szCs w:val="18"/>
              </w:rPr>
              <w:t>Yabancı Uyruklu</w:t>
            </w:r>
          </w:p>
        </w:tc>
        <w:tc>
          <w:tcPr>
            <w:tcW w:w="417" w:type="dxa"/>
            <w:shd w:val="clear" w:color="auto" w:fill="E6E6E6"/>
            <w:textDirection w:val="btLr"/>
            <w:vAlign w:val="center"/>
          </w:tcPr>
          <w:p w:rsidR="00F937FC" w:rsidRPr="002E6B3F" w:rsidRDefault="00F937FC" w:rsidP="00BC569F">
            <w:pPr>
              <w:ind w:left="113" w:right="113"/>
              <w:jc w:val="center"/>
              <w:rPr>
                <w:rFonts w:ascii="Arial" w:hAnsi="Arial" w:cs="Arial"/>
                <w:b/>
                <w:bCs/>
                <w:color w:val="333333"/>
                <w:sz w:val="18"/>
                <w:szCs w:val="18"/>
              </w:rPr>
            </w:pPr>
            <w:r w:rsidRPr="002E6B3F">
              <w:rPr>
                <w:rFonts w:ascii="Arial" w:hAnsi="Arial" w:cs="Arial"/>
                <w:b/>
                <w:bCs/>
                <w:color w:val="333333"/>
                <w:sz w:val="18"/>
                <w:szCs w:val="18"/>
              </w:rPr>
              <w:t>Özel Öğrenci</w:t>
            </w:r>
          </w:p>
        </w:tc>
        <w:tc>
          <w:tcPr>
            <w:tcW w:w="417" w:type="dxa"/>
            <w:shd w:val="clear" w:color="auto" w:fill="E6E6E6"/>
            <w:textDirection w:val="btLr"/>
            <w:vAlign w:val="center"/>
          </w:tcPr>
          <w:p w:rsidR="00F937FC" w:rsidRPr="002E6B3F" w:rsidRDefault="00F937FC" w:rsidP="00BC569F">
            <w:pPr>
              <w:ind w:left="113" w:right="113"/>
              <w:jc w:val="center"/>
              <w:rPr>
                <w:rFonts w:ascii="Arial" w:hAnsi="Arial" w:cs="Arial"/>
                <w:b/>
                <w:bCs/>
                <w:color w:val="333333"/>
                <w:sz w:val="18"/>
                <w:szCs w:val="18"/>
              </w:rPr>
            </w:pPr>
            <w:r w:rsidRPr="002E6B3F">
              <w:rPr>
                <w:rFonts w:ascii="Arial" w:hAnsi="Arial" w:cs="Arial"/>
                <w:b/>
                <w:bCs/>
                <w:color w:val="333333"/>
                <w:sz w:val="18"/>
                <w:szCs w:val="18"/>
              </w:rPr>
              <w:t>Özel Koşullu Öğrenci</w:t>
            </w:r>
          </w:p>
        </w:tc>
        <w:tc>
          <w:tcPr>
            <w:tcW w:w="3988" w:type="dxa"/>
            <w:shd w:val="clear" w:color="auto" w:fill="E6E6E6"/>
            <w:vAlign w:val="center"/>
          </w:tcPr>
          <w:p w:rsidR="00F937FC" w:rsidRPr="002E6B3F" w:rsidRDefault="00F937FC" w:rsidP="00BC569F">
            <w:pPr>
              <w:jc w:val="center"/>
              <w:rPr>
                <w:rFonts w:ascii="Arial" w:hAnsi="Arial" w:cs="Arial"/>
                <w:b/>
                <w:bCs/>
                <w:color w:val="333333"/>
                <w:sz w:val="18"/>
                <w:szCs w:val="18"/>
              </w:rPr>
            </w:pPr>
          </w:p>
          <w:p w:rsidR="00F937FC" w:rsidRPr="002E6B3F" w:rsidRDefault="00F937FC" w:rsidP="00BC569F">
            <w:pPr>
              <w:jc w:val="center"/>
              <w:rPr>
                <w:rFonts w:ascii="Arial" w:hAnsi="Arial" w:cs="Arial"/>
                <w:b/>
                <w:bCs/>
                <w:color w:val="333333"/>
                <w:sz w:val="18"/>
                <w:szCs w:val="18"/>
              </w:rPr>
            </w:pPr>
          </w:p>
          <w:p w:rsidR="00F937FC" w:rsidRPr="002E6B3F" w:rsidRDefault="00F937FC" w:rsidP="00BC569F">
            <w:pPr>
              <w:jc w:val="center"/>
              <w:rPr>
                <w:rFonts w:ascii="Arial" w:hAnsi="Arial" w:cs="Arial"/>
                <w:b/>
                <w:bCs/>
                <w:color w:val="333333"/>
                <w:sz w:val="18"/>
                <w:szCs w:val="18"/>
              </w:rPr>
            </w:pPr>
            <w:r w:rsidRPr="002E6B3F">
              <w:rPr>
                <w:rFonts w:ascii="Arial" w:hAnsi="Arial" w:cs="Arial"/>
                <w:b/>
                <w:bCs/>
                <w:color w:val="333333"/>
                <w:sz w:val="18"/>
                <w:szCs w:val="18"/>
              </w:rPr>
              <w:t>Kabul Edilecek</w:t>
            </w:r>
          </w:p>
          <w:p w:rsidR="00F937FC" w:rsidRPr="002E6B3F" w:rsidRDefault="00F937FC" w:rsidP="00BC569F">
            <w:pPr>
              <w:jc w:val="center"/>
              <w:rPr>
                <w:rFonts w:ascii="Arial" w:hAnsi="Arial" w:cs="Arial"/>
                <w:color w:val="333333"/>
                <w:sz w:val="18"/>
                <w:szCs w:val="18"/>
              </w:rPr>
            </w:pPr>
            <w:r w:rsidRPr="002E6B3F">
              <w:rPr>
                <w:rFonts w:ascii="Arial" w:hAnsi="Arial" w:cs="Arial"/>
                <w:b/>
                <w:bCs/>
                <w:color w:val="333333"/>
                <w:sz w:val="18"/>
                <w:szCs w:val="18"/>
              </w:rPr>
              <w:t xml:space="preserve"> Lisans Programları</w:t>
            </w:r>
          </w:p>
          <w:p w:rsidR="00F937FC" w:rsidRPr="002E6B3F" w:rsidRDefault="00F937FC" w:rsidP="00BC569F">
            <w:pPr>
              <w:jc w:val="center"/>
              <w:rPr>
                <w:rFonts w:ascii="Arial" w:hAnsi="Arial" w:cs="Arial"/>
                <w:b/>
                <w:bCs/>
                <w:color w:val="333333"/>
                <w:sz w:val="18"/>
                <w:szCs w:val="18"/>
              </w:rPr>
            </w:pPr>
          </w:p>
          <w:p w:rsidR="00F937FC" w:rsidRPr="002E6B3F" w:rsidRDefault="00F937FC" w:rsidP="00BC569F">
            <w:pPr>
              <w:jc w:val="center"/>
              <w:rPr>
                <w:rFonts w:ascii="Arial" w:hAnsi="Arial" w:cs="Arial"/>
                <w:b/>
                <w:bCs/>
                <w:color w:val="333333"/>
                <w:sz w:val="18"/>
                <w:szCs w:val="18"/>
              </w:rPr>
            </w:pPr>
          </w:p>
        </w:tc>
        <w:tc>
          <w:tcPr>
            <w:tcW w:w="1843" w:type="dxa"/>
            <w:shd w:val="clear" w:color="auto" w:fill="E6E6E6"/>
            <w:vAlign w:val="center"/>
          </w:tcPr>
          <w:p w:rsidR="00F937FC" w:rsidRPr="002E6B3F" w:rsidRDefault="00F937FC" w:rsidP="00BC569F">
            <w:pPr>
              <w:jc w:val="center"/>
              <w:rPr>
                <w:rFonts w:ascii="Arial" w:hAnsi="Arial" w:cs="Arial"/>
                <w:b/>
                <w:bCs/>
                <w:color w:val="333333"/>
                <w:sz w:val="18"/>
                <w:szCs w:val="18"/>
              </w:rPr>
            </w:pPr>
            <w:r w:rsidRPr="002E6B3F">
              <w:rPr>
                <w:rFonts w:ascii="Arial" w:hAnsi="Arial" w:cs="Arial"/>
                <w:b/>
                <w:bCs/>
                <w:color w:val="333333"/>
                <w:sz w:val="18"/>
                <w:szCs w:val="18"/>
              </w:rPr>
              <w:t>Diğer Şartlar</w:t>
            </w:r>
          </w:p>
        </w:tc>
      </w:tr>
      <w:tr w:rsidR="00451B3C" w:rsidRPr="00B54692" w:rsidTr="002E6B3F">
        <w:trPr>
          <w:trHeight w:val="1418"/>
        </w:trPr>
        <w:tc>
          <w:tcPr>
            <w:tcW w:w="1071" w:type="dxa"/>
            <w:shd w:val="clear" w:color="auto" w:fill="FFFFCC"/>
            <w:vAlign w:val="center"/>
          </w:tcPr>
          <w:p w:rsidR="00451B3C" w:rsidRPr="00435D7E" w:rsidRDefault="00451B3C" w:rsidP="00451B3C">
            <w:pPr>
              <w:jc w:val="center"/>
              <w:rPr>
                <w:rFonts w:ascii="Arial" w:hAnsi="Arial" w:cs="Arial"/>
                <w:b/>
                <w:bCs/>
                <w:sz w:val="16"/>
                <w:szCs w:val="16"/>
              </w:rPr>
            </w:pPr>
            <w:r w:rsidRPr="00435D7E">
              <w:rPr>
                <w:rFonts w:ascii="Arial" w:hAnsi="Arial" w:cs="Arial"/>
                <w:b/>
                <w:bCs/>
                <w:sz w:val="16"/>
                <w:szCs w:val="16"/>
              </w:rPr>
              <w:t>Polimer Mühendisliği</w:t>
            </w:r>
          </w:p>
        </w:tc>
        <w:tc>
          <w:tcPr>
            <w:tcW w:w="1345" w:type="dxa"/>
            <w:shd w:val="clear" w:color="auto" w:fill="FFFFCC"/>
            <w:tcMar>
              <w:top w:w="0" w:type="dxa"/>
              <w:left w:w="70" w:type="dxa"/>
              <w:bottom w:w="0" w:type="dxa"/>
              <w:right w:w="70" w:type="dxa"/>
            </w:tcMar>
            <w:vAlign w:val="center"/>
          </w:tcPr>
          <w:p w:rsidR="00451B3C" w:rsidRPr="00435D7E" w:rsidRDefault="00451B3C" w:rsidP="00451B3C">
            <w:pPr>
              <w:jc w:val="center"/>
              <w:rPr>
                <w:rFonts w:ascii="Arial" w:hAnsi="Arial" w:cs="Arial"/>
                <w:b/>
                <w:bCs/>
                <w:color w:val="333333"/>
                <w:sz w:val="16"/>
                <w:szCs w:val="16"/>
              </w:rPr>
            </w:pPr>
            <w:r w:rsidRPr="00435D7E">
              <w:rPr>
                <w:rFonts w:ascii="Arial" w:hAnsi="Arial" w:cs="Arial"/>
                <w:b/>
                <w:bCs/>
                <w:color w:val="333333"/>
                <w:sz w:val="16"/>
                <w:szCs w:val="16"/>
              </w:rPr>
              <w:t xml:space="preserve">Polimer Mühendisliği </w:t>
            </w:r>
          </w:p>
          <w:p w:rsidR="00451B3C" w:rsidRPr="00435D7E" w:rsidRDefault="00451B3C" w:rsidP="00451B3C">
            <w:pPr>
              <w:jc w:val="center"/>
              <w:rPr>
                <w:rFonts w:ascii="Arial" w:hAnsi="Arial" w:cs="Arial"/>
                <w:b/>
                <w:bCs/>
                <w:color w:val="333333"/>
                <w:sz w:val="16"/>
                <w:szCs w:val="16"/>
              </w:rPr>
            </w:pPr>
            <w:r w:rsidRPr="00435D7E">
              <w:rPr>
                <w:rFonts w:ascii="Arial" w:hAnsi="Arial" w:cs="Arial"/>
                <w:b/>
                <w:bCs/>
                <w:color w:val="333333"/>
                <w:sz w:val="16"/>
                <w:szCs w:val="16"/>
              </w:rPr>
              <w:t>Tezli Y.L.</w:t>
            </w:r>
          </w:p>
        </w:tc>
        <w:tc>
          <w:tcPr>
            <w:tcW w:w="419" w:type="dxa"/>
            <w:shd w:val="clear" w:color="auto" w:fill="FFFFCC"/>
            <w:tcMar>
              <w:top w:w="0" w:type="dxa"/>
              <w:left w:w="70" w:type="dxa"/>
              <w:bottom w:w="0" w:type="dxa"/>
              <w:right w:w="70" w:type="dxa"/>
            </w:tcMar>
            <w:vAlign w:val="center"/>
          </w:tcPr>
          <w:p w:rsidR="00451B3C" w:rsidRPr="00435D7E" w:rsidRDefault="00F76310" w:rsidP="00451B3C">
            <w:pPr>
              <w:jc w:val="center"/>
              <w:rPr>
                <w:rFonts w:ascii="Arial" w:hAnsi="Arial" w:cs="Arial"/>
                <w:b/>
                <w:bCs/>
                <w:color w:val="333333"/>
                <w:sz w:val="16"/>
                <w:szCs w:val="16"/>
              </w:rPr>
            </w:pPr>
            <w:r w:rsidRPr="00435D7E">
              <w:rPr>
                <w:rFonts w:ascii="Arial" w:hAnsi="Arial" w:cs="Arial"/>
                <w:b/>
                <w:bCs/>
                <w:color w:val="333333"/>
                <w:sz w:val="16"/>
                <w:szCs w:val="16"/>
              </w:rPr>
              <w:t>5</w:t>
            </w:r>
          </w:p>
        </w:tc>
        <w:tc>
          <w:tcPr>
            <w:tcW w:w="423" w:type="dxa"/>
            <w:shd w:val="clear" w:color="auto" w:fill="FFFFCC"/>
            <w:vAlign w:val="center"/>
          </w:tcPr>
          <w:p w:rsidR="00451B3C" w:rsidRPr="00435D7E" w:rsidRDefault="00451B3C" w:rsidP="00451B3C">
            <w:pPr>
              <w:jc w:val="center"/>
              <w:rPr>
                <w:rFonts w:ascii="Arial" w:hAnsi="Arial" w:cs="Arial"/>
                <w:b/>
                <w:bCs/>
                <w:color w:val="333333"/>
                <w:sz w:val="16"/>
                <w:szCs w:val="16"/>
              </w:rPr>
            </w:pPr>
            <w:r w:rsidRPr="00435D7E">
              <w:rPr>
                <w:rFonts w:ascii="Arial" w:hAnsi="Arial" w:cs="Arial"/>
                <w:b/>
                <w:bCs/>
                <w:color w:val="333333"/>
                <w:sz w:val="16"/>
                <w:szCs w:val="16"/>
              </w:rPr>
              <w:t>0</w:t>
            </w:r>
          </w:p>
        </w:tc>
        <w:tc>
          <w:tcPr>
            <w:tcW w:w="417" w:type="dxa"/>
            <w:shd w:val="clear" w:color="auto" w:fill="FFFFCC"/>
            <w:vAlign w:val="center"/>
          </w:tcPr>
          <w:p w:rsidR="00451B3C" w:rsidRPr="00435D7E" w:rsidRDefault="00451B3C" w:rsidP="00451B3C">
            <w:pPr>
              <w:jc w:val="center"/>
              <w:rPr>
                <w:rFonts w:ascii="Arial" w:hAnsi="Arial" w:cs="Arial"/>
                <w:b/>
                <w:color w:val="333333"/>
                <w:sz w:val="16"/>
                <w:szCs w:val="16"/>
              </w:rPr>
            </w:pPr>
            <w:r w:rsidRPr="00435D7E">
              <w:rPr>
                <w:rFonts w:ascii="Arial" w:hAnsi="Arial" w:cs="Arial"/>
                <w:b/>
                <w:color w:val="333333"/>
                <w:sz w:val="16"/>
                <w:szCs w:val="16"/>
              </w:rPr>
              <w:t>0</w:t>
            </w:r>
          </w:p>
        </w:tc>
        <w:tc>
          <w:tcPr>
            <w:tcW w:w="417" w:type="dxa"/>
            <w:shd w:val="clear" w:color="auto" w:fill="FFFFCC"/>
            <w:vAlign w:val="center"/>
          </w:tcPr>
          <w:p w:rsidR="00451B3C" w:rsidRPr="00435D7E" w:rsidRDefault="00451B3C" w:rsidP="00451B3C">
            <w:pPr>
              <w:jc w:val="center"/>
              <w:rPr>
                <w:rFonts w:ascii="Arial" w:hAnsi="Arial" w:cs="Arial"/>
                <w:b/>
                <w:color w:val="333333"/>
                <w:sz w:val="16"/>
                <w:szCs w:val="16"/>
              </w:rPr>
            </w:pPr>
            <w:r w:rsidRPr="00435D7E">
              <w:rPr>
                <w:rFonts w:ascii="Arial" w:hAnsi="Arial" w:cs="Arial"/>
                <w:b/>
                <w:color w:val="333333"/>
                <w:sz w:val="16"/>
                <w:szCs w:val="16"/>
              </w:rPr>
              <w:t>0</w:t>
            </w:r>
          </w:p>
        </w:tc>
        <w:tc>
          <w:tcPr>
            <w:tcW w:w="3988" w:type="dxa"/>
            <w:shd w:val="clear" w:color="auto" w:fill="FFFFCC"/>
            <w:vAlign w:val="center"/>
          </w:tcPr>
          <w:p w:rsidR="00451B3C" w:rsidRPr="00435D7E" w:rsidRDefault="00451B3C" w:rsidP="00F76310">
            <w:pPr>
              <w:rPr>
                <w:rFonts w:ascii="Arial" w:hAnsi="Arial" w:cs="Arial"/>
                <w:sz w:val="16"/>
                <w:szCs w:val="16"/>
              </w:rPr>
            </w:pPr>
            <w:r w:rsidRPr="00435D7E">
              <w:rPr>
                <w:rFonts w:ascii="Arial" w:hAnsi="Arial" w:cs="Arial"/>
                <w:sz w:val="16"/>
                <w:szCs w:val="16"/>
              </w:rPr>
              <w:t xml:space="preserve">Kimya, Polimer Mühendisliği, Kimya Mühendisliği, Malzeme Mühendisliği, İmalat Mühendisliği, Makine Mühendisliği, Kimya ve Süreç Mühendisliği, Plastik Mühendisliği, Malzeme ve Metalürji Mühendisliği, Tekstil Bilimi ve Mühendisliği, Fizik Mühendisliği, </w:t>
            </w:r>
            <w:r w:rsidR="00F76310" w:rsidRPr="00435D7E">
              <w:rPr>
                <w:rFonts w:ascii="Arial" w:hAnsi="Arial" w:cs="Arial"/>
                <w:sz w:val="16"/>
                <w:szCs w:val="16"/>
              </w:rPr>
              <w:t>Lif ve Polimer Mühendisliği</w:t>
            </w:r>
          </w:p>
        </w:tc>
        <w:tc>
          <w:tcPr>
            <w:tcW w:w="1843" w:type="dxa"/>
            <w:shd w:val="clear" w:color="auto" w:fill="FFFFCC"/>
            <w:vAlign w:val="center"/>
          </w:tcPr>
          <w:p w:rsidR="00451B3C" w:rsidRPr="00435D7E" w:rsidRDefault="00451B3C" w:rsidP="00451B3C">
            <w:pPr>
              <w:jc w:val="center"/>
              <w:rPr>
                <w:rFonts w:ascii="Arial" w:hAnsi="Arial" w:cs="Arial"/>
                <w:color w:val="333333"/>
                <w:sz w:val="16"/>
                <w:szCs w:val="16"/>
              </w:rPr>
            </w:pPr>
            <w:r w:rsidRPr="00435D7E">
              <w:rPr>
                <w:rFonts w:ascii="Arial" w:hAnsi="Arial" w:cs="Arial"/>
                <w:color w:val="333333"/>
                <w:sz w:val="16"/>
                <w:szCs w:val="16"/>
              </w:rPr>
              <w:t xml:space="preserve">ALES(sayısal): en az </w:t>
            </w:r>
            <w:r w:rsidRPr="00435D7E">
              <w:rPr>
                <w:rFonts w:ascii="Arial" w:hAnsi="Arial" w:cs="Arial"/>
                <w:b/>
                <w:color w:val="333333"/>
                <w:sz w:val="16"/>
                <w:szCs w:val="16"/>
              </w:rPr>
              <w:t>60</w:t>
            </w:r>
          </w:p>
          <w:p w:rsidR="00451B3C" w:rsidRPr="00435D7E" w:rsidRDefault="00451B3C" w:rsidP="00451B3C">
            <w:pPr>
              <w:jc w:val="center"/>
              <w:rPr>
                <w:rFonts w:ascii="Arial" w:hAnsi="Arial" w:cs="Arial"/>
                <w:color w:val="333333"/>
                <w:sz w:val="16"/>
                <w:szCs w:val="16"/>
              </w:rPr>
            </w:pPr>
            <w:r w:rsidRPr="00435D7E">
              <w:rPr>
                <w:rFonts w:ascii="Arial" w:hAnsi="Arial" w:cs="Arial"/>
                <w:color w:val="333333"/>
                <w:sz w:val="16"/>
                <w:szCs w:val="16"/>
              </w:rPr>
              <w:t xml:space="preserve">Yabancı Dil: en az </w:t>
            </w:r>
            <w:r w:rsidRPr="00435D7E">
              <w:rPr>
                <w:rFonts w:ascii="Arial" w:hAnsi="Arial" w:cs="Arial"/>
                <w:b/>
                <w:color w:val="333333"/>
                <w:sz w:val="16"/>
                <w:szCs w:val="16"/>
              </w:rPr>
              <w:t>50</w:t>
            </w:r>
          </w:p>
          <w:p w:rsidR="00451B3C" w:rsidRPr="00435D7E" w:rsidRDefault="00451B3C" w:rsidP="00451B3C">
            <w:pPr>
              <w:jc w:val="center"/>
              <w:rPr>
                <w:rFonts w:ascii="Arial" w:hAnsi="Arial" w:cs="Arial"/>
                <w:color w:val="333333"/>
                <w:sz w:val="16"/>
                <w:szCs w:val="16"/>
              </w:rPr>
            </w:pPr>
            <w:r w:rsidRPr="00435D7E">
              <w:rPr>
                <w:rFonts w:ascii="Arial" w:hAnsi="Arial" w:cs="Arial"/>
                <w:color w:val="333333"/>
                <w:sz w:val="16"/>
                <w:szCs w:val="16"/>
              </w:rPr>
              <w:t>Lisans mezuniyet: en az</w:t>
            </w:r>
          </w:p>
          <w:p w:rsidR="00451B3C" w:rsidRPr="00435D7E" w:rsidRDefault="00451B3C" w:rsidP="00451B3C">
            <w:pPr>
              <w:jc w:val="center"/>
              <w:rPr>
                <w:rFonts w:ascii="Arial" w:hAnsi="Arial" w:cs="Arial"/>
                <w:color w:val="333333"/>
                <w:sz w:val="16"/>
                <w:szCs w:val="16"/>
              </w:rPr>
            </w:pPr>
            <w:r w:rsidRPr="00435D7E">
              <w:rPr>
                <w:rFonts w:ascii="Arial" w:hAnsi="Arial" w:cs="Arial"/>
                <w:b/>
                <w:color w:val="333333"/>
                <w:sz w:val="16"/>
                <w:szCs w:val="16"/>
              </w:rPr>
              <w:t>60/100</w:t>
            </w:r>
            <w:r w:rsidRPr="00435D7E">
              <w:rPr>
                <w:rFonts w:ascii="Arial" w:hAnsi="Arial" w:cs="Arial"/>
                <w:color w:val="333333"/>
                <w:sz w:val="16"/>
                <w:szCs w:val="16"/>
              </w:rPr>
              <w:t xml:space="preserve"> veya </w:t>
            </w:r>
            <w:r w:rsidRPr="00435D7E">
              <w:rPr>
                <w:rFonts w:ascii="Arial" w:hAnsi="Arial" w:cs="Arial"/>
                <w:b/>
                <w:color w:val="333333"/>
                <w:sz w:val="16"/>
                <w:szCs w:val="16"/>
              </w:rPr>
              <w:t>eşdeğeri</w:t>
            </w:r>
          </w:p>
        </w:tc>
      </w:tr>
      <w:tr w:rsidR="00451B3C" w:rsidRPr="00B54692" w:rsidTr="002E6B3F">
        <w:trPr>
          <w:trHeight w:val="567"/>
        </w:trPr>
        <w:tc>
          <w:tcPr>
            <w:tcW w:w="1071" w:type="dxa"/>
            <w:shd w:val="clear" w:color="auto" w:fill="FFFFCC"/>
            <w:vAlign w:val="center"/>
          </w:tcPr>
          <w:p w:rsidR="00451B3C" w:rsidRPr="00435D7E" w:rsidRDefault="00451B3C" w:rsidP="00451B3C">
            <w:pPr>
              <w:jc w:val="center"/>
              <w:rPr>
                <w:rFonts w:ascii="Arial" w:hAnsi="Arial" w:cs="Arial"/>
                <w:b/>
                <w:bCs/>
                <w:sz w:val="16"/>
                <w:szCs w:val="16"/>
              </w:rPr>
            </w:pPr>
            <w:r w:rsidRPr="00435D7E">
              <w:rPr>
                <w:rFonts w:ascii="Arial" w:hAnsi="Arial" w:cs="Arial"/>
                <w:b/>
                <w:bCs/>
                <w:sz w:val="16"/>
                <w:szCs w:val="16"/>
              </w:rPr>
              <w:t>Polimer Mühendisliği</w:t>
            </w:r>
          </w:p>
        </w:tc>
        <w:tc>
          <w:tcPr>
            <w:tcW w:w="1345" w:type="dxa"/>
            <w:shd w:val="clear" w:color="auto" w:fill="FFFFCC"/>
            <w:tcMar>
              <w:top w:w="0" w:type="dxa"/>
              <w:left w:w="70" w:type="dxa"/>
              <w:bottom w:w="0" w:type="dxa"/>
              <w:right w:w="70" w:type="dxa"/>
            </w:tcMar>
            <w:vAlign w:val="center"/>
          </w:tcPr>
          <w:p w:rsidR="00451B3C" w:rsidRPr="00435D7E" w:rsidRDefault="00451B3C" w:rsidP="00451B3C">
            <w:pPr>
              <w:jc w:val="center"/>
              <w:rPr>
                <w:rFonts w:ascii="Arial" w:hAnsi="Arial" w:cs="Arial"/>
                <w:b/>
                <w:bCs/>
                <w:color w:val="333333"/>
                <w:sz w:val="16"/>
                <w:szCs w:val="16"/>
              </w:rPr>
            </w:pPr>
            <w:r w:rsidRPr="00435D7E">
              <w:rPr>
                <w:rFonts w:ascii="Arial" w:hAnsi="Arial" w:cs="Arial"/>
                <w:b/>
                <w:bCs/>
                <w:color w:val="333333"/>
                <w:sz w:val="16"/>
                <w:szCs w:val="16"/>
              </w:rPr>
              <w:t>Polimer Mühendisliği Tezsiz Y.L.</w:t>
            </w:r>
          </w:p>
          <w:p w:rsidR="00451B3C" w:rsidRPr="00435D7E" w:rsidRDefault="00451B3C" w:rsidP="00451B3C">
            <w:pPr>
              <w:jc w:val="center"/>
              <w:rPr>
                <w:rFonts w:ascii="Arial" w:hAnsi="Arial" w:cs="Arial"/>
                <w:b/>
                <w:bCs/>
                <w:color w:val="333333"/>
                <w:sz w:val="16"/>
                <w:szCs w:val="16"/>
              </w:rPr>
            </w:pPr>
            <w:r w:rsidRPr="00435D7E">
              <w:rPr>
                <w:rFonts w:ascii="Arial" w:hAnsi="Arial" w:cs="Arial"/>
                <w:b/>
                <w:bCs/>
                <w:color w:val="333333"/>
                <w:sz w:val="16"/>
                <w:szCs w:val="16"/>
              </w:rPr>
              <w:t>(II. Öğretim)</w:t>
            </w:r>
          </w:p>
        </w:tc>
        <w:tc>
          <w:tcPr>
            <w:tcW w:w="419" w:type="dxa"/>
            <w:shd w:val="clear" w:color="auto" w:fill="FFFFCC"/>
            <w:tcMar>
              <w:top w:w="0" w:type="dxa"/>
              <w:left w:w="70" w:type="dxa"/>
              <w:bottom w:w="0" w:type="dxa"/>
              <w:right w:w="70" w:type="dxa"/>
            </w:tcMar>
            <w:vAlign w:val="center"/>
          </w:tcPr>
          <w:p w:rsidR="00451B3C" w:rsidRPr="00435D7E" w:rsidRDefault="0094766F" w:rsidP="00451B3C">
            <w:pPr>
              <w:jc w:val="center"/>
              <w:rPr>
                <w:rFonts w:ascii="Arial" w:hAnsi="Arial" w:cs="Arial"/>
                <w:b/>
                <w:bCs/>
                <w:color w:val="333333"/>
                <w:sz w:val="16"/>
                <w:szCs w:val="16"/>
              </w:rPr>
            </w:pPr>
            <w:r w:rsidRPr="00435D7E">
              <w:rPr>
                <w:rFonts w:ascii="Arial" w:hAnsi="Arial" w:cs="Arial"/>
                <w:b/>
                <w:bCs/>
                <w:color w:val="333333"/>
                <w:sz w:val="16"/>
                <w:szCs w:val="16"/>
              </w:rPr>
              <w:t>10</w:t>
            </w:r>
          </w:p>
        </w:tc>
        <w:tc>
          <w:tcPr>
            <w:tcW w:w="423" w:type="dxa"/>
            <w:shd w:val="clear" w:color="auto" w:fill="FFFFCC"/>
            <w:vAlign w:val="center"/>
          </w:tcPr>
          <w:p w:rsidR="00451B3C" w:rsidRPr="00435D7E" w:rsidRDefault="00451B3C" w:rsidP="00451B3C">
            <w:pPr>
              <w:jc w:val="center"/>
              <w:rPr>
                <w:rFonts w:ascii="Arial" w:hAnsi="Arial" w:cs="Arial"/>
                <w:b/>
                <w:bCs/>
                <w:color w:val="333333"/>
                <w:sz w:val="16"/>
                <w:szCs w:val="16"/>
              </w:rPr>
            </w:pPr>
            <w:r w:rsidRPr="00435D7E">
              <w:rPr>
                <w:rFonts w:ascii="Arial" w:hAnsi="Arial" w:cs="Arial"/>
                <w:b/>
                <w:bCs/>
                <w:color w:val="333333"/>
                <w:sz w:val="16"/>
                <w:szCs w:val="16"/>
              </w:rPr>
              <w:t>0</w:t>
            </w:r>
          </w:p>
        </w:tc>
        <w:tc>
          <w:tcPr>
            <w:tcW w:w="417" w:type="dxa"/>
            <w:shd w:val="clear" w:color="auto" w:fill="FFFFCC"/>
            <w:vAlign w:val="center"/>
          </w:tcPr>
          <w:p w:rsidR="00451B3C" w:rsidRPr="00435D7E" w:rsidRDefault="00451B3C" w:rsidP="00451B3C">
            <w:pPr>
              <w:jc w:val="center"/>
              <w:rPr>
                <w:rFonts w:ascii="Arial" w:hAnsi="Arial" w:cs="Arial"/>
                <w:b/>
                <w:color w:val="333333"/>
                <w:sz w:val="16"/>
                <w:szCs w:val="16"/>
              </w:rPr>
            </w:pPr>
            <w:r w:rsidRPr="00435D7E">
              <w:rPr>
                <w:rFonts w:ascii="Arial" w:hAnsi="Arial" w:cs="Arial"/>
                <w:b/>
                <w:color w:val="333333"/>
                <w:sz w:val="16"/>
                <w:szCs w:val="16"/>
              </w:rPr>
              <w:t>0</w:t>
            </w:r>
          </w:p>
        </w:tc>
        <w:tc>
          <w:tcPr>
            <w:tcW w:w="417" w:type="dxa"/>
            <w:shd w:val="clear" w:color="auto" w:fill="FFFFCC"/>
            <w:vAlign w:val="center"/>
          </w:tcPr>
          <w:p w:rsidR="00451B3C" w:rsidRPr="00435D7E" w:rsidRDefault="00451B3C" w:rsidP="00451B3C">
            <w:pPr>
              <w:jc w:val="center"/>
              <w:rPr>
                <w:rFonts w:ascii="Arial" w:hAnsi="Arial" w:cs="Arial"/>
                <w:b/>
                <w:color w:val="333333"/>
                <w:sz w:val="16"/>
                <w:szCs w:val="16"/>
              </w:rPr>
            </w:pPr>
            <w:r w:rsidRPr="00435D7E">
              <w:rPr>
                <w:rFonts w:ascii="Arial" w:hAnsi="Arial" w:cs="Arial"/>
                <w:b/>
                <w:color w:val="333333"/>
                <w:sz w:val="16"/>
                <w:szCs w:val="16"/>
              </w:rPr>
              <w:t>0</w:t>
            </w:r>
          </w:p>
        </w:tc>
        <w:tc>
          <w:tcPr>
            <w:tcW w:w="3988" w:type="dxa"/>
            <w:shd w:val="clear" w:color="auto" w:fill="FFFFCC"/>
            <w:vAlign w:val="center"/>
          </w:tcPr>
          <w:p w:rsidR="00451B3C" w:rsidRPr="00435D7E" w:rsidRDefault="00E035FA" w:rsidP="00E035FA">
            <w:pPr>
              <w:rPr>
                <w:rFonts w:ascii="Arial" w:hAnsi="Arial" w:cs="Arial"/>
                <w:sz w:val="16"/>
                <w:szCs w:val="16"/>
              </w:rPr>
            </w:pPr>
            <w:r w:rsidRPr="00435D7E">
              <w:rPr>
                <w:rFonts w:ascii="Arial" w:hAnsi="Arial" w:cs="Arial"/>
                <w:sz w:val="16"/>
                <w:szCs w:val="16"/>
              </w:rPr>
              <w:t>Kimya, Kimya Öğretmenliği ve Tüm M</w:t>
            </w:r>
            <w:r w:rsidR="00451B3C" w:rsidRPr="00435D7E">
              <w:rPr>
                <w:rFonts w:ascii="Arial" w:hAnsi="Arial" w:cs="Arial"/>
                <w:sz w:val="16"/>
                <w:szCs w:val="16"/>
              </w:rPr>
              <w:t>ühendislikler</w:t>
            </w:r>
            <w:r w:rsidRPr="00435D7E">
              <w:rPr>
                <w:rFonts w:ascii="Arial" w:hAnsi="Arial" w:cs="Arial"/>
                <w:sz w:val="16"/>
                <w:szCs w:val="16"/>
              </w:rPr>
              <w:t>.</w:t>
            </w:r>
          </w:p>
        </w:tc>
        <w:tc>
          <w:tcPr>
            <w:tcW w:w="1843" w:type="dxa"/>
            <w:shd w:val="clear" w:color="auto" w:fill="FFFFCC"/>
            <w:vAlign w:val="center"/>
          </w:tcPr>
          <w:p w:rsidR="00451B3C" w:rsidRPr="00435D7E" w:rsidRDefault="00451B3C" w:rsidP="00451B3C">
            <w:pPr>
              <w:jc w:val="center"/>
              <w:rPr>
                <w:rFonts w:ascii="Arial" w:hAnsi="Arial" w:cs="Arial"/>
                <w:color w:val="333333"/>
                <w:sz w:val="16"/>
                <w:szCs w:val="16"/>
              </w:rPr>
            </w:pPr>
            <w:r w:rsidRPr="00435D7E">
              <w:rPr>
                <w:rFonts w:ascii="Arial" w:hAnsi="Arial" w:cs="Arial"/>
                <w:color w:val="333333"/>
                <w:sz w:val="16"/>
                <w:szCs w:val="16"/>
              </w:rPr>
              <w:t>ALES puan şartı yok</w:t>
            </w:r>
          </w:p>
          <w:p w:rsidR="00451B3C" w:rsidRPr="00435D7E" w:rsidRDefault="00451B3C" w:rsidP="00451B3C">
            <w:pPr>
              <w:jc w:val="center"/>
              <w:rPr>
                <w:rFonts w:ascii="Arial" w:hAnsi="Arial" w:cs="Arial"/>
                <w:color w:val="333333"/>
                <w:sz w:val="16"/>
                <w:szCs w:val="16"/>
              </w:rPr>
            </w:pPr>
            <w:r w:rsidRPr="00435D7E">
              <w:rPr>
                <w:rFonts w:ascii="Arial" w:hAnsi="Arial" w:cs="Arial"/>
                <w:color w:val="333333"/>
                <w:sz w:val="16"/>
                <w:szCs w:val="16"/>
              </w:rPr>
              <w:t>Yabancı Dil puan şartı yok</w:t>
            </w:r>
          </w:p>
          <w:p w:rsidR="00451B3C" w:rsidRPr="00435D7E" w:rsidRDefault="00451B3C" w:rsidP="00451B3C">
            <w:pPr>
              <w:jc w:val="center"/>
              <w:rPr>
                <w:rFonts w:ascii="Arial" w:hAnsi="Arial" w:cs="Arial"/>
                <w:color w:val="333333"/>
                <w:sz w:val="16"/>
                <w:szCs w:val="16"/>
              </w:rPr>
            </w:pPr>
            <w:r w:rsidRPr="00435D7E">
              <w:rPr>
                <w:rFonts w:ascii="Arial" w:hAnsi="Arial" w:cs="Arial"/>
                <w:color w:val="333333"/>
                <w:sz w:val="16"/>
                <w:szCs w:val="16"/>
              </w:rPr>
              <w:t>Lisans mezuniyet: en az</w:t>
            </w:r>
          </w:p>
          <w:p w:rsidR="00451B3C" w:rsidRPr="00435D7E" w:rsidRDefault="00451B3C" w:rsidP="00451B3C">
            <w:pPr>
              <w:jc w:val="center"/>
              <w:rPr>
                <w:rFonts w:ascii="Arial" w:hAnsi="Arial" w:cs="Arial"/>
                <w:b/>
                <w:color w:val="333333"/>
                <w:sz w:val="16"/>
                <w:szCs w:val="16"/>
              </w:rPr>
            </w:pPr>
            <w:r w:rsidRPr="00435D7E">
              <w:rPr>
                <w:rFonts w:ascii="Arial" w:hAnsi="Arial" w:cs="Arial"/>
                <w:b/>
                <w:color w:val="333333"/>
                <w:sz w:val="16"/>
                <w:szCs w:val="16"/>
              </w:rPr>
              <w:t>55/100</w:t>
            </w:r>
            <w:r w:rsidRPr="00435D7E">
              <w:rPr>
                <w:rFonts w:ascii="Arial" w:hAnsi="Arial" w:cs="Arial"/>
                <w:color w:val="333333"/>
                <w:sz w:val="16"/>
                <w:szCs w:val="16"/>
              </w:rPr>
              <w:t xml:space="preserve"> veya </w:t>
            </w:r>
            <w:r w:rsidRPr="00435D7E">
              <w:rPr>
                <w:rFonts w:ascii="Arial" w:hAnsi="Arial" w:cs="Arial"/>
                <w:b/>
                <w:color w:val="333333"/>
                <w:sz w:val="16"/>
                <w:szCs w:val="16"/>
              </w:rPr>
              <w:t>eşdeğeri</w:t>
            </w:r>
          </w:p>
          <w:p w:rsidR="00F76310" w:rsidRPr="00435D7E" w:rsidRDefault="00F76310" w:rsidP="00451B3C">
            <w:pPr>
              <w:jc w:val="center"/>
              <w:rPr>
                <w:rFonts w:ascii="Arial" w:hAnsi="Arial" w:cs="Arial"/>
                <w:color w:val="333333"/>
                <w:sz w:val="16"/>
                <w:szCs w:val="16"/>
              </w:rPr>
            </w:pPr>
          </w:p>
        </w:tc>
      </w:tr>
      <w:tr w:rsidR="00F76310" w:rsidRPr="00B54692" w:rsidTr="002E6B3F">
        <w:trPr>
          <w:trHeight w:val="567"/>
        </w:trPr>
        <w:tc>
          <w:tcPr>
            <w:tcW w:w="1071" w:type="dxa"/>
            <w:shd w:val="clear" w:color="auto" w:fill="FFFFCC"/>
            <w:vAlign w:val="center"/>
          </w:tcPr>
          <w:p w:rsidR="00F76310" w:rsidRPr="006B5B03" w:rsidRDefault="00F76310" w:rsidP="00F76310">
            <w:pPr>
              <w:jc w:val="center"/>
              <w:rPr>
                <w:rFonts w:ascii="Arial" w:hAnsi="Arial" w:cs="Arial"/>
                <w:b/>
                <w:bCs/>
                <w:sz w:val="16"/>
                <w:szCs w:val="16"/>
              </w:rPr>
            </w:pPr>
            <w:r w:rsidRPr="006B5B03">
              <w:rPr>
                <w:rFonts w:ascii="Arial" w:hAnsi="Arial" w:cs="Arial"/>
                <w:b/>
                <w:bCs/>
                <w:sz w:val="16"/>
                <w:szCs w:val="16"/>
              </w:rPr>
              <w:t>Bilgisayar Mühendisliği</w:t>
            </w:r>
          </w:p>
        </w:tc>
        <w:tc>
          <w:tcPr>
            <w:tcW w:w="1345" w:type="dxa"/>
            <w:shd w:val="clear" w:color="auto" w:fill="FFFFCC"/>
            <w:tcMar>
              <w:top w:w="0" w:type="dxa"/>
              <w:left w:w="70" w:type="dxa"/>
              <w:bottom w:w="0" w:type="dxa"/>
              <w:right w:w="70" w:type="dxa"/>
            </w:tcMar>
            <w:vAlign w:val="center"/>
          </w:tcPr>
          <w:p w:rsidR="00F76310" w:rsidRPr="006B5B03" w:rsidRDefault="00F76310" w:rsidP="00F76310">
            <w:pPr>
              <w:jc w:val="center"/>
              <w:rPr>
                <w:rFonts w:ascii="Arial" w:hAnsi="Arial" w:cs="Arial"/>
                <w:b/>
                <w:bCs/>
                <w:color w:val="333333"/>
                <w:sz w:val="16"/>
                <w:szCs w:val="16"/>
              </w:rPr>
            </w:pPr>
            <w:r w:rsidRPr="006B5B03">
              <w:rPr>
                <w:rFonts w:ascii="Arial" w:hAnsi="Arial" w:cs="Arial"/>
                <w:b/>
                <w:bCs/>
                <w:color w:val="333333"/>
                <w:sz w:val="16"/>
                <w:szCs w:val="16"/>
              </w:rPr>
              <w:t xml:space="preserve">Bilgisayar Mühendisliği </w:t>
            </w:r>
          </w:p>
          <w:p w:rsidR="00F76310" w:rsidRPr="006B5B03" w:rsidRDefault="00F76310" w:rsidP="00F76310">
            <w:pPr>
              <w:jc w:val="center"/>
              <w:rPr>
                <w:rFonts w:ascii="Arial" w:hAnsi="Arial" w:cs="Arial"/>
                <w:b/>
                <w:bCs/>
                <w:color w:val="333333"/>
                <w:sz w:val="16"/>
                <w:szCs w:val="16"/>
              </w:rPr>
            </w:pPr>
            <w:r w:rsidRPr="006B5B03">
              <w:rPr>
                <w:rFonts w:ascii="Arial" w:hAnsi="Arial" w:cs="Arial"/>
                <w:b/>
                <w:bCs/>
                <w:color w:val="333333"/>
                <w:sz w:val="16"/>
                <w:szCs w:val="16"/>
              </w:rPr>
              <w:t>Tezli Y.L.</w:t>
            </w:r>
          </w:p>
        </w:tc>
        <w:tc>
          <w:tcPr>
            <w:tcW w:w="419" w:type="dxa"/>
            <w:shd w:val="clear" w:color="auto" w:fill="FFFFCC"/>
            <w:tcMar>
              <w:top w:w="0" w:type="dxa"/>
              <w:left w:w="70" w:type="dxa"/>
              <w:bottom w:w="0" w:type="dxa"/>
              <w:right w:w="70" w:type="dxa"/>
            </w:tcMar>
            <w:vAlign w:val="center"/>
          </w:tcPr>
          <w:p w:rsidR="00F76310" w:rsidRPr="006B5B03" w:rsidRDefault="006B5B03" w:rsidP="00F76310">
            <w:pPr>
              <w:jc w:val="center"/>
              <w:rPr>
                <w:rFonts w:ascii="Arial" w:hAnsi="Arial" w:cs="Arial"/>
                <w:b/>
                <w:bCs/>
                <w:color w:val="333333"/>
                <w:sz w:val="16"/>
                <w:szCs w:val="16"/>
              </w:rPr>
            </w:pPr>
            <w:r w:rsidRPr="006B5B03">
              <w:rPr>
                <w:rFonts w:ascii="Arial" w:hAnsi="Arial" w:cs="Arial"/>
                <w:b/>
                <w:bCs/>
                <w:color w:val="333333"/>
                <w:sz w:val="16"/>
                <w:szCs w:val="16"/>
              </w:rPr>
              <w:t>5</w:t>
            </w:r>
          </w:p>
        </w:tc>
        <w:tc>
          <w:tcPr>
            <w:tcW w:w="423" w:type="dxa"/>
            <w:shd w:val="clear" w:color="auto" w:fill="FFFFCC"/>
            <w:vAlign w:val="center"/>
          </w:tcPr>
          <w:p w:rsidR="00F76310" w:rsidRPr="006B5B03" w:rsidRDefault="00F76310" w:rsidP="00F76310">
            <w:pPr>
              <w:jc w:val="center"/>
              <w:rPr>
                <w:rFonts w:ascii="Arial" w:hAnsi="Arial" w:cs="Arial"/>
                <w:b/>
                <w:bCs/>
                <w:color w:val="333333"/>
                <w:sz w:val="16"/>
                <w:szCs w:val="16"/>
              </w:rPr>
            </w:pPr>
            <w:r w:rsidRPr="006B5B03">
              <w:rPr>
                <w:rFonts w:ascii="Arial" w:hAnsi="Arial" w:cs="Arial"/>
                <w:b/>
                <w:bCs/>
                <w:color w:val="333333"/>
                <w:sz w:val="16"/>
                <w:szCs w:val="16"/>
              </w:rPr>
              <w:t>0</w:t>
            </w:r>
          </w:p>
        </w:tc>
        <w:tc>
          <w:tcPr>
            <w:tcW w:w="417" w:type="dxa"/>
            <w:shd w:val="clear" w:color="auto" w:fill="FFFFCC"/>
            <w:vAlign w:val="center"/>
          </w:tcPr>
          <w:p w:rsidR="00F76310" w:rsidRPr="006B5B03" w:rsidRDefault="00F76310" w:rsidP="00F76310">
            <w:pPr>
              <w:jc w:val="center"/>
              <w:rPr>
                <w:rFonts w:ascii="Arial" w:hAnsi="Arial" w:cs="Arial"/>
                <w:b/>
                <w:color w:val="333333"/>
                <w:sz w:val="16"/>
                <w:szCs w:val="16"/>
              </w:rPr>
            </w:pPr>
            <w:r w:rsidRPr="006B5B03">
              <w:rPr>
                <w:rFonts w:ascii="Arial" w:hAnsi="Arial" w:cs="Arial"/>
                <w:b/>
                <w:color w:val="333333"/>
                <w:sz w:val="16"/>
                <w:szCs w:val="16"/>
              </w:rPr>
              <w:t>0</w:t>
            </w:r>
          </w:p>
        </w:tc>
        <w:tc>
          <w:tcPr>
            <w:tcW w:w="417" w:type="dxa"/>
            <w:shd w:val="clear" w:color="auto" w:fill="FFFFCC"/>
            <w:vAlign w:val="center"/>
          </w:tcPr>
          <w:p w:rsidR="00F76310" w:rsidRPr="006B5B03" w:rsidRDefault="00F76310" w:rsidP="00F76310">
            <w:pPr>
              <w:jc w:val="center"/>
              <w:rPr>
                <w:rFonts w:ascii="Arial" w:hAnsi="Arial" w:cs="Arial"/>
                <w:b/>
                <w:color w:val="333333"/>
                <w:sz w:val="16"/>
                <w:szCs w:val="16"/>
              </w:rPr>
            </w:pPr>
            <w:r w:rsidRPr="006B5B03">
              <w:rPr>
                <w:rFonts w:ascii="Arial" w:hAnsi="Arial" w:cs="Arial"/>
                <w:b/>
                <w:color w:val="333333"/>
                <w:sz w:val="16"/>
                <w:szCs w:val="16"/>
              </w:rPr>
              <w:t>0</w:t>
            </w:r>
          </w:p>
        </w:tc>
        <w:tc>
          <w:tcPr>
            <w:tcW w:w="3988" w:type="dxa"/>
            <w:shd w:val="clear" w:color="auto" w:fill="FFFFCC"/>
          </w:tcPr>
          <w:p w:rsidR="00F76310" w:rsidRPr="006B5B03" w:rsidRDefault="00F76310" w:rsidP="00F76310">
            <w:pPr>
              <w:rPr>
                <w:rFonts w:ascii="Arial" w:hAnsi="Arial" w:cs="Arial"/>
                <w:sz w:val="16"/>
                <w:szCs w:val="16"/>
              </w:rPr>
            </w:pPr>
            <w:r w:rsidRPr="006B5B03">
              <w:rPr>
                <w:rFonts w:ascii="Arial" w:hAnsi="Arial" w:cs="Arial"/>
                <w:sz w:val="16"/>
                <w:szCs w:val="16"/>
              </w:rPr>
              <w:t xml:space="preserve">Bilgisayar Mühendisliği, Elektrik-Elektronik Mühendisliği, Endüstri Mühendisliği, Elektronik Mühendisliği, Elektronik-Haberleşme Mühendisliği, Matematik Mühendisliği, </w:t>
            </w:r>
          </w:p>
          <w:p w:rsidR="00F76310" w:rsidRPr="006B5B03" w:rsidRDefault="00F76310" w:rsidP="006B5B03">
            <w:pPr>
              <w:rPr>
                <w:rFonts w:ascii="Arial" w:hAnsi="Arial" w:cs="Arial"/>
                <w:sz w:val="16"/>
                <w:szCs w:val="16"/>
              </w:rPr>
            </w:pPr>
            <w:r w:rsidRPr="006B5B03">
              <w:rPr>
                <w:rFonts w:ascii="Arial" w:hAnsi="Arial" w:cs="Arial"/>
                <w:sz w:val="16"/>
                <w:szCs w:val="16"/>
              </w:rPr>
              <w:t>Elektrik Mühendisliği, Yazılım Mühendisliği, Mekatronik Mühendisliği,  Bilişim Sistemleri Mühendisliği</w:t>
            </w:r>
            <w:r w:rsidR="00030B51">
              <w:rPr>
                <w:rFonts w:ascii="Arial" w:hAnsi="Arial" w:cs="Arial"/>
                <w:sz w:val="16"/>
                <w:szCs w:val="16"/>
              </w:rPr>
              <w:t xml:space="preserve">, Matematik </w:t>
            </w:r>
            <w:bookmarkStart w:id="0" w:name="_GoBack"/>
            <w:bookmarkEnd w:id="0"/>
            <w:r w:rsidR="00030B51">
              <w:rPr>
                <w:rFonts w:ascii="Arial" w:hAnsi="Arial" w:cs="Arial"/>
                <w:sz w:val="16"/>
                <w:szCs w:val="16"/>
              </w:rPr>
              <w:t xml:space="preserve">Bilgisayar Bölümü, </w:t>
            </w:r>
            <w:r w:rsidR="006B5B03">
              <w:rPr>
                <w:rFonts w:ascii="Arial" w:hAnsi="Arial" w:cs="Arial"/>
                <w:sz w:val="16"/>
                <w:szCs w:val="16"/>
              </w:rPr>
              <w:t xml:space="preserve">Matematik </w:t>
            </w:r>
            <w:r w:rsidR="00030B51">
              <w:rPr>
                <w:rFonts w:ascii="Arial" w:hAnsi="Arial" w:cs="Arial"/>
                <w:sz w:val="16"/>
                <w:szCs w:val="16"/>
              </w:rPr>
              <w:t xml:space="preserve">ve </w:t>
            </w:r>
            <w:r w:rsidR="006B5B03">
              <w:rPr>
                <w:rFonts w:ascii="Arial" w:hAnsi="Arial" w:cs="Arial"/>
                <w:sz w:val="16"/>
                <w:szCs w:val="16"/>
              </w:rPr>
              <w:t>Bilgisayar Mühendisliği</w:t>
            </w:r>
          </w:p>
        </w:tc>
        <w:tc>
          <w:tcPr>
            <w:tcW w:w="1843" w:type="dxa"/>
            <w:shd w:val="clear" w:color="auto" w:fill="FFFFCC"/>
            <w:vAlign w:val="center"/>
          </w:tcPr>
          <w:p w:rsidR="00F76310" w:rsidRPr="006B5B03" w:rsidRDefault="00F76310" w:rsidP="00F76310">
            <w:pPr>
              <w:jc w:val="center"/>
              <w:rPr>
                <w:rFonts w:ascii="Arial" w:hAnsi="Arial" w:cs="Arial"/>
                <w:color w:val="333333"/>
                <w:sz w:val="16"/>
                <w:szCs w:val="16"/>
              </w:rPr>
            </w:pPr>
            <w:r w:rsidRPr="006B5B03">
              <w:rPr>
                <w:rFonts w:ascii="Arial" w:hAnsi="Arial" w:cs="Arial"/>
                <w:color w:val="333333"/>
                <w:sz w:val="16"/>
                <w:szCs w:val="16"/>
              </w:rPr>
              <w:t xml:space="preserve">ALES (sayısal): en az </w:t>
            </w:r>
            <w:r w:rsidRPr="006B5B03">
              <w:rPr>
                <w:rFonts w:ascii="Arial" w:hAnsi="Arial" w:cs="Arial"/>
                <w:b/>
                <w:color w:val="333333"/>
                <w:sz w:val="16"/>
                <w:szCs w:val="16"/>
              </w:rPr>
              <w:t>60</w:t>
            </w:r>
          </w:p>
          <w:p w:rsidR="00F76310" w:rsidRPr="006B5B03" w:rsidRDefault="00F76310" w:rsidP="00F76310">
            <w:pPr>
              <w:jc w:val="center"/>
              <w:rPr>
                <w:rFonts w:ascii="Arial" w:hAnsi="Arial" w:cs="Arial"/>
                <w:color w:val="333333"/>
                <w:sz w:val="16"/>
                <w:szCs w:val="16"/>
              </w:rPr>
            </w:pPr>
            <w:r w:rsidRPr="006B5B03">
              <w:rPr>
                <w:rFonts w:ascii="Arial" w:hAnsi="Arial" w:cs="Arial"/>
                <w:color w:val="333333"/>
                <w:sz w:val="16"/>
                <w:szCs w:val="16"/>
              </w:rPr>
              <w:t xml:space="preserve">Yabancı Dil: en az </w:t>
            </w:r>
            <w:r w:rsidRPr="006B5B03">
              <w:rPr>
                <w:rFonts w:ascii="Arial" w:hAnsi="Arial" w:cs="Arial"/>
                <w:b/>
                <w:color w:val="333333"/>
                <w:sz w:val="16"/>
                <w:szCs w:val="16"/>
              </w:rPr>
              <w:t>50</w:t>
            </w:r>
          </w:p>
          <w:p w:rsidR="00F76310" w:rsidRPr="006B5B03" w:rsidRDefault="00F76310" w:rsidP="00F76310">
            <w:pPr>
              <w:jc w:val="center"/>
              <w:rPr>
                <w:rFonts w:ascii="Arial" w:hAnsi="Arial" w:cs="Arial"/>
                <w:color w:val="333333"/>
                <w:sz w:val="16"/>
                <w:szCs w:val="16"/>
              </w:rPr>
            </w:pPr>
            <w:r w:rsidRPr="006B5B03">
              <w:rPr>
                <w:rFonts w:ascii="Arial" w:hAnsi="Arial" w:cs="Arial"/>
                <w:color w:val="333333"/>
                <w:sz w:val="16"/>
                <w:szCs w:val="16"/>
              </w:rPr>
              <w:t>Lisans mezuniyet: en az</w:t>
            </w:r>
          </w:p>
          <w:p w:rsidR="00F76310" w:rsidRPr="006B5B03" w:rsidRDefault="00F76310" w:rsidP="00F76310">
            <w:pPr>
              <w:jc w:val="center"/>
              <w:rPr>
                <w:rFonts w:ascii="Arial" w:hAnsi="Arial" w:cs="Arial"/>
                <w:color w:val="333333"/>
                <w:sz w:val="16"/>
                <w:szCs w:val="16"/>
              </w:rPr>
            </w:pPr>
            <w:r w:rsidRPr="006B5B03">
              <w:rPr>
                <w:rFonts w:ascii="Arial" w:hAnsi="Arial" w:cs="Arial"/>
                <w:b/>
                <w:color w:val="333333"/>
                <w:sz w:val="16"/>
                <w:szCs w:val="16"/>
              </w:rPr>
              <w:t>60/100</w:t>
            </w:r>
            <w:r w:rsidRPr="006B5B03">
              <w:rPr>
                <w:rFonts w:ascii="Arial" w:hAnsi="Arial" w:cs="Arial"/>
                <w:color w:val="333333"/>
                <w:sz w:val="16"/>
                <w:szCs w:val="16"/>
              </w:rPr>
              <w:t xml:space="preserve"> veya </w:t>
            </w:r>
            <w:r w:rsidRPr="006B5B03">
              <w:rPr>
                <w:rFonts w:ascii="Arial" w:hAnsi="Arial" w:cs="Arial"/>
                <w:b/>
                <w:color w:val="333333"/>
                <w:sz w:val="16"/>
                <w:szCs w:val="16"/>
              </w:rPr>
              <w:t>eşdeğeri</w:t>
            </w:r>
          </w:p>
        </w:tc>
      </w:tr>
    </w:tbl>
    <w:p w:rsidR="00F937FC" w:rsidRPr="002E6B3F" w:rsidRDefault="00F937FC" w:rsidP="00F937FC">
      <w:pPr>
        <w:rPr>
          <w:rFonts w:ascii="Arial" w:hAnsi="Arial" w:cs="Arial"/>
          <w:sz w:val="16"/>
          <w:szCs w:val="16"/>
        </w:rPr>
      </w:pPr>
    </w:p>
    <w:p w:rsidR="00FA7E18" w:rsidRPr="002E6B3F" w:rsidRDefault="00FA7E18" w:rsidP="00FA7E18">
      <w:pPr>
        <w:jc w:val="both"/>
        <w:rPr>
          <w:rFonts w:ascii="Arial" w:hAnsi="Arial" w:cs="Arial"/>
          <w:color w:val="333333"/>
          <w:sz w:val="16"/>
          <w:szCs w:val="16"/>
        </w:rPr>
      </w:pPr>
      <w:r w:rsidRPr="002E6B3F">
        <w:rPr>
          <w:rFonts w:ascii="Arial" w:hAnsi="Arial" w:cs="Arial"/>
          <w:sz w:val="16"/>
          <w:szCs w:val="16"/>
        </w:rPr>
        <w:t>*</w:t>
      </w:r>
      <w:r w:rsidR="002E6B3F">
        <w:rPr>
          <w:rFonts w:ascii="Arial" w:hAnsi="Arial" w:cs="Arial"/>
          <w:sz w:val="16"/>
          <w:szCs w:val="16"/>
        </w:rPr>
        <w:t xml:space="preserve"> </w:t>
      </w:r>
      <w:r w:rsidRPr="002E6B3F">
        <w:rPr>
          <w:rFonts w:ascii="Arial" w:hAnsi="Arial" w:cs="Arial"/>
          <w:color w:val="333333"/>
          <w:sz w:val="16"/>
          <w:szCs w:val="16"/>
        </w:rPr>
        <w:t>Tezsiz Yüksek Lisans programları, ikinci öğretim kapsamında olup ücretlidir. (Toplam Ücret: 6.000 TL olup iki eşit taksit halinde alınır.)</w:t>
      </w:r>
    </w:p>
    <w:p w:rsidR="004D413A" w:rsidRPr="002E6B3F" w:rsidRDefault="004D413A" w:rsidP="00FA7E18">
      <w:pPr>
        <w:rPr>
          <w:rFonts w:ascii="Arial" w:hAnsi="Arial" w:cs="Arial"/>
          <w:sz w:val="16"/>
          <w:szCs w:val="16"/>
        </w:rPr>
      </w:pPr>
    </w:p>
    <w:p w:rsidR="00CE1FE2" w:rsidRPr="002E6B3F" w:rsidRDefault="00CE1FE2" w:rsidP="00FA7E18">
      <w:pPr>
        <w:rPr>
          <w:rFonts w:ascii="Arial" w:hAnsi="Arial" w:cs="Arial"/>
          <w:sz w:val="16"/>
          <w:szCs w:val="16"/>
        </w:rPr>
      </w:pPr>
      <w:r w:rsidRPr="002E6B3F">
        <w:rPr>
          <w:rFonts w:ascii="Arial" w:hAnsi="Arial" w:cs="Arial"/>
          <w:sz w:val="16"/>
          <w:szCs w:val="16"/>
        </w:rPr>
        <w:t>**</w:t>
      </w:r>
      <w:r w:rsidR="002E6B3F">
        <w:rPr>
          <w:rFonts w:ascii="Arial" w:hAnsi="Arial" w:cs="Arial"/>
          <w:sz w:val="16"/>
          <w:szCs w:val="16"/>
        </w:rPr>
        <w:t xml:space="preserve"> </w:t>
      </w:r>
      <w:r w:rsidRPr="002E6B3F">
        <w:rPr>
          <w:rFonts w:ascii="Arial" w:hAnsi="Arial" w:cs="Arial"/>
          <w:sz w:val="16"/>
          <w:szCs w:val="16"/>
        </w:rPr>
        <w:t>Yüksek lisans adayları, başvuru şartlarını taşıdığı iki farklı programa başvurabilir. (bir tezli bir tezsiz, iki tezli, iki tezsiz şeklinde) Ancak, başvurduğu her iki programı kazanması durumunda, aday kendi seçeceği tek bir programa kayıt yaptırabilir.</w:t>
      </w:r>
    </w:p>
    <w:p w:rsidR="00FA5FFA" w:rsidRDefault="00FA5FFA" w:rsidP="000D6E27">
      <w:pPr>
        <w:rPr>
          <w:b/>
          <w:i/>
          <w:sz w:val="20"/>
          <w:szCs w:val="20"/>
        </w:rPr>
      </w:pPr>
    </w:p>
    <w:tbl>
      <w:tblPr>
        <w:tblpPr w:leftFromText="141" w:rightFromText="141" w:topFromText="55" w:bottomFromText="55" w:vertAnchor="text" w:horzAnchor="page" w:tblpX="1251" w:tblpY="100"/>
        <w:tblW w:w="99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44"/>
        <w:gridCol w:w="1276"/>
        <w:gridCol w:w="425"/>
        <w:gridCol w:w="426"/>
        <w:gridCol w:w="425"/>
        <w:gridCol w:w="425"/>
        <w:gridCol w:w="3969"/>
        <w:gridCol w:w="1843"/>
      </w:tblGrid>
      <w:tr w:rsidR="00435D7E" w:rsidRPr="002E6B3F" w:rsidTr="00030B51">
        <w:trPr>
          <w:trHeight w:val="1677"/>
        </w:trPr>
        <w:tc>
          <w:tcPr>
            <w:tcW w:w="1144" w:type="dxa"/>
            <w:shd w:val="clear" w:color="auto" w:fill="D9D9D9"/>
            <w:vAlign w:val="center"/>
          </w:tcPr>
          <w:p w:rsidR="00435D7E" w:rsidRPr="002E6B3F" w:rsidRDefault="00435D7E" w:rsidP="002E6B3F">
            <w:pPr>
              <w:jc w:val="center"/>
              <w:rPr>
                <w:rFonts w:ascii="Arial" w:hAnsi="Arial" w:cs="Arial"/>
                <w:b/>
                <w:bCs/>
                <w:color w:val="333333"/>
                <w:sz w:val="18"/>
                <w:szCs w:val="18"/>
              </w:rPr>
            </w:pPr>
            <w:r w:rsidRPr="002E6B3F">
              <w:rPr>
                <w:rFonts w:ascii="Arial" w:hAnsi="Arial" w:cs="Arial"/>
                <w:b/>
                <w:bCs/>
                <w:color w:val="333333"/>
                <w:sz w:val="18"/>
                <w:szCs w:val="18"/>
              </w:rPr>
              <w:t xml:space="preserve">Enstitü </w:t>
            </w:r>
          </w:p>
          <w:p w:rsidR="00435D7E" w:rsidRPr="002E6B3F" w:rsidRDefault="00435D7E" w:rsidP="002E6B3F">
            <w:pPr>
              <w:jc w:val="center"/>
              <w:rPr>
                <w:rFonts w:ascii="Arial" w:hAnsi="Arial" w:cs="Arial"/>
                <w:color w:val="333333"/>
                <w:sz w:val="18"/>
                <w:szCs w:val="18"/>
              </w:rPr>
            </w:pPr>
            <w:r w:rsidRPr="002E6B3F">
              <w:rPr>
                <w:rFonts w:ascii="Arial" w:hAnsi="Arial" w:cs="Arial"/>
                <w:b/>
                <w:bCs/>
                <w:color w:val="333333"/>
                <w:sz w:val="18"/>
                <w:szCs w:val="18"/>
              </w:rPr>
              <w:t>Anabilim Dalı</w:t>
            </w:r>
          </w:p>
        </w:tc>
        <w:tc>
          <w:tcPr>
            <w:tcW w:w="1276" w:type="dxa"/>
            <w:shd w:val="clear" w:color="auto" w:fill="D9D9D9"/>
            <w:tcMar>
              <w:top w:w="0" w:type="dxa"/>
              <w:left w:w="70" w:type="dxa"/>
              <w:bottom w:w="0" w:type="dxa"/>
              <w:right w:w="70" w:type="dxa"/>
            </w:tcMar>
            <w:vAlign w:val="center"/>
          </w:tcPr>
          <w:p w:rsidR="00435D7E" w:rsidRPr="002E6B3F" w:rsidRDefault="00435D7E" w:rsidP="002E6B3F">
            <w:pPr>
              <w:jc w:val="center"/>
              <w:rPr>
                <w:rFonts w:ascii="Arial" w:hAnsi="Arial" w:cs="Arial"/>
                <w:b/>
                <w:bCs/>
                <w:color w:val="333333"/>
                <w:sz w:val="18"/>
                <w:szCs w:val="18"/>
              </w:rPr>
            </w:pPr>
          </w:p>
          <w:p w:rsidR="00435D7E" w:rsidRPr="002E6B3F" w:rsidRDefault="00435D7E" w:rsidP="002E6B3F">
            <w:pPr>
              <w:jc w:val="center"/>
              <w:rPr>
                <w:rFonts w:ascii="Arial" w:hAnsi="Arial" w:cs="Arial"/>
                <w:b/>
                <w:bCs/>
                <w:color w:val="333333"/>
                <w:sz w:val="18"/>
                <w:szCs w:val="18"/>
              </w:rPr>
            </w:pPr>
          </w:p>
          <w:p w:rsidR="00435D7E" w:rsidRPr="002E6B3F" w:rsidRDefault="00435D7E" w:rsidP="002E6B3F">
            <w:pPr>
              <w:jc w:val="center"/>
              <w:rPr>
                <w:rFonts w:ascii="Arial" w:hAnsi="Arial" w:cs="Arial"/>
                <w:b/>
                <w:bCs/>
                <w:color w:val="333333"/>
                <w:sz w:val="18"/>
                <w:szCs w:val="18"/>
              </w:rPr>
            </w:pPr>
            <w:r w:rsidRPr="002E6B3F">
              <w:rPr>
                <w:rFonts w:ascii="Arial" w:hAnsi="Arial" w:cs="Arial"/>
                <w:b/>
                <w:bCs/>
                <w:color w:val="333333"/>
                <w:sz w:val="18"/>
                <w:szCs w:val="18"/>
              </w:rPr>
              <w:t>Lisansüstü Programın Adı</w:t>
            </w:r>
          </w:p>
          <w:p w:rsidR="00435D7E" w:rsidRPr="002E6B3F" w:rsidRDefault="00435D7E" w:rsidP="002E6B3F">
            <w:pPr>
              <w:jc w:val="center"/>
              <w:rPr>
                <w:rFonts w:ascii="Arial" w:hAnsi="Arial" w:cs="Arial"/>
                <w:b/>
                <w:bCs/>
                <w:color w:val="333333"/>
                <w:sz w:val="18"/>
                <w:szCs w:val="18"/>
              </w:rPr>
            </w:pPr>
          </w:p>
          <w:p w:rsidR="00435D7E" w:rsidRPr="002E6B3F" w:rsidRDefault="00435D7E" w:rsidP="002E6B3F">
            <w:pPr>
              <w:jc w:val="center"/>
              <w:rPr>
                <w:rFonts w:ascii="Arial" w:hAnsi="Arial" w:cs="Arial"/>
                <w:b/>
                <w:bCs/>
                <w:color w:val="333333"/>
                <w:sz w:val="18"/>
                <w:szCs w:val="18"/>
              </w:rPr>
            </w:pPr>
          </w:p>
        </w:tc>
        <w:tc>
          <w:tcPr>
            <w:tcW w:w="425" w:type="dxa"/>
            <w:shd w:val="clear" w:color="auto" w:fill="D9D9D9"/>
            <w:tcMar>
              <w:top w:w="0" w:type="dxa"/>
              <w:left w:w="70" w:type="dxa"/>
              <w:bottom w:w="0" w:type="dxa"/>
              <w:right w:w="70" w:type="dxa"/>
            </w:tcMar>
            <w:textDirection w:val="btLr"/>
            <w:vAlign w:val="center"/>
          </w:tcPr>
          <w:p w:rsidR="00435D7E" w:rsidRPr="002E6B3F" w:rsidRDefault="00435D7E" w:rsidP="002E6B3F">
            <w:pPr>
              <w:ind w:left="113" w:right="113"/>
              <w:jc w:val="center"/>
              <w:rPr>
                <w:rFonts w:ascii="Arial" w:hAnsi="Arial" w:cs="Arial"/>
                <w:b/>
                <w:bCs/>
                <w:color w:val="333333"/>
                <w:sz w:val="18"/>
                <w:szCs w:val="18"/>
              </w:rPr>
            </w:pPr>
            <w:r w:rsidRPr="002E6B3F">
              <w:rPr>
                <w:rFonts w:ascii="Arial" w:hAnsi="Arial" w:cs="Arial"/>
                <w:b/>
                <w:bCs/>
                <w:color w:val="333333"/>
                <w:sz w:val="18"/>
                <w:szCs w:val="18"/>
              </w:rPr>
              <w:t>Kontenjan</w:t>
            </w:r>
          </w:p>
        </w:tc>
        <w:tc>
          <w:tcPr>
            <w:tcW w:w="426" w:type="dxa"/>
            <w:shd w:val="clear" w:color="auto" w:fill="D9D9D9"/>
            <w:textDirection w:val="btLr"/>
            <w:vAlign w:val="center"/>
          </w:tcPr>
          <w:p w:rsidR="00435D7E" w:rsidRPr="002E6B3F" w:rsidRDefault="00435D7E" w:rsidP="002E6B3F">
            <w:pPr>
              <w:ind w:left="113" w:right="113"/>
              <w:jc w:val="center"/>
              <w:rPr>
                <w:rFonts w:ascii="Arial" w:hAnsi="Arial" w:cs="Arial"/>
                <w:b/>
                <w:bCs/>
                <w:color w:val="333333"/>
                <w:sz w:val="18"/>
                <w:szCs w:val="18"/>
              </w:rPr>
            </w:pPr>
            <w:r w:rsidRPr="002E6B3F">
              <w:rPr>
                <w:rFonts w:ascii="Arial" w:hAnsi="Arial" w:cs="Arial"/>
                <w:b/>
                <w:bCs/>
                <w:color w:val="333333"/>
                <w:sz w:val="18"/>
                <w:szCs w:val="18"/>
              </w:rPr>
              <w:t>Yabancı Uyruklu</w:t>
            </w:r>
          </w:p>
        </w:tc>
        <w:tc>
          <w:tcPr>
            <w:tcW w:w="425" w:type="dxa"/>
            <w:shd w:val="clear" w:color="auto" w:fill="D9D9D9"/>
            <w:textDirection w:val="btLr"/>
            <w:vAlign w:val="center"/>
          </w:tcPr>
          <w:p w:rsidR="00435D7E" w:rsidRPr="002E6B3F" w:rsidRDefault="00435D7E" w:rsidP="002E6B3F">
            <w:pPr>
              <w:ind w:left="113" w:right="113"/>
              <w:jc w:val="center"/>
              <w:rPr>
                <w:rFonts w:ascii="Arial" w:hAnsi="Arial" w:cs="Arial"/>
                <w:b/>
                <w:bCs/>
                <w:color w:val="333333"/>
                <w:sz w:val="18"/>
                <w:szCs w:val="18"/>
              </w:rPr>
            </w:pPr>
            <w:r w:rsidRPr="002E6B3F">
              <w:rPr>
                <w:rFonts w:ascii="Arial" w:hAnsi="Arial" w:cs="Arial"/>
                <w:b/>
                <w:bCs/>
                <w:color w:val="333333"/>
                <w:sz w:val="18"/>
                <w:szCs w:val="18"/>
              </w:rPr>
              <w:t>Özel Öğrenci</w:t>
            </w:r>
          </w:p>
        </w:tc>
        <w:tc>
          <w:tcPr>
            <w:tcW w:w="425" w:type="dxa"/>
            <w:shd w:val="clear" w:color="auto" w:fill="D9D9D9"/>
            <w:textDirection w:val="btLr"/>
            <w:vAlign w:val="center"/>
          </w:tcPr>
          <w:p w:rsidR="00435D7E" w:rsidRPr="002E6B3F" w:rsidRDefault="00435D7E" w:rsidP="002E6B3F">
            <w:pPr>
              <w:ind w:left="113" w:right="113"/>
              <w:jc w:val="center"/>
              <w:rPr>
                <w:rFonts w:ascii="Arial" w:hAnsi="Arial" w:cs="Arial"/>
                <w:b/>
                <w:bCs/>
                <w:color w:val="333333"/>
                <w:sz w:val="18"/>
                <w:szCs w:val="18"/>
              </w:rPr>
            </w:pPr>
            <w:r w:rsidRPr="002E6B3F">
              <w:rPr>
                <w:rFonts w:ascii="Arial" w:hAnsi="Arial" w:cs="Arial"/>
                <w:b/>
                <w:bCs/>
                <w:color w:val="333333"/>
                <w:sz w:val="18"/>
                <w:szCs w:val="18"/>
              </w:rPr>
              <w:t>Özel Koşullu Öğrenci</w:t>
            </w:r>
          </w:p>
        </w:tc>
        <w:tc>
          <w:tcPr>
            <w:tcW w:w="3969" w:type="dxa"/>
            <w:shd w:val="clear" w:color="auto" w:fill="D9D9D9"/>
            <w:vAlign w:val="center"/>
          </w:tcPr>
          <w:p w:rsidR="00435D7E" w:rsidRPr="002E6B3F" w:rsidRDefault="00435D7E" w:rsidP="002E6B3F">
            <w:pPr>
              <w:jc w:val="center"/>
              <w:rPr>
                <w:rFonts w:ascii="Arial" w:hAnsi="Arial" w:cs="Arial"/>
                <w:b/>
                <w:bCs/>
                <w:color w:val="333333"/>
                <w:sz w:val="18"/>
                <w:szCs w:val="18"/>
              </w:rPr>
            </w:pPr>
          </w:p>
          <w:p w:rsidR="00435D7E" w:rsidRPr="002E6B3F" w:rsidRDefault="00435D7E" w:rsidP="002E6B3F">
            <w:pPr>
              <w:jc w:val="center"/>
              <w:rPr>
                <w:rFonts w:ascii="Arial" w:hAnsi="Arial" w:cs="Arial"/>
                <w:b/>
                <w:bCs/>
                <w:color w:val="333333"/>
                <w:sz w:val="18"/>
                <w:szCs w:val="18"/>
              </w:rPr>
            </w:pPr>
          </w:p>
          <w:p w:rsidR="00435D7E" w:rsidRPr="002E6B3F" w:rsidRDefault="00435D7E" w:rsidP="002E6B3F">
            <w:pPr>
              <w:jc w:val="center"/>
              <w:rPr>
                <w:rFonts w:ascii="Arial" w:hAnsi="Arial" w:cs="Arial"/>
                <w:b/>
                <w:bCs/>
                <w:color w:val="333333"/>
                <w:sz w:val="18"/>
                <w:szCs w:val="18"/>
              </w:rPr>
            </w:pPr>
            <w:r w:rsidRPr="002E6B3F">
              <w:rPr>
                <w:rFonts w:ascii="Arial" w:hAnsi="Arial" w:cs="Arial"/>
                <w:b/>
                <w:bCs/>
                <w:color w:val="333333"/>
                <w:sz w:val="18"/>
                <w:szCs w:val="18"/>
              </w:rPr>
              <w:t>Kabul Edilecek</w:t>
            </w:r>
          </w:p>
          <w:p w:rsidR="00435D7E" w:rsidRPr="002E6B3F" w:rsidRDefault="00435D7E" w:rsidP="002E6B3F">
            <w:pPr>
              <w:jc w:val="center"/>
              <w:rPr>
                <w:rFonts w:ascii="Arial" w:hAnsi="Arial" w:cs="Arial"/>
                <w:color w:val="333333"/>
                <w:sz w:val="18"/>
                <w:szCs w:val="18"/>
              </w:rPr>
            </w:pPr>
            <w:r w:rsidRPr="002E6B3F">
              <w:rPr>
                <w:rFonts w:ascii="Arial" w:hAnsi="Arial" w:cs="Arial"/>
                <w:b/>
                <w:bCs/>
                <w:color w:val="333333"/>
                <w:sz w:val="18"/>
                <w:szCs w:val="18"/>
              </w:rPr>
              <w:t xml:space="preserve"> Yüksek Lisans Programları</w:t>
            </w:r>
          </w:p>
          <w:p w:rsidR="00435D7E" w:rsidRPr="002E6B3F" w:rsidRDefault="00435D7E" w:rsidP="002E6B3F">
            <w:pPr>
              <w:jc w:val="center"/>
              <w:rPr>
                <w:rFonts w:ascii="Arial" w:hAnsi="Arial" w:cs="Arial"/>
                <w:b/>
                <w:bCs/>
                <w:color w:val="333333"/>
                <w:sz w:val="18"/>
                <w:szCs w:val="18"/>
              </w:rPr>
            </w:pPr>
          </w:p>
          <w:p w:rsidR="00435D7E" w:rsidRPr="002E6B3F" w:rsidRDefault="00435D7E" w:rsidP="002E6B3F">
            <w:pPr>
              <w:jc w:val="center"/>
              <w:rPr>
                <w:rFonts w:ascii="Arial" w:hAnsi="Arial" w:cs="Arial"/>
                <w:b/>
                <w:bCs/>
                <w:color w:val="333333"/>
                <w:sz w:val="18"/>
                <w:szCs w:val="18"/>
              </w:rPr>
            </w:pPr>
          </w:p>
        </w:tc>
        <w:tc>
          <w:tcPr>
            <w:tcW w:w="1843" w:type="dxa"/>
            <w:shd w:val="clear" w:color="auto" w:fill="D9D9D9"/>
            <w:vAlign w:val="center"/>
          </w:tcPr>
          <w:p w:rsidR="00435D7E" w:rsidRPr="002E6B3F" w:rsidRDefault="00435D7E" w:rsidP="002E6B3F">
            <w:pPr>
              <w:jc w:val="center"/>
              <w:rPr>
                <w:rFonts w:ascii="Arial" w:hAnsi="Arial" w:cs="Arial"/>
                <w:b/>
                <w:bCs/>
                <w:color w:val="333333"/>
                <w:sz w:val="18"/>
                <w:szCs w:val="18"/>
              </w:rPr>
            </w:pPr>
            <w:r w:rsidRPr="002E6B3F">
              <w:rPr>
                <w:rFonts w:ascii="Arial" w:hAnsi="Arial" w:cs="Arial"/>
                <w:b/>
                <w:bCs/>
                <w:color w:val="333333"/>
                <w:sz w:val="18"/>
                <w:szCs w:val="18"/>
              </w:rPr>
              <w:t>Diğer Şartlar</w:t>
            </w:r>
          </w:p>
        </w:tc>
      </w:tr>
      <w:tr w:rsidR="00435D7E" w:rsidRPr="002E6B3F" w:rsidTr="00030B51">
        <w:trPr>
          <w:trHeight w:val="567"/>
        </w:trPr>
        <w:tc>
          <w:tcPr>
            <w:tcW w:w="1144" w:type="dxa"/>
            <w:shd w:val="clear" w:color="auto" w:fill="FFFFCC"/>
            <w:vAlign w:val="center"/>
          </w:tcPr>
          <w:p w:rsidR="00435D7E" w:rsidRPr="002E6B3F" w:rsidRDefault="00435D7E" w:rsidP="002E6B3F">
            <w:pPr>
              <w:jc w:val="center"/>
              <w:rPr>
                <w:rFonts w:ascii="Arial" w:hAnsi="Arial" w:cs="Arial"/>
                <w:b/>
                <w:bCs/>
                <w:sz w:val="16"/>
                <w:szCs w:val="16"/>
              </w:rPr>
            </w:pPr>
            <w:r w:rsidRPr="002E6B3F">
              <w:rPr>
                <w:rFonts w:ascii="Arial" w:hAnsi="Arial" w:cs="Arial"/>
                <w:b/>
                <w:bCs/>
                <w:sz w:val="16"/>
                <w:szCs w:val="16"/>
              </w:rPr>
              <w:t>Polimer Mühendisliği</w:t>
            </w:r>
          </w:p>
        </w:tc>
        <w:tc>
          <w:tcPr>
            <w:tcW w:w="1276" w:type="dxa"/>
            <w:shd w:val="clear" w:color="auto" w:fill="FFFFCC"/>
            <w:tcMar>
              <w:top w:w="0" w:type="dxa"/>
              <w:left w:w="70" w:type="dxa"/>
              <w:bottom w:w="0" w:type="dxa"/>
              <w:right w:w="70" w:type="dxa"/>
            </w:tcMar>
            <w:vAlign w:val="center"/>
          </w:tcPr>
          <w:p w:rsidR="00435D7E" w:rsidRPr="002E6B3F" w:rsidRDefault="00435D7E" w:rsidP="002E6B3F">
            <w:pPr>
              <w:jc w:val="center"/>
              <w:rPr>
                <w:rFonts w:ascii="Arial" w:hAnsi="Arial" w:cs="Arial"/>
                <w:b/>
                <w:bCs/>
                <w:color w:val="333333"/>
                <w:sz w:val="16"/>
                <w:szCs w:val="16"/>
              </w:rPr>
            </w:pPr>
            <w:r w:rsidRPr="002E6B3F">
              <w:rPr>
                <w:rFonts w:ascii="Arial" w:hAnsi="Arial" w:cs="Arial"/>
                <w:b/>
                <w:bCs/>
                <w:color w:val="333333"/>
                <w:sz w:val="16"/>
                <w:szCs w:val="16"/>
              </w:rPr>
              <w:t>Polimer Mühendisliği Doktora</w:t>
            </w:r>
          </w:p>
        </w:tc>
        <w:tc>
          <w:tcPr>
            <w:tcW w:w="425" w:type="dxa"/>
            <w:shd w:val="clear" w:color="auto" w:fill="FFFFCC"/>
            <w:tcMar>
              <w:top w:w="0" w:type="dxa"/>
              <w:left w:w="70" w:type="dxa"/>
              <w:bottom w:w="0" w:type="dxa"/>
              <w:right w:w="70" w:type="dxa"/>
            </w:tcMar>
            <w:vAlign w:val="center"/>
          </w:tcPr>
          <w:p w:rsidR="00435D7E" w:rsidRPr="002E6B3F" w:rsidRDefault="00435D7E" w:rsidP="002E6B3F">
            <w:pPr>
              <w:jc w:val="center"/>
              <w:rPr>
                <w:rFonts w:ascii="Arial" w:hAnsi="Arial" w:cs="Arial"/>
                <w:b/>
                <w:bCs/>
                <w:color w:val="333333"/>
                <w:sz w:val="16"/>
                <w:szCs w:val="16"/>
              </w:rPr>
            </w:pPr>
            <w:r w:rsidRPr="002E6B3F">
              <w:rPr>
                <w:rFonts w:ascii="Arial" w:hAnsi="Arial" w:cs="Arial"/>
                <w:b/>
                <w:bCs/>
                <w:color w:val="333333"/>
                <w:sz w:val="16"/>
                <w:szCs w:val="16"/>
              </w:rPr>
              <w:t>10</w:t>
            </w:r>
          </w:p>
        </w:tc>
        <w:tc>
          <w:tcPr>
            <w:tcW w:w="426" w:type="dxa"/>
            <w:shd w:val="clear" w:color="auto" w:fill="FFFFCC"/>
            <w:vAlign w:val="center"/>
          </w:tcPr>
          <w:p w:rsidR="00435D7E" w:rsidRPr="002E6B3F" w:rsidRDefault="00435D7E" w:rsidP="002E6B3F">
            <w:pPr>
              <w:jc w:val="center"/>
              <w:rPr>
                <w:rFonts w:ascii="Arial" w:hAnsi="Arial" w:cs="Arial"/>
                <w:b/>
                <w:bCs/>
                <w:color w:val="333333"/>
                <w:sz w:val="16"/>
                <w:szCs w:val="16"/>
              </w:rPr>
            </w:pPr>
            <w:r w:rsidRPr="002E6B3F">
              <w:rPr>
                <w:rFonts w:ascii="Arial" w:hAnsi="Arial" w:cs="Arial"/>
                <w:b/>
                <w:bCs/>
                <w:color w:val="333333"/>
                <w:sz w:val="16"/>
                <w:szCs w:val="16"/>
              </w:rPr>
              <w:t>0</w:t>
            </w:r>
          </w:p>
        </w:tc>
        <w:tc>
          <w:tcPr>
            <w:tcW w:w="425" w:type="dxa"/>
            <w:shd w:val="clear" w:color="auto" w:fill="FFFFCC"/>
            <w:vAlign w:val="center"/>
          </w:tcPr>
          <w:p w:rsidR="00435D7E" w:rsidRPr="002E6B3F" w:rsidRDefault="00435D7E" w:rsidP="002E6B3F">
            <w:pPr>
              <w:jc w:val="center"/>
              <w:rPr>
                <w:rFonts w:ascii="Arial" w:hAnsi="Arial" w:cs="Arial"/>
                <w:b/>
                <w:color w:val="333333"/>
                <w:sz w:val="16"/>
                <w:szCs w:val="16"/>
              </w:rPr>
            </w:pPr>
            <w:r w:rsidRPr="002E6B3F">
              <w:rPr>
                <w:rFonts w:ascii="Arial" w:hAnsi="Arial" w:cs="Arial"/>
                <w:b/>
                <w:color w:val="333333"/>
                <w:sz w:val="16"/>
                <w:szCs w:val="16"/>
              </w:rPr>
              <w:t>0</w:t>
            </w:r>
          </w:p>
        </w:tc>
        <w:tc>
          <w:tcPr>
            <w:tcW w:w="425" w:type="dxa"/>
            <w:shd w:val="clear" w:color="auto" w:fill="FFFFCC"/>
            <w:vAlign w:val="center"/>
          </w:tcPr>
          <w:p w:rsidR="00435D7E" w:rsidRPr="002E6B3F" w:rsidRDefault="00435D7E" w:rsidP="002E6B3F">
            <w:pPr>
              <w:jc w:val="center"/>
              <w:rPr>
                <w:rFonts w:ascii="Arial" w:hAnsi="Arial" w:cs="Arial"/>
                <w:b/>
                <w:color w:val="333333"/>
                <w:sz w:val="16"/>
                <w:szCs w:val="16"/>
              </w:rPr>
            </w:pPr>
            <w:r w:rsidRPr="002E6B3F">
              <w:rPr>
                <w:rFonts w:ascii="Arial" w:hAnsi="Arial" w:cs="Arial"/>
                <w:b/>
                <w:color w:val="333333"/>
                <w:sz w:val="16"/>
                <w:szCs w:val="16"/>
              </w:rPr>
              <w:t>0</w:t>
            </w:r>
          </w:p>
        </w:tc>
        <w:tc>
          <w:tcPr>
            <w:tcW w:w="3969" w:type="dxa"/>
            <w:shd w:val="clear" w:color="auto" w:fill="FFFFCC"/>
          </w:tcPr>
          <w:p w:rsidR="00435D7E" w:rsidRPr="002E6B3F" w:rsidRDefault="00435D7E" w:rsidP="002E6B3F">
            <w:pPr>
              <w:rPr>
                <w:rFonts w:ascii="Arial" w:hAnsi="Arial" w:cs="Arial"/>
                <w:color w:val="333333"/>
                <w:sz w:val="16"/>
                <w:szCs w:val="16"/>
              </w:rPr>
            </w:pPr>
            <w:r w:rsidRPr="002E6B3F">
              <w:rPr>
                <w:rFonts w:ascii="Arial" w:hAnsi="Arial" w:cs="Arial"/>
                <w:sz w:val="16"/>
                <w:szCs w:val="16"/>
              </w:rPr>
              <w:t>Kimya,</w:t>
            </w:r>
            <w:r w:rsidRPr="002E6B3F">
              <w:rPr>
                <w:rFonts w:ascii="Arial" w:hAnsi="Arial" w:cs="Arial"/>
                <w:b/>
                <w:sz w:val="16"/>
                <w:szCs w:val="16"/>
              </w:rPr>
              <w:t xml:space="preserve"> </w:t>
            </w:r>
            <w:r w:rsidRPr="002E6B3F">
              <w:rPr>
                <w:rFonts w:ascii="Arial" w:hAnsi="Arial" w:cs="Arial"/>
                <w:sz w:val="16"/>
                <w:szCs w:val="16"/>
              </w:rPr>
              <w:t>Polimer Mühendisliği, Kimya Mühendisliği, Malzeme Mühendisliği, İmalat Mühendisliği, Makine Mühendisliği, Kimya ve Süreç Mühendisliği, Plastik Mühendisliği, Malzeme ve Metalürji Mühendisliği, Tekstil Bilimi ve Mühendisliği, Fizik Mühendisliği, Lif ve Polimer Mühendisliği</w:t>
            </w:r>
          </w:p>
        </w:tc>
        <w:tc>
          <w:tcPr>
            <w:tcW w:w="1843" w:type="dxa"/>
            <w:shd w:val="clear" w:color="auto" w:fill="FFFFCC"/>
            <w:vAlign w:val="center"/>
          </w:tcPr>
          <w:p w:rsidR="00435D7E" w:rsidRPr="002E6B3F" w:rsidRDefault="00435D7E" w:rsidP="002E6B3F">
            <w:pPr>
              <w:jc w:val="center"/>
              <w:rPr>
                <w:rFonts w:ascii="Arial" w:hAnsi="Arial" w:cs="Arial"/>
                <w:color w:val="333333"/>
                <w:sz w:val="16"/>
                <w:szCs w:val="16"/>
              </w:rPr>
            </w:pPr>
            <w:r w:rsidRPr="002E6B3F">
              <w:rPr>
                <w:rFonts w:ascii="Arial" w:hAnsi="Arial" w:cs="Arial"/>
                <w:color w:val="333333"/>
                <w:sz w:val="16"/>
                <w:szCs w:val="16"/>
              </w:rPr>
              <w:t xml:space="preserve">ALES(sayısal): en az </w:t>
            </w:r>
            <w:r w:rsidRPr="002E6B3F">
              <w:rPr>
                <w:rFonts w:ascii="Arial" w:hAnsi="Arial" w:cs="Arial"/>
                <w:b/>
                <w:color w:val="333333"/>
                <w:sz w:val="16"/>
                <w:szCs w:val="16"/>
              </w:rPr>
              <w:t>60</w:t>
            </w:r>
          </w:p>
          <w:p w:rsidR="00435D7E" w:rsidRPr="002E6B3F" w:rsidRDefault="00435D7E" w:rsidP="002E6B3F">
            <w:pPr>
              <w:jc w:val="center"/>
              <w:rPr>
                <w:rFonts w:ascii="Arial" w:hAnsi="Arial" w:cs="Arial"/>
                <w:color w:val="333333"/>
                <w:sz w:val="16"/>
                <w:szCs w:val="16"/>
              </w:rPr>
            </w:pPr>
            <w:r w:rsidRPr="002E6B3F">
              <w:rPr>
                <w:rFonts w:ascii="Arial" w:hAnsi="Arial" w:cs="Arial"/>
                <w:color w:val="333333"/>
                <w:sz w:val="16"/>
                <w:szCs w:val="16"/>
              </w:rPr>
              <w:t xml:space="preserve">Yabancı Dil: en az </w:t>
            </w:r>
            <w:r w:rsidRPr="002E6B3F">
              <w:rPr>
                <w:rFonts w:ascii="Arial" w:hAnsi="Arial" w:cs="Arial"/>
                <w:b/>
                <w:color w:val="333333"/>
                <w:sz w:val="16"/>
                <w:szCs w:val="16"/>
              </w:rPr>
              <w:t>55</w:t>
            </w:r>
          </w:p>
          <w:p w:rsidR="00435D7E" w:rsidRPr="002E6B3F" w:rsidRDefault="00435D7E" w:rsidP="002E6B3F">
            <w:pPr>
              <w:jc w:val="center"/>
              <w:rPr>
                <w:rFonts w:ascii="Arial" w:hAnsi="Arial" w:cs="Arial"/>
                <w:color w:val="333333"/>
                <w:sz w:val="16"/>
                <w:szCs w:val="16"/>
              </w:rPr>
            </w:pPr>
            <w:r w:rsidRPr="002E6B3F">
              <w:rPr>
                <w:rFonts w:ascii="Arial" w:hAnsi="Arial" w:cs="Arial"/>
                <w:color w:val="333333"/>
                <w:sz w:val="16"/>
                <w:szCs w:val="16"/>
              </w:rPr>
              <w:t>Lisans mezuniyet: en az</w:t>
            </w:r>
          </w:p>
          <w:p w:rsidR="00435D7E" w:rsidRPr="002E6B3F" w:rsidRDefault="00435D7E" w:rsidP="002E6B3F">
            <w:pPr>
              <w:jc w:val="center"/>
              <w:rPr>
                <w:rFonts w:ascii="Arial" w:hAnsi="Arial" w:cs="Arial"/>
                <w:color w:val="333333"/>
                <w:sz w:val="16"/>
                <w:szCs w:val="16"/>
              </w:rPr>
            </w:pPr>
            <w:r w:rsidRPr="002E6B3F">
              <w:rPr>
                <w:rFonts w:ascii="Arial" w:hAnsi="Arial" w:cs="Arial"/>
                <w:b/>
                <w:color w:val="333333"/>
                <w:sz w:val="16"/>
                <w:szCs w:val="16"/>
              </w:rPr>
              <w:t>60/100</w:t>
            </w:r>
            <w:r w:rsidRPr="002E6B3F">
              <w:rPr>
                <w:rFonts w:ascii="Arial" w:hAnsi="Arial" w:cs="Arial"/>
                <w:color w:val="333333"/>
                <w:sz w:val="16"/>
                <w:szCs w:val="16"/>
              </w:rPr>
              <w:t xml:space="preserve"> veya eşdeğeri</w:t>
            </w:r>
          </w:p>
          <w:p w:rsidR="00435D7E" w:rsidRPr="002E6B3F" w:rsidRDefault="00435D7E" w:rsidP="002E6B3F">
            <w:pPr>
              <w:jc w:val="center"/>
              <w:rPr>
                <w:rFonts w:ascii="Arial" w:hAnsi="Arial" w:cs="Arial"/>
                <w:color w:val="333333"/>
                <w:sz w:val="16"/>
                <w:szCs w:val="16"/>
              </w:rPr>
            </w:pPr>
            <w:r w:rsidRPr="002E6B3F">
              <w:rPr>
                <w:rFonts w:ascii="Arial" w:hAnsi="Arial" w:cs="Arial"/>
                <w:color w:val="333333"/>
                <w:sz w:val="16"/>
                <w:szCs w:val="16"/>
              </w:rPr>
              <w:t xml:space="preserve">Yüksek lisans mezuniyet: en az </w:t>
            </w:r>
            <w:r w:rsidRPr="002E6B3F">
              <w:rPr>
                <w:rFonts w:ascii="Arial" w:hAnsi="Arial" w:cs="Arial"/>
                <w:b/>
                <w:color w:val="333333"/>
                <w:sz w:val="16"/>
                <w:szCs w:val="16"/>
              </w:rPr>
              <w:t>70/100</w:t>
            </w:r>
            <w:r w:rsidRPr="002E6B3F">
              <w:rPr>
                <w:rFonts w:ascii="Arial" w:hAnsi="Arial" w:cs="Arial"/>
                <w:color w:val="333333"/>
                <w:sz w:val="16"/>
                <w:szCs w:val="16"/>
              </w:rPr>
              <w:t xml:space="preserve"> ve </w:t>
            </w:r>
            <w:r w:rsidRPr="002E6B3F">
              <w:rPr>
                <w:rFonts w:ascii="Arial" w:hAnsi="Arial" w:cs="Arial"/>
                <w:b/>
                <w:color w:val="333333"/>
                <w:sz w:val="16"/>
                <w:szCs w:val="16"/>
              </w:rPr>
              <w:t>eşdeğeri.</w:t>
            </w:r>
          </w:p>
        </w:tc>
      </w:tr>
      <w:tr w:rsidR="00435D7E" w:rsidRPr="002E6B3F" w:rsidTr="00030B51">
        <w:trPr>
          <w:trHeight w:val="567"/>
        </w:trPr>
        <w:tc>
          <w:tcPr>
            <w:tcW w:w="1144" w:type="dxa"/>
            <w:shd w:val="clear" w:color="auto" w:fill="FFFFCC"/>
            <w:vAlign w:val="center"/>
          </w:tcPr>
          <w:p w:rsidR="00435D7E" w:rsidRPr="006B5B03" w:rsidRDefault="00435D7E" w:rsidP="002E6B3F">
            <w:pPr>
              <w:jc w:val="center"/>
              <w:rPr>
                <w:rFonts w:ascii="Arial" w:hAnsi="Arial" w:cs="Arial"/>
                <w:b/>
                <w:bCs/>
                <w:sz w:val="16"/>
                <w:szCs w:val="16"/>
              </w:rPr>
            </w:pPr>
            <w:r w:rsidRPr="006B5B03">
              <w:rPr>
                <w:rFonts w:ascii="Arial" w:hAnsi="Arial" w:cs="Arial"/>
                <w:b/>
                <w:bCs/>
                <w:sz w:val="16"/>
                <w:szCs w:val="16"/>
              </w:rPr>
              <w:t xml:space="preserve">Bilgisayar Mühendisliği </w:t>
            </w:r>
          </w:p>
        </w:tc>
        <w:tc>
          <w:tcPr>
            <w:tcW w:w="1276" w:type="dxa"/>
            <w:shd w:val="clear" w:color="auto" w:fill="FFFFCC"/>
            <w:tcMar>
              <w:top w:w="0" w:type="dxa"/>
              <w:left w:w="70" w:type="dxa"/>
              <w:bottom w:w="0" w:type="dxa"/>
              <w:right w:w="70" w:type="dxa"/>
            </w:tcMar>
            <w:vAlign w:val="center"/>
          </w:tcPr>
          <w:p w:rsidR="00435D7E" w:rsidRPr="006B5B03" w:rsidRDefault="00435D7E" w:rsidP="002E6B3F">
            <w:pPr>
              <w:jc w:val="center"/>
              <w:rPr>
                <w:rFonts w:ascii="Arial" w:hAnsi="Arial" w:cs="Arial"/>
                <w:b/>
                <w:bCs/>
                <w:color w:val="333333"/>
                <w:sz w:val="16"/>
                <w:szCs w:val="16"/>
              </w:rPr>
            </w:pPr>
            <w:r w:rsidRPr="006B5B03">
              <w:rPr>
                <w:rFonts w:ascii="Arial" w:hAnsi="Arial" w:cs="Arial"/>
                <w:b/>
                <w:bCs/>
                <w:color w:val="333333"/>
                <w:sz w:val="16"/>
                <w:szCs w:val="16"/>
              </w:rPr>
              <w:t>Bilgisayar Mühendisliği Doktora</w:t>
            </w:r>
          </w:p>
        </w:tc>
        <w:tc>
          <w:tcPr>
            <w:tcW w:w="425" w:type="dxa"/>
            <w:shd w:val="clear" w:color="auto" w:fill="FFFFCC"/>
            <w:tcMar>
              <w:top w:w="0" w:type="dxa"/>
              <w:left w:w="70" w:type="dxa"/>
              <w:bottom w:w="0" w:type="dxa"/>
              <w:right w:w="70" w:type="dxa"/>
            </w:tcMar>
            <w:vAlign w:val="center"/>
          </w:tcPr>
          <w:p w:rsidR="00435D7E" w:rsidRPr="006B5B03" w:rsidRDefault="006B5B03" w:rsidP="002E6B3F">
            <w:pPr>
              <w:jc w:val="center"/>
              <w:rPr>
                <w:rFonts w:ascii="Arial" w:hAnsi="Arial" w:cs="Arial"/>
                <w:b/>
                <w:bCs/>
                <w:color w:val="333333"/>
                <w:sz w:val="16"/>
                <w:szCs w:val="16"/>
              </w:rPr>
            </w:pPr>
            <w:r>
              <w:rPr>
                <w:rFonts w:ascii="Arial" w:hAnsi="Arial" w:cs="Arial"/>
                <w:b/>
                <w:bCs/>
                <w:color w:val="333333"/>
                <w:sz w:val="16"/>
                <w:szCs w:val="16"/>
              </w:rPr>
              <w:t>3</w:t>
            </w:r>
          </w:p>
        </w:tc>
        <w:tc>
          <w:tcPr>
            <w:tcW w:w="426" w:type="dxa"/>
            <w:shd w:val="clear" w:color="auto" w:fill="FFFFCC"/>
            <w:vAlign w:val="center"/>
          </w:tcPr>
          <w:p w:rsidR="00435D7E" w:rsidRPr="006B5B03" w:rsidRDefault="00435D7E" w:rsidP="002E6B3F">
            <w:pPr>
              <w:jc w:val="center"/>
              <w:rPr>
                <w:rFonts w:ascii="Arial" w:hAnsi="Arial" w:cs="Arial"/>
                <w:b/>
                <w:bCs/>
                <w:color w:val="333333"/>
                <w:sz w:val="16"/>
                <w:szCs w:val="16"/>
              </w:rPr>
            </w:pPr>
            <w:r w:rsidRPr="006B5B03">
              <w:rPr>
                <w:rFonts w:ascii="Arial" w:hAnsi="Arial" w:cs="Arial"/>
                <w:b/>
                <w:bCs/>
                <w:color w:val="333333"/>
                <w:sz w:val="16"/>
                <w:szCs w:val="16"/>
              </w:rPr>
              <w:t>0</w:t>
            </w:r>
          </w:p>
        </w:tc>
        <w:tc>
          <w:tcPr>
            <w:tcW w:w="425" w:type="dxa"/>
            <w:shd w:val="clear" w:color="auto" w:fill="FFFFCC"/>
            <w:vAlign w:val="center"/>
          </w:tcPr>
          <w:p w:rsidR="00435D7E" w:rsidRPr="006B5B03" w:rsidRDefault="00435D7E" w:rsidP="002E6B3F">
            <w:pPr>
              <w:jc w:val="center"/>
              <w:rPr>
                <w:rFonts w:ascii="Arial" w:hAnsi="Arial" w:cs="Arial"/>
                <w:b/>
                <w:color w:val="333333"/>
                <w:sz w:val="16"/>
                <w:szCs w:val="16"/>
              </w:rPr>
            </w:pPr>
            <w:r w:rsidRPr="006B5B03">
              <w:rPr>
                <w:rFonts w:ascii="Arial" w:hAnsi="Arial" w:cs="Arial"/>
                <w:b/>
                <w:color w:val="333333"/>
                <w:sz w:val="16"/>
                <w:szCs w:val="16"/>
              </w:rPr>
              <w:t>0</w:t>
            </w:r>
          </w:p>
        </w:tc>
        <w:tc>
          <w:tcPr>
            <w:tcW w:w="425" w:type="dxa"/>
            <w:shd w:val="clear" w:color="auto" w:fill="FFFFCC"/>
            <w:vAlign w:val="center"/>
          </w:tcPr>
          <w:p w:rsidR="00435D7E" w:rsidRPr="006B5B03" w:rsidRDefault="00435D7E" w:rsidP="002E6B3F">
            <w:pPr>
              <w:jc w:val="center"/>
              <w:rPr>
                <w:rFonts w:ascii="Arial" w:hAnsi="Arial" w:cs="Arial"/>
                <w:b/>
                <w:color w:val="333333"/>
                <w:sz w:val="16"/>
                <w:szCs w:val="16"/>
              </w:rPr>
            </w:pPr>
            <w:r w:rsidRPr="006B5B03">
              <w:rPr>
                <w:rFonts w:ascii="Arial" w:hAnsi="Arial" w:cs="Arial"/>
                <w:b/>
                <w:color w:val="333333"/>
                <w:sz w:val="16"/>
                <w:szCs w:val="16"/>
              </w:rPr>
              <w:t>0</w:t>
            </w:r>
          </w:p>
        </w:tc>
        <w:tc>
          <w:tcPr>
            <w:tcW w:w="3969" w:type="dxa"/>
            <w:shd w:val="clear" w:color="auto" w:fill="FFFFCC"/>
            <w:vAlign w:val="center"/>
          </w:tcPr>
          <w:p w:rsidR="00435D7E" w:rsidRPr="006B5B03" w:rsidRDefault="00435D7E" w:rsidP="006B5B03">
            <w:pPr>
              <w:rPr>
                <w:rFonts w:ascii="Arial" w:hAnsi="Arial" w:cs="Arial"/>
                <w:sz w:val="16"/>
                <w:szCs w:val="16"/>
              </w:rPr>
            </w:pPr>
            <w:r w:rsidRPr="006B5B03">
              <w:rPr>
                <w:rFonts w:ascii="Arial" w:hAnsi="Arial" w:cs="Arial"/>
                <w:sz w:val="16"/>
                <w:szCs w:val="16"/>
              </w:rPr>
              <w:t>Bilgisayar Mühendisliği, Elektrik-Elektronik Mühendisliği,</w:t>
            </w:r>
            <w:r w:rsidR="006B5B03">
              <w:rPr>
                <w:rFonts w:ascii="Arial" w:hAnsi="Arial" w:cs="Arial"/>
                <w:sz w:val="16"/>
                <w:szCs w:val="16"/>
              </w:rPr>
              <w:t xml:space="preserve"> Endüstri Mühendisliği,</w:t>
            </w:r>
            <w:r w:rsidRPr="006B5B03">
              <w:rPr>
                <w:rFonts w:ascii="Arial" w:hAnsi="Arial" w:cs="Arial"/>
                <w:sz w:val="16"/>
                <w:szCs w:val="16"/>
              </w:rPr>
              <w:t xml:space="preserve"> Elektronik Mühendisliği, Elektronik-Haberleşme Mühendisliği, </w:t>
            </w:r>
            <w:r w:rsidR="006B5B03">
              <w:rPr>
                <w:rFonts w:ascii="Arial" w:hAnsi="Arial" w:cs="Arial"/>
                <w:sz w:val="16"/>
                <w:szCs w:val="16"/>
              </w:rPr>
              <w:t xml:space="preserve">Matematik Mühendisliği, Elektrik Mühendisliği, </w:t>
            </w:r>
            <w:r w:rsidRPr="006B5B03">
              <w:rPr>
                <w:rFonts w:ascii="Arial" w:hAnsi="Arial" w:cs="Arial"/>
                <w:sz w:val="16"/>
                <w:szCs w:val="16"/>
              </w:rPr>
              <w:t xml:space="preserve">Yazılım Mühendisliği, </w:t>
            </w:r>
            <w:r w:rsidR="006B5B03">
              <w:rPr>
                <w:rFonts w:ascii="Arial" w:hAnsi="Arial" w:cs="Arial"/>
                <w:sz w:val="16"/>
                <w:szCs w:val="16"/>
              </w:rPr>
              <w:t>Mekatronik Mühendisliği,</w:t>
            </w:r>
            <w:r w:rsidRPr="006B5B03">
              <w:rPr>
                <w:rFonts w:ascii="Arial" w:hAnsi="Arial" w:cs="Arial"/>
                <w:sz w:val="16"/>
                <w:szCs w:val="16"/>
              </w:rPr>
              <w:t xml:space="preserve">  Bilişim Sistemleri Mühendisliği</w:t>
            </w:r>
            <w:r w:rsidR="006B5B03">
              <w:rPr>
                <w:rFonts w:ascii="Arial" w:hAnsi="Arial" w:cs="Arial"/>
                <w:sz w:val="16"/>
                <w:szCs w:val="16"/>
              </w:rPr>
              <w:t>, Matematik ve Bilgisayar Mühendisliği</w:t>
            </w:r>
          </w:p>
        </w:tc>
        <w:tc>
          <w:tcPr>
            <w:tcW w:w="1843" w:type="dxa"/>
            <w:shd w:val="clear" w:color="auto" w:fill="FFFFCC"/>
            <w:vAlign w:val="center"/>
          </w:tcPr>
          <w:p w:rsidR="00435D7E" w:rsidRPr="006B5B03" w:rsidRDefault="00435D7E" w:rsidP="002E6B3F">
            <w:pPr>
              <w:jc w:val="center"/>
              <w:rPr>
                <w:rFonts w:ascii="Arial" w:hAnsi="Arial" w:cs="Arial"/>
                <w:color w:val="333333"/>
                <w:sz w:val="16"/>
                <w:szCs w:val="16"/>
              </w:rPr>
            </w:pPr>
            <w:r w:rsidRPr="006B5B03">
              <w:rPr>
                <w:rFonts w:ascii="Arial" w:hAnsi="Arial" w:cs="Arial"/>
                <w:color w:val="333333"/>
                <w:sz w:val="16"/>
                <w:szCs w:val="16"/>
              </w:rPr>
              <w:t xml:space="preserve">ALES (sayısal): en az </w:t>
            </w:r>
            <w:r w:rsidRPr="006B5B03">
              <w:rPr>
                <w:rFonts w:ascii="Arial" w:hAnsi="Arial" w:cs="Arial"/>
                <w:b/>
                <w:color w:val="333333"/>
                <w:sz w:val="16"/>
                <w:szCs w:val="16"/>
              </w:rPr>
              <w:t>70</w:t>
            </w:r>
          </w:p>
          <w:p w:rsidR="00435D7E" w:rsidRPr="006B5B03" w:rsidRDefault="00435D7E" w:rsidP="002E6B3F">
            <w:pPr>
              <w:jc w:val="center"/>
              <w:rPr>
                <w:rFonts w:ascii="Arial" w:hAnsi="Arial" w:cs="Arial"/>
                <w:color w:val="333333"/>
                <w:sz w:val="16"/>
                <w:szCs w:val="16"/>
              </w:rPr>
            </w:pPr>
            <w:r w:rsidRPr="006B5B03">
              <w:rPr>
                <w:rFonts w:ascii="Arial" w:hAnsi="Arial" w:cs="Arial"/>
                <w:color w:val="333333"/>
                <w:sz w:val="16"/>
                <w:szCs w:val="16"/>
              </w:rPr>
              <w:t xml:space="preserve">Yabancı Dil: en az </w:t>
            </w:r>
            <w:r w:rsidRPr="006B5B03">
              <w:rPr>
                <w:rFonts w:ascii="Arial" w:hAnsi="Arial" w:cs="Arial"/>
                <w:b/>
                <w:color w:val="333333"/>
                <w:sz w:val="16"/>
                <w:szCs w:val="16"/>
              </w:rPr>
              <w:t>60</w:t>
            </w:r>
          </w:p>
          <w:p w:rsidR="00435D7E" w:rsidRPr="006B5B03" w:rsidRDefault="00435D7E" w:rsidP="002E6B3F">
            <w:pPr>
              <w:jc w:val="center"/>
              <w:rPr>
                <w:rFonts w:ascii="Arial" w:hAnsi="Arial" w:cs="Arial"/>
                <w:color w:val="333333"/>
                <w:sz w:val="16"/>
                <w:szCs w:val="16"/>
              </w:rPr>
            </w:pPr>
            <w:r w:rsidRPr="006B5B03">
              <w:rPr>
                <w:rFonts w:ascii="Arial" w:hAnsi="Arial" w:cs="Arial"/>
                <w:color w:val="333333"/>
                <w:sz w:val="16"/>
                <w:szCs w:val="16"/>
              </w:rPr>
              <w:t xml:space="preserve">Yüksek Lisans mezuniyet: en az </w:t>
            </w:r>
            <w:r w:rsidRPr="006B5B03">
              <w:rPr>
                <w:rFonts w:ascii="Arial" w:hAnsi="Arial" w:cs="Arial"/>
                <w:b/>
                <w:color w:val="333333"/>
                <w:sz w:val="16"/>
                <w:szCs w:val="16"/>
              </w:rPr>
              <w:t>70</w:t>
            </w:r>
            <w:r w:rsidRPr="006B5B03">
              <w:rPr>
                <w:rFonts w:ascii="Arial" w:hAnsi="Arial" w:cs="Arial"/>
                <w:color w:val="333333"/>
                <w:sz w:val="16"/>
                <w:szCs w:val="16"/>
              </w:rPr>
              <w:t xml:space="preserve"> veya </w:t>
            </w:r>
            <w:r w:rsidRPr="006B5B03">
              <w:rPr>
                <w:rFonts w:ascii="Arial" w:hAnsi="Arial" w:cs="Arial"/>
                <w:b/>
                <w:color w:val="333333"/>
                <w:sz w:val="16"/>
                <w:szCs w:val="16"/>
              </w:rPr>
              <w:t>eşdeğeri</w:t>
            </w:r>
          </w:p>
          <w:p w:rsidR="00435D7E" w:rsidRPr="006B5B03" w:rsidRDefault="00435D7E" w:rsidP="002E6B3F">
            <w:pPr>
              <w:jc w:val="center"/>
              <w:rPr>
                <w:rFonts w:ascii="Arial" w:hAnsi="Arial" w:cs="Arial"/>
                <w:color w:val="333333"/>
                <w:sz w:val="16"/>
                <w:szCs w:val="16"/>
              </w:rPr>
            </w:pPr>
            <w:r w:rsidRPr="006B5B03">
              <w:rPr>
                <w:rFonts w:ascii="Arial" w:hAnsi="Arial" w:cs="Arial"/>
                <w:color w:val="333333"/>
                <w:sz w:val="16"/>
                <w:szCs w:val="16"/>
              </w:rPr>
              <w:t>Lisans mezuniyet: en az</w:t>
            </w:r>
          </w:p>
          <w:p w:rsidR="00435D7E" w:rsidRPr="006B5B03" w:rsidRDefault="00435D7E" w:rsidP="002E6B3F">
            <w:pPr>
              <w:jc w:val="center"/>
              <w:rPr>
                <w:rFonts w:ascii="Arial" w:hAnsi="Arial" w:cs="Arial"/>
                <w:b/>
                <w:color w:val="333333"/>
                <w:sz w:val="16"/>
                <w:szCs w:val="16"/>
              </w:rPr>
            </w:pPr>
            <w:r w:rsidRPr="006B5B03">
              <w:rPr>
                <w:rFonts w:ascii="Arial" w:hAnsi="Arial" w:cs="Arial"/>
                <w:b/>
                <w:color w:val="333333"/>
                <w:sz w:val="16"/>
                <w:szCs w:val="16"/>
              </w:rPr>
              <w:t xml:space="preserve">60 </w:t>
            </w:r>
            <w:r w:rsidRPr="006B5B03">
              <w:rPr>
                <w:rFonts w:ascii="Arial" w:hAnsi="Arial" w:cs="Arial"/>
                <w:color w:val="333333"/>
                <w:sz w:val="16"/>
                <w:szCs w:val="16"/>
              </w:rPr>
              <w:t xml:space="preserve">veya </w:t>
            </w:r>
            <w:r w:rsidRPr="006B5B03">
              <w:rPr>
                <w:rFonts w:ascii="Arial" w:hAnsi="Arial" w:cs="Arial"/>
                <w:b/>
                <w:color w:val="333333"/>
                <w:sz w:val="16"/>
                <w:szCs w:val="16"/>
              </w:rPr>
              <w:t>eşdeğeri</w:t>
            </w:r>
          </w:p>
        </w:tc>
      </w:tr>
    </w:tbl>
    <w:p w:rsidR="00435D7E" w:rsidRPr="000D6E27" w:rsidRDefault="006B5B03" w:rsidP="00435D7E">
      <w:pPr>
        <w:jc w:val="both"/>
        <w:rPr>
          <w:rFonts w:ascii="Arial" w:hAnsi="Arial" w:cs="Arial"/>
          <w:sz w:val="16"/>
          <w:szCs w:val="16"/>
        </w:rPr>
      </w:pPr>
      <w:r w:rsidRPr="000D6E27">
        <w:rPr>
          <w:rFonts w:ascii="Arial" w:hAnsi="Arial" w:cs="Arial"/>
          <w:sz w:val="16"/>
          <w:szCs w:val="16"/>
        </w:rPr>
        <w:t>*** Bilgisayar Mühendisliği doktora programına başvuru yapacak adayların lisans ve yüksek lisans diploma alanlarının yukarıda belirtilen programlara yapmış olması gerekmektedir.</w:t>
      </w:r>
    </w:p>
    <w:p w:rsidR="00F76310" w:rsidRDefault="00F76310" w:rsidP="00F937FC">
      <w:pPr>
        <w:jc w:val="right"/>
        <w:rPr>
          <w:b/>
          <w:i/>
          <w:sz w:val="20"/>
          <w:szCs w:val="20"/>
        </w:rPr>
      </w:pPr>
    </w:p>
    <w:p w:rsidR="00F76310" w:rsidRDefault="00F76310" w:rsidP="00F937FC">
      <w:pPr>
        <w:jc w:val="right"/>
        <w:rPr>
          <w:b/>
          <w:i/>
          <w:sz w:val="20"/>
          <w:szCs w:val="20"/>
        </w:rPr>
      </w:pPr>
    </w:p>
    <w:p w:rsidR="00F76310" w:rsidRDefault="00F76310" w:rsidP="00F937FC">
      <w:pPr>
        <w:jc w:val="right"/>
        <w:rPr>
          <w:b/>
          <w:i/>
          <w:sz w:val="20"/>
          <w:szCs w:val="20"/>
        </w:rPr>
      </w:pPr>
    </w:p>
    <w:p w:rsidR="004D413A" w:rsidRDefault="004D413A" w:rsidP="001C5CB1">
      <w:pPr>
        <w:rPr>
          <w:b/>
          <w:i/>
          <w:sz w:val="20"/>
          <w:szCs w:val="20"/>
        </w:rPr>
      </w:pPr>
    </w:p>
    <w:p w:rsidR="0094766F" w:rsidRPr="002E6B3F" w:rsidRDefault="0094766F" w:rsidP="0094766F">
      <w:pPr>
        <w:jc w:val="right"/>
        <w:rPr>
          <w:rFonts w:ascii="Arial" w:hAnsi="Arial" w:cs="Arial"/>
          <w:b/>
          <w:i/>
          <w:sz w:val="20"/>
          <w:szCs w:val="20"/>
        </w:rPr>
      </w:pPr>
      <w:r w:rsidRPr="002E6B3F">
        <w:rPr>
          <w:rFonts w:ascii="Arial" w:hAnsi="Arial" w:cs="Arial"/>
          <w:b/>
          <w:i/>
          <w:sz w:val="20"/>
          <w:szCs w:val="20"/>
        </w:rPr>
        <w:t>07.12.2015 gün/94 sayılı Enstitü Yönetim Kurulu - Madde 1’in ekidir.</w:t>
      </w:r>
    </w:p>
    <w:p w:rsidR="00154DB7" w:rsidRDefault="00154DB7" w:rsidP="00F937FC">
      <w:pPr>
        <w:jc w:val="center"/>
        <w:rPr>
          <w:b/>
          <w:sz w:val="22"/>
          <w:szCs w:val="22"/>
        </w:rPr>
      </w:pPr>
    </w:p>
    <w:p w:rsidR="002E6B3F" w:rsidRDefault="002E6B3F" w:rsidP="00F937FC">
      <w:pPr>
        <w:jc w:val="center"/>
        <w:rPr>
          <w:rFonts w:ascii="Arial" w:hAnsi="Arial" w:cs="Arial"/>
          <w:b/>
          <w:sz w:val="22"/>
          <w:szCs w:val="22"/>
        </w:rPr>
      </w:pPr>
    </w:p>
    <w:p w:rsidR="00F937FC" w:rsidRPr="00435D7E" w:rsidRDefault="00F937FC" w:rsidP="00F937FC">
      <w:pPr>
        <w:jc w:val="center"/>
        <w:rPr>
          <w:rFonts w:ascii="Arial" w:hAnsi="Arial" w:cs="Arial"/>
          <w:b/>
          <w:sz w:val="22"/>
          <w:szCs w:val="22"/>
        </w:rPr>
      </w:pPr>
      <w:r w:rsidRPr="00435D7E">
        <w:rPr>
          <w:rFonts w:ascii="Arial" w:hAnsi="Arial" w:cs="Arial"/>
          <w:b/>
          <w:sz w:val="22"/>
          <w:szCs w:val="22"/>
        </w:rPr>
        <w:t>T.C.</w:t>
      </w:r>
    </w:p>
    <w:p w:rsidR="00F937FC" w:rsidRPr="00435D7E" w:rsidRDefault="00F937FC" w:rsidP="00F937FC">
      <w:pPr>
        <w:jc w:val="center"/>
        <w:rPr>
          <w:rFonts w:ascii="Arial" w:hAnsi="Arial" w:cs="Arial"/>
          <w:b/>
          <w:sz w:val="22"/>
          <w:szCs w:val="22"/>
        </w:rPr>
      </w:pPr>
      <w:r w:rsidRPr="00435D7E">
        <w:rPr>
          <w:rFonts w:ascii="Arial" w:hAnsi="Arial" w:cs="Arial"/>
          <w:b/>
          <w:sz w:val="22"/>
          <w:szCs w:val="22"/>
        </w:rPr>
        <w:t>YALOVA ÜNİVERSİTESİ</w:t>
      </w:r>
    </w:p>
    <w:p w:rsidR="00F937FC" w:rsidRPr="00435D7E" w:rsidRDefault="00F937FC" w:rsidP="00F937FC">
      <w:pPr>
        <w:jc w:val="center"/>
        <w:rPr>
          <w:rFonts w:ascii="Arial" w:hAnsi="Arial" w:cs="Arial"/>
          <w:b/>
          <w:sz w:val="22"/>
          <w:szCs w:val="22"/>
        </w:rPr>
      </w:pPr>
      <w:r w:rsidRPr="00435D7E">
        <w:rPr>
          <w:rFonts w:ascii="Arial" w:hAnsi="Arial" w:cs="Arial"/>
          <w:b/>
          <w:sz w:val="22"/>
          <w:szCs w:val="22"/>
        </w:rPr>
        <w:t>FEN BİLİMLERİ ENSTİTÜSÜ</w:t>
      </w:r>
    </w:p>
    <w:p w:rsidR="00F937FC" w:rsidRPr="00030B51" w:rsidRDefault="00F937FC" w:rsidP="00030B51">
      <w:pPr>
        <w:jc w:val="center"/>
        <w:rPr>
          <w:rFonts w:ascii="Arial" w:hAnsi="Arial" w:cs="Arial"/>
          <w:b/>
          <w:sz w:val="22"/>
          <w:szCs w:val="22"/>
        </w:rPr>
      </w:pPr>
      <w:r w:rsidRPr="00435D7E">
        <w:rPr>
          <w:rFonts w:ascii="Arial" w:hAnsi="Arial" w:cs="Arial"/>
          <w:b/>
          <w:sz w:val="22"/>
          <w:szCs w:val="22"/>
        </w:rPr>
        <w:t>ENSTİTÜ YÖNETİM KURULU TOPLANTI TUTANAĞI EKLERİ</w:t>
      </w:r>
    </w:p>
    <w:p w:rsidR="009754AD" w:rsidRPr="00435D7E" w:rsidRDefault="009754AD" w:rsidP="002E6B3F">
      <w:pPr>
        <w:jc w:val="center"/>
        <w:rPr>
          <w:rFonts w:ascii="Arial" w:hAnsi="Arial" w:cs="Arial"/>
          <w:sz w:val="22"/>
          <w:szCs w:val="22"/>
        </w:rPr>
      </w:pPr>
    </w:p>
    <w:p w:rsidR="00F937FC" w:rsidRPr="00435D7E" w:rsidRDefault="00F937FC" w:rsidP="002E6B3F">
      <w:pPr>
        <w:jc w:val="center"/>
        <w:rPr>
          <w:rFonts w:ascii="Arial" w:hAnsi="Arial" w:cs="Arial"/>
          <w:sz w:val="22"/>
          <w:szCs w:val="22"/>
        </w:rPr>
      </w:pPr>
      <w:r w:rsidRPr="00435D7E">
        <w:rPr>
          <w:rFonts w:ascii="Arial" w:hAnsi="Arial" w:cs="Arial"/>
          <w:sz w:val="22"/>
          <w:szCs w:val="22"/>
        </w:rPr>
        <w:t>201</w:t>
      </w:r>
      <w:r w:rsidR="00E83608" w:rsidRPr="00435D7E">
        <w:rPr>
          <w:rFonts w:ascii="Arial" w:hAnsi="Arial" w:cs="Arial"/>
          <w:sz w:val="22"/>
          <w:szCs w:val="22"/>
        </w:rPr>
        <w:t>5–2016</w:t>
      </w:r>
      <w:r w:rsidRPr="00435D7E">
        <w:rPr>
          <w:rFonts w:ascii="Arial" w:hAnsi="Arial" w:cs="Arial"/>
          <w:sz w:val="22"/>
          <w:szCs w:val="22"/>
        </w:rPr>
        <w:t xml:space="preserve"> EĞİTİM-ÖĞRETİM YILI </w:t>
      </w:r>
      <w:r w:rsidR="002E6B3F">
        <w:rPr>
          <w:rFonts w:ascii="Arial" w:hAnsi="Arial" w:cs="Arial"/>
          <w:sz w:val="22"/>
          <w:szCs w:val="22"/>
        </w:rPr>
        <w:t>BAHAR</w:t>
      </w:r>
      <w:r w:rsidRPr="00435D7E">
        <w:rPr>
          <w:rFonts w:ascii="Arial" w:hAnsi="Arial" w:cs="Arial"/>
          <w:sz w:val="22"/>
          <w:szCs w:val="22"/>
        </w:rPr>
        <w:t xml:space="preserve"> YARIYILI</w:t>
      </w:r>
    </w:p>
    <w:p w:rsidR="00F937FC" w:rsidRPr="00435D7E" w:rsidRDefault="00F937FC" w:rsidP="002E6B3F">
      <w:pPr>
        <w:jc w:val="center"/>
        <w:rPr>
          <w:rFonts w:ascii="Arial" w:hAnsi="Arial" w:cs="Arial"/>
          <w:sz w:val="22"/>
          <w:szCs w:val="22"/>
        </w:rPr>
      </w:pPr>
      <w:r w:rsidRPr="00435D7E">
        <w:rPr>
          <w:rFonts w:ascii="Arial" w:hAnsi="Arial" w:cs="Arial"/>
          <w:sz w:val="22"/>
          <w:szCs w:val="22"/>
        </w:rPr>
        <w:t>Lisansüstü Programları İlan Metni</w:t>
      </w:r>
    </w:p>
    <w:p w:rsidR="00F937FC" w:rsidRPr="002E6B3F" w:rsidRDefault="00F937FC" w:rsidP="00F937FC">
      <w:pPr>
        <w:jc w:val="both"/>
        <w:rPr>
          <w:rFonts w:ascii="Arial" w:hAnsi="Arial" w:cs="Arial"/>
          <w:color w:val="FF0000"/>
          <w:sz w:val="20"/>
          <w:szCs w:val="20"/>
        </w:rPr>
      </w:pP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 </w:t>
      </w:r>
      <w:r w:rsidRPr="002E6B3F">
        <w:rPr>
          <w:rFonts w:ascii="Arial" w:hAnsi="Arial" w:cs="Arial"/>
          <w:b/>
          <w:bCs/>
          <w:color w:val="333333"/>
          <w:sz w:val="20"/>
          <w:szCs w:val="20"/>
          <w:u w:val="single"/>
        </w:rPr>
        <w:t>Başvuru Koşulları:</w:t>
      </w:r>
    </w:p>
    <w:p w:rsidR="00F937FC" w:rsidRPr="002E6B3F" w:rsidRDefault="00F937FC" w:rsidP="00F937FC">
      <w:pPr>
        <w:tabs>
          <w:tab w:val="left" w:pos="720"/>
          <w:tab w:val="left" w:pos="900"/>
        </w:tabs>
        <w:jc w:val="both"/>
        <w:rPr>
          <w:rFonts w:ascii="Arial" w:hAnsi="Arial" w:cs="Arial"/>
          <w:b/>
          <w:bCs/>
          <w:color w:val="333333"/>
          <w:sz w:val="20"/>
          <w:szCs w:val="20"/>
        </w:rPr>
      </w:pPr>
      <w:r w:rsidRPr="002E6B3F">
        <w:rPr>
          <w:rFonts w:ascii="Arial" w:hAnsi="Arial" w:cs="Arial"/>
          <w:b/>
          <w:bCs/>
          <w:color w:val="333333"/>
          <w:sz w:val="20"/>
          <w:szCs w:val="20"/>
        </w:rPr>
        <w:t> </w:t>
      </w:r>
    </w:p>
    <w:p w:rsidR="00F937FC" w:rsidRPr="002E6B3F" w:rsidRDefault="00F937FC" w:rsidP="00F937FC">
      <w:pPr>
        <w:jc w:val="both"/>
        <w:rPr>
          <w:rFonts w:ascii="Arial" w:hAnsi="Arial" w:cs="Arial"/>
          <w:color w:val="333333"/>
          <w:sz w:val="20"/>
          <w:szCs w:val="20"/>
        </w:rPr>
      </w:pPr>
      <w:r w:rsidRPr="002E6B3F">
        <w:rPr>
          <w:rFonts w:ascii="Arial" w:hAnsi="Arial" w:cs="Arial"/>
          <w:b/>
          <w:bCs/>
          <w:color w:val="333333"/>
          <w:sz w:val="20"/>
          <w:szCs w:val="20"/>
        </w:rPr>
        <w:t>1-Tezli Yüksek Lisans ve Tezsiz Yüksek Lisans Programları Başvuru Koşulları</w:t>
      </w:r>
    </w:p>
    <w:p w:rsidR="00F937FC" w:rsidRPr="002E6B3F" w:rsidRDefault="00F937FC" w:rsidP="00F937FC">
      <w:pPr>
        <w:tabs>
          <w:tab w:val="left" w:pos="720"/>
          <w:tab w:val="left" w:pos="900"/>
        </w:tabs>
        <w:jc w:val="both"/>
        <w:rPr>
          <w:rFonts w:ascii="Arial" w:hAnsi="Arial" w:cs="Arial"/>
          <w:color w:val="333333"/>
          <w:sz w:val="20"/>
          <w:szCs w:val="20"/>
        </w:rPr>
      </w:pPr>
    </w:p>
    <w:p w:rsidR="00F937FC" w:rsidRPr="002E6B3F" w:rsidRDefault="00F937FC" w:rsidP="00F937FC">
      <w:pPr>
        <w:tabs>
          <w:tab w:val="left" w:pos="180"/>
          <w:tab w:val="left" w:pos="360"/>
        </w:tabs>
        <w:jc w:val="both"/>
        <w:rPr>
          <w:rFonts w:ascii="Arial" w:hAnsi="Arial" w:cs="Arial"/>
          <w:color w:val="333333"/>
          <w:sz w:val="20"/>
          <w:szCs w:val="20"/>
        </w:rPr>
      </w:pPr>
      <w:r w:rsidRPr="002E6B3F">
        <w:rPr>
          <w:rFonts w:ascii="Arial" w:hAnsi="Arial" w:cs="Arial"/>
          <w:color w:val="333333"/>
          <w:sz w:val="20"/>
          <w:szCs w:val="20"/>
        </w:rPr>
        <w:t xml:space="preserve">1.   Lisans mezunu olmak. (Anabilim Dalı tarafından kabul edilen tabloda belirtilen </w:t>
      </w:r>
      <w:r w:rsidRPr="002E6B3F">
        <w:rPr>
          <w:rStyle w:val="Gl"/>
          <w:rFonts w:ascii="Arial" w:hAnsi="Arial" w:cs="Arial"/>
          <w:color w:val="333333"/>
          <w:sz w:val="20"/>
          <w:szCs w:val="20"/>
        </w:rPr>
        <w:t>Lisans diploması</w:t>
      </w:r>
      <w:r w:rsidRPr="002E6B3F">
        <w:rPr>
          <w:rFonts w:ascii="Arial" w:hAnsi="Arial" w:cs="Arial"/>
          <w:color w:val="333333"/>
          <w:sz w:val="20"/>
          <w:szCs w:val="20"/>
        </w:rPr>
        <w:t>na sahip olmak)</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 xml:space="preserve">2.   Akademik Personel ve Lisansüstü Eğitim Giriş Sınavı’ndan (ALES) başvurduğu programın puan türünde  </w:t>
      </w:r>
      <w:r w:rsidRPr="002E6B3F">
        <w:rPr>
          <w:rStyle w:val="Gl"/>
          <w:rFonts w:ascii="Arial" w:hAnsi="Arial" w:cs="Arial"/>
          <w:color w:val="333333"/>
          <w:sz w:val="20"/>
          <w:szCs w:val="20"/>
        </w:rPr>
        <w:t xml:space="preserve">en az </w:t>
      </w:r>
      <w:r w:rsidRPr="002E6B3F">
        <w:rPr>
          <w:rFonts w:ascii="Arial" w:hAnsi="Arial" w:cs="Arial"/>
          <w:b/>
          <w:color w:val="333333"/>
          <w:sz w:val="20"/>
          <w:szCs w:val="20"/>
        </w:rPr>
        <w:t xml:space="preserve">tabloda belirtilen </w:t>
      </w:r>
      <w:r w:rsidRPr="002E6B3F">
        <w:rPr>
          <w:rStyle w:val="Gl"/>
          <w:rFonts w:ascii="Arial" w:hAnsi="Arial" w:cs="Arial"/>
          <w:color w:val="333333"/>
          <w:sz w:val="20"/>
          <w:szCs w:val="20"/>
        </w:rPr>
        <w:t>puanı</w:t>
      </w:r>
      <w:r w:rsidRPr="002E6B3F">
        <w:rPr>
          <w:rStyle w:val="Gl"/>
          <w:rFonts w:ascii="Arial" w:hAnsi="Arial" w:cs="Arial"/>
          <w:b w:val="0"/>
          <w:color w:val="333333"/>
          <w:sz w:val="20"/>
          <w:szCs w:val="20"/>
        </w:rPr>
        <w:t xml:space="preserve"> </w:t>
      </w:r>
      <w:r w:rsidRPr="002E6B3F">
        <w:rPr>
          <w:rFonts w:ascii="Arial" w:hAnsi="Arial" w:cs="Arial"/>
          <w:color w:val="333333"/>
          <w:sz w:val="20"/>
          <w:szCs w:val="20"/>
        </w:rPr>
        <w:t>almış olmak,</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 xml:space="preserve">3.   Lisans mezuniyet not ortalamasının </w:t>
      </w:r>
      <w:r w:rsidRPr="002E6B3F">
        <w:rPr>
          <w:rFonts w:ascii="Arial" w:hAnsi="Arial" w:cs="Arial"/>
          <w:b/>
          <w:color w:val="333333"/>
          <w:sz w:val="20"/>
          <w:szCs w:val="20"/>
        </w:rPr>
        <w:t xml:space="preserve">tabloda belirtilen </w:t>
      </w:r>
      <w:r w:rsidRPr="002E6B3F">
        <w:rPr>
          <w:rStyle w:val="Gl"/>
          <w:rFonts w:ascii="Arial" w:hAnsi="Arial" w:cs="Arial"/>
          <w:color w:val="333333"/>
          <w:sz w:val="20"/>
          <w:szCs w:val="20"/>
        </w:rPr>
        <w:t xml:space="preserve">puan </w:t>
      </w:r>
      <w:r w:rsidRPr="002E6B3F">
        <w:rPr>
          <w:rFonts w:ascii="Arial" w:hAnsi="Arial" w:cs="Arial"/>
          <w:bCs/>
          <w:color w:val="333333"/>
          <w:sz w:val="20"/>
          <w:szCs w:val="20"/>
        </w:rPr>
        <w:t>veya</w:t>
      </w:r>
      <w:r w:rsidRPr="002E6B3F">
        <w:rPr>
          <w:rFonts w:ascii="Arial" w:hAnsi="Arial" w:cs="Arial"/>
          <w:color w:val="333333"/>
          <w:sz w:val="20"/>
          <w:szCs w:val="20"/>
        </w:rPr>
        <w:t xml:space="preserve"> eşdeğerinin olması,</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 xml:space="preserve">4.   Yabancı Dil Sınavından (YDS, ÜDS, KPDS veya Eşdeğer sınavlardan) </w:t>
      </w:r>
      <w:r w:rsidRPr="002E6B3F">
        <w:rPr>
          <w:rStyle w:val="Gl"/>
          <w:rFonts w:ascii="Arial" w:hAnsi="Arial" w:cs="Arial"/>
          <w:color w:val="333333"/>
          <w:sz w:val="20"/>
          <w:szCs w:val="20"/>
        </w:rPr>
        <w:t xml:space="preserve">en az </w:t>
      </w:r>
      <w:r w:rsidRPr="002E6B3F">
        <w:rPr>
          <w:rFonts w:ascii="Arial" w:hAnsi="Arial" w:cs="Arial"/>
          <w:b/>
          <w:color w:val="333333"/>
          <w:sz w:val="20"/>
          <w:szCs w:val="20"/>
        </w:rPr>
        <w:t xml:space="preserve">tabloda belirtilen </w:t>
      </w:r>
      <w:r w:rsidRPr="002E6B3F">
        <w:rPr>
          <w:rStyle w:val="Gl"/>
          <w:rFonts w:ascii="Arial" w:hAnsi="Arial" w:cs="Arial"/>
          <w:color w:val="333333"/>
          <w:sz w:val="20"/>
          <w:szCs w:val="20"/>
        </w:rPr>
        <w:t>puanı</w:t>
      </w:r>
      <w:r w:rsidRPr="002E6B3F">
        <w:rPr>
          <w:rStyle w:val="Gl"/>
          <w:rFonts w:ascii="Arial" w:hAnsi="Arial" w:cs="Arial"/>
          <w:b w:val="0"/>
          <w:color w:val="333333"/>
          <w:sz w:val="20"/>
          <w:szCs w:val="20"/>
        </w:rPr>
        <w:t xml:space="preserve"> veya eşdeğer puanı </w:t>
      </w:r>
      <w:r w:rsidRPr="002E6B3F">
        <w:rPr>
          <w:rFonts w:ascii="Arial" w:hAnsi="Arial" w:cs="Arial"/>
          <w:color w:val="333333"/>
          <w:sz w:val="20"/>
          <w:szCs w:val="20"/>
        </w:rPr>
        <w:t>almış olmak,</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5.   Enstitümüz internet sitesinde yayınlanan elektronik formu noksansız ve doğru şekilde doldurup sisteme kaydetmek.</w:t>
      </w:r>
    </w:p>
    <w:p w:rsidR="00F937FC" w:rsidRPr="002E6B3F" w:rsidRDefault="00F937FC" w:rsidP="00F937FC">
      <w:pPr>
        <w:jc w:val="both"/>
        <w:rPr>
          <w:rFonts w:ascii="Arial" w:hAnsi="Arial" w:cs="Arial"/>
          <w:b/>
          <w:bCs/>
          <w:color w:val="333333"/>
          <w:sz w:val="20"/>
          <w:szCs w:val="20"/>
          <w:u w:val="single"/>
        </w:rPr>
      </w:pPr>
    </w:p>
    <w:p w:rsidR="00F937FC" w:rsidRPr="002E6B3F" w:rsidRDefault="00F937FC" w:rsidP="00F937FC">
      <w:pPr>
        <w:jc w:val="both"/>
        <w:rPr>
          <w:rFonts w:ascii="Arial" w:hAnsi="Arial" w:cs="Arial"/>
          <w:color w:val="333333"/>
          <w:sz w:val="20"/>
          <w:szCs w:val="20"/>
        </w:rPr>
      </w:pPr>
      <w:r w:rsidRPr="002E6B3F">
        <w:rPr>
          <w:rFonts w:ascii="Arial" w:hAnsi="Arial" w:cs="Arial"/>
          <w:b/>
          <w:bCs/>
          <w:color w:val="333333"/>
          <w:sz w:val="20"/>
          <w:szCs w:val="20"/>
        </w:rPr>
        <w:t>2-Doktora Programları Başvuru Koşulları</w:t>
      </w:r>
    </w:p>
    <w:p w:rsidR="00F937FC" w:rsidRPr="002E6B3F" w:rsidRDefault="00F937FC" w:rsidP="00F937FC">
      <w:pPr>
        <w:tabs>
          <w:tab w:val="left" w:pos="720"/>
          <w:tab w:val="left" w:pos="900"/>
        </w:tabs>
        <w:jc w:val="both"/>
        <w:rPr>
          <w:rFonts w:ascii="Arial" w:hAnsi="Arial" w:cs="Arial"/>
          <w:color w:val="333333"/>
          <w:sz w:val="20"/>
          <w:szCs w:val="20"/>
        </w:rPr>
      </w:pPr>
    </w:p>
    <w:p w:rsidR="00F937FC" w:rsidRPr="002E6B3F" w:rsidRDefault="00F937FC" w:rsidP="00F937FC">
      <w:pPr>
        <w:tabs>
          <w:tab w:val="left" w:pos="180"/>
          <w:tab w:val="left" w:pos="360"/>
        </w:tabs>
        <w:jc w:val="both"/>
        <w:rPr>
          <w:rFonts w:ascii="Arial" w:hAnsi="Arial" w:cs="Arial"/>
          <w:color w:val="333333"/>
          <w:sz w:val="20"/>
          <w:szCs w:val="20"/>
        </w:rPr>
      </w:pPr>
      <w:r w:rsidRPr="002E6B3F">
        <w:rPr>
          <w:rFonts w:ascii="Arial" w:hAnsi="Arial" w:cs="Arial"/>
          <w:color w:val="333333"/>
          <w:sz w:val="20"/>
          <w:szCs w:val="20"/>
        </w:rPr>
        <w:t xml:space="preserve">1.  Tezli Yüksek Lisans mezunu olmak. (Anabilim Dalı tarafından kabul edilen tabloda belirtilen </w:t>
      </w:r>
      <w:r w:rsidRPr="002E6B3F">
        <w:rPr>
          <w:rFonts w:ascii="Arial" w:hAnsi="Arial" w:cs="Arial"/>
          <w:b/>
          <w:color w:val="333333"/>
          <w:sz w:val="20"/>
          <w:szCs w:val="20"/>
        </w:rPr>
        <w:t>Yüksek</w:t>
      </w:r>
      <w:r w:rsidRPr="002E6B3F">
        <w:rPr>
          <w:rFonts w:ascii="Arial" w:hAnsi="Arial" w:cs="Arial"/>
          <w:color w:val="333333"/>
          <w:sz w:val="20"/>
          <w:szCs w:val="20"/>
        </w:rPr>
        <w:t xml:space="preserve"> </w:t>
      </w:r>
      <w:r w:rsidRPr="002E6B3F">
        <w:rPr>
          <w:rStyle w:val="Gl"/>
          <w:rFonts w:ascii="Arial" w:hAnsi="Arial" w:cs="Arial"/>
          <w:color w:val="333333"/>
          <w:sz w:val="20"/>
          <w:szCs w:val="20"/>
        </w:rPr>
        <w:t>Lisans diploması</w:t>
      </w:r>
      <w:r w:rsidRPr="002E6B3F">
        <w:rPr>
          <w:rFonts w:ascii="Arial" w:hAnsi="Arial" w:cs="Arial"/>
          <w:color w:val="333333"/>
          <w:sz w:val="20"/>
          <w:szCs w:val="20"/>
        </w:rPr>
        <w:t>na sahip olmak)</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 xml:space="preserve">2.   Akademik Personel ve Lisansüstü Eğitim Giriş Sınavı’ndan (ALES) başvurduğu programın puan türünde  </w:t>
      </w:r>
      <w:r w:rsidRPr="002E6B3F">
        <w:rPr>
          <w:rStyle w:val="Gl"/>
          <w:rFonts w:ascii="Arial" w:hAnsi="Arial" w:cs="Arial"/>
          <w:color w:val="333333"/>
          <w:sz w:val="20"/>
          <w:szCs w:val="20"/>
        </w:rPr>
        <w:t xml:space="preserve">en az </w:t>
      </w:r>
      <w:r w:rsidRPr="002E6B3F">
        <w:rPr>
          <w:rFonts w:ascii="Arial" w:hAnsi="Arial" w:cs="Arial"/>
          <w:b/>
          <w:color w:val="333333"/>
          <w:sz w:val="20"/>
          <w:szCs w:val="20"/>
        </w:rPr>
        <w:t xml:space="preserve">tabloda belirtilen </w:t>
      </w:r>
      <w:r w:rsidRPr="002E6B3F">
        <w:rPr>
          <w:rStyle w:val="Gl"/>
          <w:rFonts w:ascii="Arial" w:hAnsi="Arial" w:cs="Arial"/>
          <w:color w:val="333333"/>
          <w:sz w:val="20"/>
          <w:szCs w:val="20"/>
        </w:rPr>
        <w:t>puanı</w:t>
      </w:r>
      <w:r w:rsidRPr="002E6B3F">
        <w:rPr>
          <w:rStyle w:val="Gl"/>
          <w:rFonts w:ascii="Arial" w:hAnsi="Arial" w:cs="Arial"/>
          <w:b w:val="0"/>
          <w:color w:val="333333"/>
          <w:sz w:val="20"/>
          <w:szCs w:val="20"/>
        </w:rPr>
        <w:t xml:space="preserve"> </w:t>
      </w:r>
      <w:r w:rsidRPr="002E6B3F">
        <w:rPr>
          <w:rFonts w:ascii="Arial" w:hAnsi="Arial" w:cs="Arial"/>
          <w:color w:val="333333"/>
          <w:sz w:val="20"/>
          <w:szCs w:val="20"/>
        </w:rPr>
        <w:t>almış olmak,</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 xml:space="preserve">3.    Lisans mezuniyet not ortalamasının </w:t>
      </w:r>
      <w:r w:rsidRPr="002E6B3F">
        <w:rPr>
          <w:rFonts w:ascii="Arial" w:hAnsi="Arial" w:cs="Arial"/>
          <w:b/>
          <w:color w:val="333333"/>
          <w:sz w:val="20"/>
          <w:szCs w:val="20"/>
        </w:rPr>
        <w:t xml:space="preserve">tabloda belirtilen </w:t>
      </w:r>
      <w:r w:rsidRPr="002E6B3F">
        <w:rPr>
          <w:rStyle w:val="Gl"/>
          <w:rFonts w:ascii="Arial" w:hAnsi="Arial" w:cs="Arial"/>
          <w:color w:val="333333"/>
          <w:sz w:val="20"/>
          <w:szCs w:val="20"/>
        </w:rPr>
        <w:t xml:space="preserve">puan </w:t>
      </w:r>
      <w:r w:rsidRPr="002E6B3F">
        <w:rPr>
          <w:rFonts w:ascii="Arial" w:hAnsi="Arial" w:cs="Arial"/>
          <w:bCs/>
          <w:color w:val="333333"/>
          <w:sz w:val="20"/>
          <w:szCs w:val="20"/>
        </w:rPr>
        <w:t>veya</w:t>
      </w:r>
      <w:r w:rsidRPr="002E6B3F">
        <w:rPr>
          <w:rFonts w:ascii="Arial" w:hAnsi="Arial" w:cs="Arial"/>
          <w:color w:val="333333"/>
          <w:sz w:val="20"/>
          <w:szCs w:val="20"/>
        </w:rPr>
        <w:t xml:space="preserve"> eşdeğerinin olması,</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 xml:space="preserve">4.    Yüksek Lisans mezuniyet not ortalamasının </w:t>
      </w:r>
      <w:r w:rsidRPr="002E6B3F">
        <w:rPr>
          <w:rFonts w:ascii="Arial" w:hAnsi="Arial" w:cs="Arial"/>
          <w:b/>
          <w:color w:val="333333"/>
          <w:sz w:val="20"/>
          <w:szCs w:val="20"/>
        </w:rPr>
        <w:t xml:space="preserve">tabloda belirtilen </w:t>
      </w:r>
      <w:r w:rsidRPr="002E6B3F">
        <w:rPr>
          <w:rStyle w:val="Gl"/>
          <w:rFonts w:ascii="Arial" w:hAnsi="Arial" w:cs="Arial"/>
          <w:color w:val="333333"/>
          <w:sz w:val="20"/>
          <w:szCs w:val="20"/>
        </w:rPr>
        <w:t xml:space="preserve">puan </w:t>
      </w:r>
      <w:r w:rsidRPr="002E6B3F">
        <w:rPr>
          <w:rFonts w:ascii="Arial" w:hAnsi="Arial" w:cs="Arial"/>
          <w:bCs/>
          <w:color w:val="333333"/>
          <w:sz w:val="20"/>
          <w:szCs w:val="20"/>
        </w:rPr>
        <w:t>veya</w:t>
      </w:r>
      <w:r w:rsidRPr="002E6B3F">
        <w:rPr>
          <w:rFonts w:ascii="Arial" w:hAnsi="Arial" w:cs="Arial"/>
          <w:color w:val="333333"/>
          <w:sz w:val="20"/>
          <w:szCs w:val="20"/>
        </w:rPr>
        <w:t xml:space="preserve"> eşdeğerinin olması,</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 xml:space="preserve">5.   Yabancı Dil Sınavından (YDS, ÜDS, KPDS veya Eşdeğer sınavlardan) </w:t>
      </w:r>
      <w:r w:rsidRPr="002E6B3F">
        <w:rPr>
          <w:rStyle w:val="Gl"/>
          <w:rFonts w:ascii="Arial" w:hAnsi="Arial" w:cs="Arial"/>
          <w:color w:val="333333"/>
          <w:sz w:val="20"/>
          <w:szCs w:val="20"/>
        </w:rPr>
        <w:t xml:space="preserve">en az </w:t>
      </w:r>
      <w:r w:rsidRPr="002E6B3F">
        <w:rPr>
          <w:rFonts w:ascii="Arial" w:hAnsi="Arial" w:cs="Arial"/>
          <w:b/>
          <w:color w:val="333333"/>
          <w:sz w:val="20"/>
          <w:szCs w:val="20"/>
        </w:rPr>
        <w:t xml:space="preserve">tabloda belirtilen </w:t>
      </w:r>
      <w:r w:rsidRPr="002E6B3F">
        <w:rPr>
          <w:rStyle w:val="Gl"/>
          <w:rFonts w:ascii="Arial" w:hAnsi="Arial" w:cs="Arial"/>
          <w:color w:val="333333"/>
          <w:sz w:val="20"/>
          <w:szCs w:val="20"/>
        </w:rPr>
        <w:t>puanı</w:t>
      </w:r>
      <w:r w:rsidRPr="002E6B3F">
        <w:rPr>
          <w:rStyle w:val="Gl"/>
          <w:rFonts w:ascii="Arial" w:hAnsi="Arial" w:cs="Arial"/>
          <w:b w:val="0"/>
          <w:color w:val="333333"/>
          <w:sz w:val="20"/>
          <w:szCs w:val="20"/>
        </w:rPr>
        <w:t xml:space="preserve"> veya eşdeğer puanı </w:t>
      </w:r>
      <w:r w:rsidRPr="002E6B3F">
        <w:rPr>
          <w:rFonts w:ascii="Arial" w:hAnsi="Arial" w:cs="Arial"/>
          <w:color w:val="333333"/>
          <w:sz w:val="20"/>
          <w:szCs w:val="20"/>
        </w:rPr>
        <w:t>almış olmak,</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6.    Enstitümüz internet sitesinde yayınlanan elektronik formu noksansız ve doğru şekilde doldurup sisteme kaydetmek.</w:t>
      </w:r>
    </w:p>
    <w:p w:rsidR="00023488" w:rsidRPr="002E6B3F" w:rsidRDefault="00023488" w:rsidP="00F937FC">
      <w:pPr>
        <w:jc w:val="both"/>
        <w:rPr>
          <w:rFonts w:ascii="Arial" w:hAnsi="Arial" w:cs="Arial"/>
          <w:b/>
          <w:bCs/>
          <w:color w:val="333333"/>
          <w:sz w:val="20"/>
          <w:szCs w:val="20"/>
          <w:u w:val="single"/>
        </w:rPr>
      </w:pPr>
    </w:p>
    <w:p w:rsidR="00F937FC" w:rsidRPr="002E6B3F" w:rsidRDefault="00F937FC" w:rsidP="00F937FC">
      <w:pPr>
        <w:jc w:val="both"/>
        <w:rPr>
          <w:rFonts w:ascii="Arial" w:hAnsi="Arial" w:cs="Arial"/>
          <w:b/>
          <w:bCs/>
          <w:color w:val="333333"/>
          <w:sz w:val="20"/>
          <w:szCs w:val="20"/>
          <w:u w:val="single"/>
        </w:rPr>
      </w:pPr>
      <w:r w:rsidRPr="002E6B3F">
        <w:rPr>
          <w:rFonts w:ascii="Arial" w:hAnsi="Arial" w:cs="Arial"/>
          <w:b/>
          <w:bCs/>
          <w:color w:val="333333"/>
          <w:sz w:val="20"/>
          <w:szCs w:val="20"/>
          <w:u w:val="single"/>
        </w:rPr>
        <w:t>Açıklamalar:</w:t>
      </w:r>
    </w:p>
    <w:p w:rsidR="00F937FC" w:rsidRPr="002E6B3F" w:rsidRDefault="00F937FC" w:rsidP="00F937FC">
      <w:pPr>
        <w:jc w:val="both"/>
        <w:rPr>
          <w:rFonts w:ascii="Arial" w:hAnsi="Arial" w:cs="Arial"/>
          <w:b/>
          <w:bCs/>
          <w:color w:val="333333"/>
          <w:sz w:val="20"/>
          <w:szCs w:val="20"/>
          <w:u w:val="single"/>
        </w:rPr>
      </w:pPr>
    </w:p>
    <w:p w:rsidR="00F937FC" w:rsidRPr="002E6B3F" w:rsidRDefault="008D32E5" w:rsidP="00F937FC">
      <w:pPr>
        <w:tabs>
          <w:tab w:val="left" w:pos="360"/>
          <w:tab w:val="left" w:pos="540"/>
        </w:tabs>
        <w:jc w:val="both"/>
        <w:rPr>
          <w:rFonts w:ascii="Arial" w:hAnsi="Arial" w:cs="Arial"/>
          <w:bCs/>
          <w:color w:val="333333"/>
          <w:sz w:val="20"/>
          <w:szCs w:val="20"/>
        </w:rPr>
      </w:pPr>
      <w:r w:rsidRPr="002E6B3F">
        <w:rPr>
          <w:rFonts w:ascii="Arial" w:hAnsi="Arial" w:cs="Arial"/>
          <w:color w:val="333333"/>
          <w:sz w:val="20"/>
          <w:szCs w:val="20"/>
        </w:rPr>
        <w:t xml:space="preserve">—  </w:t>
      </w:r>
      <w:r w:rsidR="00F937FC" w:rsidRPr="002E6B3F">
        <w:rPr>
          <w:rFonts w:ascii="Arial" w:hAnsi="Arial" w:cs="Arial"/>
          <w:color w:val="333333"/>
          <w:sz w:val="20"/>
          <w:szCs w:val="20"/>
        </w:rPr>
        <w:t xml:space="preserve">Başvurular </w:t>
      </w:r>
      <w:r w:rsidR="00F937FC" w:rsidRPr="002E6B3F">
        <w:rPr>
          <w:rFonts w:ascii="Arial" w:hAnsi="Arial" w:cs="Arial"/>
          <w:b/>
          <w:bCs/>
          <w:color w:val="333333"/>
          <w:sz w:val="20"/>
          <w:szCs w:val="20"/>
        </w:rPr>
        <w:t xml:space="preserve">elektronik ortamda </w:t>
      </w:r>
      <w:r w:rsidR="00F937FC" w:rsidRPr="002E6B3F">
        <w:rPr>
          <w:rFonts w:ascii="Arial" w:hAnsi="Arial" w:cs="Arial"/>
          <w:bCs/>
          <w:color w:val="333333"/>
          <w:sz w:val="20"/>
          <w:szCs w:val="20"/>
        </w:rPr>
        <w:t>yapılacaktır.</w:t>
      </w:r>
    </w:p>
    <w:p w:rsidR="00F937FC" w:rsidRPr="002E6B3F" w:rsidRDefault="00F937FC" w:rsidP="00F937FC">
      <w:pPr>
        <w:tabs>
          <w:tab w:val="left" w:pos="360"/>
        </w:tabs>
        <w:jc w:val="both"/>
        <w:rPr>
          <w:rFonts w:ascii="Arial" w:hAnsi="Arial" w:cs="Arial"/>
          <w:color w:val="333333"/>
          <w:sz w:val="20"/>
          <w:szCs w:val="20"/>
        </w:rPr>
      </w:pPr>
      <w:r w:rsidRPr="002E6B3F">
        <w:rPr>
          <w:rFonts w:ascii="Arial" w:hAnsi="Arial" w:cs="Arial"/>
          <w:color w:val="333333"/>
          <w:sz w:val="20"/>
          <w:szCs w:val="20"/>
        </w:rPr>
        <w:t xml:space="preserve">—  Yanlış ve noksan bilgilerin yer aldığı başvurular değerlendirmeye </w:t>
      </w:r>
      <w:r w:rsidRPr="002E6B3F">
        <w:rPr>
          <w:rFonts w:ascii="Arial" w:hAnsi="Arial" w:cs="Arial"/>
          <w:b/>
          <w:color w:val="333333"/>
          <w:sz w:val="20"/>
          <w:szCs w:val="20"/>
        </w:rPr>
        <w:t>alınmayacaktır</w:t>
      </w:r>
      <w:r w:rsidRPr="002E6B3F">
        <w:rPr>
          <w:rFonts w:ascii="Arial" w:hAnsi="Arial" w:cs="Arial"/>
          <w:color w:val="333333"/>
          <w:sz w:val="20"/>
          <w:szCs w:val="20"/>
        </w:rPr>
        <w:t>.</w:t>
      </w:r>
    </w:p>
    <w:p w:rsidR="00F937FC" w:rsidRPr="002E6B3F" w:rsidRDefault="00F937FC" w:rsidP="00F937FC">
      <w:pPr>
        <w:tabs>
          <w:tab w:val="left" w:pos="360"/>
        </w:tabs>
        <w:jc w:val="both"/>
        <w:rPr>
          <w:rFonts w:ascii="Arial" w:hAnsi="Arial" w:cs="Arial"/>
          <w:color w:val="333333"/>
          <w:sz w:val="20"/>
          <w:szCs w:val="20"/>
        </w:rPr>
      </w:pPr>
      <w:r w:rsidRPr="002E6B3F">
        <w:rPr>
          <w:rFonts w:ascii="Arial" w:hAnsi="Arial" w:cs="Arial"/>
          <w:color w:val="333333"/>
          <w:sz w:val="20"/>
          <w:szCs w:val="20"/>
        </w:rPr>
        <w:t xml:space="preserve">—  Bilimsel Değerlendirme Sınavlarına gelirken; </w:t>
      </w:r>
      <w:r w:rsidRPr="002E6B3F">
        <w:rPr>
          <w:rFonts w:ascii="Arial" w:hAnsi="Arial" w:cs="Arial"/>
          <w:b/>
          <w:color w:val="333333"/>
          <w:sz w:val="20"/>
          <w:szCs w:val="20"/>
        </w:rPr>
        <w:t xml:space="preserve"> </w:t>
      </w:r>
      <w:r w:rsidRPr="002E6B3F">
        <w:rPr>
          <w:rFonts w:ascii="Arial" w:hAnsi="Arial" w:cs="Arial"/>
          <w:color w:val="333333"/>
          <w:sz w:val="20"/>
          <w:szCs w:val="20"/>
        </w:rPr>
        <w:t xml:space="preserve"> </w:t>
      </w:r>
      <w:r w:rsidRPr="002E6B3F">
        <w:rPr>
          <w:rFonts w:ascii="Arial" w:hAnsi="Arial" w:cs="Arial"/>
          <w:b/>
          <w:color w:val="333333"/>
          <w:sz w:val="20"/>
          <w:szCs w:val="20"/>
        </w:rPr>
        <w:t>Başvuru Çıktısı</w:t>
      </w:r>
      <w:r w:rsidRPr="002E6B3F">
        <w:rPr>
          <w:rFonts w:ascii="Arial" w:hAnsi="Arial" w:cs="Arial"/>
          <w:color w:val="333333"/>
          <w:sz w:val="20"/>
          <w:szCs w:val="20"/>
        </w:rPr>
        <w:t xml:space="preserve">, </w:t>
      </w:r>
      <w:r w:rsidRPr="002E6B3F">
        <w:rPr>
          <w:rFonts w:ascii="Arial" w:hAnsi="Arial" w:cs="Arial"/>
          <w:b/>
          <w:color w:val="333333"/>
          <w:sz w:val="20"/>
          <w:szCs w:val="20"/>
        </w:rPr>
        <w:t>Lisans/Yüksek Lisans Not Döküm Belgesinin (Transkript)</w:t>
      </w:r>
      <w:r w:rsidRPr="002E6B3F">
        <w:rPr>
          <w:rFonts w:ascii="Arial" w:hAnsi="Arial" w:cs="Arial"/>
          <w:color w:val="333333"/>
          <w:sz w:val="20"/>
          <w:szCs w:val="20"/>
        </w:rPr>
        <w:t> aslı veya fotokopisi</w:t>
      </w:r>
      <w:r w:rsidR="00717157" w:rsidRPr="002E6B3F">
        <w:rPr>
          <w:rFonts w:ascii="Arial" w:hAnsi="Arial" w:cs="Arial"/>
          <w:color w:val="333333"/>
          <w:sz w:val="20"/>
          <w:szCs w:val="20"/>
        </w:rPr>
        <w:t xml:space="preserve">, </w:t>
      </w:r>
      <w:r w:rsidR="00717157" w:rsidRPr="002E6B3F">
        <w:rPr>
          <w:rFonts w:ascii="Arial" w:hAnsi="Arial" w:cs="Arial"/>
          <w:b/>
          <w:color w:val="333333"/>
          <w:sz w:val="20"/>
          <w:szCs w:val="20"/>
        </w:rPr>
        <w:t>Lisans/Yüksek Lisans diploma fotokopisi</w:t>
      </w:r>
      <w:r w:rsidRPr="002E6B3F">
        <w:rPr>
          <w:rFonts w:ascii="Arial" w:hAnsi="Arial" w:cs="Arial"/>
          <w:color w:val="333333"/>
          <w:sz w:val="20"/>
          <w:szCs w:val="20"/>
        </w:rPr>
        <w:t xml:space="preserve"> ve </w:t>
      </w:r>
      <w:r w:rsidRPr="002E6B3F">
        <w:rPr>
          <w:rFonts w:ascii="Arial" w:hAnsi="Arial" w:cs="Arial"/>
          <w:b/>
          <w:color w:val="333333"/>
          <w:sz w:val="20"/>
          <w:szCs w:val="20"/>
        </w:rPr>
        <w:t>1 adet</w:t>
      </w:r>
      <w:r w:rsidRPr="002E6B3F">
        <w:rPr>
          <w:rFonts w:ascii="Arial" w:hAnsi="Arial" w:cs="Arial"/>
          <w:color w:val="333333"/>
          <w:sz w:val="20"/>
          <w:szCs w:val="20"/>
        </w:rPr>
        <w:t xml:space="preserve"> vesikalık fotoğraf getirilecektir.</w:t>
      </w:r>
      <w:r w:rsidR="00717157" w:rsidRPr="002E6B3F">
        <w:rPr>
          <w:rFonts w:ascii="Arial" w:hAnsi="Arial" w:cs="Arial"/>
          <w:color w:val="333333"/>
          <w:sz w:val="20"/>
          <w:szCs w:val="20"/>
        </w:rPr>
        <w:t xml:space="preserve"> </w:t>
      </w:r>
      <w:r w:rsidR="00AF4C9F" w:rsidRPr="002E6B3F">
        <w:rPr>
          <w:rFonts w:ascii="Arial" w:hAnsi="Arial" w:cs="Arial"/>
          <w:color w:val="333333"/>
          <w:sz w:val="20"/>
          <w:szCs w:val="20"/>
        </w:rPr>
        <w:t>B</w:t>
      </w:r>
      <w:r w:rsidR="001C3607" w:rsidRPr="002E6B3F">
        <w:rPr>
          <w:rFonts w:ascii="Arial" w:hAnsi="Arial" w:cs="Arial"/>
          <w:color w:val="333333"/>
          <w:sz w:val="20"/>
          <w:szCs w:val="20"/>
        </w:rPr>
        <w:t xml:space="preserve">elgeler </w:t>
      </w:r>
      <w:r w:rsidR="009A0308" w:rsidRPr="002E6B3F">
        <w:rPr>
          <w:rFonts w:ascii="Arial" w:hAnsi="Arial" w:cs="Arial"/>
          <w:color w:val="333333"/>
          <w:sz w:val="20"/>
          <w:szCs w:val="20"/>
        </w:rPr>
        <w:t>jüri üyelerine</w:t>
      </w:r>
      <w:r w:rsidR="001C3607" w:rsidRPr="002E6B3F">
        <w:rPr>
          <w:rFonts w:ascii="Arial" w:hAnsi="Arial" w:cs="Arial"/>
          <w:color w:val="333333"/>
          <w:sz w:val="20"/>
          <w:szCs w:val="20"/>
        </w:rPr>
        <w:t xml:space="preserve"> teslim edecektir.</w:t>
      </w:r>
    </w:p>
    <w:p w:rsidR="00963036" w:rsidRPr="002E6B3F" w:rsidRDefault="00F937FC" w:rsidP="00963036">
      <w:pPr>
        <w:tabs>
          <w:tab w:val="left" w:pos="360"/>
        </w:tabs>
        <w:jc w:val="both"/>
        <w:rPr>
          <w:rFonts w:ascii="Arial" w:hAnsi="Arial" w:cs="Arial"/>
          <w:color w:val="333333"/>
          <w:sz w:val="20"/>
          <w:szCs w:val="20"/>
        </w:rPr>
      </w:pPr>
      <w:r w:rsidRPr="002E6B3F">
        <w:rPr>
          <w:rFonts w:ascii="Arial" w:hAnsi="Arial" w:cs="Arial"/>
          <w:color w:val="333333"/>
          <w:sz w:val="20"/>
          <w:szCs w:val="20"/>
        </w:rPr>
        <w:t xml:space="preserve">—  </w:t>
      </w:r>
      <w:r w:rsidR="00963036" w:rsidRPr="002E6B3F">
        <w:rPr>
          <w:rFonts w:ascii="Arial" w:hAnsi="Arial" w:cs="Arial"/>
          <w:color w:val="333333"/>
          <w:sz w:val="20"/>
          <w:szCs w:val="20"/>
        </w:rPr>
        <w:t>Adaylar, ilanda belirtilen gerekli başvuru şartlarını taşımak koşulu ile bir başvuru takviminde en fazla iki programa (iki tezli</w:t>
      </w:r>
      <w:r w:rsidR="00B75A96" w:rsidRPr="002E6B3F">
        <w:rPr>
          <w:rFonts w:ascii="Arial" w:hAnsi="Arial" w:cs="Arial"/>
          <w:color w:val="333333"/>
          <w:sz w:val="20"/>
          <w:szCs w:val="20"/>
        </w:rPr>
        <w:t xml:space="preserve"> ya</w:t>
      </w:r>
      <w:r w:rsidR="00AE5661" w:rsidRPr="002E6B3F">
        <w:rPr>
          <w:rFonts w:ascii="Arial" w:hAnsi="Arial" w:cs="Arial"/>
          <w:color w:val="333333"/>
          <w:sz w:val="20"/>
          <w:szCs w:val="20"/>
        </w:rPr>
        <w:t xml:space="preserve"> </w:t>
      </w:r>
      <w:r w:rsidR="00B75A96" w:rsidRPr="002E6B3F">
        <w:rPr>
          <w:rFonts w:ascii="Arial" w:hAnsi="Arial" w:cs="Arial"/>
          <w:color w:val="333333"/>
          <w:sz w:val="20"/>
          <w:szCs w:val="20"/>
        </w:rPr>
        <w:t>da</w:t>
      </w:r>
      <w:r w:rsidR="00963036" w:rsidRPr="002E6B3F">
        <w:rPr>
          <w:rFonts w:ascii="Arial" w:hAnsi="Arial" w:cs="Arial"/>
          <w:color w:val="333333"/>
          <w:sz w:val="20"/>
          <w:szCs w:val="20"/>
        </w:rPr>
        <w:t xml:space="preserve"> iki tezsiz ya</w:t>
      </w:r>
      <w:r w:rsidR="00AE5661" w:rsidRPr="002E6B3F">
        <w:rPr>
          <w:rFonts w:ascii="Arial" w:hAnsi="Arial" w:cs="Arial"/>
          <w:color w:val="333333"/>
          <w:sz w:val="20"/>
          <w:szCs w:val="20"/>
        </w:rPr>
        <w:t xml:space="preserve"> </w:t>
      </w:r>
      <w:r w:rsidR="00963036" w:rsidRPr="002E6B3F">
        <w:rPr>
          <w:rFonts w:ascii="Arial" w:hAnsi="Arial" w:cs="Arial"/>
          <w:color w:val="333333"/>
          <w:sz w:val="20"/>
          <w:szCs w:val="20"/>
        </w:rPr>
        <w:t>da bir tezli bir tezsiz) müracaat edebilir. Başarılı olunan programlardan sadece birine kayıt yaptırabilir.</w:t>
      </w:r>
    </w:p>
    <w:p w:rsidR="00F937FC" w:rsidRPr="002E6B3F" w:rsidRDefault="00F937FC" w:rsidP="00963036">
      <w:pPr>
        <w:widowControl w:val="0"/>
        <w:tabs>
          <w:tab w:val="left" w:pos="360"/>
        </w:tabs>
        <w:jc w:val="both"/>
        <w:rPr>
          <w:rFonts w:ascii="Arial" w:hAnsi="Arial" w:cs="Arial"/>
          <w:color w:val="333333"/>
          <w:sz w:val="20"/>
          <w:szCs w:val="20"/>
        </w:rPr>
      </w:pPr>
      <w:r w:rsidRPr="002E6B3F">
        <w:rPr>
          <w:rFonts w:ascii="Arial" w:hAnsi="Arial" w:cs="Arial"/>
          <w:color w:val="333333"/>
          <w:sz w:val="20"/>
          <w:szCs w:val="20"/>
        </w:rPr>
        <w:t>— Tezli Yüksek Lisans Programları için; Yabancı Dil (YDS, ÜDS ve KPDS veya Eşdeğer) sınavlarından en az 50 alan adaylar, Yalova Üniversitesi Yabancı Diller Yüksekokulu Müdürlüğü’nce yapılacak yabancı dil sınavından muaftırlar. Bu sınavlardan en az 50 puan aldığını belgeleyemeyenler, Yalova Üniversitesi Yabancı Diller Yüksekokulu Müdürlüğü’nce yapılacak sınava gireceklerdir.</w:t>
      </w:r>
    </w:p>
    <w:p w:rsidR="005B2877" w:rsidRPr="002E6B3F" w:rsidRDefault="00F937FC" w:rsidP="005B2877">
      <w:pPr>
        <w:widowControl w:val="0"/>
        <w:tabs>
          <w:tab w:val="left" w:pos="360"/>
        </w:tabs>
        <w:jc w:val="both"/>
        <w:rPr>
          <w:rFonts w:ascii="Arial" w:hAnsi="Arial" w:cs="Arial"/>
          <w:b/>
          <w:color w:val="333333"/>
          <w:sz w:val="20"/>
          <w:szCs w:val="20"/>
        </w:rPr>
      </w:pPr>
      <w:r w:rsidRPr="002E6B3F">
        <w:rPr>
          <w:rFonts w:ascii="Arial" w:hAnsi="Arial" w:cs="Arial"/>
          <w:color w:val="333333"/>
          <w:sz w:val="20"/>
          <w:szCs w:val="20"/>
        </w:rPr>
        <w:t xml:space="preserve">—  Tezsiz Yüksek Lisans programları, ikinci öğretim kapsamında olup </w:t>
      </w:r>
      <w:r w:rsidRPr="002E6B3F">
        <w:rPr>
          <w:rFonts w:ascii="Arial" w:hAnsi="Arial" w:cs="Arial"/>
          <w:b/>
          <w:color w:val="333333"/>
          <w:sz w:val="20"/>
          <w:szCs w:val="20"/>
        </w:rPr>
        <w:t>ücretlidir.</w:t>
      </w:r>
      <w:r w:rsidRPr="002E6B3F">
        <w:rPr>
          <w:rFonts w:ascii="Arial" w:hAnsi="Arial" w:cs="Arial"/>
          <w:color w:val="333333"/>
          <w:sz w:val="20"/>
          <w:szCs w:val="20"/>
        </w:rPr>
        <w:t xml:space="preserve"> </w:t>
      </w:r>
      <w:r w:rsidRPr="002E6B3F">
        <w:rPr>
          <w:rFonts w:ascii="Arial" w:hAnsi="Arial" w:cs="Arial"/>
          <w:b/>
          <w:color w:val="333333"/>
          <w:sz w:val="20"/>
          <w:szCs w:val="20"/>
        </w:rPr>
        <w:t>(Toplam Ücret: 6.000 TL olup iki eşit taksit halinde alınır.)</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  Tezsiz Yüksek Lisans programlarına yeterli sayıda öğrenci kayıt yaptırmadığı takdirde, Fen Bilimleri Enstitüsü Yönetim Kurulu kararı ile ilgili program açılmayabilir.</w:t>
      </w:r>
    </w:p>
    <w:p w:rsidR="006A5FAD" w:rsidRPr="002E6B3F" w:rsidRDefault="006A5FAD" w:rsidP="00F937FC">
      <w:pPr>
        <w:jc w:val="both"/>
        <w:rPr>
          <w:rFonts w:ascii="Arial" w:hAnsi="Arial" w:cs="Arial"/>
          <w:color w:val="333333"/>
          <w:sz w:val="20"/>
          <w:szCs w:val="20"/>
        </w:rPr>
      </w:pPr>
      <w:r w:rsidRPr="002E6B3F">
        <w:rPr>
          <w:rFonts w:ascii="Arial" w:hAnsi="Arial" w:cs="Arial"/>
          <w:color w:val="333333"/>
          <w:sz w:val="20"/>
          <w:szCs w:val="20"/>
        </w:rPr>
        <w:t xml:space="preserve">—  Özel Öğrenci ve Özel Koşullu Öğrenci kontenjanı bulunmamaktadır.                                                                            </w:t>
      </w:r>
    </w:p>
    <w:p w:rsidR="002E6B3F" w:rsidRPr="001C5CB1" w:rsidRDefault="00C8523D" w:rsidP="00F937FC">
      <w:pPr>
        <w:jc w:val="both"/>
        <w:rPr>
          <w:rFonts w:ascii="Arial" w:hAnsi="Arial" w:cs="Arial"/>
          <w:sz w:val="20"/>
          <w:szCs w:val="20"/>
        </w:rPr>
      </w:pPr>
      <w:r w:rsidRPr="002E6B3F">
        <w:rPr>
          <w:rFonts w:ascii="Arial" w:hAnsi="Arial" w:cs="Arial"/>
          <w:color w:val="333333"/>
          <w:sz w:val="20"/>
          <w:szCs w:val="20"/>
        </w:rPr>
        <w:t xml:space="preserve">—  </w:t>
      </w:r>
      <w:r w:rsidR="006A5FAD" w:rsidRPr="002E6B3F">
        <w:rPr>
          <w:rFonts w:ascii="Arial" w:hAnsi="Arial" w:cs="Arial"/>
          <w:color w:val="333333"/>
          <w:sz w:val="20"/>
          <w:szCs w:val="20"/>
        </w:rPr>
        <w:t>Lisansüstü Programları için (Tezli Y.L.,Tezsiz Y.L., Doktora);</w:t>
      </w:r>
      <w:r w:rsidR="00023488" w:rsidRPr="002E6B3F">
        <w:rPr>
          <w:rFonts w:ascii="Arial" w:hAnsi="Arial" w:cs="Arial"/>
          <w:color w:val="333333"/>
          <w:sz w:val="20"/>
          <w:szCs w:val="20"/>
        </w:rPr>
        <w:t xml:space="preserve"> </w:t>
      </w:r>
      <w:r w:rsidR="00023488" w:rsidRPr="002E6B3F">
        <w:rPr>
          <w:rFonts w:ascii="Arial" w:hAnsi="Arial" w:cs="Arial"/>
          <w:sz w:val="20"/>
          <w:szCs w:val="20"/>
        </w:rPr>
        <w:t>mezun olma hakkı kazanan ancak mezuniyet belgesini henüz alamayan adaylar, mezuniyet belgesini en geç kesin kayıtların yapıldığı son tarihe kadar teslim etmeyi taahhüt etme koşulu ile şartlı başvuru yapabilirler. Mezuniyet belgesini kesin kayıtların yapıldığı son tarihe kadar teslim edemeyen adaylar kayıt yaptırma hakkını kaybeder ve ileriye dönük hiçbir hak iddia edemezler.</w:t>
      </w:r>
    </w:p>
    <w:p w:rsidR="002E6B3F" w:rsidRDefault="002E6B3F" w:rsidP="00F937FC">
      <w:pPr>
        <w:jc w:val="both"/>
        <w:rPr>
          <w:rFonts w:ascii="Arial" w:hAnsi="Arial" w:cs="Arial"/>
          <w:b/>
          <w:bCs/>
          <w:color w:val="333333"/>
          <w:sz w:val="20"/>
          <w:szCs w:val="20"/>
          <w:u w:val="single"/>
        </w:rPr>
      </w:pPr>
    </w:p>
    <w:p w:rsidR="002E6B3F" w:rsidRDefault="002E6B3F" w:rsidP="00F937FC">
      <w:pPr>
        <w:jc w:val="both"/>
        <w:rPr>
          <w:rFonts w:ascii="Arial" w:hAnsi="Arial" w:cs="Arial"/>
          <w:b/>
          <w:bCs/>
          <w:color w:val="333333"/>
          <w:sz w:val="20"/>
          <w:szCs w:val="20"/>
          <w:u w:val="single"/>
        </w:rPr>
      </w:pPr>
    </w:p>
    <w:p w:rsidR="002E6B3F" w:rsidRPr="002E6B3F" w:rsidRDefault="002E6B3F" w:rsidP="002E6B3F">
      <w:pPr>
        <w:jc w:val="right"/>
        <w:rPr>
          <w:rFonts w:ascii="Arial" w:hAnsi="Arial" w:cs="Arial"/>
          <w:b/>
          <w:i/>
          <w:sz w:val="20"/>
          <w:szCs w:val="20"/>
        </w:rPr>
      </w:pPr>
      <w:r w:rsidRPr="002E6B3F">
        <w:rPr>
          <w:rFonts w:ascii="Arial" w:hAnsi="Arial" w:cs="Arial"/>
          <w:b/>
          <w:i/>
          <w:sz w:val="20"/>
          <w:szCs w:val="20"/>
        </w:rPr>
        <w:t>07.12.2015 gün/94 sayılı Enstitü Yönetim Kurulu - Madde 1’in ekidir.</w:t>
      </w:r>
    </w:p>
    <w:p w:rsidR="002E6B3F" w:rsidRDefault="002E6B3F" w:rsidP="00F937FC">
      <w:pPr>
        <w:jc w:val="both"/>
        <w:rPr>
          <w:rFonts w:ascii="Arial" w:hAnsi="Arial" w:cs="Arial"/>
          <w:b/>
          <w:bCs/>
          <w:color w:val="333333"/>
          <w:sz w:val="20"/>
          <w:szCs w:val="20"/>
          <w:u w:val="single"/>
        </w:rPr>
      </w:pPr>
    </w:p>
    <w:p w:rsidR="002E6B3F" w:rsidRPr="002E6B3F" w:rsidRDefault="002E6B3F" w:rsidP="00F937FC">
      <w:pPr>
        <w:jc w:val="both"/>
        <w:rPr>
          <w:rFonts w:ascii="Arial" w:hAnsi="Arial" w:cs="Arial"/>
          <w:b/>
          <w:bCs/>
          <w:color w:val="333333"/>
          <w:sz w:val="20"/>
          <w:szCs w:val="20"/>
          <w:u w:val="single"/>
        </w:rPr>
      </w:pPr>
    </w:p>
    <w:p w:rsidR="00F937FC" w:rsidRPr="002E6B3F" w:rsidRDefault="00F937FC" w:rsidP="00F937FC">
      <w:pPr>
        <w:jc w:val="both"/>
        <w:rPr>
          <w:rFonts w:ascii="Arial" w:hAnsi="Arial" w:cs="Arial"/>
          <w:b/>
          <w:bCs/>
          <w:color w:val="333333"/>
          <w:sz w:val="20"/>
          <w:szCs w:val="20"/>
          <w:u w:val="single"/>
        </w:rPr>
      </w:pPr>
      <w:r w:rsidRPr="002E6B3F">
        <w:rPr>
          <w:rFonts w:ascii="Arial" w:hAnsi="Arial" w:cs="Arial"/>
          <w:b/>
          <w:bCs/>
          <w:color w:val="333333"/>
          <w:sz w:val="20"/>
          <w:szCs w:val="20"/>
          <w:u w:val="single"/>
        </w:rPr>
        <w:t>Değerlendirme:</w:t>
      </w:r>
    </w:p>
    <w:p w:rsidR="00F937FC" w:rsidRPr="002E6B3F" w:rsidRDefault="00F937FC" w:rsidP="00F937FC">
      <w:pPr>
        <w:jc w:val="both"/>
        <w:rPr>
          <w:rFonts w:ascii="Arial" w:hAnsi="Arial" w:cs="Arial"/>
          <w:b/>
          <w:bCs/>
          <w:color w:val="333333"/>
          <w:sz w:val="20"/>
          <w:szCs w:val="20"/>
          <w:u w:val="single"/>
        </w:rPr>
      </w:pPr>
    </w:p>
    <w:p w:rsidR="00F937FC" w:rsidRPr="002E6B3F" w:rsidRDefault="00F937FC" w:rsidP="00F937FC">
      <w:pPr>
        <w:jc w:val="both"/>
        <w:rPr>
          <w:rFonts w:ascii="Arial" w:hAnsi="Arial" w:cs="Arial"/>
          <w:color w:val="333333"/>
          <w:sz w:val="20"/>
          <w:szCs w:val="20"/>
        </w:rPr>
      </w:pPr>
      <w:r w:rsidRPr="002E6B3F">
        <w:rPr>
          <w:rFonts w:ascii="Arial" w:hAnsi="Arial" w:cs="Arial"/>
          <w:b/>
          <w:bCs/>
          <w:color w:val="333333"/>
          <w:sz w:val="20"/>
          <w:szCs w:val="20"/>
        </w:rPr>
        <w:t>1- Tezli Yüksek Lisans Programları</w:t>
      </w:r>
    </w:p>
    <w:p w:rsidR="00F937FC" w:rsidRPr="002E6B3F" w:rsidRDefault="00F937FC" w:rsidP="00F937FC">
      <w:pPr>
        <w:tabs>
          <w:tab w:val="left" w:pos="360"/>
          <w:tab w:val="left" w:pos="540"/>
        </w:tabs>
        <w:jc w:val="both"/>
        <w:rPr>
          <w:rFonts w:ascii="Arial" w:hAnsi="Arial" w:cs="Arial"/>
          <w:color w:val="333333"/>
          <w:sz w:val="20"/>
          <w:szCs w:val="20"/>
        </w:rPr>
      </w:pPr>
      <w:r w:rsidRPr="002E6B3F">
        <w:rPr>
          <w:rFonts w:ascii="Arial" w:hAnsi="Arial" w:cs="Arial"/>
          <w:color w:val="333333"/>
          <w:sz w:val="20"/>
          <w:szCs w:val="20"/>
        </w:rPr>
        <w:t xml:space="preserve">—  Adayların değerlendirmesi yapılırken; ALES Puanının </w:t>
      </w:r>
      <w:r w:rsidRPr="002E6B3F">
        <w:rPr>
          <w:rFonts w:ascii="Arial" w:hAnsi="Arial" w:cs="Arial"/>
          <w:b/>
          <w:bCs/>
          <w:color w:val="333333"/>
          <w:sz w:val="20"/>
          <w:szCs w:val="20"/>
        </w:rPr>
        <w:t>%50</w:t>
      </w:r>
      <w:r w:rsidRPr="002E6B3F">
        <w:rPr>
          <w:rFonts w:ascii="Arial" w:hAnsi="Arial" w:cs="Arial"/>
          <w:color w:val="333333"/>
          <w:sz w:val="20"/>
          <w:szCs w:val="20"/>
        </w:rPr>
        <w:t xml:space="preserve">’si, Lisans Mezuniyet Notunun </w:t>
      </w:r>
      <w:r w:rsidRPr="002E6B3F">
        <w:rPr>
          <w:rFonts w:ascii="Arial" w:hAnsi="Arial" w:cs="Arial"/>
          <w:b/>
          <w:bCs/>
          <w:color w:val="333333"/>
          <w:sz w:val="20"/>
          <w:szCs w:val="20"/>
        </w:rPr>
        <w:t>%20</w:t>
      </w:r>
      <w:r w:rsidRPr="002E6B3F">
        <w:rPr>
          <w:rFonts w:ascii="Arial" w:hAnsi="Arial" w:cs="Arial"/>
          <w:color w:val="333333"/>
          <w:sz w:val="20"/>
          <w:szCs w:val="20"/>
        </w:rPr>
        <w:t xml:space="preserve">’si, Yabancı Dil Puanının </w:t>
      </w:r>
      <w:r w:rsidRPr="002E6B3F">
        <w:rPr>
          <w:rFonts w:ascii="Arial" w:hAnsi="Arial" w:cs="Arial"/>
          <w:b/>
          <w:bCs/>
          <w:color w:val="333333"/>
          <w:sz w:val="20"/>
          <w:szCs w:val="20"/>
        </w:rPr>
        <w:t>%10</w:t>
      </w:r>
      <w:r w:rsidRPr="002E6B3F">
        <w:rPr>
          <w:rFonts w:ascii="Arial" w:hAnsi="Arial" w:cs="Arial"/>
          <w:color w:val="333333"/>
          <w:sz w:val="20"/>
          <w:szCs w:val="20"/>
        </w:rPr>
        <w:t xml:space="preserve">’u (Yabancı dil puanı en az 50 olmayan veya bu puanın altında olup, Yalova Üniversitesi’nin yaptığı yabancı dil sınavına girmeyen adayların başvuruları geçersiz sayılacaktır.) ve Bilimsel Değerlendirme Sınavının </w:t>
      </w:r>
      <w:r w:rsidRPr="002E6B3F">
        <w:rPr>
          <w:rFonts w:ascii="Arial" w:hAnsi="Arial" w:cs="Arial"/>
          <w:b/>
          <w:bCs/>
          <w:color w:val="333333"/>
          <w:sz w:val="20"/>
          <w:szCs w:val="20"/>
        </w:rPr>
        <w:t>%20</w:t>
      </w:r>
      <w:r w:rsidRPr="002E6B3F">
        <w:rPr>
          <w:rFonts w:ascii="Arial" w:hAnsi="Arial" w:cs="Arial"/>
          <w:color w:val="333333"/>
          <w:sz w:val="20"/>
          <w:szCs w:val="20"/>
        </w:rPr>
        <w:t xml:space="preserve">’si esas alınacaktır. Ortaya çıkan Başarı </w:t>
      </w:r>
      <w:r w:rsidRPr="002E6B3F">
        <w:rPr>
          <w:rFonts w:ascii="Arial" w:hAnsi="Arial" w:cs="Arial"/>
          <w:b/>
          <w:bCs/>
          <w:color w:val="333333"/>
          <w:sz w:val="20"/>
          <w:szCs w:val="20"/>
        </w:rPr>
        <w:t>değerlendirme notu en az 60</w:t>
      </w:r>
      <w:r w:rsidRPr="002E6B3F">
        <w:rPr>
          <w:rFonts w:ascii="Arial" w:hAnsi="Arial" w:cs="Arial"/>
          <w:color w:val="333333"/>
          <w:sz w:val="20"/>
          <w:szCs w:val="20"/>
        </w:rPr>
        <w:t xml:space="preserve"> olmalıdır.</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 xml:space="preserve">—  Bilimsel Değerlendirme Sınavına katılmak zorunludur. (Bilimsel Değerlendirme Sınavı’nda 100 üzerinden 60 puanın </w:t>
      </w:r>
      <w:r w:rsidRPr="002E6B3F">
        <w:rPr>
          <w:rFonts w:ascii="Arial" w:hAnsi="Arial" w:cs="Arial"/>
          <w:b/>
          <w:bCs/>
          <w:color w:val="333333"/>
          <w:sz w:val="20"/>
          <w:szCs w:val="20"/>
        </w:rPr>
        <w:t>altı</w:t>
      </w:r>
      <w:r w:rsidRPr="002E6B3F">
        <w:rPr>
          <w:rFonts w:ascii="Arial" w:hAnsi="Arial" w:cs="Arial"/>
          <w:color w:val="333333"/>
          <w:sz w:val="20"/>
          <w:szCs w:val="20"/>
        </w:rPr>
        <w:t>nda alan adayların başvuruları kabul edilmez.)</w:t>
      </w:r>
    </w:p>
    <w:p w:rsidR="00F937FC" w:rsidRPr="002E6B3F" w:rsidRDefault="00F937FC" w:rsidP="00F937FC">
      <w:pPr>
        <w:jc w:val="both"/>
        <w:rPr>
          <w:rFonts w:ascii="Arial" w:hAnsi="Arial" w:cs="Arial"/>
          <w:color w:val="333333"/>
          <w:sz w:val="20"/>
          <w:szCs w:val="20"/>
        </w:rPr>
      </w:pPr>
    </w:p>
    <w:p w:rsidR="00F937FC" w:rsidRPr="002E6B3F" w:rsidRDefault="00F937FC" w:rsidP="00F937FC">
      <w:pPr>
        <w:jc w:val="both"/>
        <w:rPr>
          <w:rFonts w:ascii="Arial" w:hAnsi="Arial" w:cs="Arial"/>
          <w:color w:val="333333"/>
          <w:sz w:val="20"/>
          <w:szCs w:val="20"/>
        </w:rPr>
      </w:pPr>
      <w:r w:rsidRPr="002E6B3F">
        <w:rPr>
          <w:rFonts w:ascii="Arial" w:hAnsi="Arial" w:cs="Arial"/>
          <w:b/>
          <w:bCs/>
          <w:color w:val="333333"/>
          <w:sz w:val="20"/>
          <w:szCs w:val="20"/>
        </w:rPr>
        <w:t>2- Tezsiz Yüksek Lisans Programları</w:t>
      </w:r>
    </w:p>
    <w:p w:rsidR="00F937FC" w:rsidRPr="002E6B3F" w:rsidRDefault="00F937FC" w:rsidP="00F937FC">
      <w:pPr>
        <w:tabs>
          <w:tab w:val="left" w:pos="360"/>
          <w:tab w:val="left" w:pos="540"/>
        </w:tabs>
        <w:jc w:val="both"/>
        <w:rPr>
          <w:rFonts w:ascii="Arial" w:hAnsi="Arial" w:cs="Arial"/>
          <w:color w:val="333333"/>
          <w:sz w:val="20"/>
          <w:szCs w:val="20"/>
        </w:rPr>
      </w:pPr>
      <w:r w:rsidRPr="002E6B3F">
        <w:rPr>
          <w:rFonts w:ascii="Arial" w:hAnsi="Arial" w:cs="Arial"/>
          <w:color w:val="333333"/>
          <w:sz w:val="20"/>
          <w:szCs w:val="20"/>
        </w:rPr>
        <w:t xml:space="preserve">—  Adayların değerlendirmesi yapılırken; ALES Puanının </w:t>
      </w:r>
      <w:r w:rsidRPr="002E6B3F">
        <w:rPr>
          <w:rFonts w:ascii="Arial" w:hAnsi="Arial" w:cs="Arial"/>
          <w:b/>
          <w:bCs/>
          <w:color w:val="333333"/>
          <w:sz w:val="20"/>
          <w:szCs w:val="20"/>
        </w:rPr>
        <w:t>%30</w:t>
      </w:r>
      <w:r w:rsidRPr="002E6B3F">
        <w:rPr>
          <w:rFonts w:ascii="Arial" w:hAnsi="Arial" w:cs="Arial"/>
          <w:color w:val="333333"/>
          <w:sz w:val="20"/>
          <w:szCs w:val="20"/>
        </w:rPr>
        <w:t xml:space="preserve">’u, Lisans Mezuniyet Notunun </w:t>
      </w:r>
      <w:r w:rsidRPr="002E6B3F">
        <w:rPr>
          <w:rFonts w:ascii="Arial" w:hAnsi="Arial" w:cs="Arial"/>
          <w:b/>
          <w:bCs/>
          <w:color w:val="333333"/>
          <w:sz w:val="20"/>
          <w:szCs w:val="20"/>
        </w:rPr>
        <w:t>%40’</w:t>
      </w:r>
      <w:r w:rsidRPr="002E6B3F">
        <w:rPr>
          <w:rFonts w:ascii="Arial" w:hAnsi="Arial" w:cs="Arial"/>
          <w:color w:val="333333"/>
          <w:sz w:val="20"/>
          <w:szCs w:val="20"/>
        </w:rPr>
        <w:t xml:space="preserve">ı, Yabancı Dil Puanının </w:t>
      </w:r>
      <w:r w:rsidRPr="002E6B3F">
        <w:rPr>
          <w:rFonts w:ascii="Arial" w:hAnsi="Arial" w:cs="Arial"/>
          <w:b/>
          <w:bCs/>
          <w:color w:val="333333"/>
          <w:sz w:val="20"/>
          <w:szCs w:val="20"/>
        </w:rPr>
        <w:t>%10</w:t>
      </w:r>
      <w:r w:rsidRPr="002E6B3F">
        <w:rPr>
          <w:rFonts w:ascii="Arial" w:hAnsi="Arial" w:cs="Arial"/>
          <w:color w:val="333333"/>
          <w:sz w:val="20"/>
          <w:szCs w:val="20"/>
        </w:rPr>
        <w:t xml:space="preserve">’u (Yabancı dil puanı belgelemeyen veya Yalova Üniversitesi’nin yaptığı yabancı dil sınavına girmeyen adayların, yabancı dil puanı sıfır(0) sayılacaktır.) ve Bilimsel Değerlendirme Sınavının </w:t>
      </w:r>
      <w:r w:rsidRPr="002E6B3F">
        <w:rPr>
          <w:rFonts w:ascii="Arial" w:hAnsi="Arial" w:cs="Arial"/>
          <w:b/>
          <w:bCs/>
          <w:color w:val="333333"/>
          <w:sz w:val="20"/>
          <w:szCs w:val="20"/>
        </w:rPr>
        <w:t>%20</w:t>
      </w:r>
      <w:r w:rsidRPr="002E6B3F">
        <w:rPr>
          <w:rFonts w:ascii="Arial" w:hAnsi="Arial" w:cs="Arial"/>
          <w:color w:val="333333"/>
          <w:sz w:val="20"/>
          <w:szCs w:val="20"/>
        </w:rPr>
        <w:t xml:space="preserve">’si esas alınacaktır. Ortaya çıkan Başarı </w:t>
      </w:r>
      <w:r w:rsidRPr="002E6B3F">
        <w:rPr>
          <w:rFonts w:ascii="Arial" w:hAnsi="Arial" w:cs="Arial"/>
          <w:b/>
          <w:bCs/>
          <w:color w:val="333333"/>
          <w:sz w:val="20"/>
          <w:szCs w:val="20"/>
        </w:rPr>
        <w:t>değerlendirme notu esas alınacaktır.</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 xml:space="preserve">—  Bilimsel Değerlendirme Sınavına katılmak zorunludur. (Bilimsel Değerlendirme Sınavı’nda 100 üzerinden 60 puanın </w:t>
      </w:r>
      <w:r w:rsidRPr="002E6B3F">
        <w:rPr>
          <w:rFonts w:ascii="Arial" w:hAnsi="Arial" w:cs="Arial"/>
          <w:b/>
          <w:bCs/>
          <w:color w:val="333333"/>
          <w:sz w:val="20"/>
          <w:szCs w:val="20"/>
        </w:rPr>
        <w:t>altı</w:t>
      </w:r>
      <w:r w:rsidRPr="002E6B3F">
        <w:rPr>
          <w:rFonts w:ascii="Arial" w:hAnsi="Arial" w:cs="Arial"/>
          <w:color w:val="333333"/>
          <w:sz w:val="20"/>
          <w:szCs w:val="20"/>
        </w:rPr>
        <w:t>nda alan adayların başvuruları kabul edilmez.)</w:t>
      </w:r>
    </w:p>
    <w:p w:rsidR="00F937FC" w:rsidRPr="002E6B3F" w:rsidRDefault="00F937FC" w:rsidP="00F937FC">
      <w:pPr>
        <w:jc w:val="both"/>
        <w:rPr>
          <w:rFonts w:ascii="Arial" w:hAnsi="Arial" w:cs="Arial"/>
          <w:color w:val="333333"/>
          <w:sz w:val="20"/>
          <w:szCs w:val="20"/>
        </w:rPr>
      </w:pPr>
    </w:p>
    <w:p w:rsidR="00F937FC" w:rsidRPr="002E6B3F" w:rsidRDefault="00F937FC" w:rsidP="00F937FC">
      <w:pPr>
        <w:jc w:val="both"/>
        <w:rPr>
          <w:rFonts w:ascii="Arial" w:hAnsi="Arial" w:cs="Arial"/>
          <w:color w:val="333333"/>
          <w:sz w:val="20"/>
          <w:szCs w:val="20"/>
        </w:rPr>
      </w:pPr>
      <w:r w:rsidRPr="002E6B3F">
        <w:rPr>
          <w:rFonts w:ascii="Arial" w:hAnsi="Arial" w:cs="Arial"/>
          <w:b/>
          <w:bCs/>
          <w:color w:val="333333"/>
          <w:sz w:val="20"/>
          <w:szCs w:val="20"/>
        </w:rPr>
        <w:t>3- Doktora Programları</w:t>
      </w:r>
    </w:p>
    <w:p w:rsidR="00F937FC" w:rsidRPr="002E6B3F" w:rsidRDefault="00F937FC" w:rsidP="00F937FC">
      <w:pPr>
        <w:tabs>
          <w:tab w:val="left" w:pos="360"/>
          <w:tab w:val="left" w:pos="540"/>
        </w:tabs>
        <w:jc w:val="both"/>
        <w:rPr>
          <w:rFonts w:ascii="Arial" w:hAnsi="Arial" w:cs="Arial"/>
          <w:color w:val="333333"/>
          <w:sz w:val="20"/>
          <w:szCs w:val="20"/>
        </w:rPr>
      </w:pPr>
      <w:r w:rsidRPr="002E6B3F">
        <w:rPr>
          <w:rFonts w:ascii="Arial" w:hAnsi="Arial" w:cs="Arial"/>
          <w:color w:val="333333"/>
          <w:sz w:val="20"/>
          <w:szCs w:val="20"/>
        </w:rPr>
        <w:t xml:space="preserve">—  Adayların değerlendirmesi yapılırken; ALES Puanının </w:t>
      </w:r>
      <w:r w:rsidRPr="002E6B3F">
        <w:rPr>
          <w:rFonts w:ascii="Arial" w:hAnsi="Arial" w:cs="Arial"/>
          <w:b/>
          <w:bCs/>
          <w:color w:val="333333"/>
          <w:sz w:val="20"/>
          <w:szCs w:val="20"/>
        </w:rPr>
        <w:t>%50</w:t>
      </w:r>
      <w:r w:rsidRPr="002E6B3F">
        <w:rPr>
          <w:rFonts w:ascii="Arial" w:hAnsi="Arial" w:cs="Arial"/>
          <w:color w:val="333333"/>
          <w:sz w:val="20"/>
          <w:szCs w:val="20"/>
        </w:rPr>
        <w:t xml:space="preserve">’si, Yüksek Lisans Mezuniyet Notunun </w:t>
      </w:r>
      <w:r w:rsidRPr="002E6B3F">
        <w:rPr>
          <w:rFonts w:ascii="Arial" w:hAnsi="Arial" w:cs="Arial"/>
          <w:b/>
          <w:bCs/>
          <w:color w:val="333333"/>
          <w:sz w:val="20"/>
          <w:szCs w:val="20"/>
        </w:rPr>
        <w:t>%20’</w:t>
      </w:r>
      <w:r w:rsidRPr="002E6B3F">
        <w:rPr>
          <w:rFonts w:ascii="Arial" w:hAnsi="Arial" w:cs="Arial"/>
          <w:color w:val="333333"/>
          <w:sz w:val="20"/>
          <w:szCs w:val="20"/>
        </w:rPr>
        <w:t xml:space="preserve">ı, Yabancı Dil Puanının </w:t>
      </w:r>
      <w:r w:rsidRPr="002E6B3F">
        <w:rPr>
          <w:rFonts w:ascii="Arial" w:hAnsi="Arial" w:cs="Arial"/>
          <w:b/>
          <w:bCs/>
          <w:color w:val="333333"/>
          <w:sz w:val="20"/>
          <w:szCs w:val="20"/>
        </w:rPr>
        <w:t>%10</w:t>
      </w:r>
      <w:r w:rsidRPr="002E6B3F">
        <w:rPr>
          <w:rFonts w:ascii="Arial" w:hAnsi="Arial" w:cs="Arial"/>
          <w:color w:val="333333"/>
          <w:sz w:val="20"/>
          <w:szCs w:val="20"/>
        </w:rPr>
        <w:t xml:space="preserve">’u (Yabancı dil puanı en az 60 olmayan veya bu puanın altında olan adayların başvuruları geçersiz sayılacaktır. Doktora başvurularında Yalova Üniversitesi’nin yaptığı yabancı dil sınavı geçerli değildir.)  ve Bilimsel Değerlendirme Sınavının </w:t>
      </w:r>
      <w:r w:rsidRPr="002E6B3F">
        <w:rPr>
          <w:rFonts w:ascii="Arial" w:hAnsi="Arial" w:cs="Arial"/>
          <w:b/>
          <w:bCs/>
          <w:color w:val="333333"/>
          <w:sz w:val="20"/>
          <w:szCs w:val="20"/>
        </w:rPr>
        <w:t>%20</w:t>
      </w:r>
      <w:r w:rsidRPr="002E6B3F">
        <w:rPr>
          <w:rFonts w:ascii="Arial" w:hAnsi="Arial" w:cs="Arial"/>
          <w:color w:val="333333"/>
          <w:sz w:val="20"/>
          <w:szCs w:val="20"/>
        </w:rPr>
        <w:t xml:space="preserve">’si esas alınacaktır. Ortaya çıkan Başarı </w:t>
      </w:r>
      <w:r w:rsidRPr="002E6B3F">
        <w:rPr>
          <w:rFonts w:ascii="Arial" w:hAnsi="Arial" w:cs="Arial"/>
          <w:b/>
          <w:bCs/>
          <w:color w:val="333333"/>
          <w:sz w:val="20"/>
          <w:szCs w:val="20"/>
        </w:rPr>
        <w:t>değerlendirme notu esas alınacaktır.</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 xml:space="preserve">—  Bilimsel Değerlendirme Sınavına katılmak zorunludur. (Bilimsel Değerlendirme Sınavı’nda 100 üzerinden 75 puanın </w:t>
      </w:r>
      <w:r w:rsidRPr="002E6B3F">
        <w:rPr>
          <w:rFonts w:ascii="Arial" w:hAnsi="Arial" w:cs="Arial"/>
          <w:b/>
          <w:bCs/>
          <w:color w:val="333333"/>
          <w:sz w:val="20"/>
          <w:szCs w:val="20"/>
        </w:rPr>
        <w:t>altı</w:t>
      </w:r>
      <w:r w:rsidRPr="002E6B3F">
        <w:rPr>
          <w:rFonts w:ascii="Arial" w:hAnsi="Arial" w:cs="Arial"/>
          <w:color w:val="333333"/>
          <w:sz w:val="20"/>
          <w:szCs w:val="20"/>
        </w:rPr>
        <w:t>nda alan adayların başvuruları kabul edilmez.)</w:t>
      </w:r>
    </w:p>
    <w:p w:rsidR="00F937FC" w:rsidRPr="002E6B3F" w:rsidRDefault="00F937FC" w:rsidP="00F937FC">
      <w:pPr>
        <w:jc w:val="both"/>
        <w:rPr>
          <w:rFonts w:ascii="Arial" w:hAnsi="Arial" w:cs="Arial"/>
          <w:color w:val="333333"/>
          <w:sz w:val="20"/>
          <w:szCs w:val="20"/>
        </w:rPr>
      </w:pPr>
    </w:p>
    <w:p w:rsidR="002E6B3F" w:rsidRPr="002E6B3F" w:rsidRDefault="002E6B3F" w:rsidP="00F937FC">
      <w:pPr>
        <w:jc w:val="both"/>
        <w:rPr>
          <w:rFonts w:ascii="Arial" w:hAnsi="Arial" w:cs="Arial"/>
          <w:color w:val="333333"/>
          <w:sz w:val="20"/>
          <w:szCs w:val="20"/>
        </w:rPr>
      </w:pPr>
    </w:p>
    <w:p w:rsidR="002E6B3F" w:rsidRPr="002E6B3F" w:rsidRDefault="002E6B3F" w:rsidP="00F937FC">
      <w:pPr>
        <w:jc w:val="both"/>
        <w:rPr>
          <w:rFonts w:ascii="Arial" w:hAnsi="Arial" w:cs="Arial"/>
          <w:color w:val="333333"/>
          <w:sz w:val="20"/>
          <w:szCs w:val="20"/>
        </w:rPr>
      </w:pPr>
    </w:p>
    <w:p w:rsidR="002E6B3F" w:rsidRPr="002E6B3F" w:rsidRDefault="002E6B3F" w:rsidP="00F937FC">
      <w:pPr>
        <w:jc w:val="both"/>
        <w:rPr>
          <w:rFonts w:ascii="Arial" w:hAnsi="Arial" w:cs="Arial"/>
          <w:color w:val="333333"/>
          <w:sz w:val="20"/>
          <w:szCs w:val="20"/>
        </w:rPr>
      </w:pPr>
    </w:p>
    <w:p w:rsidR="00F937FC" w:rsidRPr="002E6B3F" w:rsidRDefault="00F937FC" w:rsidP="00F937FC">
      <w:pPr>
        <w:jc w:val="both"/>
        <w:rPr>
          <w:rFonts w:ascii="Arial" w:hAnsi="Arial" w:cs="Arial"/>
          <w:b/>
          <w:bCs/>
          <w:color w:val="333333"/>
          <w:sz w:val="20"/>
          <w:szCs w:val="20"/>
          <w:u w:val="single"/>
        </w:rPr>
      </w:pPr>
      <w:r w:rsidRPr="002E6B3F">
        <w:rPr>
          <w:rFonts w:ascii="Arial" w:hAnsi="Arial" w:cs="Arial"/>
          <w:b/>
          <w:bCs/>
          <w:color w:val="333333"/>
          <w:sz w:val="20"/>
          <w:szCs w:val="20"/>
          <w:u w:val="single"/>
        </w:rPr>
        <w:t>Kesin Kayıtta İstenecek Belgeler:</w:t>
      </w:r>
    </w:p>
    <w:p w:rsidR="00F937FC" w:rsidRPr="002E6B3F" w:rsidRDefault="00F937FC" w:rsidP="00F937FC">
      <w:pPr>
        <w:jc w:val="both"/>
        <w:rPr>
          <w:rFonts w:ascii="Arial" w:hAnsi="Arial" w:cs="Arial"/>
          <w:color w:val="333333"/>
          <w:sz w:val="20"/>
          <w:szCs w:val="20"/>
          <w:u w:val="single"/>
        </w:rPr>
      </w:pP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1.  Lisansüstü Kayıt Formu, (Enstitü’den veya enstitü web sayfasından temin edilebilir.)</w:t>
      </w:r>
      <w:r w:rsidRPr="002E6B3F">
        <w:rPr>
          <w:rFonts w:ascii="Arial" w:hAnsi="Arial" w:cs="Arial"/>
          <w:color w:val="333333"/>
          <w:sz w:val="20"/>
          <w:szCs w:val="20"/>
        </w:rPr>
        <w:tab/>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2.  Beş (5) Adet Mevzuata Uygun Vesikalık Fotoğraf,</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 xml:space="preserve">3.  Son </w:t>
      </w:r>
      <w:r w:rsidRPr="002E6B3F">
        <w:rPr>
          <w:rFonts w:ascii="Arial" w:hAnsi="Arial" w:cs="Arial"/>
          <w:color w:val="000000"/>
          <w:sz w:val="20"/>
          <w:szCs w:val="20"/>
        </w:rPr>
        <w:t>Üç</w:t>
      </w:r>
      <w:r w:rsidRPr="002E6B3F">
        <w:rPr>
          <w:rFonts w:ascii="Arial" w:hAnsi="Arial" w:cs="Arial"/>
          <w:color w:val="333333"/>
          <w:sz w:val="20"/>
          <w:szCs w:val="20"/>
        </w:rPr>
        <w:t xml:space="preserve"> yılda Alınmış Geçerli ALES Sonuç Belgesi,</w:t>
      </w:r>
    </w:p>
    <w:p w:rsidR="00F937FC" w:rsidRPr="002E6B3F" w:rsidRDefault="00435D7E" w:rsidP="00F937FC">
      <w:pPr>
        <w:jc w:val="both"/>
        <w:rPr>
          <w:rFonts w:ascii="Arial" w:hAnsi="Arial" w:cs="Arial"/>
          <w:color w:val="333333"/>
          <w:sz w:val="20"/>
          <w:szCs w:val="20"/>
        </w:rPr>
      </w:pPr>
      <w:r w:rsidRPr="002E6B3F">
        <w:rPr>
          <w:rFonts w:ascii="Arial" w:hAnsi="Arial" w:cs="Arial"/>
          <w:color w:val="333333"/>
          <w:sz w:val="20"/>
          <w:szCs w:val="20"/>
        </w:rPr>
        <w:t>4.  Lisans Mezuniyeti Belgesi</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5.  Lisans Not Döküm Belgesinin (Transkript) Aslı veya Noter Onaylı Fotokopisi,</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6.  Yabancı Dil Sınavı (YDS, ÜDS, KPDS veya Eşdeğer) Sonuç Belgesi,</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7.  T.C. Kimlik Numaralı Nüfus Hüviyet Cüzdanının (Kimlik) Fotokopisi,</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8.  Erkek Adaylar İçin Askerlik Durum Belgesinin Aslı,</w:t>
      </w:r>
    </w:p>
    <w:p w:rsidR="00F937FC" w:rsidRPr="002E6B3F" w:rsidRDefault="00F937FC" w:rsidP="00F937FC">
      <w:pPr>
        <w:jc w:val="both"/>
        <w:rPr>
          <w:rFonts w:ascii="Arial" w:hAnsi="Arial" w:cs="Arial"/>
          <w:color w:val="333333"/>
          <w:sz w:val="20"/>
          <w:szCs w:val="20"/>
        </w:rPr>
      </w:pPr>
      <w:r w:rsidRPr="002E6B3F">
        <w:rPr>
          <w:rFonts w:ascii="Arial" w:hAnsi="Arial" w:cs="Arial"/>
          <w:color w:val="333333"/>
          <w:sz w:val="20"/>
          <w:szCs w:val="20"/>
        </w:rPr>
        <w:t xml:space="preserve">9.  Tezsiz Yüksek Lisans programları için Öğrenci Katkı Payı ve Öğrenim Giderlerinin Yatırıldığına Dair Banka Dekontu. </w:t>
      </w:r>
    </w:p>
    <w:p w:rsidR="00F937FC" w:rsidRPr="002E6B3F" w:rsidRDefault="00F937FC" w:rsidP="00F937FC">
      <w:pPr>
        <w:jc w:val="both"/>
        <w:rPr>
          <w:rFonts w:ascii="Arial" w:hAnsi="Arial" w:cs="Arial"/>
          <w:color w:val="333333"/>
          <w:sz w:val="20"/>
          <w:szCs w:val="20"/>
        </w:rPr>
      </w:pPr>
    </w:p>
    <w:p w:rsidR="00023488" w:rsidRPr="002E6B3F" w:rsidRDefault="00023488" w:rsidP="00F937FC">
      <w:pPr>
        <w:jc w:val="both"/>
        <w:rPr>
          <w:rFonts w:ascii="Arial" w:hAnsi="Arial" w:cs="Arial"/>
          <w:b/>
          <w:bCs/>
          <w:color w:val="333333"/>
          <w:sz w:val="20"/>
          <w:szCs w:val="20"/>
          <w:u w:val="single"/>
        </w:rPr>
      </w:pPr>
    </w:p>
    <w:p w:rsidR="00023488" w:rsidRPr="002E6B3F" w:rsidRDefault="00023488" w:rsidP="00F937FC">
      <w:pPr>
        <w:jc w:val="both"/>
        <w:rPr>
          <w:rFonts w:ascii="Arial" w:hAnsi="Arial" w:cs="Arial"/>
          <w:b/>
          <w:bCs/>
          <w:color w:val="333333"/>
          <w:sz w:val="20"/>
          <w:szCs w:val="20"/>
          <w:u w:val="single"/>
        </w:rPr>
      </w:pPr>
    </w:p>
    <w:p w:rsidR="00023488" w:rsidRPr="002E6B3F" w:rsidRDefault="00023488" w:rsidP="00F937FC">
      <w:pPr>
        <w:jc w:val="both"/>
        <w:rPr>
          <w:rFonts w:ascii="Arial" w:hAnsi="Arial" w:cs="Arial"/>
          <w:b/>
          <w:bCs/>
          <w:color w:val="333333"/>
          <w:sz w:val="20"/>
          <w:szCs w:val="20"/>
          <w:u w:val="single"/>
        </w:rPr>
      </w:pPr>
    </w:p>
    <w:p w:rsidR="00023488" w:rsidRPr="002E6B3F" w:rsidRDefault="00023488" w:rsidP="00F937FC">
      <w:pPr>
        <w:jc w:val="both"/>
        <w:rPr>
          <w:rFonts w:ascii="Arial" w:hAnsi="Arial" w:cs="Arial"/>
          <w:b/>
          <w:bCs/>
          <w:color w:val="333333"/>
          <w:sz w:val="20"/>
          <w:szCs w:val="20"/>
          <w:u w:val="single"/>
        </w:rPr>
      </w:pPr>
    </w:p>
    <w:p w:rsidR="00023488" w:rsidRPr="002E6B3F" w:rsidRDefault="00023488" w:rsidP="00F937FC">
      <w:pPr>
        <w:jc w:val="both"/>
        <w:rPr>
          <w:rFonts w:ascii="Arial" w:hAnsi="Arial" w:cs="Arial"/>
          <w:b/>
          <w:bCs/>
          <w:color w:val="333333"/>
          <w:sz w:val="20"/>
          <w:szCs w:val="20"/>
          <w:u w:val="single"/>
        </w:rPr>
      </w:pPr>
    </w:p>
    <w:p w:rsidR="00023488" w:rsidRPr="002E6B3F" w:rsidRDefault="00023488" w:rsidP="00F937FC">
      <w:pPr>
        <w:jc w:val="both"/>
        <w:rPr>
          <w:rFonts w:ascii="Arial" w:hAnsi="Arial" w:cs="Arial"/>
          <w:b/>
          <w:bCs/>
          <w:color w:val="333333"/>
          <w:sz w:val="20"/>
          <w:szCs w:val="20"/>
          <w:u w:val="single"/>
        </w:rPr>
      </w:pPr>
    </w:p>
    <w:p w:rsidR="006A5FAD" w:rsidRPr="002E6B3F" w:rsidRDefault="006A5FAD" w:rsidP="00F937FC">
      <w:pPr>
        <w:jc w:val="both"/>
        <w:rPr>
          <w:rFonts w:ascii="Arial" w:hAnsi="Arial" w:cs="Arial"/>
          <w:b/>
          <w:bCs/>
          <w:color w:val="333333"/>
          <w:sz w:val="20"/>
          <w:szCs w:val="20"/>
          <w:u w:val="single"/>
        </w:rPr>
      </w:pPr>
    </w:p>
    <w:p w:rsidR="006A5FAD" w:rsidRPr="002E6B3F" w:rsidRDefault="006A5FAD" w:rsidP="00F937FC">
      <w:pPr>
        <w:jc w:val="both"/>
        <w:rPr>
          <w:rFonts w:ascii="Arial" w:hAnsi="Arial" w:cs="Arial"/>
          <w:b/>
          <w:bCs/>
          <w:color w:val="333333"/>
          <w:sz w:val="20"/>
          <w:szCs w:val="20"/>
          <w:u w:val="single"/>
        </w:rPr>
      </w:pPr>
    </w:p>
    <w:p w:rsidR="006A5FAD" w:rsidRPr="00435D7E" w:rsidRDefault="006A5FAD" w:rsidP="00F937FC">
      <w:pPr>
        <w:jc w:val="both"/>
        <w:rPr>
          <w:rFonts w:ascii="Arial" w:hAnsi="Arial" w:cs="Arial"/>
          <w:b/>
          <w:bCs/>
          <w:color w:val="333333"/>
          <w:sz w:val="18"/>
          <w:szCs w:val="18"/>
          <w:u w:val="single"/>
        </w:rPr>
      </w:pPr>
    </w:p>
    <w:p w:rsidR="006A5FAD" w:rsidRDefault="006A5FAD" w:rsidP="00F937FC">
      <w:pPr>
        <w:jc w:val="both"/>
        <w:rPr>
          <w:rFonts w:ascii="Arial" w:hAnsi="Arial" w:cs="Arial"/>
          <w:b/>
          <w:bCs/>
          <w:color w:val="333333"/>
          <w:sz w:val="18"/>
          <w:szCs w:val="18"/>
          <w:u w:val="single"/>
        </w:rPr>
      </w:pPr>
    </w:p>
    <w:p w:rsidR="002E6B3F" w:rsidRDefault="002E6B3F" w:rsidP="00F937FC">
      <w:pPr>
        <w:jc w:val="both"/>
        <w:rPr>
          <w:rFonts w:ascii="Arial" w:hAnsi="Arial" w:cs="Arial"/>
          <w:b/>
          <w:bCs/>
          <w:color w:val="333333"/>
          <w:sz w:val="18"/>
          <w:szCs w:val="18"/>
          <w:u w:val="single"/>
        </w:rPr>
      </w:pPr>
    </w:p>
    <w:p w:rsidR="002E6B3F" w:rsidRDefault="002E6B3F" w:rsidP="00F937FC">
      <w:pPr>
        <w:jc w:val="both"/>
        <w:rPr>
          <w:rFonts w:ascii="Arial" w:hAnsi="Arial" w:cs="Arial"/>
          <w:b/>
          <w:bCs/>
          <w:color w:val="333333"/>
          <w:sz w:val="18"/>
          <w:szCs w:val="18"/>
          <w:u w:val="single"/>
        </w:rPr>
      </w:pPr>
    </w:p>
    <w:p w:rsidR="002E6B3F" w:rsidRDefault="002E6B3F" w:rsidP="00F937FC">
      <w:pPr>
        <w:jc w:val="both"/>
        <w:rPr>
          <w:rFonts w:ascii="Arial" w:hAnsi="Arial" w:cs="Arial"/>
          <w:b/>
          <w:bCs/>
          <w:color w:val="333333"/>
          <w:sz w:val="18"/>
          <w:szCs w:val="18"/>
          <w:u w:val="single"/>
        </w:rPr>
      </w:pPr>
    </w:p>
    <w:p w:rsidR="002E6B3F" w:rsidRDefault="002E6B3F" w:rsidP="00F937FC">
      <w:pPr>
        <w:jc w:val="both"/>
        <w:rPr>
          <w:rFonts w:ascii="Arial" w:hAnsi="Arial" w:cs="Arial"/>
          <w:b/>
          <w:bCs/>
          <w:color w:val="333333"/>
          <w:sz w:val="18"/>
          <w:szCs w:val="18"/>
          <w:u w:val="single"/>
        </w:rPr>
      </w:pPr>
    </w:p>
    <w:p w:rsidR="002E6B3F" w:rsidRDefault="002E6B3F" w:rsidP="00F937FC">
      <w:pPr>
        <w:jc w:val="both"/>
        <w:rPr>
          <w:rFonts w:ascii="Arial" w:hAnsi="Arial" w:cs="Arial"/>
          <w:b/>
          <w:bCs/>
          <w:color w:val="333333"/>
          <w:sz w:val="18"/>
          <w:szCs w:val="18"/>
          <w:u w:val="single"/>
        </w:rPr>
      </w:pPr>
    </w:p>
    <w:p w:rsidR="002E6B3F" w:rsidRDefault="002E6B3F" w:rsidP="00F937FC">
      <w:pPr>
        <w:jc w:val="both"/>
        <w:rPr>
          <w:rFonts w:ascii="Arial" w:hAnsi="Arial" w:cs="Arial"/>
          <w:b/>
          <w:bCs/>
          <w:color w:val="333333"/>
          <w:sz w:val="18"/>
          <w:szCs w:val="18"/>
          <w:u w:val="single"/>
        </w:rPr>
      </w:pPr>
    </w:p>
    <w:p w:rsidR="002E6B3F" w:rsidRDefault="002E6B3F" w:rsidP="00F937FC">
      <w:pPr>
        <w:jc w:val="both"/>
        <w:rPr>
          <w:rFonts w:ascii="Arial" w:hAnsi="Arial" w:cs="Arial"/>
          <w:b/>
          <w:bCs/>
          <w:color w:val="333333"/>
          <w:sz w:val="18"/>
          <w:szCs w:val="18"/>
          <w:u w:val="single"/>
        </w:rPr>
      </w:pPr>
    </w:p>
    <w:p w:rsidR="002E6B3F" w:rsidRDefault="002E6B3F" w:rsidP="00F937FC">
      <w:pPr>
        <w:jc w:val="both"/>
        <w:rPr>
          <w:rFonts w:ascii="Arial" w:hAnsi="Arial" w:cs="Arial"/>
          <w:b/>
          <w:bCs/>
          <w:color w:val="333333"/>
          <w:sz w:val="18"/>
          <w:szCs w:val="18"/>
          <w:u w:val="single"/>
        </w:rPr>
      </w:pPr>
    </w:p>
    <w:p w:rsidR="002E6B3F" w:rsidRDefault="002E6B3F" w:rsidP="00F937FC">
      <w:pPr>
        <w:jc w:val="both"/>
        <w:rPr>
          <w:rFonts w:ascii="Arial" w:hAnsi="Arial" w:cs="Arial"/>
          <w:b/>
          <w:bCs/>
          <w:color w:val="333333"/>
          <w:sz w:val="18"/>
          <w:szCs w:val="18"/>
          <w:u w:val="single"/>
        </w:rPr>
      </w:pPr>
    </w:p>
    <w:p w:rsidR="00023488" w:rsidRPr="00435D7E" w:rsidRDefault="00023488" w:rsidP="00F937FC">
      <w:pPr>
        <w:jc w:val="both"/>
        <w:rPr>
          <w:rFonts w:ascii="Arial" w:hAnsi="Arial" w:cs="Arial"/>
          <w:b/>
          <w:bCs/>
          <w:color w:val="333333"/>
          <w:sz w:val="18"/>
          <w:szCs w:val="18"/>
          <w:u w:val="single"/>
        </w:rPr>
      </w:pPr>
    </w:p>
    <w:p w:rsidR="009E4372" w:rsidRPr="00435D7E" w:rsidRDefault="009E4372" w:rsidP="00023488">
      <w:pPr>
        <w:jc w:val="right"/>
        <w:rPr>
          <w:rFonts w:ascii="Arial" w:hAnsi="Arial" w:cs="Arial"/>
          <w:b/>
          <w:i/>
          <w:sz w:val="20"/>
          <w:szCs w:val="20"/>
        </w:rPr>
      </w:pPr>
    </w:p>
    <w:p w:rsidR="00435D7E" w:rsidRPr="00435D7E" w:rsidRDefault="00435D7E" w:rsidP="00435D7E">
      <w:pPr>
        <w:jc w:val="right"/>
        <w:rPr>
          <w:rFonts w:ascii="Arial" w:hAnsi="Arial" w:cs="Arial"/>
          <w:b/>
          <w:i/>
          <w:sz w:val="20"/>
          <w:szCs w:val="20"/>
        </w:rPr>
      </w:pPr>
      <w:r w:rsidRPr="00435D7E">
        <w:rPr>
          <w:rFonts w:ascii="Arial" w:hAnsi="Arial" w:cs="Arial"/>
          <w:b/>
          <w:i/>
          <w:sz w:val="20"/>
          <w:szCs w:val="20"/>
        </w:rPr>
        <w:lastRenderedPageBreak/>
        <w:t>07.12.2015 gün/94 sayılı Enstitü Yönetim Kurulu - Madde 1’in ekidir.</w:t>
      </w:r>
    </w:p>
    <w:p w:rsidR="00023488" w:rsidRPr="00435D7E" w:rsidRDefault="00023488" w:rsidP="00023488">
      <w:pPr>
        <w:jc w:val="both"/>
        <w:rPr>
          <w:rFonts w:ascii="Arial" w:hAnsi="Arial" w:cs="Arial"/>
          <w:b/>
          <w:bCs/>
          <w:color w:val="333333"/>
          <w:sz w:val="18"/>
          <w:szCs w:val="18"/>
          <w:u w:val="single"/>
        </w:rPr>
      </w:pPr>
    </w:p>
    <w:p w:rsidR="00023488" w:rsidRPr="00435D7E" w:rsidRDefault="00023488" w:rsidP="00023488">
      <w:pPr>
        <w:jc w:val="right"/>
        <w:rPr>
          <w:rFonts w:ascii="Arial" w:hAnsi="Arial" w:cs="Arial"/>
          <w:b/>
          <w:i/>
          <w:sz w:val="20"/>
          <w:szCs w:val="20"/>
        </w:rPr>
      </w:pPr>
    </w:p>
    <w:p w:rsidR="00023488" w:rsidRPr="00435D7E" w:rsidRDefault="00023488" w:rsidP="00023488">
      <w:pPr>
        <w:jc w:val="center"/>
        <w:rPr>
          <w:rFonts w:ascii="Arial" w:hAnsi="Arial" w:cs="Arial"/>
          <w:b/>
          <w:sz w:val="22"/>
          <w:szCs w:val="22"/>
        </w:rPr>
      </w:pPr>
      <w:r w:rsidRPr="00435D7E">
        <w:rPr>
          <w:rFonts w:ascii="Arial" w:hAnsi="Arial" w:cs="Arial"/>
          <w:b/>
          <w:sz w:val="22"/>
          <w:szCs w:val="22"/>
        </w:rPr>
        <w:t>T.C.</w:t>
      </w:r>
    </w:p>
    <w:p w:rsidR="00023488" w:rsidRPr="00435D7E" w:rsidRDefault="00023488" w:rsidP="00023488">
      <w:pPr>
        <w:jc w:val="center"/>
        <w:rPr>
          <w:rFonts w:ascii="Arial" w:hAnsi="Arial" w:cs="Arial"/>
          <w:b/>
          <w:sz w:val="22"/>
          <w:szCs w:val="22"/>
        </w:rPr>
      </w:pPr>
      <w:r w:rsidRPr="00435D7E">
        <w:rPr>
          <w:rFonts w:ascii="Arial" w:hAnsi="Arial" w:cs="Arial"/>
          <w:b/>
          <w:sz w:val="22"/>
          <w:szCs w:val="22"/>
        </w:rPr>
        <w:t>YALOVA ÜNİVERSİTESİ</w:t>
      </w:r>
    </w:p>
    <w:p w:rsidR="00023488" w:rsidRPr="00435D7E" w:rsidRDefault="00023488" w:rsidP="00023488">
      <w:pPr>
        <w:jc w:val="center"/>
        <w:rPr>
          <w:rFonts w:ascii="Arial" w:hAnsi="Arial" w:cs="Arial"/>
          <w:b/>
          <w:sz w:val="22"/>
          <w:szCs w:val="22"/>
        </w:rPr>
      </w:pPr>
      <w:r w:rsidRPr="00435D7E">
        <w:rPr>
          <w:rFonts w:ascii="Arial" w:hAnsi="Arial" w:cs="Arial"/>
          <w:b/>
          <w:sz w:val="22"/>
          <w:szCs w:val="22"/>
        </w:rPr>
        <w:t>FEN BİLİMLERİ ENSTİTÜSÜ</w:t>
      </w:r>
    </w:p>
    <w:p w:rsidR="00023488" w:rsidRPr="00435D7E" w:rsidRDefault="00023488" w:rsidP="00023488">
      <w:pPr>
        <w:jc w:val="center"/>
        <w:rPr>
          <w:rFonts w:ascii="Arial" w:hAnsi="Arial" w:cs="Arial"/>
          <w:b/>
          <w:sz w:val="22"/>
          <w:szCs w:val="22"/>
        </w:rPr>
      </w:pPr>
      <w:r w:rsidRPr="00435D7E">
        <w:rPr>
          <w:rFonts w:ascii="Arial" w:hAnsi="Arial" w:cs="Arial"/>
          <w:b/>
          <w:sz w:val="22"/>
          <w:szCs w:val="22"/>
        </w:rPr>
        <w:t>ENSTİTÜ YÖNETİM KURULU TOPLANTI TUTANAĞI EKLERİ</w:t>
      </w:r>
    </w:p>
    <w:p w:rsidR="00023488" w:rsidRPr="00435D7E" w:rsidRDefault="00023488" w:rsidP="00023488">
      <w:pPr>
        <w:jc w:val="both"/>
        <w:rPr>
          <w:rFonts w:ascii="Arial" w:hAnsi="Arial" w:cs="Arial"/>
          <w:b/>
          <w:bCs/>
          <w:color w:val="333333"/>
          <w:sz w:val="18"/>
          <w:szCs w:val="18"/>
          <w:u w:val="single"/>
        </w:rPr>
      </w:pPr>
    </w:p>
    <w:p w:rsidR="00023488" w:rsidRPr="00435D7E" w:rsidRDefault="00023488" w:rsidP="00023488">
      <w:pPr>
        <w:jc w:val="both"/>
        <w:rPr>
          <w:rFonts w:ascii="Arial" w:hAnsi="Arial" w:cs="Arial"/>
          <w:b/>
          <w:bCs/>
          <w:color w:val="333333"/>
          <w:sz w:val="18"/>
          <w:szCs w:val="18"/>
          <w:u w:val="single"/>
        </w:rPr>
      </w:pPr>
    </w:p>
    <w:p w:rsidR="00F937FC" w:rsidRPr="00435D7E" w:rsidRDefault="00F937FC" w:rsidP="00435D7E">
      <w:pPr>
        <w:jc w:val="both"/>
        <w:rPr>
          <w:rFonts w:ascii="Arial" w:hAnsi="Arial" w:cs="Arial"/>
          <w:b/>
          <w:bCs/>
          <w:color w:val="333333"/>
          <w:sz w:val="18"/>
          <w:szCs w:val="18"/>
          <w:u w:val="single"/>
        </w:rPr>
      </w:pPr>
      <w:r w:rsidRPr="00435D7E">
        <w:rPr>
          <w:rFonts w:ascii="Arial" w:hAnsi="Arial" w:cs="Arial"/>
          <w:b/>
          <w:bCs/>
          <w:color w:val="333333"/>
          <w:sz w:val="18"/>
          <w:szCs w:val="18"/>
          <w:u w:val="single"/>
        </w:rPr>
        <w:t>Önemli Tarihler:</w:t>
      </w:r>
    </w:p>
    <w:p w:rsidR="00435D7E" w:rsidRPr="00435D7E" w:rsidRDefault="00435D7E" w:rsidP="00F937FC">
      <w:pPr>
        <w:jc w:val="both"/>
        <w:rPr>
          <w:rFonts w:ascii="Arial" w:hAnsi="Arial" w:cs="Arial"/>
          <w:b/>
          <w:bCs/>
          <w:color w:val="333333"/>
          <w:sz w:val="18"/>
          <w:szCs w:val="18"/>
          <w:u w:val="single"/>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03"/>
        <w:gridCol w:w="6237"/>
        <w:gridCol w:w="1041"/>
      </w:tblGrid>
      <w:tr w:rsidR="00435D7E" w:rsidRPr="00435D7E" w:rsidTr="002E6B3F">
        <w:trPr>
          <w:trHeight w:val="588"/>
        </w:trPr>
        <w:tc>
          <w:tcPr>
            <w:tcW w:w="2552" w:type="dxa"/>
            <w:tcBorders>
              <w:bottom w:val="single" w:sz="6" w:space="0" w:color="auto"/>
            </w:tcBorders>
            <w:shd w:val="clear" w:color="auto" w:fill="FFFF99"/>
            <w:vAlign w:val="center"/>
          </w:tcPr>
          <w:p w:rsidR="00435D7E" w:rsidRPr="002E6B3F" w:rsidRDefault="00435D7E" w:rsidP="005C0CF6">
            <w:pPr>
              <w:rPr>
                <w:rFonts w:ascii="Arial" w:hAnsi="Arial" w:cs="Arial"/>
                <w:color w:val="333333"/>
                <w:sz w:val="18"/>
                <w:szCs w:val="18"/>
              </w:rPr>
            </w:pPr>
            <w:r w:rsidRPr="002E6B3F">
              <w:rPr>
                <w:rFonts w:ascii="Arial" w:hAnsi="Arial" w:cs="Arial"/>
                <w:b/>
                <w:bCs/>
                <w:color w:val="333333"/>
                <w:sz w:val="18"/>
                <w:szCs w:val="18"/>
              </w:rPr>
              <w:t>Online Başvuru Tarihi ve Yeri</w:t>
            </w:r>
          </w:p>
        </w:tc>
        <w:tc>
          <w:tcPr>
            <w:tcW w:w="7229" w:type="dxa"/>
            <w:gridSpan w:val="2"/>
            <w:tcBorders>
              <w:bottom w:val="single" w:sz="6" w:space="0" w:color="auto"/>
            </w:tcBorders>
            <w:shd w:val="clear" w:color="auto" w:fill="FFFF99"/>
            <w:vAlign w:val="center"/>
          </w:tcPr>
          <w:p w:rsidR="00435D7E" w:rsidRPr="002E6B3F" w:rsidRDefault="00435D7E" w:rsidP="00435D7E">
            <w:pPr>
              <w:tabs>
                <w:tab w:val="left" w:pos="2210"/>
              </w:tabs>
              <w:rPr>
                <w:rFonts w:ascii="Arial" w:hAnsi="Arial" w:cs="Arial"/>
                <w:color w:val="333333"/>
                <w:sz w:val="18"/>
                <w:szCs w:val="18"/>
              </w:rPr>
            </w:pPr>
            <w:r w:rsidRPr="002E6B3F">
              <w:rPr>
                <w:rFonts w:ascii="Arial" w:hAnsi="Arial" w:cs="Arial"/>
                <w:color w:val="333333"/>
                <w:sz w:val="18"/>
                <w:szCs w:val="18"/>
              </w:rPr>
              <w:t>04 Ocak 2016, saat: 09.00–15 Ocak 2016, saat: 17.00, Yalova Üniversitesi resmi web sitesi, www.yalova.edu.tr/fenbilimlerienstitusu</w:t>
            </w:r>
          </w:p>
        </w:tc>
      </w:tr>
      <w:tr w:rsidR="00435D7E" w:rsidRPr="00435D7E" w:rsidTr="002E6B3F">
        <w:trPr>
          <w:trHeight w:val="579"/>
        </w:trPr>
        <w:tc>
          <w:tcPr>
            <w:tcW w:w="2552" w:type="dxa"/>
            <w:shd w:val="clear" w:color="auto" w:fill="FF9900"/>
            <w:vAlign w:val="center"/>
          </w:tcPr>
          <w:p w:rsidR="00435D7E" w:rsidRPr="002E6B3F" w:rsidRDefault="00435D7E" w:rsidP="005C0CF6">
            <w:pPr>
              <w:rPr>
                <w:rFonts w:ascii="Arial" w:hAnsi="Arial" w:cs="Arial"/>
                <w:b/>
                <w:bCs/>
                <w:color w:val="333333"/>
                <w:sz w:val="18"/>
                <w:szCs w:val="18"/>
              </w:rPr>
            </w:pPr>
            <w:r w:rsidRPr="002E6B3F">
              <w:rPr>
                <w:rFonts w:ascii="Arial" w:hAnsi="Arial" w:cs="Arial"/>
                <w:b/>
                <w:bCs/>
                <w:color w:val="333333"/>
                <w:sz w:val="18"/>
                <w:szCs w:val="18"/>
              </w:rPr>
              <w:t>Yabancı Dil Sınav Tarihi ve Yeri</w:t>
            </w:r>
          </w:p>
        </w:tc>
        <w:tc>
          <w:tcPr>
            <w:tcW w:w="7229" w:type="dxa"/>
            <w:gridSpan w:val="2"/>
            <w:shd w:val="clear" w:color="auto" w:fill="FF9900"/>
            <w:vAlign w:val="center"/>
          </w:tcPr>
          <w:p w:rsidR="00435D7E" w:rsidRPr="002E6B3F" w:rsidRDefault="00435D7E" w:rsidP="00435D7E">
            <w:pPr>
              <w:rPr>
                <w:rFonts w:ascii="Arial" w:hAnsi="Arial" w:cs="Arial"/>
                <w:color w:val="333333"/>
                <w:sz w:val="18"/>
                <w:szCs w:val="18"/>
              </w:rPr>
            </w:pPr>
            <w:r w:rsidRPr="002E6B3F">
              <w:rPr>
                <w:rFonts w:ascii="Arial" w:hAnsi="Arial" w:cs="Arial"/>
                <w:color w:val="333333"/>
                <w:sz w:val="18"/>
                <w:szCs w:val="18"/>
              </w:rPr>
              <w:t xml:space="preserve">18 Ocak 2016 Pazartesi, Saat:10.00, Yalova Ü Fen Bilimleri Enstitüsü Merkez Yerleşkesi Çınarcık Yolu Üzeri 2. Km </w:t>
            </w:r>
          </w:p>
        </w:tc>
      </w:tr>
      <w:tr w:rsidR="00435D7E" w:rsidRPr="00435D7E" w:rsidTr="005C0CF6">
        <w:trPr>
          <w:trHeight w:val="1030"/>
        </w:trPr>
        <w:tc>
          <w:tcPr>
            <w:tcW w:w="2552" w:type="dxa"/>
            <w:shd w:val="clear" w:color="auto" w:fill="CCFFCC"/>
            <w:vAlign w:val="center"/>
          </w:tcPr>
          <w:p w:rsidR="00435D7E" w:rsidRPr="002E6B3F" w:rsidRDefault="00435D7E" w:rsidP="005C0CF6">
            <w:pPr>
              <w:rPr>
                <w:rFonts w:ascii="Arial" w:hAnsi="Arial" w:cs="Arial"/>
                <w:b/>
                <w:bCs/>
                <w:color w:val="333333"/>
                <w:sz w:val="18"/>
                <w:szCs w:val="18"/>
              </w:rPr>
            </w:pPr>
            <w:r w:rsidRPr="002E6B3F">
              <w:rPr>
                <w:rFonts w:ascii="Arial" w:hAnsi="Arial" w:cs="Arial"/>
                <w:b/>
                <w:bCs/>
                <w:color w:val="333333"/>
                <w:sz w:val="18"/>
                <w:szCs w:val="18"/>
              </w:rPr>
              <w:t>Bilimsel Değerlendirme Sınavı Tarihi, Şekli ve Yeri</w:t>
            </w:r>
          </w:p>
        </w:tc>
        <w:tc>
          <w:tcPr>
            <w:tcW w:w="6417" w:type="dxa"/>
            <w:shd w:val="clear" w:color="auto" w:fill="CCFFCC"/>
            <w:vAlign w:val="center"/>
          </w:tcPr>
          <w:p w:rsidR="00435D7E" w:rsidRPr="002E6B3F" w:rsidRDefault="00435D7E" w:rsidP="005C0CF6">
            <w:pPr>
              <w:rPr>
                <w:rFonts w:ascii="Arial" w:hAnsi="Arial" w:cs="Arial"/>
                <w:color w:val="333333"/>
                <w:sz w:val="18"/>
                <w:szCs w:val="18"/>
              </w:rPr>
            </w:pPr>
            <w:r w:rsidRPr="002E6B3F">
              <w:rPr>
                <w:rFonts w:ascii="Arial" w:hAnsi="Arial" w:cs="Arial"/>
                <w:color w:val="333333"/>
                <w:sz w:val="18"/>
                <w:szCs w:val="18"/>
              </w:rPr>
              <w:t>20 Ocak 2016-21 Ocak 2016</w:t>
            </w:r>
          </w:p>
          <w:p w:rsidR="00435D7E" w:rsidRPr="002E6B3F" w:rsidRDefault="00435D7E" w:rsidP="005C0CF6">
            <w:pPr>
              <w:rPr>
                <w:rFonts w:ascii="Arial" w:hAnsi="Arial" w:cs="Arial"/>
                <w:color w:val="333333"/>
                <w:sz w:val="18"/>
                <w:szCs w:val="18"/>
              </w:rPr>
            </w:pPr>
            <w:r w:rsidRPr="002E6B3F">
              <w:rPr>
                <w:rFonts w:ascii="Arial" w:hAnsi="Arial" w:cs="Arial"/>
                <w:color w:val="333333"/>
                <w:sz w:val="18"/>
                <w:szCs w:val="18"/>
              </w:rPr>
              <w:t>(</w:t>
            </w:r>
            <w:r w:rsidRPr="002E6B3F">
              <w:rPr>
                <w:rFonts w:ascii="Arial" w:hAnsi="Arial" w:cs="Arial"/>
                <w:bCs/>
                <w:color w:val="333333"/>
                <w:sz w:val="18"/>
                <w:szCs w:val="18"/>
              </w:rPr>
              <w:t>Bilimsel Değerlendirme Sınavlarının günü, saati ve şekli daha sonra ayrıca ilan edilecektir.)</w:t>
            </w:r>
          </w:p>
        </w:tc>
        <w:tc>
          <w:tcPr>
            <w:tcW w:w="812" w:type="dxa"/>
            <w:shd w:val="clear" w:color="auto" w:fill="CCFFCC"/>
            <w:vAlign w:val="center"/>
          </w:tcPr>
          <w:p w:rsidR="00435D7E" w:rsidRPr="002E6B3F" w:rsidRDefault="00435D7E" w:rsidP="005C0CF6">
            <w:pPr>
              <w:jc w:val="center"/>
              <w:rPr>
                <w:rFonts w:ascii="Arial" w:hAnsi="Arial" w:cs="Arial"/>
                <w:color w:val="333333"/>
                <w:sz w:val="18"/>
                <w:szCs w:val="18"/>
              </w:rPr>
            </w:pPr>
            <w:r w:rsidRPr="002E6B3F">
              <w:rPr>
                <w:rFonts w:ascii="Arial" w:hAnsi="Arial" w:cs="Arial"/>
                <w:color w:val="333333"/>
                <w:sz w:val="18"/>
                <w:szCs w:val="18"/>
              </w:rPr>
              <w:t>Fen</w:t>
            </w:r>
          </w:p>
          <w:p w:rsidR="00435D7E" w:rsidRPr="002E6B3F" w:rsidRDefault="00435D7E" w:rsidP="005C0CF6">
            <w:pPr>
              <w:jc w:val="center"/>
              <w:rPr>
                <w:rFonts w:ascii="Arial" w:hAnsi="Arial" w:cs="Arial"/>
                <w:color w:val="333333"/>
                <w:sz w:val="18"/>
                <w:szCs w:val="18"/>
              </w:rPr>
            </w:pPr>
            <w:r w:rsidRPr="002E6B3F">
              <w:rPr>
                <w:rFonts w:ascii="Arial" w:hAnsi="Arial" w:cs="Arial"/>
                <w:color w:val="333333"/>
                <w:sz w:val="18"/>
                <w:szCs w:val="18"/>
              </w:rPr>
              <w:t>Bilimleri Enstitüsü Müdürlüğü,</w:t>
            </w:r>
          </w:p>
          <w:p w:rsidR="00435D7E" w:rsidRPr="002E6B3F" w:rsidRDefault="00435D7E" w:rsidP="005C0CF6">
            <w:pPr>
              <w:jc w:val="center"/>
              <w:rPr>
                <w:rFonts w:ascii="Arial" w:hAnsi="Arial" w:cs="Arial"/>
                <w:color w:val="333333"/>
                <w:sz w:val="18"/>
                <w:szCs w:val="18"/>
              </w:rPr>
            </w:pPr>
            <w:r w:rsidRPr="002E6B3F">
              <w:rPr>
                <w:rFonts w:ascii="Arial" w:hAnsi="Arial" w:cs="Arial"/>
                <w:color w:val="333333"/>
                <w:sz w:val="18"/>
                <w:szCs w:val="18"/>
              </w:rPr>
              <w:t>Yalova</w:t>
            </w:r>
          </w:p>
        </w:tc>
      </w:tr>
      <w:tr w:rsidR="00435D7E" w:rsidRPr="00435D7E" w:rsidTr="005C0CF6">
        <w:trPr>
          <w:trHeight w:val="397"/>
        </w:trPr>
        <w:tc>
          <w:tcPr>
            <w:tcW w:w="2552" w:type="dxa"/>
            <w:tcBorders>
              <w:bottom w:val="single" w:sz="6" w:space="0" w:color="auto"/>
            </w:tcBorders>
            <w:shd w:val="clear" w:color="auto" w:fill="FF99CC"/>
            <w:vAlign w:val="center"/>
          </w:tcPr>
          <w:p w:rsidR="00435D7E" w:rsidRPr="002E6B3F" w:rsidRDefault="00435D7E" w:rsidP="005C0CF6">
            <w:pPr>
              <w:rPr>
                <w:rFonts w:ascii="Arial" w:hAnsi="Arial" w:cs="Arial"/>
                <w:b/>
                <w:bCs/>
                <w:color w:val="333333"/>
                <w:sz w:val="18"/>
                <w:szCs w:val="18"/>
              </w:rPr>
            </w:pPr>
            <w:r w:rsidRPr="002E6B3F">
              <w:rPr>
                <w:rFonts w:ascii="Arial" w:hAnsi="Arial" w:cs="Arial"/>
                <w:b/>
                <w:bCs/>
                <w:color w:val="333333"/>
                <w:sz w:val="18"/>
                <w:szCs w:val="18"/>
              </w:rPr>
              <w:t>Kazananların İlanı</w:t>
            </w:r>
          </w:p>
        </w:tc>
        <w:tc>
          <w:tcPr>
            <w:tcW w:w="7229" w:type="dxa"/>
            <w:gridSpan w:val="2"/>
            <w:tcBorders>
              <w:bottom w:val="single" w:sz="6" w:space="0" w:color="auto"/>
            </w:tcBorders>
            <w:shd w:val="clear" w:color="auto" w:fill="FF99CC"/>
            <w:vAlign w:val="center"/>
          </w:tcPr>
          <w:p w:rsidR="00435D7E" w:rsidRPr="002E6B3F" w:rsidRDefault="00435D7E" w:rsidP="00435D7E">
            <w:pPr>
              <w:rPr>
                <w:rFonts w:ascii="Arial" w:hAnsi="Arial" w:cs="Arial"/>
                <w:color w:val="333333"/>
                <w:sz w:val="18"/>
                <w:szCs w:val="18"/>
              </w:rPr>
            </w:pPr>
            <w:r w:rsidRPr="002E6B3F">
              <w:rPr>
                <w:rFonts w:ascii="Arial" w:hAnsi="Arial" w:cs="Arial"/>
                <w:color w:val="333333"/>
                <w:sz w:val="18"/>
                <w:szCs w:val="18"/>
              </w:rPr>
              <w:t>25 Ocak 2016 Pazartesi</w:t>
            </w:r>
          </w:p>
        </w:tc>
      </w:tr>
      <w:tr w:rsidR="00435D7E" w:rsidRPr="00435D7E" w:rsidTr="005C0CF6">
        <w:trPr>
          <w:trHeight w:val="397"/>
        </w:trPr>
        <w:tc>
          <w:tcPr>
            <w:tcW w:w="2552" w:type="dxa"/>
            <w:shd w:val="clear" w:color="auto" w:fill="E6E6E6"/>
            <w:vAlign w:val="center"/>
          </w:tcPr>
          <w:p w:rsidR="00435D7E" w:rsidRPr="002E6B3F" w:rsidRDefault="00435D7E" w:rsidP="005C0CF6">
            <w:pPr>
              <w:rPr>
                <w:rFonts w:ascii="Arial" w:hAnsi="Arial" w:cs="Arial"/>
                <w:b/>
                <w:bCs/>
                <w:color w:val="333333"/>
                <w:sz w:val="18"/>
                <w:szCs w:val="18"/>
              </w:rPr>
            </w:pPr>
            <w:r w:rsidRPr="002E6B3F">
              <w:rPr>
                <w:rFonts w:ascii="Arial" w:hAnsi="Arial" w:cs="Arial"/>
                <w:b/>
                <w:bCs/>
                <w:color w:val="333333"/>
                <w:sz w:val="18"/>
                <w:szCs w:val="18"/>
              </w:rPr>
              <w:t>Kesin Kayıt Tarihleri</w:t>
            </w:r>
          </w:p>
        </w:tc>
        <w:tc>
          <w:tcPr>
            <w:tcW w:w="7229" w:type="dxa"/>
            <w:gridSpan w:val="2"/>
            <w:shd w:val="clear" w:color="auto" w:fill="E6E6E6"/>
            <w:vAlign w:val="center"/>
          </w:tcPr>
          <w:p w:rsidR="00435D7E" w:rsidRPr="002E6B3F" w:rsidRDefault="00435D7E" w:rsidP="00435D7E">
            <w:pPr>
              <w:rPr>
                <w:rFonts w:ascii="Arial" w:hAnsi="Arial" w:cs="Arial"/>
                <w:color w:val="333333"/>
                <w:sz w:val="18"/>
                <w:szCs w:val="18"/>
              </w:rPr>
            </w:pPr>
            <w:r w:rsidRPr="002E6B3F">
              <w:rPr>
                <w:rFonts w:ascii="Arial" w:hAnsi="Arial" w:cs="Arial"/>
                <w:color w:val="333333"/>
                <w:sz w:val="18"/>
                <w:szCs w:val="18"/>
              </w:rPr>
              <w:t>25 Ocak 2016 – 28 Ocak 2016</w:t>
            </w:r>
          </w:p>
        </w:tc>
      </w:tr>
      <w:tr w:rsidR="00435D7E" w:rsidRPr="00435D7E" w:rsidTr="005C0CF6">
        <w:trPr>
          <w:trHeight w:val="397"/>
        </w:trPr>
        <w:tc>
          <w:tcPr>
            <w:tcW w:w="2552" w:type="dxa"/>
            <w:tcBorders>
              <w:bottom w:val="single" w:sz="6" w:space="0" w:color="auto"/>
            </w:tcBorders>
            <w:shd w:val="clear" w:color="auto" w:fill="E6E6E6"/>
            <w:vAlign w:val="center"/>
          </w:tcPr>
          <w:p w:rsidR="00435D7E" w:rsidRPr="002E6B3F" w:rsidRDefault="00435D7E" w:rsidP="005C0CF6">
            <w:pPr>
              <w:rPr>
                <w:rFonts w:ascii="Arial" w:hAnsi="Arial" w:cs="Arial"/>
                <w:b/>
                <w:bCs/>
                <w:color w:val="333333"/>
                <w:sz w:val="18"/>
                <w:szCs w:val="18"/>
              </w:rPr>
            </w:pPr>
            <w:r w:rsidRPr="002E6B3F">
              <w:rPr>
                <w:rStyle w:val="Gl"/>
                <w:rFonts w:ascii="Arial" w:hAnsi="Arial" w:cs="Arial"/>
                <w:color w:val="333333"/>
                <w:sz w:val="18"/>
                <w:szCs w:val="18"/>
              </w:rPr>
              <w:t>Yedek Kayıt Tarihi</w:t>
            </w:r>
            <w:r w:rsidRPr="002E6B3F">
              <w:rPr>
                <w:rFonts w:ascii="Arial" w:hAnsi="Arial" w:cs="Arial"/>
                <w:color w:val="333333"/>
                <w:sz w:val="18"/>
                <w:szCs w:val="18"/>
              </w:rPr>
              <w:t> </w:t>
            </w:r>
          </w:p>
        </w:tc>
        <w:tc>
          <w:tcPr>
            <w:tcW w:w="7229" w:type="dxa"/>
            <w:gridSpan w:val="2"/>
            <w:tcBorders>
              <w:bottom w:val="single" w:sz="6" w:space="0" w:color="auto"/>
            </w:tcBorders>
            <w:shd w:val="clear" w:color="auto" w:fill="E6E6E6"/>
            <w:vAlign w:val="center"/>
          </w:tcPr>
          <w:p w:rsidR="00435D7E" w:rsidRPr="002E6B3F" w:rsidRDefault="00435D7E" w:rsidP="00435D7E">
            <w:pPr>
              <w:rPr>
                <w:rFonts w:ascii="Arial" w:hAnsi="Arial" w:cs="Arial"/>
                <w:color w:val="333333"/>
                <w:sz w:val="18"/>
                <w:szCs w:val="18"/>
              </w:rPr>
            </w:pPr>
            <w:r w:rsidRPr="002E6B3F">
              <w:rPr>
                <w:rFonts w:ascii="Arial" w:hAnsi="Arial" w:cs="Arial"/>
                <w:color w:val="333333"/>
                <w:sz w:val="18"/>
                <w:szCs w:val="18"/>
              </w:rPr>
              <w:t xml:space="preserve">29 Ocak 2016 </w:t>
            </w:r>
          </w:p>
        </w:tc>
      </w:tr>
      <w:tr w:rsidR="00435D7E" w:rsidRPr="00435D7E" w:rsidTr="005C0CF6">
        <w:trPr>
          <w:trHeight w:val="397"/>
        </w:trPr>
        <w:tc>
          <w:tcPr>
            <w:tcW w:w="2552" w:type="dxa"/>
            <w:tcBorders>
              <w:bottom w:val="single" w:sz="6" w:space="0" w:color="auto"/>
            </w:tcBorders>
            <w:shd w:val="clear" w:color="auto" w:fill="99CCFF"/>
            <w:vAlign w:val="center"/>
          </w:tcPr>
          <w:p w:rsidR="00435D7E" w:rsidRPr="002E6B3F" w:rsidRDefault="00435D7E" w:rsidP="005C0CF6">
            <w:pPr>
              <w:rPr>
                <w:rStyle w:val="Gl"/>
                <w:rFonts w:ascii="Arial" w:hAnsi="Arial" w:cs="Arial"/>
                <w:color w:val="333333"/>
                <w:sz w:val="18"/>
                <w:szCs w:val="18"/>
              </w:rPr>
            </w:pPr>
            <w:r w:rsidRPr="002E6B3F">
              <w:rPr>
                <w:rFonts w:ascii="Arial" w:hAnsi="Arial" w:cs="Arial"/>
                <w:b/>
                <w:bCs/>
                <w:color w:val="333333"/>
                <w:sz w:val="18"/>
                <w:szCs w:val="18"/>
              </w:rPr>
              <w:t>Derse Yazılma</w:t>
            </w:r>
          </w:p>
        </w:tc>
        <w:tc>
          <w:tcPr>
            <w:tcW w:w="7229" w:type="dxa"/>
            <w:gridSpan w:val="2"/>
            <w:tcBorders>
              <w:bottom w:val="single" w:sz="6" w:space="0" w:color="auto"/>
            </w:tcBorders>
            <w:shd w:val="clear" w:color="auto" w:fill="99CCFF"/>
            <w:vAlign w:val="center"/>
          </w:tcPr>
          <w:p w:rsidR="00435D7E" w:rsidRPr="002E6B3F" w:rsidRDefault="00435D7E" w:rsidP="00435D7E">
            <w:pPr>
              <w:rPr>
                <w:rStyle w:val="Gl"/>
                <w:rFonts w:ascii="Arial" w:hAnsi="Arial" w:cs="Arial"/>
                <w:b w:val="0"/>
                <w:bCs w:val="0"/>
                <w:color w:val="333333"/>
                <w:sz w:val="18"/>
                <w:szCs w:val="18"/>
              </w:rPr>
            </w:pPr>
            <w:r w:rsidRPr="002E6B3F">
              <w:rPr>
                <w:rFonts w:ascii="Arial" w:hAnsi="Arial" w:cs="Arial"/>
                <w:color w:val="333333"/>
                <w:sz w:val="18"/>
                <w:szCs w:val="18"/>
              </w:rPr>
              <w:t>01 Şubat 2016  – 05</w:t>
            </w:r>
            <w:r w:rsidR="003E53A0">
              <w:rPr>
                <w:rFonts w:ascii="Arial" w:hAnsi="Arial" w:cs="Arial"/>
                <w:color w:val="333333"/>
                <w:sz w:val="18"/>
                <w:szCs w:val="18"/>
              </w:rPr>
              <w:t xml:space="preserve"> </w:t>
            </w:r>
            <w:r w:rsidRPr="002E6B3F">
              <w:rPr>
                <w:rFonts w:ascii="Arial" w:hAnsi="Arial" w:cs="Arial"/>
                <w:color w:val="333333"/>
                <w:sz w:val="18"/>
                <w:szCs w:val="18"/>
              </w:rPr>
              <w:t>Şubat 2016</w:t>
            </w:r>
          </w:p>
        </w:tc>
      </w:tr>
      <w:tr w:rsidR="00435D7E" w:rsidRPr="00435D7E" w:rsidTr="002E6B3F">
        <w:trPr>
          <w:trHeight w:val="516"/>
        </w:trPr>
        <w:tc>
          <w:tcPr>
            <w:tcW w:w="2552" w:type="dxa"/>
            <w:shd w:val="clear" w:color="auto" w:fill="BFBFBF"/>
            <w:vAlign w:val="center"/>
          </w:tcPr>
          <w:p w:rsidR="00435D7E" w:rsidRPr="002E6B3F" w:rsidRDefault="00435D7E" w:rsidP="005C0CF6">
            <w:pPr>
              <w:rPr>
                <w:rFonts w:ascii="Arial" w:hAnsi="Arial" w:cs="Arial"/>
                <w:b/>
                <w:bCs/>
                <w:color w:val="333333"/>
                <w:sz w:val="18"/>
                <w:szCs w:val="18"/>
              </w:rPr>
            </w:pPr>
            <w:r w:rsidRPr="002E6B3F">
              <w:rPr>
                <w:rFonts w:ascii="Arial" w:hAnsi="Arial" w:cs="Arial"/>
                <w:b/>
                <w:bCs/>
                <w:color w:val="333333"/>
                <w:sz w:val="18"/>
                <w:szCs w:val="18"/>
              </w:rPr>
              <w:t>Bahar Yarıyılı Ders Başlangıcı</w:t>
            </w:r>
          </w:p>
        </w:tc>
        <w:tc>
          <w:tcPr>
            <w:tcW w:w="7229" w:type="dxa"/>
            <w:gridSpan w:val="2"/>
            <w:shd w:val="clear" w:color="auto" w:fill="BFBFBF"/>
            <w:vAlign w:val="center"/>
          </w:tcPr>
          <w:p w:rsidR="00435D7E" w:rsidRPr="002E6B3F" w:rsidRDefault="00435D7E" w:rsidP="00435D7E">
            <w:pPr>
              <w:rPr>
                <w:rFonts w:ascii="Arial" w:hAnsi="Arial" w:cs="Arial"/>
                <w:color w:val="333333"/>
                <w:sz w:val="18"/>
                <w:szCs w:val="18"/>
              </w:rPr>
            </w:pPr>
            <w:r w:rsidRPr="002E6B3F">
              <w:rPr>
                <w:rFonts w:ascii="Arial" w:hAnsi="Arial" w:cs="Arial"/>
                <w:color w:val="333333"/>
                <w:sz w:val="18"/>
                <w:szCs w:val="18"/>
              </w:rPr>
              <w:t>08 Şubat 2016 Pazartesi</w:t>
            </w:r>
          </w:p>
        </w:tc>
      </w:tr>
    </w:tbl>
    <w:p w:rsidR="00435D7E" w:rsidRPr="00435D7E" w:rsidRDefault="00435D7E" w:rsidP="00F937FC">
      <w:pPr>
        <w:jc w:val="both"/>
        <w:rPr>
          <w:rFonts w:ascii="Arial" w:hAnsi="Arial" w:cs="Arial"/>
          <w:b/>
          <w:bCs/>
          <w:color w:val="333333"/>
          <w:sz w:val="18"/>
          <w:szCs w:val="18"/>
          <w:u w:val="single"/>
        </w:rPr>
      </w:pPr>
    </w:p>
    <w:p w:rsidR="00435D7E" w:rsidRPr="00435D7E" w:rsidRDefault="00435D7E" w:rsidP="00F937FC">
      <w:pPr>
        <w:jc w:val="both"/>
        <w:rPr>
          <w:rFonts w:ascii="Arial" w:hAnsi="Arial" w:cs="Arial"/>
          <w:b/>
          <w:bCs/>
          <w:color w:val="333333"/>
          <w:sz w:val="18"/>
          <w:szCs w:val="18"/>
          <w:u w:val="single"/>
        </w:rPr>
      </w:pPr>
    </w:p>
    <w:p w:rsidR="00435D7E" w:rsidRPr="00435D7E" w:rsidRDefault="00435D7E" w:rsidP="00F937FC">
      <w:pPr>
        <w:jc w:val="both"/>
        <w:rPr>
          <w:rFonts w:ascii="Arial" w:hAnsi="Arial" w:cs="Arial"/>
          <w:b/>
          <w:bCs/>
          <w:color w:val="333333"/>
          <w:sz w:val="18"/>
          <w:szCs w:val="18"/>
          <w:u w:val="single"/>
        </w:rPr>
      </w:pPr>
    </w:p>
    <w:p w:rsidR="00435D7E" w:rsidRPr="00435D7E" w:rsidRDefault="00435D7E" w:rsidP="00F937FC">
      <w:pPr>
        <w:jc w:val="both"/>
        <w:rPr>
          <w:rFonts w:ascii="Arial" w:hAnsi="Arial" w:cs="Arial"/>
          <w:b/>
          <w:bCs/>
          <w:color w:val="333333"/>
          <w:sz w:val="18"/>
          <w:szCs w:val="18"/>
          <w:u w:val="single"/>
        </w:rPr>
      </w:pPr>
    </w:p>
    <w:p w:rsidR="00435D7E" w:rsidRPr="00435D7E" w:rsidRDefault="00435D7E" w:rsidP="00F937FC">
      <w:pPr>
        <w:jc w:val="both"/>
        <w:rPr>
          <w:rFonts w:ascii="Arial" w:hAnsi="Arial" w:cs="Arial"/>
          <w:b/>
          <w:bCs/>
          <w:color w:val="333333"/>
          <w:sz w:val="18"/>
          <w:szCs w:val="18"/>
          <w:u w:val="single"/>
        </w:rPr>
      </w:pPr>
    </w:p>
    <w:p w:rsidR="00435D7E" w:rsidRPr="00D601B3" w:rsidRDefault="00435D7E" w:rsidP="00F937FC">
      <w:pPr>
        <w:jc w:val="both"/>
        <w:rPr>
          <w:rFonts w:ascii="Arial" w:hAnsi="Arial" w:cs="Arial"/>
          <w:b/>
          <w:bCs/>
          <w:color w:val="333333"/>
          <w:sz w:val="18"/>
          <w:szCs w:val="18"/>
          <w:u w:val="single"/>
        </w:rPr>
      </w:pPr>
    </w:p>
    <w:p w:rsidR="00F937FC" w:rsidRPr="00D601B3" w:rsidRDefault="00F937FC" w:rsidP="00F937FC">
      <w:pPr>
        <w:jc w:val="both"/>
        <w:rPr>
          <w:rFonts w:ascii="Arial" w:hAnsi="Arial" w:cs="Arial"/>
          <w:b/>
          <w:bCs/>
          <w:color w:val="333333"/>
          <w:sz w:val="18"/>
          <w:szCs w:val="18"/>
          <w:u w:val="single"/>
        </w:rPr>
      </w:pPr>
      <w:r w:rsidRPr="00D601B3">
        <w:rPr>
          <w:rFonts w:ascii="Arial" w:hAnsi="Arial" w:cs="Arial"/>
          <w:b/>
          <w:bCs/>
          <w:color w:val="333333"/>
          <w:sz w:val="18"/>
          <w:szCs w:val="18"/>
          <w:u w:val="single"/>
        </w:rPr>
        <w:t>İletişim:</w:t>
      </w:r>
    </w:p>
    <w:p w:rsidR="00F937FC" w:rsidRPr="00D601B3" w:rsidRDefault="00F937FC" w:rsidP="00F937FC">
      <w:pPr>
        <w:ind w:left="708" w:hanging="705"/>
        <w:jc w:val="both"/>
        <w:rPr>
          <w:rFonts w:ascii="Arial" w:hAnsi="Arial" w:cs="Arial"/>
          <w:color w:val="333333"/>
          <w:sz w:val="18"/>
          <w:szCs w:val="18"/>
        </w:rPr>
      </w:pPr>
      <w:r w:rsidRPr="00D601B3">
        <w:rPr>
          <w:rStyle w:val="Gl"/>
          <w:rFonts w:ascii="Arial" w:hAnsi="Arial" w:cs="Arial"/>
          <w:color w:val="333333"/>
          <w:sz w:val="18"/>
          <w:szCs w:val="18"/>
        </w:rPr>
        <w:t>Adres</w:t>
      </w:r>
      <w:r w:rsidRPr="00D601B3">
        <w:rPr>
          <w:rStyle w:val="Gl"/>
          <w:rFonts w:ascii="Arial" w:hAnsi="Arial" w:cs="Arial"/>
          <w:color w:val="333333"/>
          <w:sz w:val="18"/>
          <w:szCs w:val="18"/>
        </w:rPr>
        <w:tab/>
        <w:t xml:space="preserve">: </w:t>
      </w:r>
      <w:r w:rsidRPr="00D601B3">
        <w:rPr>
          <w:rFonts w:ascii="Arial" w:hAnsi="Arial" w:cs="Arial"/>
          <w:color w:val="333333"/>
          <w:sz w:val="18"/>
          <w:szCs w:val="18"/>
        </w:rPr>
        <w:t xml:space="preserve">Fen Bilimleri Enstitüsü </w:t>
      </w:r>
      <w:r w:rsidR="00D601B3">
        <w:rPr>
          <w:rFonts w:ascii="Arial" w:hAnsi="Arial" w:cs="Arial"/>
          <w:color w:val="333333"/>
          <w:sz w:val="18"/>
          <w:szCs w:val="18"/>
        </w:rPr>
        <w:t>Müd.</w:t>
      </w:r>
      <w:r w:rsidRPr="00D601B3">
        <w:rPr>
          <w:rFonts w:ascii="Arial" w:hAnsi="Arial" w:cs="Arial"/>
          <w:color w:val="333333"/>
          <w:sz w:val="18"/>
          <w:szCs w:val="18"/>
        </w:rPr>
        <w:t xml:space="preserve">: </w:t>
      </w:r>
      <w:r w:rsidR="003125D6" w:rsidRPr="00D601B3">
        <w:rPr>
          <w:rFonts w:ascii="Arial" w:hAnsi="Arial" w:cs="Arial"/>
          <w:color w:val="333333"/>
          <w:sz w:val="18"/>
          <w:szCs w:val="18"/>
        </w:rPr>
        <w:t xml:space="preserve"> Yalova Üniversitesi Merkez Yerleşkesi Çınarcık Yolu Üzeri </w:t>
      </w:r>
      <w:r w:rsidR="002F1370" w:rsidRPr="00D601B3">
        <w:rPr>
          <w:rFonts w:ascii="Arial" w:hAnsi="Arial" w:cs="Arial"/>
          <w:color w:val="333333"/>
          <w:sz w:val="18"/>
          <w:szCs w:val="18"/>
        </w:rPr>
        <w:t>2</w:t>
      </w:r>
      <w:r w:rsidR="003125D6" w:rsidRPr="00D601B3">
        <w:rPr>
          <w:rFonts w:ascii="Arial" w:hAnsi="Arial" w:cs="Arial"/>
          <w:color w:val="333333"/>
          <w:sz w:val="18"/>
          <w:szCs w:val="18"/>
        </w:rPr>
        <w:t>. Km.</w:t>
      </w:r>
      <w:r w:rsidRPr="00D601B3">
        <w:rPr>
          <w:rFonts w:ascii="Arial" w:hAnsi="Arial" w:cs="Arial"/>
          <w:color w:val="333333"/>
          <w:sz w:val="18"/>
          <w:szCs w:val="18"/>
        </w:rPr>
        <w:t> 77</w:t>
      </w:r>
      <w:r w:rsidR="003125D6" w:rsidRPr="00D601B3">
        <w:rPr>
          <w:rFonts w:ascii="Arial" w:hAnsi="Arial" w:cs="Arial"/>
          <w:color w:val="333333"/>
          <w:sz w:val="18"/>
          <w:szCs w:val="18"/>
        </w:rPr>
        <w:t>1</w:t>
      </w:r>
      <w:r w:rsidRPr="00D601B3">
        <w:rPr>
          <w:rFonts w:ascii="Arial" w:hAnsi="Arial" w:cs="Arial"/>
          <w:color w:val="333333"/>
          <w:sz w:val="18"/>
          <w:szCs w:val="18"/>
        </w:rPr>
        <w:t>00 YALOVA</w:t>
      </w:r>
    </w:p>
    <w:p w:rsidR="00F937FC" w:rsidRPr="00D601B3" w:rsidRDefault="00F937FC" w:rsidP="00F937FC">
      <w:pPr>
        <w:jc w:val="both"/>
        <w:rPr>
          <w:rFonts w:ascii="Arial" w:hAnsi="Arial" w:cs="Arial"/>
          <w:color w:val="333333"/>
          <w:sz w:val="18"/>
          <w:szCs w:val="18"/>
        </w:rPr>
      </w:pPr>
      <w:r w:rsidRPr="00D601B3">
        <w:rPr>
          <w:rStyle w:val="Gl"/>
          <w:rFonts w:ascii="Arial" w:hAnsi="Arial" w:cs="Arial"/>
          <w:color w:val="333333"/>
          <w:sz w:val="18"/>
          <w:szCs w:val="18"/>
        </w:rPr>
        <w:t>Tel</w:t>
      </w:r>
      <w:r w:rsidRPr="00D601B3">
        <w:rPr>
          <w:rStyle w:val="Gl"/>
          <w:rFonts w:ascii="Arial" w:hAnsi="Arial" w:cs="Arial"/>
          <w:color w:val="333333"/>
          <w:sz w:val="18"/>
          <w:szCs w:val="18"/>
        </w:rPr>
        <w:tab/>
        <w:t xml:space="preserve">: </w:t>
      </w:r>
      <w:r w:rsidRPr="00D601B3">
        <w:rPr>
          <w:rFonts w:ascii="Arial" w:hAnsi="Arial" w:cs="Arial"/>
          <w:color w:val="333333"/>
          <w:sz w:val="18"/>
          <w:szCs w:val="18"/>
        </w:rPr>
        <w:t>0 (226) 815 57 00  </w:t>
      </w:r>
    </w:p>
    <w:p w:rsidR="00F937FC" w:rsidRPr="00D601B3" w:rsidRDefault="00F937FC" w:rsidP="00F937FC">
      <w:pPr>
        <w:jc w:val="both"/>
        <w:rPr>
          <w:rFonts w:ascii="Arial" w:hAnsi="Arial" w:cs="Arial"/>
          <w:color w:val="333333"/>
          <w:sz w:val="18"/>
          <w:szCs w:val="18"/>
        </w:rPr>
      </w:pPr>
      <w:r w:rsidRPr="00D601B3">
        <w:rPr>
          <w:rStyle w:val="Gl"/>
          <w:rFonts w:ascii="Arial" w:hAnsi="Arial" w:cs="Arial"/>
          <w:color w:val="333333"/>
          <w:sz w:val="18"/>
          <w:szCs w:val="18"/>
        </w:rPr>
        <w:t>Faks</w:t>
      </w:r>
      <w:r w:rsidRPr="00D601B3">
        <w:rPr>
          <w:rStyle w:val="Gl"/>
          <w:rFonts w:ascii="Arial" w:hAnsi="Arial" w:cs="Arial"/>
          <w:color w:val="333333"/>
          <w:sz w:val="18"/>
          <w:szCs w:val="18"/>
        </w:rPr>
        <w:tab/>
        <w:t xml:space="preserve">: </w:t>
      </w:r>
      <w:r w:rsidRPr="00D601B3">
        <w:rPr>
          <w:rFonts w:ascii="Arial" w:hAnsi="Arial" w:cs="Arial"/>
          <w:color w:val="333333"/>
          <w:sz w:val="18"/>
          <w:szCs w:val="18"/>
        </w:rPr>
        <w:t>0 (226) 815 57 04 </w:t>
      </w:r>
    </w:p>
    <w:p w:rsidR="00F937FC" w:rsidRPr="00D601B3" w:rsidRDefault="00F937FC" w:rsidP="00F937FC">
      <w:pPr>
        <w:tabs>
          <w:tab w:val="left" w:pos="720"/>
        </w:tabs>
        <w:jc w:val="both"/>
        <w:rPr>
          <w:rFonts w:ascii="Arial" w:hAnsi="Arial" w:cs="Arial"/>
          <w:color w:val="333333"/>
          <w:sz w:val="18"/>
          <w:szCs w:val="18"/>
        </w:rPr>
      </w:pPr>
      <w:r w:rsidRPr="00D601B3">
        <w:rPr>
          <w:rStyle w:val="Gl"/>
          <w:rFonts w:ascii="Arial" w:hAnsi="Arial" w:cs="Arial"/>
          <w:color w:val="333333"/>
          <w:sz w:val="18"/>
          <w:szCs w:val="18"/>
        </w:rPr>
        <w:t>E-posta :</w:t>
      </w:r>
      <w:r w:rsidRPr="00D601B3">
        <w:rPr>
          <w:rFonts w:ascii="Arial" w:hAnsi="Arial" w:cs="Arial"/>
          <w:color w:val="333333"/>
          <w:sz w:val="18"/>
          <w:szCs w:val="18"/>
        </w:rPr>
        <w:t xml:space="preserve"> </w:t>
      </w:r>
      <w:hyperlink r:id="rId8" w:history="1">
        <w:r w:rsidRPr="00D601B3">
          <w:rPr>
            <w:rStyle w:val="Kpr"/>
            <w:rFonts w:ascii="Arial" w:hAnsi="Arial" w:cs="Arial"/>
            <w:sz w:val="18"/>
            <w:szCs w:val="18"/>
          </w:rPr>
          <w:t>fbe@yalova.edu.tr</w:t>
        </w:r>
      </w:hyperlink>
      <w:r w:rsidRPr="00D601B3">
        <w:rPr>
          <w:rFonts w:ascii="Arial" w:hAnsi="Arial" w:cs="Arial"/>
          <w:color w:val="333333"/>
          <w:sz w:val="18"/>
          <w:szCs w:val="18"/>
        </w:rPr>
        <w:t xml:space="preserve">, </w:t>
      </w:r>
      <w:hyperlink r:id="rId9" w:history="1">
        <w:r w:rsidRPr="00D601B3">
          <w:rPr>
            <w:rStyle w:val="Kpr"/>
            <w:rFonts w:ascii="Arial" w:hAnsi="Arial" w:cs="Arial"/>
            <w:sz w:val="18"/>
            <w:szCs w:val="18"/>
          </w:rPr>
          <w:t>yalova.fbe@gmail.com.tr</w:t>
        </w:r>
      </w:hyperlink>
    </w:p>
    <w:p w:rsidR="00F937FC" w:rsidRPr="00D601B3" w:rsidRDefault="00F937FC" w:rsidP="00F937FC">
      <w:pPr>
        <w:tabs>
          <w:tab w:val="left" w:pos="720"/>
        </w:tabs>
        <w:jc w:val="both"/>
        <w:rPr>
          <w:rFonts w:ascii="Arial" w:hAnsi="Arial" w:cs="Arial"/>
          <w:b/>
          <w:color w:val="333333"/>
          <w:sz w:val="18"/>
          <w:szCs w:val="18"/>
        </w:rPr>
      </w:pPr>
      <w:r w:rsidRPr="00D601B3">
        <w:rPr>
          <w:rFonts w:ascii="Arial" w:hAnsi="Arial" w:cs="Arial"/>
          <w:b/>
          <w:color w:val="333333"/>
          <w:sz w:val="18"/>
          <w:szCs w:val="18"/>
        </w:rPr>
        <w:t xml:space="preserve">İnternet Adresi: </w:t>
      </w:r>
      <w:r w:rsidRPr="00D601B3">
        <w:rPr>
          <w:rFonts w:ascii="Arial" w:hAnsi="Arial" w:cs="Arial"/>
          <w:color w:val="333333"/>
          <w:sz w:val="18"/>
          <w:szCs w:val="18"/>
        </w:rPr>
        <w:t>www.yalova.edu.tr/fenbilimlerienstitusu</w:t>
      </w:r>
    </w:p>
    <w:p w:rsidR="005C7F79" w:rsidRPr="00D601B3" w:rsidRDefault="005C7F79" w:rsidP="00202B7B">
      <w:pPr>
        <w:rPr>
          <w:rFonts w:ascii="Arial" w:hAnsi="Arial" w:cs="Arial"/>
          <w:b/>
          <w:i/>
          <w:sz w:val="18"/>
          <w:szCs w:val="18"/>
        </w:rPr>
      </w:pPr>
    </w:p>
    <w:sectPr w:rsidR="005C7F79" w:rsidRPr="00D601B3" w:rsidSect="00F937FC">
      <w:footerReference w:type="default" r:id="rId10"/>
      <w:pgSz w:w="11906" w:h="16838"/>
      <w:pgMar w:top="142" w:right="851" w:bottom="24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13" w:rsidRDefault="007D6413" w:rsidP="000F59B7">
      <w:r>
        <w:separator/>
      </w:r>
    </w:p>
  </w:endnote>
  <w:endnote w:type="continuationSeparator" w:id="0">
    <w:p w:rsidR="007D6413" w:rsidRDefault="007D6413" w:rsidP="000F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51" w:rsidRDefault="00030B51">
    <w:pPr>
      <w:tabs>
        <w:tab w:val="center" w:pos="4550"/>
        <w:tab w:val="left" w:pos="5818"/>
      </w:tabs>
      <w:ind w:right="260"/>
      <w:jc w:val="right"/>
      <w:rPr>
        <w:color w:val="0F243E" w:themeColor="text2" w:themeShade="80"/>
      </w:rPr>
    </w:pPr>
    <w:r>
      <w:rPr>
        <w:color w:val="548DD4" w:themeColor="text2" w:themeTint="99"/>
        <w:spacing w:val="60"/>
      </w:rPr>
      <w:t>Sayfa</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Pr>
        <w:noProof/>
        <w:color w:val="17365D" w:themeColor="text2" w:themeShade="BF"/>
      </w:rPr>
      <w:t>4</w:t>
    </w:r>
    <w:r>
      <w:rPr>
        <w:color w:val="17365D" w:themeColor="text2" w:themeShade="BF"/>
      </w:rPr>
      <w:fldChar w:fldCharType="end"/>
    </w:r>
  </w:p>
  <w:p w:rsidR="00D601B3" w:rsidRDefault="00D601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13" w:rsidRDefault="007D6413" w:rsidP="000F59B7">
      <w:r>
        <w:separator/>
      </w:r>
    </w:p>
  </w:footnote>
  <w:footnote w:type="continuationSeparator" w:id="0">
    <w:p w:rsidR="007D6413" w:rsidRDefault="007D6413" w:rsidP="000F5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5475A"/>
    <w:multiLevelType w:val="hybridMultilevel"/>
    <w:tmpl w:val="03A8A1BE"/>
    <w:lvl w:ilvl="0" w:tplc="41E0791E">
      <w:start w:val="2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A03BD4"/>
    <w:multiLevelType w:val="hybridMultilevel"/>
    <w:tmpl w:val="43E664BA"/>
    <w:lvl w:ilvl="0" w:tplc="C61A5D50">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225887"/>
    <w:multiLevelType w:val="hybridMultilevel"/>
    <w:tmpl w:val="874CD5DE"/>
    <w:lvl w:ilvl="0" w:tplc="FAB80ED6">
      <w:start w:val="2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B80954"/>
    <w:multiLevelType w:val="hybridMultilevel"/>
    <w:tmpl w:val="CD6E881E"/>
    <w:lvl w:ilvl="0" w:tplc="A70E698E">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3311A7"/>
    <w:multiLevelType w:val="hybridMultilevel"/>
    <w:tmpl w:val="A1AA65E2"/>
    <w:lvl w:ilvl="0" w:tplc="F0381EAA">
      <w:numFmt w:val="bullet"/>
      <w:lvlText w:val="—"/>
      <w:lvlJc w:val="left"/>
      <w:pPr>
        <w:ind w:left="720" w:hanging="360"/>
      </w:pPr>
      <w:rPr>
        <w:rFonts w:ascii="Arial" w:eastAsia="Times New Roman" w:hAnsi="Arial" w:cs="Arial" w:hint="default"/>
        <w:color w:val="33333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33A8"/>
    <w:rsid w:val="000019D6"/>
    <w:rsid w:val="00001E62"/>
    <w:rsid w:val="00010D21"/>
    <w:rsid w:val="00011F0B"/>
    <w:rsid w:val="0001209E"/>
    <w:rsid w:val="000201D8"/>
    <w:rsid w:val="00023488"/>
    <w:rsid w:val="000240BB"/>
    <w:rsid w:val="00025C61"/>
    <w:rsid w:val="00026008"/>
    <w:rsid w:val="00026BD9"/>
    <w:rsid w:val="00030B51"/>
    <w:rsid w:val="00032D98"/>
    <w:rsid w:val="00036FEB"/>
    <w:rsid w:val="000477BE"/>
    <w:rsid w:val="00047D5A"/>
    <w:rsid w:val="0005221D"/>
    <w:rsid w:val="0005393A"/>
    <w:rsid w:val="000549E9"/>
    <w:rsid w:val="00054E0B"/>
    <w:rsid w:val="00062B7E"/>
    <w:rsid w:val="00066028"/>
    <w:rsid w:val="0007421B"/>
    <w:rsid w:val="00076700"/>
    <w:rsid w:val="00081BCD"/>
    <w:rsid w:val="00084A0B"/>
    <w:rsid w:val="00084C71"/>
    <w:rsid w:val="00085D83"/>
    <w:rsid w:val="0009713D"/>
    <w:rsid w:val="00097D67"/>
    <w:rsid w:val="000A5583"/>
    <w:rsid w:val="000A5695"/>
    <w:rsid w:val="000B0064"/>
    <w:rsid w:val="000C094E"/>
    <w:rsid w:val="000C2E5F"/>
    <w:rsid w:val="000C3220"/>
    <w:rsid w:val="000D18E0"/>
    <w:rsid w:val="000D281B"/>
    <w:rsid w:val="000D6E27"/>
    <w:rsid w:val="000E1228"/>
    <w:rsid w:val="000E2685"/>
    <w:rsid w:val="000E2C54"/>
    <w:rsid w:val="000E4383"/>
    <w:rsid w:val="000E6529"/>
    <w:rsid w:val="000E709C"/>
    <w:rsid w:val="000F26B8"/>
    <w:rsid w:val="000F525F"/>
    <w:rsid w:val="000F59B7"/>
    <w:rsid w:val="000F5AEE"/>
    <w:rsid w:val="0010481F"/>
    <w:rsid w:val="00107B70"/>
    <w:rsid w:val="00107DC4"/>
    <w:rsid w:val="0011103C"/>
    <w:rsid w:val="00112BFA"/>
    <w:rsid w:val="0011313F"/>
    <w:rsid w:val="001132F3"/>
    <w:rsid w:val="0011452A"/>
    <w:rsid w:val="0012167C"/>
    <w:rsid w:val="00125E6C"/>
    <w:rsid w:val="00130162"/>
    <w:rsid w:val="00135726"/>
    <w:rsid w:val="00135C39"/>
    <w:rsid w:val="00135CA2"/>
    <w:rsid w:val="001426B6"/>
    <w:rsid w:val="00146A52"/>
    <w:rsid w:val="00154340"/>
    <w:rsid w:val="00154DB7"/>
    <w:rsid w:val="0016239C"/>
    <w:rsid w:val="0016384D"/>
    <w:rsid w:val="00164BFF"/>
    <w:rsid w:val="00165A30"/>
    <w:rsid w:val="00167412"/>
    <w:rsid w:val="001678AC"/>
    <w:rsid w:val="001707AE"/>
    <w:rsid w:val="001721E3"/>
    <w:rsid w:val="00183C17"/>
    <w:rsid w:val="00184314"/>
    <w:rsid w:val="00184B63"/>
    <w:rsid w:val="001855A0"/>
    <w:rsid w:val="001860CB"/>
    <w:rsid w:val="00190E30"/>
    <w:rsid w:val="0019228E"/>
    <w:rsid w:val="0019272D"/>
    <w:rsid w:val="00192812"/>
    <w:rsid w:val="00196F4D"/>
    <w:rsid w:val="001A140E"/>
    <w:rsid w:val="001A1804"/>
    <w:rsid w:val="001A62B3"/>
    <w:rsid w:val="001A638F"/>
    <w:rsid w:val="001B0908"/>
    <w:rsid w:val="001B32F0"/>
    <w:rsid w:val="001B4BE9"/>
    <w:rsid w:val="001C2D5C"/>
    <w:rsid w:val="001C3607"/>
    <w:rsid w:val="001C4E71"/>
    <w:rsid w:val="001C5CB1"/>
    <w:rsid w:val="001C7571"/>
    <w:rsid w:val="001D1810"/>
    <w:rsid w:val="001D4C7B"/>
    <w:rsid w:val="001D53B4"/>
    <w:rsid w:val="001D5FFF"/>
    <w:rsid w:val="001E0447"/>
    <w:rsid w:val="001E2EE6"/>
    <w:rsid w:val="001F5831"/>
    <w:rsid w:val="001F746E"/>
    <w:rsid w:val="002019E9"/>
    <w:rsid w:val="00201A96"/>
    <w:rsid w:val="00202B7B"/>
    <w:rsid w:val="002049E1"/>
    <w:rsid w:val="00204B1B"/>
    <w:rsid w:val="00204B82"/>
    <w:rsid w:val="00207D03"/>
    <w:rsid w:val="00210FDE"/>
    <w:rsid w:val="002121FD"/>
    <w:rsid w:val="002157E1"/>
    <w:rsid w:val="00217E50"/>
    <w:rsid w:val="00222437"/>
    <w:rsid w:val="002240F2"/>
    <w:rsid w:val="00225D3F"/>
    <w:rsid w:val="00226051"/>
    <w:rsid w:val="00227967"/>
    <w:rsid w:val="00232846"/>
    <w:rsid w:val="00246C20"/>
    <w:rsid w:val="00254603"/>
    <w:rsid w:val="00255B23"/>
    <w:rsid w:val="002611E0"/>
    <w:rsid w:val="00261409"/>
    <w:rsid w:val="00263E30"/>
    <w:rsid w:val="00266937"/>
    <w:rsid w:val="00266B4D"/>
    <w:rsid w:val="002679DA"/>
    <w:rsid w:val="002725D6"/>
    <w:rsid w:val="00272FE7"/>
    <w:rsid w:val="002753BD"/>
    <w:rsid w:val="002800BB"/>
    <w:rsid w:val="00284B66"/>
    <w:rsid w:val="00291EE8"/>
    <w:rsid w:val="0029229D"/>
    <w:rsid w:val="002922C9"/>
    <w:rsid w:val="00295987"/>
    <w:rsid w:val="00297CE3"/>
    <w:rsid w:val="002A2E1D"/>
    <w:rsid w:val="002A51BA"/>
    <w:rsid w:val="002A6B75"/>
    <w:rsid w:val="002B0542"/>
    <w:rsid w:val="002B24D8"/>
    <w:rsid w:val="002B406A"/>
    <w:rsid w:val="002B4AD4"/>
    <w:rsid w:val="002B6BD9"/>
    <w:rsid w:val="002C4C91"/>
    <w:rsid w:val="002D160B"/>
    <w:rsid w:val="002D4EF7"/>
    <w:rsid w:val="002D6446"/>
    <w:rsid w:val="002E050A"/>
    <w:rsid w:val="002E635C"/>
    <w:rsid w:val="002E6B3F"/>
    <w:rsid w:val="002F0B7B"/>
    <w:rsid w:val="002F1370"/>
    <w:rsid w:val="002F37C4"/>
    <w:rsid w:val="00303628"/>
    <w:rsid w:val="0030441B"/>
    <w:rsid w:val="003125D6"/>
    <w:rsid w:val="003147EF"/>
    <w:rsid w:val="0032053D"/>
    <w:rsid w:val="00321A88"/>
    <w:rsid w:val="003221DB"/>
    <w:rsid w:val="00323335"/>
    <w:rsid w:val="0032335A"/>
    <w:rsid w:val="003262AF"/>
    <w:rsid w:val="00330C79"/>
    <w:rsid w:val="00333166"/>
    <w:rsid w:val="003339C7"/>
    <w:rsid w:val="0033431D"/>
    <w:rsid w:val="003360A2"/>
    <w:rsid w:val="00336806"/>
    <w:rsid w:val="00341C38"/>
    <w:rsid w:val="00343B11"/>
    <w:rsid w:val="003449C9"/>
    <w:rsid w:val="003473ED"/>
    <w:rsid w:val="003474D0"/>
    <w:rsid w:val="0035050E"/>
    <w:rsid w:val="00351D0D"/>
    <w:rsid w:val="00351D61"/>
    <w:rsid w:val="003634B1"/>
    <w:rsid w:val="00364B2C"/>
    <w:rsid w:val="00366C6E"/>
    <w:rsid w:val="0037038A"/>
    <w:rsid w:val="00371112"/>
    <w:rsid w:val="003714A8"/>
    <w:rsid w:val="0037176D"/>
    <w:rsid w:val="003729CD"/>
    <w:rsid w:val="00373164"/>
    <w:rsid w:val="0037483D"/>
    <w:rsid w:val="003765B7"/>
    <w:rsid w:val="00377D58"/>
    <w:rsid w:val="0038569E"/>
    <w:rsid w:val="003905EA"/>
    <w:rsid w:val="003943D6"/>
    <w:rsid w:val="003953FB"/>
    <w:rsid w:val="003A046B"/>
    <w:rsid w:val="003A064D"/>
    <w:rsid w:val="003A193D"/>
    <w:rsid w:val="003A1C64"/>
    <w:rsid w:val="003A6669"/>
    <w:rsid w:val="003B578D"/>
    <w:rsid w:val="003B5B36"/>
    <w:rsid w:val="003B6DA7"/>
    <w:rsid w:val="003B73FF"/>
    <w:rsid w:val="003B7DCD"/>
    <w:rsid w:val="003C0BB1"/>
    <w:rsid w:val="003C2997"/>
    <w:rsid w:val="003C3276"/>
    <w:rsid w:val="003D6B43"/>
    <w:rsid w:val="003D76CF"/>
    <w:rsid w:val="003D7F3F"/>
    <w:rsid w:val="003E4494"/>
    <w:rsid w:val="003E53A0"/>
    <w:rsid w:val="003E7AAF"/>
    <w:rsid w:val="003E7D80"/>
    <w:rsid w:val="003F1E9C"/>
    <w:rsid w:val="003F305F"/>
    <w:rsid w:val="003F3F31"/>
    <w:rsid w:val="003F4098"/>
    <w:rsid w:val="003F5C4A"/>
    <w:rsid w:val="004117AC"/>
    <w:rsid w:val="00411EA4"/>
    <w:rsid w:val="00412415"/>
    <w:rsid w:val="0041339A"/>
    <w:rsid w:val="00414B64"/>
    <w:rsid w:val="0041783A"/>
    <w:rsid w:val="00422BC2"/>
    <w:rsid w:val="00423F44"/>
    <w:rsid w:val="004240FF"/>
    <w:rsid w:val="0043101C"/>
    <w:rsid w:val="00431246"/>
    <w:rsid w:val="004328E6"/>
    <w:rsid w:val="0043332A"/>
    <w:rsid w:val="00435D7E"/>
    <w:rsid w:val="00441F8F"/>
    <w:rsid w:val="0044371E"/>
    <w:rsid w:val="004448E1"/>
    <w:rsid w:val="004471E7"/>
    <w:rsid w:val="00450A33"/>
    <w:rsid w:val="00451B3C"/>
    <w:rsid w:val="00454AEE"/>
    <w:rsid w:val="004568C6"/>
    <w:rsid w:val="00464DBA"/>
    <w:rsid w:val="00466880"/>
    <w:rsid w:val="00471305"/>
    <w:rsid w:val="00474222"/>
    <w:rsid w:val="00475D5E"/>
    <w:rsid w:val="0048721E"/>
    <w:rsid w:val="004902CE"/>
    <w:rsid w:val="00493E7A"/>
    <w:rsid w:val="004942D2"/>
    <w:rsid w:val="0049558D"/>
    <w:rsid w:val="004955D6"/>
    <w:rsid w:val="004956FF"/>
    <w:rsid w:val="0049601C"/>
    <w:rsid w:val="004A06B7"/>
    <w:rsid w:val="004A32CC"/>
    <w:rsid w:val="004A5651"/>
    <w:rsid w:val="004C0135"/>
    <w:rsid w:val="004C2779"/>
    <w:rsid w:val="004D02FC"/>
    <w:rsid w:val="004D2421"/>
    <w:rsid w:val="004D413A"/>
    <w:rsid w:val="004D759B"/>
    <w:rsid w:val="004D7F31"/>
    <w:rsid w:val="004E5526"/>
    <w:rsid w:val="004F0C0D"/>
    <w:rsid w:val="004F10C0"/>
    <w:rsid w:val="004F1CBB"/>
    <w:rsid w:val="004F20E4"/>
    <w:rsid w:val="004F2A2A"/>
    <w:rsid w:val="004F44D2"/>
    <w:rsid w:val="004F7C6E"/>
    <w:rsid w:val="00500609"/>
    <w:rsid w:val="0050420F"/>
    <w:rsid w:val="005056CA"/>
    <w:rsid w:val="00510EB8"/>
    <w:rsid w:val="00513D29"/>
    <w:rsid w:val="00514E66"/>
    <w:rsid w:val="00517DFE"/>
    <w:rsid w:val="00522438"/>
    <w:rsid w:val="0052445C"/>
    <w:rsid w:val="00530FFD"/>
    <w:rsid w:val="00533E20"/>
    <w:rsid w:val="0053422C"/>
    <w:rsid w:val="00534680"/>
    <w:rsid w:val="00537993"/>
    <w:rsid w:val="005404BF"/>
    <w:rsid w:val="005408E5"/>
    <w:rsid w:val="00541506"/>
    <w:rsid w:val="005437F6"/>
    <w:rsid w:val="00543E88"/>
    <w:rsid w:val="00543FB0"/>
    <w:rsid w:val="005505FE"/>
    <w:rsid w:val="005526D7"/>
    <w:rsid w:val="00552A9D"/>
    <w:rsid w:val="0056419A"/>
    <w:rsid w:val="00567A8B"/>
    <w:rsid w:val="00570427"/>
    <w:rsid w:val="005738DB"/>
    <w:rsid w:val="005764C3"/>
    <w:rsid w:val="005803A7"/>
    <w:rsid w:val="00581D62"/>
    <w:rsid w:val="005831FB"/>
    <w:rsid w:val="00584DE0"/>
    <w:rsid w:val="00596D71"/>
    <w:rsid w:val="005A0DE5"/>
    <w:rsid w:val="005A505F"/>
    <w:rsid w:val="005A68FE"/>
    <w:rsid w:val="005A6C44"/>
    <w:rsid w:val="005A72BE"/>
    <w:rsid w:val="005B102E"/>
    <w:rsid w:val="005B120D"/>
    <w:rsid w:val="005B2877"/>
    <w:rsid w:val="005B6DB9"/>
    <w:rsid w:val="005C32A1"/>
    <w:rsid w:val="005C3939"/>
    <w:rsid w:val="005C6B20"/>
    <w:rsid w:val="005C7F79"/>
    <w:rsid w:val="005D2CD6"/>
    <w:rsid w:val="005D5DFC"/>
    <w:rsid w:val="005D6261"/>
    <w:rsid w:val="005D7533"/>
    <w:rsid w:val="005E2E11"/>
    <w:rsid w:val="005F44B9"/>
    <w:rsid w:val="0060089C"/>
    <w:rsid w:val="006045CE"/>
    <w:rsid w:val="00605F8C"/>
    <w:rsid w:val="00607A92"/>
    <w:rsid w:val="0061092C"/>
    <w:rsid w:val="00612982"/>
    <w:rsid w:val="00620004"/>
    <w:rsid w:val="0062124D"/>
    <w:rsid w:val="0062302A"/>
    <w:rsid w:val="00623FB2"/>
    <w:rsid w:val="00631E4D"/>
    <w:rsid w:val="006370DA"/>
    <w:rsid w:val="0064217C"/>
    <w:rsid w:val="006434AB"/>
    <w:rsid w:val="00645B37"/>
    <w:rsid w:val="00645E51"/>
    <w:rsid w:val="006464D7"/>
    <w:rsid w:val="006474E3"/>
    <w:rsid w:val="00647589"/>
    <w:rsid w:val="00660116"/>
    <w:rsid w:val="00661369"/>
    <w:rsid w:val="0066264F"/>
    <w:rsid w:val="00662EA6"/>
    <w:rsid w:val="0066398C"/>
    <w:rsid w:val="006704D6"/>
    <w:rsid w:val="00672980"/>
    <w:rsid w:val="006755E2"/>
    <w:rsid w:val="0067746D"/>
    <w:rsid w:val="00680179"/>
    <w:rsid w:val="00682590"/>
    <w:rsid w:val="00682AB1"/>
    <w:rsid w:val="0068474D"/>
    <w:rsid w:val="00690C08"/>
    <w:rsid w:val="00693557"/>
    <w:rsid w:val="00693BEC"/>
    <w:rsid w:val="00694FAD"/>
    <w:rsid w:val="0069638C"/>
    <w:rsid w:val="006A0FBC"/>
    <w:rsid w:val="006A1C34"/>
    <w:rsid w:val="006A1CED"/>
    <w:rsid w:val="006A39E7"/>
    <w:rsid w:val="006A5FAD"/>
    <w:rsid w:val="006B4B98"/>
    <w:rsid w:val="006B5B03"/>
    <w:rsid w:val="006B5D9A"/>
    <w:rsid w:val="006B7C98"/>
    <w:rsid w:val="006C0B0F"/>
    <w:rsid w:val="006C1B6E"/>
    <w:rsid w:val="006D1B41"/>
    <w:rsid w:val="006D2CB0"/>
    <w:rsid w:val="006D2FD4"/>
    <w:rsid w:val="006D529B"/>
    <w:rsid w:val="006D5BAE"/>
    <w:rsid w:val="006D5BB9"/>
    <w:rsid w:val="006D7D92"/>
    <w:rsid w:val="006E0BDE"/>
    <w:rsid w:val="006E266F"/>
    <w:rsid w:val="006E41DB"/>
    <w:rsid w:val="006E5A23"/>
    <w:rsid w:val="006F04B4"/>
    <w:rsid w:val="006F2B54"/>
    <w:rsid w:val="006F6CB2"/>
    <w:rsid w:val="00701218"/>
    <w:rsid w:val="007013AA"/>
    <w:rsid w:val="007018B0"/>
    <w:rsid w:val="00703521"/>
    <w:rsid w:val="00706192"/>
    <w:rsid w:val="00714273"/>
    <w:rsid w:val="007156C7"/>
    <w:rsid w:val="00715C32"/>
    <w:rsid w:val="00715E48"/>
    <w:rsid w:val="00717157"/>
    <w:rsid w:val="00717CBA"/>
    <w:rsid w:val="00717E8D"/>
    <w:rsid w:val="007218E2"/>
    <w:rsid w:val="00722174"/>
    <w:rsid w:val="007231D6"/>
    <w:rsid w:val="00723278"/>
    <w:rsid w:val="0072401B"/>
    <w:rsid w:val="007245CF"/>
    <w:rsid w:val="0072470A"/>
    <w:rsid w:val="00734D95"/>
    <w:rsid w:val="00736718"/>
    <w:rsid w:val="00736C9F"/>
    <w:rsid w:val="00741EE1"/>
    <w:rsid w:val="00742589"/>
    <w:rsid w:val="0074520D"/>
    <w:rsid w:val="00751ACB"/>
    <w:rsid w:val="00752367"/>
    <w:rsid w:val="00762CB9"/>
    <w:rsid w:val="0076303F"/>
    <w:rsid w:val="007664D4"/>
    <w:rsid w:val="00770A14"/>
    <w:rsid w:val="00776D94"/>
    <w:rsid w:val="007916A2"/>
    <w:rsid w:val="00791D9B"/>
    <w:rsid w:val="00793CF5"/>
    <w:rsid w:val="00796856"/>
    <w:rsid w:val="0079796E"/>
    <w:rsid w:val="00797B98"/>
    <w:rsid w:val="007A02EB"/>
    <w:rsid w:val="007A0D52"/>
    <w:rsid w:val="007B2F55"/>
    <w:rsid w:val="007B413E"/>
    <w:rsid w:val="007B55E9"/>
    <w:rsid w:val="007B7D30"/>
    <w:rsid w:val="007C2CD9"/>
    <w:rsid w:val="007C4898"/>
    <w:rsid w:val="007C65F9"/>
    <w:rsid w:val="007D3F10"/>
    <w:rsid w:val="007D6413"/>
    <w:rsid w:val="007D73E2"/>
    <w:rsid w:val="007E0A4A"/>
    <w:rsid w:val="007E20DE"/>
    <w:rsid w:val="007E7DFD"/>
    <w:rsid w:val="007F1A78"/>
    <w:rsid w:val="007F337F"/>
    <w:rsid w:val="007F345A"/>
    <w:rsid w:val="0080521D"/>
    <w:rsid w:val="00805CD0"/>
    <w:rsid w:val="00806407"/>
    <w:rsid w:val="00806B2A"/>
    <w:rsid w:val="00811E0D"/>
    <w:rsid w:val="0081407B"/>
    <w:rsid w:val="008141B6"/>
    <w:rsid w:val="00820005"/>
    <w:rsid w:val="0082005D"/>
    <w:rsid w:val="00820E99"/>
    <w:rsid w:val="0082101A"/>
    <w:rsid w:val="00822446"/>
    <w:rsid w:val="00825E42"/>
    <w:rsid w:val="00826B20"/>
    <w:rsid w:val="00826E0C"/>
    <w:rsid w:val="00826F29"/>
    <w:rsid w:val="00830904"/>
    <w:rsid w:val="00830FF0"/>
    <w:rsid w:val="0084090B"/>
    <w:rsid w:val="00842FE1"/>
    <w:rsid w:val="00845661"/>
    <w:rsid w:val="00845B4C"/>
    <w:rsid w:val="00846FDC"/>
    <w:rsid w:val="008516B6"/>
    <w:rsid w:val="00856BA8"/>
    <w:rsid w:val="00857287"/>
    <w:rsid w:val="008730C2"/>
    <w:rsid w:val="008804E7"/>
    <w:rsid w:val="0088091E"/>
    <w:rsid w:val="00887347"/>
    <w:rsid w:val="00890358"/>
    <w:rsid w:val="00896CB3"/>
    <w:rsid w:val="00897E7A"/>
    <w:rsid w:val="008A4D9F"/>
    <w:rsid w:val="008A543E"/>
    <w:rsid w:val="008A58EE"/>
    <w:rsid w:val="008B239B"/>
    <w:rsid w:val="008B28E4"/>
    <w:rsid w:val="008C192B"/>
    <w:rsid w:val="008C358C"/>
    <w:rsid w:val="008C4B44"/>
    <w:rsid w:val="008C7C00"/>
    <w:rsid w:val="008D1265"/>
    <w:rsid w:val="008D1B4E"/>
    <w:rsid w:val="008D32E5"/>
    <w:rsid w:val="008D5DE7"/>
    <w:rsid w:val="008D7F7E"/>
    <w:rsid w:val="008E5800"/>
    <w:rsid w:val="008E71B2"/>
    <w:rsid w:val="008F405A"/>
    <w:rsid w:val="009012EE"/>
    <w:rsid w:val="009114F1"/>
    <w:rsid w:val="00917980"/>
    <w:rsid w:val="00925420"/>
    <w:rsid w:val="00926130"/>
    <w:rsid w:val="009279D0"/>
    <w:rsid w:val="009430AC"/>
    <w:rsid w:val="009446E4"/>
    <w:rsid w:val="0094482D"/>
    <w:rsid w:val="00944F39"/>
    <w:rsid w:val="0094766F"/>
    <w:rsid w:val="00953995"/>
    <w:rsid w:val="0095428D"/>
    <w:rsid w:val="00957FC5"/>
    <w:rsid w:val="00961C96"/>
    <w:rsid w:val="00963036"/>
    <w:rsid w:val="0096655E"/>
    <w:rsid w:val="00972FBB"/>
    <w:rsid w:val="009743D8"/>
    <w:rsid w:val="009754AD"/>
    <w:rsid w:val="00975850"/>
    <w:rsid w:val="009761FC"/>
    <w:rsid w:val="00976D20"/>
    <w:rsid w:val="00981D43"/>
    <w:rsid w:val="0098418F"/>
    <w:rsid w:val="00985F1E"/>
    <w:rsid w:val="0098621F"/>
    <w:rsid w:val="00986AE5"/>
    <w:rsid w:val="009906D7"/>
    <w:rsid w:val="00990B7B"/>
    <w:rsid w:val="00991BDC"/>
    <w:rsid w:val="0099434E"/>
    <w:rsid w:val="0099686D"/>
    <w:rsid w:val="009A0308"/>
    <w:rsid w:val="009A1740"/>
    <w:rsid w:val="009A3180"/>
    <w:rsid w:val="009A31E2"/>
    <w:rsid w:val="009A7E1D"/>
    <w:rsid w:val="009B78A7"/>
    <w:rsid w:val="009C0D80"/>
    <w:rsid w:val="009C1984"/>
    <w:rsid w:val="009C73BC"/>
    <w:rsid w:val="009C7B63"/>
    <w:rsid w:val="009D2EDF"/>
    <w:rsid w:val="009D3963"/>
    <w:rsid w:val="009D475B"/>
    <w:rsid w:val="009E4372"/>
    <w:rsid w:val="009E4650"/>
    <w:rsid w:val="009F281A"/>
    <w:rsid w:val="009F39B4"/>
    <w:rsid w:val="009F3B36"/>
    <w:rsid w:val="009F735A"/>
    <w:rsid w:val="00A0045E"/>
    <w:rsid w:val="00A0115E"/>
    <w:rsid w:val="00A12F85"/>
    <w:rsid w:val="00A13F26"/>
    <w:rsid w:val="00A15948"/>
    <w:rsid w:val="00A249AC"/>
    <w:rsid w:val="00A26CC8"/>
    <w:rsid w:val="00A369AA"/>
    <w:rsid w:val="00A507F8"/>
    <w:rsid w:val="00A511EF"/>
    <w:rsid w:val="00A524D5"/>
    <w:rsid w:val="00A5736A"/>
    <w:rsid w:val="00A62130"/>
    <w:rsid w:val="00A63790"/>
    <w:rsid w:val="00A63C3C"/>
    <w:rsid w:val="00A65493"/>
    <w:rsid w:val="00A659BF"/>
    <w:rsid w:val="00A72A81"/>
    <w:rsid w:val="00A74A31"/>
    <w:rsid w:val="00A776FE"/>
    <w:rsid w:val="00A80BAA"/>
    <w:rsid w:val="00A91FE6"/>
    <w:rsid w:val="00AA711B"/>
    <w:rsid w:val="00AB20BF"/>
    <w:rsid w:val="00AB38FD"/>
    <w:rsid w:val="00AB648C"/>
    <w:rsid w:val="00AD07F1"/>
    <w:rsid w:val="00AD09CE"/>
    <w:rsid w:val="00AD5EE0"/>
    <w:rsid w:val="00AD64F5"/>
    <w:rsid w:val="00AD65A8"/>
    <w:rsid w:val="00AD71B1"/>
    <w:rsid w:val="00AE1D23"/>
    <w:rsid w:val="00AE263D"/>
    <w:rsid w:val="00AE3A49"/>
    <w:rsid w:val="00AE3BC9"/>
    <w:rsid w:val="00AE5661"/>
    <w:rsid w:val="00AF31D5"/>
    <w:rsid w:val="00AF4C9F"/>
    <w:rsid w:val="00AF4D0A"/>
    <w:rsid w:val="00AF4FAA"/>
    <w:rsid w:val="00B030F6"/>
    <w:rsid w:val="00B05CF3"/>
    <w:rsid w:val="00B05D28"/>
    <w:rsid w:val="00B05F75"/>
    <w:rsid w:val="00B06213"/>
    <w:rsid w:val="00B11ADC"/>
    <w:rsid w:val="00B22F36"/>
    <w:rsid w:val="00B234B4"/>
    <w:rsid w:val="00B32BAF"/>
    <w:rsid w:val="00B359EB"/>
    <w:rsid w:val="00B35A58"/>
    <w:rsid w:val="00B374B0"/>
    <w:rsid w:val="00B416AB"/>
    <w:rsid w:val="00B42391"/>
    <w:rsid w:val="00B457D9"/>
    <w:rsid w:val="00B4595B"/>
    <w:rsid w:val="00B51290"/>
    <w:rsid w:val="00B51AD2"/>
    <w:rsid w:val="00B52C0F"/>
    <w:rsid w:val="00B53DEF"/>
    <w:rsid w:val="00B54692"/>
    <w:rsid w:val="00B55C0B"/>
    <w:rsid w:val="00B577A1"/>
    <w:rsid w:val="00B60121"/>
    <w:rsid w:val="00B61226"/>
    <w:rsid w:val="00B61EC9"/>
    <w:rsid w:val="00B632C9"/>
    <w:rsid w:val="00B64FB4"/>
    <w:rsid w:val="00B65BA8"/>
    <w:rsid w:val="00B67C23"/>
    <w:rsid w:val="00B74330"/>
    <w:rsid w:val="00B75A96"/>
    <w:rsid w:val="00B76F57"/>
    <w:rsid w:val="00B81A47"/>
    <w:rsid w:val="00B847E8"/>
    <w:rsid w:val="00B86E29"/>
    <w:rsid w:val="00B87536"/>
    <w:rsid w:val="00B922C5"/>
    <w:rsid w:val="00B9250D"/>
    <w:rsid w:val="00B95DBB"/>
    <w:rsid w:val="00B96507"/>
    <w:rsid w:val="00BA370A"/>
    <w:rsid w:val="00BA68C4"/>
    <w:rsid w:val="00BB13E8"/>
    <w:rsid w:val="00BC569F"/>
    <w:rsid w:val="00BC6354"/>
    <w:rsid w:val="00BD06BA"/>
    <w:rsid w:val="00BD28D3"/>
    <w:rsid w:val="00BE4120"/>
    <w:rsid w:val="00BE41FA"/>
    <w:rsid w:val="00BE5A3B"/>
    <w:rsid w:val="00BE78FC"/>
    <w:rsid w:val="00BF2EB9"/>
    <w:rsid w:val="00BF3CD8"/>
    <w:rsid w:val="00BF5CD8"/>
    <w:rsid w:val="00C00C7A"/>
    <w:rsid w:val="00C014C3"/>
    <w:rsid w:val="00C024A1"/>
    <w:rsid w:val="00C047DC"/>
    <w:rsid w:val="00C05144"/>
    <w:rsid w:val="00C057F5"/>
    <w:rsid w:val="00C061B7"/>
    <w:rsid w:val="00C14F0B"/>
    <w:rsid w:val="00C16708"/>
    <w:rsid w:val="00C172B7"/>
    <w:rsid w:val="00C17A44"/>
    <w:rsid w:val="00C2309A"/>
    <w:rsid w:val="00C24D81"/>
    <w:rsid w:val="00C35558"/>
    <w:rsid w:val="00C35D9D"/>
    <w:rsid w:val="00C406CA"/>
    <w:rsid w:val="00C41FFE"/>
    <w:rsid w:val="00C50EC0"/>
    <w:rsid w:val="00C522C9"/>
    <w:rsid w:val="00C551AC"/>
    <w:rsid w:val="00C63085"/>
    <w:rsid w:val="00C64EB0"/>
    <w:rsid w:val="00C656CD"/>
    <w:rsid w:val="00C7065D"/>
    <w:rsid w:val="00C73145"/>
    <w:rsid w:val="00C82B2A"/>
    <w:rsid w:val="00C83CDC"/>
    <w:rsid w:val="00C83F54"/>
    <w:rsid w:val="00C8523D"/>
    <w:rsid w:val="00C85FBE"/>
    <w:rsid w:val="00C86547"/>
    <w:rsid w:val="00C91CBA"/>
    <w:rsid w:val="00C927FB"/>
    <w:rsid w:val="00C92D70"/>
    <w:rsid w:val="00C95317"/>
    <w:rsid w:val="00C95ABC"/>
    <w:rsid w:val="00C97BC2"/>
    <w:rsid w:val="00CA40EF"/>
    <w:rsid w:val="00CA4672"/>
    <w:rsid w:val="00CA49AE"/>
    <w:rsid w:val="00CB1112"/>
    <w:rsid w:val="00CB52F7"/>
    <w:rsid w:val="00CB5C20"/>
    <w:rsid w:val="00CC1763"/>
    <w:rsid w:val="00CC30DC"/>
    <w:rsid w:val="00CC606F"/>
    <w:rsid w:val="00CD2199"/>
    <w:rsid w:val="00CD7AF6"/>
    <w:rsid w:val="00CE1C92"/>
    <w:rsid w:val="00CE1D47"/>
    <w:rsid w:val="00CE1FE2"/>
    <w:rsid w:val="00CE3E10"/>
    <w:rsid w:val="00CE5432"/>
    <w:rsid w:val="00CF4694"/>
    <w:rsid w:val="00D030C7"/>
    <w:rsid w:val="00D0446E"/>
    <w:rsid w:val="00D05238"/>
    <w:rsid w:val="00D10224"/>
    <w:rsid w:val="00D14468"/>
    <w:rsid w:val="00D14CC3"/>
    <w:rsid w:val="00D21259"/>
    <w:rsid w:val="00D24F22"/>
    <w:rsid w:val="00D309A8"/>
    <w:rsid w:val="00D31FEC"/>
    <w:rsid w:val="00D32995"/>
    <w:rsid w:val="00D3537C"/>
    <w:rsid w:val="00D4188D"/>
    <w:rsid w:val="00D44E87"/>
    <w:rsid w:val="00D452F0"/>
    <w:rsid w:val="00D45499"/>
    <w:rsid w:val="00D454F3"/>
    <w:rsid w:val="00D4665B"/>
    <w:rsid w:val="00D50DDA"/>
    <w:rsid w:val="00D522F1"/>
    <w:rsid w:val="00D52982"/>
    <w:rsid w:val="00D55ECD"/>
    <w:rsid w:val="00D579F4"/>
    <w:rsid w:val="00D601B3"/>
    <w:rsid w:val="00D655E1"/>
    <w:rsid w:val="00D659DF"/>
    <w:rsid w:val="00D662FD"/>
    <w:rsid w:val="00D70705"/>
    <w:rsid w:val="00D73BA9"/>
    <w:rsid w:val="00D75CB3"/>
    <w:rsid w:val="00D76D96"/>
    <w:rsid w:val="00D806FE"/>
    <w:rsid w:val="00D80EAB"/>
    <w:rsid w:val="00D818CB"/>
    <w:rsid w:val="00D85A05"/>
    <w:rsid w:val="00D91896"/>
    <w:rsid w:val="00D92BE9"/>
    <w:rsid w:val="00D97E08"/>
    <w:rsid w:val="00DA0BF2"/>
    <w:rsid w:val="00DA11A9"/>
    <w:rsid w:val="00DA3812"/>
    <w:rsid w:val="00DA6391"/>
    <w:rsid w:val="00DA7DB0"/>
    <w:rsid w:val="00DA7E65"/>
    <w:rsid w:val="00DB2913"/>
    <w:rsid w:val="00DB6B9F"/>
    <w:rsid w:val="00DB7C95"/>
    <w:rsid w:val="00DC2B38"/>
    <w:rsid w:val="00DC7023"/>
    <w:rsid w:val="00DD4421"/>
    <w:rsid w:val="00DE5178"/>
    <w:rsid w:val="00DE587A"/>
    <w:rsid w:val="00DE5C55"/>
    <w:rsid w:val="00DF039B"/>
    <w:rsid w:val="00DF6977"/>
    <w:rsid w:val="00E00AFB"/>
    <w:rsid w:val="00E00C11"/>
    <w:rsid w:val="00E02333"/>
    <w:rsid w:val="00E035FA"/>
    <w:rsid w:val="00E03F22"/>
    <w:rsid w:val="00E04842"/>
    <w:rsid w:val="00E13DD4"/>
    <w:rsid w:val="00E1491A"/>
    <w:rsid w:val="00E14BED"/>
    <w:rsid w:val="00E158EA"/>
    <w:rsid w:val="00E16055"/>
    <w:rsid w:val="00E174A8"/>
    <w:rsid w:val="00E23D9A"/>
    <w:rsid w:val="00E2785C"/>
    <w:rsid w:val="00E300B1"/>
    <w:rsid w:val="00E33868"/>
    <w:rsid w:val="00E339A6"/>
    <w:rsid w:val="00E360AE"/>
    <w:rsid w:val="00E36E79"/>
    <w:rsid w:val="00E37AFD"/>
    <w:rsid w:val="00E423D0"/>
    <w:rsid w:val="00E4483C"/>
    <w:rsid w:val="00E54626"/>
    <w:rsid w:val="00E5777D"/>
    <w:rsid w:val="00E60319"/>
    <w:rsid w:val="00E62CBE"/>
    <w:rsid w:val="00E646DC"/>
    <w:rsid w:val="00E6503D"/>
    <w:rsid w:val="00E7056A"/>
    <w:rsid w:val="00E73E56"/>
    <w:rsid w:val="00E75CE9"/>
    <w:rsid w:val="00E83608"/>
    <w:rsid w:val="00E85008"/>
    <w:rsid w:val="00E853FF"/>
    <w:rsid w:val="00E86867"/>
    <w:rsid w:val="00E86C4A"/>
    <w:rsid w:val="00E902DC"/>
    <w:rsid w:val="00E938E7"/>
    <w:rsid w:val="00E93C25"/>
    <w:rsid w:val="00E94FBA"/>
    <w:rsid w:val="00EA2C0F"/>
    <w:rsid w:val="00EA369E"/>
    <w:rsid w:val="00EA3A1C"/>
    <w:rsid w:val="00EA4467"/>
    <w:rsid w:val="00EB00EB"/>
    <w:rsid w:val="00EB0CAA"/>
    <w:rsid w:val="00EB1E68"/>
    <w:rsid w:val="00EB31AE"/>
    <w:rsid w:val="00EB4681"/>
    <w:rsid w:val="00EB4FBB"/>
    <w:rsid w:val="00EB5008"/>
    <w:rsid w:val="00EB5DE2"/>
    <w:rsid w:val="00EC439A"/>
    <w:rsid w:val="00EC6214"/>
    <w:rsid w:val="00ED343C"/>
    <w:rsid w:val="00EE0AA2"/>
    <w:rsid w:val="00EE3759"/>
    <w:rsid w:val="00EE594D"/>
    <w:rsid w:val="00EE7FC7"/>
    <w:rsid w:val="00EF0632"/>
    <w:rsid w:val="00EF38FA"/>
    <w:rsid w:val="00F01CBB"/>
    <w:rsid w:val="00F02E58"/>
    <w:rsid w:val="00F0316B"/>
    <w:rsid w:val="00F04EB5"/>
    <w:rsid w:val="00F064F0"/>
    <w:rsid w:val="00F06FA8"/>
    <w:rsid w:val="00F14EF7"/>
    <w:rsid w:val="00F156BF"/>
    <w:rsid w:val="00F2100C"/>
    <w:rsid w:val="00F239EB"/>
    <w:rsid w:val="00F245EE"/>
    <w:rsid w:val="00F2719F"/>
    <w:rsid w:val="00F273B5"/>
    <w:rsid w:val="00F306E1"/>
    <w:rsid w:val="00F31518"/>
    <w:rsid w:val="00F32F70"/>
    <w:rsid w:val="00F34077"/>
    <w:rsid w:val="00F34635"/>
    <w:rsid w:val="00F37C45"/>
    <w:rsid w:val="00F44C9F"/>
    <w:rsid w:val="00F46B1E"/>
    <w:rsid w:val="00F521D2"/>
    <w:rsid w:val="00F563E6"/>
    <w:rsid w:val="00F574D6"/>
    <w:rsid w:val="00F6329F"/>
    <w:rsid w:val="00F64B5A"/>
    <w:rsid w:val="00F66131"/>
    <w:rsid w:val="00F67ED2"/>
    <w:rsid w:val="00F71F88"/>
    <w:rsid w:val="00F73536"/>
    <w:rsid w:val="00F75798"/>
    <w:rsid w:val="00F76310"/>
    <w:rsid w:val="00F8016B"/>
    <w:rsid w:val="00F835CC"/>
    <w:rsid w:val="00F85152"/>
    <w:rsid w:val="00F86894"/>
    <w:rsid w:val="00F87FF2"/>
    <w:rsid w:val="00F9111E"/>
    <w:rsid w:val="00F937FC"/>
    <w:rsid w:val="00FA528F"/>
    <w:rsid w:val="00FA5FFA"/>
    <w:rsid w:val="00FA6827"/>
    <w:rsid w:val="00FA7868"/>
    <w:rsid w:val="00FA7E18"/>
    <w:rsid w:val="00FB086A"/>
    <w:rsid w:val="00FB1076"/>
    <w:rsid w:val="00FB33A8"/>
    <w:rsid w:val="00FB4B10"/>
    <w:rsid w:val="00FB75A2"/>
    <w:rsid w:val="00FB7AA5"/>
    <w:rsid w:val="00FC1306"/>
    <w:rsid w:val="00FC31BD"/>
    <w:rsid w:val="00FC3E72"/>
    <w:rsid w:val="00FC470B"/>
    <w:rsid w:val="00FC5135"/>
    <w:rsid w:val="00FC56C9"/>
    <w:rsid w:val="00FC7E47"/>
    <w:rsid w:val="00FD08C3"/>
    <w:rsid w:val="00FD2781"/>
    <w:rsid w:val="00FD4AB7"/>
    <w:rsid w:val="00FE01BA"/>
    <w:rsid w:val="00FE04E5"/>
    <w:rsid w:val="00FE69D7"/>
    <w:rsid w:val="00FE75E2"/>
    <w:rsid w:val="00FF105D"/>
    <w:rsid w:val="00FF2698"/>
    <w:rsid w:val="00FF3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14318E-C9AC-4896-B726-19972D69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3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500609"/>
    <w:pPr>
      <w:jc w:val="both"/>
    </w:pPr>
    <w:rPr>
      <w:szCs w:val="20"/>
    </w:rPr>
  </w:style>
  <w:style w:type="table" w:styleId="TabloKlavuzu">
    <w:name w:val="Table Grid"/>
    <w:basedOn w:val="NormalTablo"/>
    <w:rsid w:val="007F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DC2B38"/>
    <w:rPr>
      <w:rFonts w:ascii="Tahoma" w:hAnsi="Tahoma"/>
      <w:sz w:val="16"/>
      <w:szCs w:val="16"/>
    </w:rPr>
  </w:style>
  <w:style w:type="paragraph" w:styleId="NormalWeb">
    <w:name w:val="Normal (Web)"/>
    <w:basedOn w:val="Normal"/>
    <w:rsid w:val="00717E8D"/>
    <w:pPr>
      <w:spacing w:before="100" w:beforeAutospacing="1" w:after="100" w:afterAutospacing="1"/>
    </w:pPr>
  </w:style>
  <w:style w:type="character" w:styleId="Gl">
    <w:name w:val="Strong"/>
    <w:qFormat/>
    <w:rsid w:val="00717E8D"/>
    <w:rPr>
      <w:b/>
      <w:bCs/>
    </w:rPr>
  </w:style>
  <w:style w:type="character" w:styleId="Kpr">
    <w:name w:val="Hyperlink"/>
    <w:rsid w:val="00717E8D"/>
    <w:rPr>
      <w:color w:val="0000FF"/>
      <w:u w:val="single"/>
    </w:rPr>
  </w:style>
  <w:style w:type="paragraph" w:styleId="stbilgi">
    <w:name w:val="header"/>
    <w:basedOn w:val="Normal"/>
    <w:link w:val="stbilgiChar"/>
    <w:rsid w:val="000F59B7"/>
    <w:pPr>
      <w:tabs>
        <w:tab w:val="center" w:pos="4536"/>
        <w:tab w:val="right" w:pos="9072"/>
      </w:tabs>
    </w:pPr>
  </w:style>
  <w:style w:type="character" w:customStyle="1" w:styleId="stbilgiChar">
    <w:name w:val="Üstbilgi Char"/>
    <w:link w:val="stbilgi"/>
    <w:rsid w:val="000F59B7"/>
    <w:rPr>
      <w:sz w:val="24"/>
      <w:szCs w:val="24"/>
    </w:rPr>
  </w:style>
  <w:style w:type="paragraph" w:styleId="Altbilgi">
    <w:name w:val="footer"/>
    <w:basedOn w:val="Normal"/>
    <w:link w:val="AltbilgiChar"/>
    <w:uiPriority w:val="99"/>
    <w:rsid w:val="000F59B7"/>
    <w:pPr>
      <w:tabs>
        <w:tab w:val="center" w:pos="4536"/>
        <w:tab w:val="right" w:pos="9072"/>
      </w:tabs>
    </w:pPr>
  </w:style>
  <w:style w:type="character" w:customStyle="1" w:styleId="AltbilgiChar">
    <w:name w:val="Altbilgi Char"/>
    <w:link w:val="Altbilgi"/>
    <w:uiPriority w:val="99"/>
    <w:rsid w:val="000F59B7"/>
    <w:rPr>
      <w:sz w:val="24"/>
      <w:szCs w:val="24"/>
    </w:rPr>
  </w:style>
  <w:style w:type="paragraph" w:styleId="ListeParagraf">
    <w:name w:val="List Paragraph"/>
    <w:basedOn w:val="Normal"/>
    <w:uiPriority w:val="34"/>
    <w:qFormat/>
    <w:rsid w:val="0096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248">
      <w:bodyDiv w:val="1"/>
      <w:marLeft w:val="0"/>
      <w:marRight w:val="0"/>
      <w:marTop w:val="0"/>
      <w:marBottom w:val="0"/>
      <w:divBdr>
        <w:top w:val="none" w:sz="0" w:space="0" w:color="auto"/>
        <w:left w:val="none" w:sz="0" w:space="0" w:color="auto"/>
        <w:bottom w:val="none" w:sz="0" w:space="0" w:color="auto"/>
        <w:right w:val="none" w:sz="0" w:space="0" w:color="auto"/>
      </w:divBdr>
    </w:div>
    <w:div w:id="244921597">
      <w:bodyDiv w:val="1"/>
      <w:marLeft w:val="0"/>
      <w:marRight w:val="0"/>
      <w:marTop w:val="0"/>
      <w:marBottom w:val="0"/>
      <w:divBdr>
        <w:top w:val="none" w:sz="0" w:space="0" w:color="auto"/>
        <w:left w:val="none" w:sz="0" w:space="0" w:color="auto"/>
        <w:bottom w:val="none" w:sz="0" w:space="0" w:color="auto"/>
        <w:right w:val="none" w:sz="0" w:space="0" w:color="auto"/>
      </w:divBdr>
    </w:div>
    <w:div w:id="258878888">
      <w:bodyDiv w:val="1"/>
      <w:marLeft w:val="0"/>
      <w:marRight w:val="0"/>
      <w:marTop w:val="0"/>
      <w:marBottom w:val="0"/>
      <w:divBdr>
        <w:top w:val="none" w:sz="0" w:space="0" w:color="auto"/>
        <w:left w:val="none" w:sz="0" w:space="0" w:color="auto"/>
        <w:bottom w:val="none" w:sz="0" w:space="0" w:color="auto"/>
        <w:right w:val="none" w:sz="0" w:space="0" w:color="auto"/>
      </w:divBdr>
      <w:divsChild>
        <w:div w:id="1465390766">
          <w:marLeft w:val="0"/>
          <w:marRight w:val="0"/>
          <w:marTop w:val="0"/>
          <w:marBottom w:val="0"/>
          <w:divBdr>
            <w:top w:val="none" w:sz="0" w:space="0" w:color="auto"/>
            <w:left w:val="none" w:sz="0" w:space="0" w:color="auto"/>
            <w:bottom w:val="none" w:sz="0" w:space="0" w:color="auto"/>
            <w:right w:val="none" w:sz="0" w:space="0" w:color="auto"/>
          </w:divBdr>
        </w:div>
        <w:div w:id="536506217">
          <w:marLeft w:val="0"/>
          <w:marRight w:val="0"/>
          <w:marTop w:val="0"/>
          <w:marBottom w:val="0"/>
          <w:divBdr>
            <w:top w:val="none" w:sz="0" w:space="0" w:color="auto"/>
            <w:left w:val="none" w:sz="0" w:space="0" w:color="auto"/>
            <w:bottom w:val="none" w:sz="0" w:space="0" w:color="auto"/>
            <w:right w:val="none" w:sz="0" w:space="0" w:color="auto"/>
          </w:divBdr>
        </w:div>
        <w:div w:id="1061252028">
          <w:marLeft w:val="0"/>
          <w:marRight w:val="0"/>
          <w:marTop w:val="0"/>
          <w:marBottom w:val="0"/>
          <w:divBdr>
            <w:top w:val="none" w:sz="0" w:space="0" w:color="auto"/>
            <w:left w:val="none" w:sz="0" w:space="0" w:color="auto"/>
            <w:bottom w:val="none" w:sz="0" w:space="0" w:color="auto"/>
            <w:right w:val="none" w:sz="0" w:space="0" w:color="auto"/>
          </w:divBdr>
        </w:div>
        <w:div w:id="794562262">
          <w:marLeft w:val="0"/>
          <w:marRight w:val="0"/>
          <w:marTop w:val="0"/>
          <w:marBottom w:val="0"/>
          <w:divBdr>
            <w:top w:val="none" w:sz="0" w:space="0" w:color="auto"/>
            <w:left w:val="none" w:sz="0" w:space="0" w:color="auto"/>
            <w:bottom w:val="none" w:sz="0" w:space="0" w:color="auto"/>
            <w:right w:val="none" w:sz="0" w:space="0" w:color="auto"/>
          </w:divBdr>
        </w:div>
        <w:div w:id="1002273169">
          <w:marLeft w:val="0"/>
          <w:marRight w:val="0"/>
          <w:marTop w:val="0"/>
          <w:marBottom w:val="0"/>
          <w:divBdr>
            <w:top w:val="none" w:sz="0" w:space="0" w:color="auto"/>
            <w:left w:val="none" w:sz="0" w:space="0" w:color="auto"/>
            <w:bottom w:val="none" w:sz="0" w:space="0" w:color="auto"/>
            <w:right w:val="none" w:sz="0" w:space="0" w:color="auto"/>
          </w:divBdr>
        </w:div>
        <w:div w:id="1309748870">
          <w:marLeft w:val="0"/>
          <w:marRight w:val="0"/>
          <w:marTop w:val="0"/>
          <w:marBottom w:val="0"/>
          <w:divBdr>
            <w:top w:val="none" w:sz="0" w:space="0" w:color="auto"/>
            <w:left w:val="none" w:sz="0" w:space="0" w:color="auto"/>
            <w:bottom w:val="none" w:sz="0" w:space="0" w:color="auto"/>
            <w:right w:val="none" w:sz="0" w:space="0" w:color="auto"/>
          </w:divBdr>
        </w:div>
        <w:div w:id="1735003650">
          <w:marLeft w:val="0"/>
          <w:marRight w:val="0"/>
          <w:marTop w:val="0"/>
          <w:marBottom w:val="0"/>
          <w:divBdr>
            <w:top w:val="none" w:sz="0" w:space="0" w:color="auto"/>
            <w:left w:val="none" w:sz="0" w:space="0" w:color="auto"/>
            <w:bottom w:val="none" w:sz="0" w:space="0" w:color="auto"/>
            <w:right w:val="none" w:sz="0" w:space="0" w:color="auto"/>
          </w:divBdr>
        </w:div>
        <w:div w:id="1562520317">
          <w:marLeft w:val="0"/>
          <w:marRight w:val="0"/>
          <w:marTop w:val="0"/>
          <w:marBottom w:val="0"/>
          <w:divBdr>
            <w:top w:val="none" w:sz="0" w:space="0" w:color="auto"/>
            <w:left w:val="none" w:sz="0" w:space="0" w:color="auto"/>
            <w:bottom w:val="none" w:sz="0" w:space="0" w:color="auto"/>
            <w:right w:val="none" w:sz="0" w:space="0" w:color="auto"/>
          </w:divBdr>
        </w:div>
        <w:div w:id="891118195">
          <w:marLeft w:val="0"/>
          <w:marRight w:val="0"/>
          <w:marTop w:val="0"/>
          <w:marBottom w:val="0"/>
          <w:divBdr>
            <w:top w:val="none" w:sz="0" w:space="0" w:color="auto"/>
            <w:left w:val="none" w:sz="0" w:space="0" w:color="auto"/>
            <w:bottom w:val="none" w:sz="0" w:space="0" w:color="auto"/>
            <w:right w:val="none" w:sz="0" w:space="0" w:color="auto"/>
          </w:divBdr>
        </w:div>
        <w:div w:id="2051874398">
          <w:marLeft w:val="0"/>
          <w:marRight w:val="0"/>
          <w:marTop w:val="0"/>
          <w:marBottom w:val="0"/>
          <w:divBdr>
            <w:top w:val="none" w:sz="0" w:space="0" w:color="auto"/>
            <w:left w:val="none" w:sz="0" w:space="0" w:color="auto"/>
            <w:bottom w:val="none" w:sz="0" w:space="0" w:color="auto"/>
            <w:right w:val="none" w:sz="0" w:space="0" w:color="auto"/>
          </w:divBdr>
        </w:div>
        <w:div w:id="182745302">
          <w:marLeft w:val="0"/>
          <w:marRight w:val="0"/>
          <w:marTop w:val="0"/>
          <w:marBottom w:val="0"/>
          <w:divBdr>
            <w:top w:val="none" w:sz="0" w:space="0" w:color="auto"/>
            <w:left w:val="none" w:sz="0" w:space="0" w:color="auto"/>
            <w:bottom w:val="none" w:sz="0" w:space="0" w:color="auto"/>
            <w:right w:val="none" w:sz="0" w:space="0" w:color="auto"/>
          </w:divBdr>
        </w:div>
        <w:div w:id="1450928670">
          <w:marLeft w:val="0"/>
          <w:marRight w:val="0"/>
          <w:marTop w:val="0"/>
          <w:marBottom w:val="0"/>
          <w:divBdr>
            <w:top w:val="none" w:sz="0" w:space="0" w:color="auto"/>
            <w:left w:val="none" w:sz="0" w:space="0" w:color="auto"/>
            <w:bottom w:val="none" w:sz="0" w:space="0" w:color="auto"/>
            <w:right w:val="none" w:sz="0" w:space="0" w:color="auto"/>
          </w:divBdr>
        </w:div>
        <w:div w:id="796722973">
          <w:marLeft w:val="0"/>
          <w:marRight w:val="0"/>
          <w:marTop w:val="0"/>
          <w:marBottom w:val="0"/>
          <w:divBdr>
            <w:top w:val="none" w:sz="0" w:space="0" w:color="auto"/>
            <w:left w:val="none" w:sz="0" w:space="0" w:color="auto"/>
            <w:bottom w:val="none" w:sz="0" w:space="0" w:color="auto"/>
            <w:right w:val="none" w:sz="0" w:space="0" w:color="auto"/>
          </w:divBdr>
        </w:div>
        <w:div w:id="1946881429">
          <w:marLeft w:val="0"/>
          <w:marRight w:val="0"/>
          <w:marTop w:val="0"/>
          <w:marBottom w:val="0"/>
          <w:divBdr>
            <w:top w:val="none" w:sz="0" w:space="0" w:color="auto"/>
            <w:left w:val="none" w:sz="0" w:space="0" w:color="auto"/>
            <w:bottom w:val="none" w:sz="0" w:space="0" w:color="auto"/>
            <w:right w:val="none" w:sz="0" w:space="0" w:color="auto"/>
          </w:divBdr>
        </w:div>
        <w:div w:id="593978608">
          <w:marLeft w:val="0"/>
          <w:marRight w:val="0"/>
          <w:marTop w:val="0"/>
          <w:marBottom w:val="0"/>
          <w:divBdr>
            <w:top w:val="none" w:sz="0" w:space="0" w:color="auto"/>
            <w:left w:val="none" w:sz="0" w:space="0" w:color="auto"/>
            <w:bottom w:val="none" w:sz="0" w:space="0" w:color="auto"/>
            <w:right w:val="none" w:sz="0" w:space="0" w:color="auto"/>
          </w:divBdr>
        </w:div>
        <w:div w:id="1817795193">
          <w:marLeft w:val="0"/>
          <w:marRight w:val="0"/>
          <w:marTop w:val="0"/>
          <w:marBottom w:val="0"/>
          <w:divBdr>
            <w:top w:val="none" w:sz="0" w:space="0" w:color="auto"/>
            <w:left w:val="none" w:sz="0" w:space="0" w:color="auto"/>
            <w:bottom w:val="none" w:sz="0" w:space="0" w:color="auto"/>
            <w:right w:val="none" w:sz="0" w:space="0" w:color="auto"/>
          </w:divBdr>
        </w:div>
        <w:div w:id="1944418913">
          <w:marLeft w:val="0"/>
          <w:marRight w:val="0"/>
          <w:marTop w:val="0"/>
          <w:marBottom w:val="0"/>
          <w:divBdr>
            <w:top w:val="none" w:sz="0" w:space="0" w:color="auto"/>
            <w:left w:val="none" w:sz="0" w:space="0" w:color="auto"/>
            <w:bottom w:val="none" w:sz="0" w:space="0" w:color="auto"/>
            <w:right w:val="none" w:sz="0" w:space="0" w:color="auto"/>
          </w:divBdr>
        </w:div>
        <w:div w:id="282539048">
          <w:marLeft w:val="0"/>
          <w:marRight w:val="0"/>
          <w:marTop w:val="0"/>
          <w:marBottom w:val="0"/>
          <w:divBdr>
            <w:top w:val="none" w:sz="0" w:space="0" w:color="auto"/>
            <w:left w:val="none" w:sz="0" w:space="0" w:color="auto"/>
            <w:bottom w:val="none" w:sz="0" w:space="0" w:color="auto"/>
            <w:right w:val="none" w:sz="0" w:space="0" w:color="auto"/>
          </w:divBdr>
        </w:div>
        <w:div w:id="125583438">
          <w:marLeft w:val="0"/>
          <w:marRight w:val="0"/>
          <w:marTop w:val="0"/>
          <w:marBottom w:val="0"/>
          <w:divBdr>
            <w:top w:val="none" w:sz="0" w:space="0" w:color="auto"/>
            <w:left w:val="none" w:sz="0" w:space="0" w:color="auto"/>
            <w:bottom w:val="none" w:sz="0" w:space="0" w:color="auto"/>
            <w:right w:val="none" w:sz="0" w:space="0" w:color="auto"/>
          </w:divBdr>
        </w:div>
      </w:divsChild>
    </w:div>
    <w:div w:id="422997653">
      <w:bodyDiv w:val="1"/>
      <w:marLeft w:val="0"/>
      <w:marRight w:val="0"/>
      <w:marTop w:val="0"/>
      <w:marBottom w:val="0"/>
      <w:divBdr>
        <w:top w:val="none" w:sz="0" w:space="0" w:color="auto"/>
        <w:left w:val="none" w:sz="0" w:space="0" w:color="auto"/>
        <w:bottom w:val="none" w:sz="0" w:space="0" w:color="auto"/>
        <w:right w:val="none" w:sz="0" w:space="0" w:color="auto"/>
      </w:divBdr>
    </w:div>
    <w:div w:id="609703113">
      <w:bodyDiv w:val="1"/>
      <w:marLeft w:val="0"/>
      <w:marRight w:val="0"/>
      <w:marTop w:val="0"/>
      <w:marBottom w:val="0"/>
      <w:divBdr>
        <w:top w:val="none" w:sz="0" w:space="0" w:color="auto"/>
        <w:left w:val="none" w:sz="0" w:space="0" w:color="auto"/>
        <w:bottom w:val="none" w:sz="0" w:space="0" w:color="auto"/>
        <w:right w:val="none" w:sz="0" w:space="0" w:color="auto"/>
      </w:divBdr>
    </w:div>
    <w:div w:id="1028989455">
      <w:bodyDiv w:val="1"/>
      <w:marLeft w:val="0"/>
      <w:marRight w:val="0"/>
      <w:marTop w:val="0"/>
      <w:marBottom w:val="0"/>
      <w:divBdr>
        <w:top w:val="none" w:sz="0" w:space="0" w:color="auto"/>
        <w:left w:val="none" w:sz="0" w:space="0" w:color="auto"/>
        <w:bottom w:val="none" w:sz="0" w:space="0" w:color="auto"/>
        <w:right w:val="none" w:sz="0" w:space="0" w:color="auto"/>
      </w:divBdr>
      <w:divsChild>
        <w:div w:id="6442584">
          <w:marLeft w:val="0"/>
          <w:marRight w:val="0"/>
          <w:marTop w:val="0"/>
          <w:marBottom w:val="0"/>
          <w:divBdr>
            <w:top w:val="none" w:sz="0" w:space="0" w:color="auto"/>
            <w:left w:val="none" w:sz="0" w:space="0" w:color="auto"/>
            <w:bottom w:val="none" w:sz="0" w:space="0" w:color="auto"/>
            <w:right w:val="none" w:sz="0" w:space="0" w:color="auto"/>
          </w:divBdr>
        </w:div>
        <w:div w:id="770661262">
          <w:marLeft w:val="0"/>
          <w:marRight w:val="0"/>
          <w:marTop w:val="0"/>
          <w:marBottom w:val="0"/>
          <w:divBdr>
            <w:top w:val="none" w:sz="0" w:space="0" w:color="auto"/>
            <w:left w:val="none" w:sz="0" w:space="0" w:color="auto"/>
            <w:bottom w:val="none" w:sz="0" w:space="0" w:color="auto"/>
            <w:right w:val="none" w:sz="0" w:space="0" w:color="auto"/>
          </w:divBdr>
        </w:div>
        <w:div w:id="2072578060">
          <w:marLeft w:val="0"/>
          <w:marRight w:val="0"/>
          <w:marTop w:val="0"/>
          <w:marBottom w:val="0"/>
          <w:divBdr>
            <w:top w:val="none" w:sz="0" w:space="0" w:color="auto"/>
            <w:left w:val="none" w:sz="0" w:space="0" w:color="auto"/>
            <w:bottom w:val="none" w:sz="0" w:space="0" w:color="auto"/>
            <w:right w:val="none" w:sz="0" w:space="0" w:color="auto"/>
          </w:divBdr>
        </w:div>
        <w:div w:id="1332878297">
          <w:marLeft w:val="0"/>
          <w:marRight w:val="0"/>
          <w:marTop w:val="0"/>
          <w:marBottom w:val="0"/>
          <w:divBdr>
            <w:top w:val="none" w:sz="0" w:space="0" w:color="auto"/>
            <w:left w:val="none" w:sz="0" w:space="0" w:color="auto"/>
            <w:bottom w:val="none" w:sz="0" w:space="0" w:color="auto"/>
            <w:right w:val="none" w:sz="0" w:space="0" w:color="auto"/>
          </w:divBdr>
        </w:div>
        <w:div w:id="1565676709">
          <w:marLeft w:val="0"/>
          <w:marRight w:val="0"/>
          <w:marTop w:val="0"/>
          <w:marBottom w:val="0"/>
          <w:divBdr>
            <w:top w:val="none" w:sz="0" w:space="0" w:color="auto"/>
            <w:left w:val="none" w:sz="0" w:space="0" w:color="auto"/>
            <w:bottom w:val="none" w:sz="0" w:space="0" w:color="auto"/>
            <w:right w:val="none" w:sz="0" w:space="0" w:color="auto"/>
          </w:divBdr>
        </w:div>
        <w:div w:id="1294755043">
          <w:marLeft w:val="0"/>
          <w:marRight w:val="0"/>
          <w:marTop w:val="0"/>
          <w:marBottom w:val="0"/>
          <w:divBdr>
            <w:top w:val="none" w:sz="0" w:space="0" w:color="auto"/>
            <w:left w:val="none" w:sz="0" w:space="0" w:color="auto"/>
            <w:bottom w:val="none" w:sz="0" w:space="0" w:color="auto"/>
            <w:right w:val="none" w:sz="0" w:space="0" w:color="auto"/>
          </w:divBdr>
        </w:div>
        <w:div w:id="58796230">
          <w:marLeft w:val="0"/>
          <w:marRight w:val="0"/>
          <w:marTop w:val="0"/>
          <w:marBottom w:val="0"/>
          <w:divBdr>
            <w:top w:val="none" w:sz="0" w:space="0" w:color="auto"/>
            <w:left w:val="none" w:sz="0" w:space="0" w:color="auto"/>
            <w:bottom w:val="none" w:sz="0" w:space="0" w:color="auto"/>
            <w:right w:val="none" w:sz="0" w:space="0" w:color="auto"/>
          </w:divBdr>
        </w:div>
        <w:div w:id="1222518720">
          <w:marLeft w:val="0"/>
          <w:marRight w:val="0"/>
          <w:marTop w:val="0"/>
          <w:marBottom w:val="0"/>
          <w:divBdr>
            <w:top w:val="none" w:sz="0" w:space="0" w:color="auto"/>
            <w:left w:val="none" w:sz="0" w:space="0" w:color="auto"/>
            <w:bottom w:val="none" w:sz="0" w:space="0" w:color="auto"/>
            <w:right w:val="none" w:sz="0" w:space="0" w:color="auto"/>
          </w:divBdr>
        </w:div>
        <w:div w:id="1929387512">
          <w:marLeft w:val="0"/>
          <w:marRight w:val="0"/>
          <w:marTop w:val="0"/>
          <w:marBottom w:val="0"/>
          <w:divBdr>
            <w:top w:val="none" w:sz="0" w:space="0" w:color="auto"/>
            <w:left w:val="none" w:sz="0" w:space="0" w:color="auto"/>
            <w:bottom w:val="none" w:sz="0" w:space="0" w:color="auto"/>
            <w:right w:val="none" w:sz="0" w:space="0" w:color="auto"/>
          </w:divBdr>
        </w:div>
        <w:div w:id="1318339160">
          <w:marLeft w:val="0"/>
          <w:marRight w:val="0"/>
          <w:marTop w:val="0"/>
          <w:marBottom w:val="0"/>
          <w:divBdr>
            <w:top w:val="none" w:sz="0" w:space="0" w:color="auto"/>
            <w:left w:val="none" w:sz="0" w:space="0" w:color="auto"/>
            <w:bottom w:val="none" w:sz="0" w:space="0" w:color="auto"/>
            <w:right w:val="none" w:sz="0" w:space="0" w:color="auto"/>
          </w:divBdr>
        </w:div>
        <w:div w:id="1112241687">
          <w:marLeft w:val="0"/>
          <w:marRight w:val="0"/>
          <w:marTop w:val="0"/>
          <w:marBottom w:val="0"/>
          <w:divBdr>
            <w:top w:val="none" w:sz="0" w:space="0" w:color="auto"/>
            <w:left w:val="none" w:sz="0" w:space="0" w:color="auto"/>
            <w:bottom w:val="none" w:sz="0" w:space="0" w:color="auto"/>
            <w:right w:val="none" w:sz="0" w:space="0" w:color="auto"/>
          </w:divBdr>
        </w:div>
        <w:div w:id="1800145818">
          <w:marLeft w:val="0"/>
          <w:marRight w:val="0"/>
          <w:marTop w:val="0"/>
          <w:marBottom w:val="0"/>
          <w:divBdr>
            <w:top w:val="none" w:sz="0" w:space="0" w:color="auto"/>
            <w:left w:val="none" w:sz="0" w:space="0" w:color="auto"/>
            <w:bottom w:val="none" w:sz="0" w:space="0" w:color="auto"/>
            <w:right w:val="none" w:sz="0" w:space="0" w:color="auto"/>
          </w:divBdr>
        </w:div>
        <w:div w:id="690646481">
          <w:marLeft w:val="0"/>
          <w:marRight w:val="0"/>
          <w:marTop w:val="0"/>
          <w:marBottom w:val="0"/>
          <w:divBdr>
            <w:top w:val="none" w:sz="0" w:space="0" w:color="auto"/>
            <w:left w:val="none" w:sz="0" w:space="0" w:color="auto"/>
            <w:bottom w:val="none" w:sz="0" w:space="0" w:color="auto"/>
            <w:right w:val="none" w:sz="0" w:space="0" w:color="auto"/>
          </w:divBdr>
        </w:div>
        <w:div w:id="175270209">
          <w:marLeft w:val="0"/>
          <w:marRight w:val="0"/>
          <w:marTop w:val="0"/>
          <w:marBottom w:val="0"/>
          <w:divBdr>
            <w:top w:val="none" w:sz="0" w:space="0" w:color="auto"/>
            <w:left w:val="none" w:sz="0" w:space="0" w:color="auto"/>
            <w:bottom w:val="none" w:sz="0" w:space="0" w:color="auto"/>
            <w:right w:val="none" w:sz="0" w:space="0" w:color="auto"/>
          </w:divBdr>
        </w:div>
        <w:div w:id="475075040">
          <w:marLeft w:val="0"/>
          <w:marRight w:val="0"/>
          <w:marTop w:val="0"/>
          <w:marBottom w:val="0"/>
          <w:divBdr>
            <w:top w:val="none" w:sz="0" w:space="0" w:color="auto"/>
            <w:left w:val="none" w:sz="0" w:space="0" w:color="auto"/>
            <w:bottom w:val="none" w:sz="0" w:space="0" w:color="auto"/>
            <w:right w:val="none" w:sz="0" w:space="0" w:color="auto"/>
          </w:divBdr>
        </w:div>
        <w:div w:id="1390886190">
          <w:marLeft w:val="0"/>
          <w:marRight w:val="0"/>
          <w:marTop w:val="0"/>
          <w:marBottom w:val="0"/>
          <w:divBdr>
            <w:top w:val="none" w:sz="0" w:space="0" w:color="auto"/>
            <w:left w:val="none" w:sz="0" w:space="0" w:color="auto"/>
            <w:bottom w:val="none" w:sz="0" w:space="0" w:color="auto"/>
            <w:right w:val="none" w:sz="0" w:space="0" w:color="auto"/>
          </w:divBdr>
        </w:div>
        <w:div w:id="703866089">
          <w:marLeft w:val="0"/>
          <w:marRight w:val="0"/>
          <w:marTop w:val="0"/>
          <w:marBottom w:val="0"/>
          <w:divBdr>
            <w:top w:val="none" w:sz="0" w:space="0" w:color="auto"/>
            <w:left w:val="none" w:sz="0" w:space="0" w:color="auto"/>
            <w:bottom w:val="none" w:sz="0" w:space="0" w:color="auto"/>
            <w:right w:val="none" w:sz="0" w:space="0" w:color="auto"/>
          </w:divBdr>
        </w:div>
        <w:div w:id="205609398">
          <w:marLeft w:val="0"/>
          <w:marRight w:val="0"/>
          <w:marTop w:val="0"/>
          <w:marBottom w:val="0"/>
          <w:divBdr>
            <w:top w:val="none" w:sz="0" w:space="0" w:color="auto"/>
            <w:left w:val="none" w:sz="0" w:space="0" w:color="auto"/>
            <w:bottom w:val="none" w:sz="0" w:space="0" w:color="auto"/>
            <w:right w:val="none" w:sz="0" w:space="0" w:color="auto"/>
          </w:divBdr>
        </w:div>
        <w:div w:id="1050959984">
          <w:marLeft w:val="0"/>
          <w:marRight w:val="0"/>
          <w:marTop w:val="0"/>
          <w:marBottom w:val="0"/>
          <w:divBdr>
            <w:top w:val="none" w:sz="0" w:space="0" w:color="auto"/>
            <w:left w:val="none" w:sz="0" w:space="0" w:color="auto"/>
            <w:bottom w:val="none" w:sz="0" w:space="0" w:color="auto"/>
            <w:right w:val="none" w:sz="0" w:space="0" w:color="auto"/>
          </w:divBdr>
        </w:div>
      </w:divsChild>
    </w:div>
    <w:div w:id="1258908726">
      <w:bodyDiv w:val="1"/>
      <w:marLeft w:val="0"/>
      <w:marRight w:val="0"/>
      <w:marTop w:val="0"/>
      <w:marBottom w:val="0"/>
      <w:divBdr>
        <w:top w:val="none" w:sz="0" w:space="0" w:color="auto"/>
        <w:left w:val="none" w:sz="0" w:space="0" w:color="auto"/>
        <w:bottom w:val="none" w:sz="0" w:space="0" w:color="auto"/>
        <w:right w:val="none" w:sz="0" w:space="0" w:color="auto"/>
      </w:divBdr>
    </w:div>
    <w:div w:id="1439135085">
      <w:bodyDiv w:val="1"/>
      <w:marLeft w:val="0"/>
      <w:marRight w:val="0"/>
      <w:marTop w:val="0"/>
      <w:marBottom w:val="0"/>
      <w:divBdr>
        <w:top w:val="none" w:sz="0" w:space="0" w:color="auto"/>
        <w:left w:val="none" w:sz="0" w:space="0" w:color="auto"/>
        <w:bottom w:val="none" w:sz="0" w:space="0" w:color="auto"/>
        <w:right w:val="none" w:sz="0" w:space="0" w:color="auto"/>
      </w:divBdr>
      <w:divsChild>
        <w:div w:id="3167724">
          <w:marLeft w:val="0"/>
          <w:marRight w:val="0"/>
          <w:marTop w:val="0"/>
          <w:marBottom w:val="0"/>
          <w:divBdr>
            <w:top w:val="none" w:sz="0" w:space="0" w:color="auto"/>
            <w:left w:val="none" w:sz="0" w:space="0" w:color="auto"/>
            <w:bottom w:val="none" w:sz="0" w:space="0" w:color="auto"/>
            <w:right w:val="none" w:sz="0" w:space="0" w:color="auto"/>
          </w:divBdr>
        </w:div>
        <w:div w:id="1593052961">
          <w:marLeft w:val="0"/>
          <w:marRight w:val="0"/>
          <w:marTop w:val="0"/>
          <w:marBottom w:val="0"/>
          <w:divBdr>
            <w:top w:val="none" w:sz="0" w:space="0" w:color="auto"/>
            <w:left w:val="none" w:sz="0" w:space="0" w:color="auto"/>
            <w:bottom w:val="none" w:sz="0" w:space="0" w:color="auto"/>
            <w:right w:val="none" w:sz="0" w:space="0" w:color="auto"/>
          </w:divBdr>
        </w:div>
        <w:div w:id="1850870039">
          <w:marLeft w:val="0"/>
          <w:marRight w:val="0"/>
          <w:marTop w:val="0"/>
          <w:marBottom w:val="0"/>
          <w:divBdr>
            <w:top w:val="none" w:sz="0" w:space="0" w:color="auto"/>
            <w:left w:val="none" w:sz="0" w:space="0" w:color="auto"/>
            <w:bottom w:val="none" w:sz="0" w:space="0" w:color="auto"/>
            <w:right w:val="none" w:sz="0" w:space="0" w:color="auto"/>
          </w:divBdr>
        </w:div>
        <w:div w:id="1074813426">
          <w:marLeft w:val="0"/>
          <w:marRight w:val="0"/>
          <w:marTop w:val="0"/>
          <w:marBottom w:val="0"/>
          <w:divBdr>
            <w:top w:val="none" w:sz="0" w:space="0" w:color="auto"/>
            <w:left w:val="none" w:sz="0" w:space="0" w:color="auto"/>
            <w:bottom w:val="none" w:sz="0" w:space="0" w:color="auto"/>
            <w:right w:val="none" w:sz="0" w:space="0" w:color="auto"/>
          </w:divBdr>
        </w:div>
        <w:div w:id="1038118747">
          <w:marLeft w:val="0"/>
          <w:marRight w:val="0"/>
          <w:marTop w:val="0"/>
          <w:marBottom w:val="0"/>
          <w:divBdr>
            <w:top w:val="none" w:sz="0" w:space="0" w:color="auto"/>
            <w:left w:val="none" w:sz="0" w:space="0" w:color="auto"/>
            <w:bottom w:val="none" w:sz="0" w:space="0" w:color="auto"/>
            <w:right w:val="none" w:sz="0" w:space="0" w:color="auto"/>
          </w:divBdr>
        </w:div>
        <w:div w:id="831528389">
          <w:marLeft w:val="0"/>
          <w:marRight w:val="0"/>
          <w:marTop w:val="0"/>
          <w:marBottom w:val="0"/>
          <w:divBdr>
            <w:top w:val="none" w:sz="0" w:space="0" w:color="auto"/>
            <w:left w:val="none" w:sz="0" w:space="0" w:color="auto"/>
            <w:bottom w:val="none" w:sz="0" w:space="0" w:color="auto"/>
            <w:right w:val="none" w:sz="0" w:space="0" w:color="auto"/>
          </w:divBdr>
        </w:div>
        <w:div w:id="402944998">
          <w:marLeft w:val="0"/>
          <w:marRight w:val="0"/>
          <w:marTop w:val="0"/>
          <w:marBottom w:val="0"/>
          <w:divBdr>
            <w:top w:val="none" w:sz="0" w:space="0" w:color="auto"/>
            <w:left w:val="none" w:sz="0" w:space="0" w:color="auto"/>
            <w:bottom w:val="none" w:sz="0" w:space="0" w:color="auto"/>
            <w:right w:val="none" w:sz="0" w:space="0" w:color="auto"/>
          </w:divBdr>
        </w:div>
        <w:div w:id="1979528943">
          <w:marLeft w:val="0"/>
          <w:marRight w:val="0"/>
          <w:marTop w:val="0"/>
          <w:marBottom w:val="0"/>
          <w:divBdr>
            <w:top w:val="none" w:sz="0" w:space="0" w:color="auto"/>
            <w:left w:val="none" w:sz="0" w:space="0" w:color="auto"/>
            <w:bottom w:val="none" w:sz="0" w:space="0" w:color="auto"/>
            <w:right w:val="none" w:sz="0" w:space="0" w:color="auto"/>
          </w:divBdr>
        </w:div>
        <w:div w:id="296031143">
          <w:marLeft w:val="0"/>
          <w:marRight w:val="0"/>
          <w:marTop w:val="0"/>
          <w:marBottom w:val="0"/>
          <w:divBdr>
            <w:top w:val="none" w:sz="0" w:space="0" w:color="auto"/>
            <w:left w:val="none" w:sz="0" w:space="0" w:color="auto"/>
            <w:bottom w:val="none" w:sz="0" w:space="0" w:color="auto"/>
            <w:right w:val="none" w:sz="0" w:space="0" w:color="auto"/>
          </w:divBdr>
        </w:div>
        <w:div w:id="1851992099">
          <w:marLeft w:val="0"/>
          <w:marRight w:val="0"/>
          <w:marTop w:val="0"/>
          <w:marBottom w:val="0"/>
          <w:divBdr>
            <w:top w:val="none" w:sz="0" w:space="0" w:color="auto"/>
            <w:left w:val="none" w:sz="0" w:space="0" w:color="auto"/>
            <w:bottom w:val="none" w:sz="0" w:space="0" w:color="auto"/>
            <w:right w:val="none" w:sz="0" w:space="0" w:color="auto"/>
          </w:divBdr>
        </w:div>
        <w:div w:id="1554854694">
          <w:marLeft w:val="0"/>
          <w:marRight w:val="0"/>
          <w:marTop w:val="0"/>
          <w:marBottom w:val="0"/>
          <w:divBdr>
            <w:top w:val="none" w:sz="0" w:space="0" w:color="auto"/>
            <w:left w:val="none" w:sz="0" w:space="0" w:color="auto"/>
            <w:bottom w:val="none" w:sz="0" w:space="0" w:color="auto"/>
            <w:right w:val="none" w:sz="0" w:space="0" w:color="auto"/>
          </w:divBdr>
        </w:div>
        <w:div w:id="1238905639">
          <w:marLeft w:val="0"/>
          <w:marRight w:val="0"/>
          <w:marTop w:val="0"/>
          <w:marBottom w:val="0"/>
          <w:divBdr>
            <w:top w:val="none" w:sz="0" w:space="0" w:color="auto"/>
            <w:left w:val="none" w:sz="0" w:space="0" w:color="auto"/>
            <w:bottom w:val="none" w:sz="0" w:space="0" w:color="auto"/>
            <w:right w:val="none" w:sz="0" w:space="0" w:color="auto"/>
          </w:divBdr>
        </w:div>
        <w:div w:id="1870798674">
          <w:marLeft w:val="0"/>
          <w:marRight w:val="0"/>
          <w:marTop w:val="0"/>
          <w:marBottom w:val="0"/>
          <w:divBdr>
            <w:top w:val="none" w:sz="0" w:space="0" w:color="auto"/>
            <w:left w:val="none" w:sz="0" w:space="0" w:color="auto"/>
            <w:bottom w:val="none" w:sz="0" w:space="0" w:color="auto"/>
            <w:right w:val="none" w:sz="0" w:space="0" w:color="auto"/>
          </w:divBdr>
        </w:div>
        <w:div w:id="256910807">
          <w:marLeft w:val="0"/>
          <w:marRight w:val="0"/>
          <w:marTop w:val="0"/>
          <w:marBottom w:val="0"/>
          <w:divBdr>
            <w:top w:val="none" w:sz="0" w:space="0" w:color="auto"/>
            <w:left w:val="none" w:sz="0" w:space="0" w:color="auto"/>
            <w:bottom w:val="none" w:sz="0" w:space="0" w:color="auto"/>
            <w:right w:val="none" w:sz="0" w:space="0" w:color="auto"/>
          </w:divBdr>
        </w:div>
        <w:div w:id="1101608259">
          <w:marLeft w:val="0"/>
          <w:marRight w:val="0"/>
          <w:marTop w:val="0"/>
          <w:marBottom w:val="0"/>
          <w:divBdr>
            <w:top w:val="none" w:sz="0" w:space="0" w:color="auto"/>
            <w:left w:val="none" w:sz="0" w:space="0" w:color="auto"/>
            <w:bottom w:val="none" w:sz="0" w:space="0" w:color="auto"/>
            <w:right w:val="none" w:sz="0" w:space="0" w:color="auto"/>
          </w:divBdr>
        </w:div>
        <w:div w:id="1970357714">
          <w:marLeft w:val="0"/>
          <w:marRight w:val="0"/>
          <w:marTop w:val="0"/>
          <w:marBottom w:val="0"/>
          <w:divBdr>
            <w:top w:val="none" w:sz="0" w:space="0" w:color="auto"/>
            <w:left w:val="none" w:sz="0" w:space="0" w:color="auto"/>
            <w:bottom w:val="none" w:sz="0" w:space="0" w:color="auto"/>
            <w:right w:val="none" w:sz="0" w:space="0" w:color="auto"/>
          </w:divBdr>
        </w:div>
        <w:div w:id="745498596">
          <w:marLeft w:val="0"/>
          <w:marRight w:val="0"/>
          <w:marTop w:val="0"/>
          <w:marBottom w:val="0"/>
          <w:divBdr>
            <w:top w:val="none" w:sz="0" w:space="0" w:color="auto"/>
            <w:left w:val="none" w:sz="0" w:space="0" w:color="auto"/>
            <w:bottom w:val="none" w:sz="0" w:space="0" w:color="auto"/>
            <w:right w:val="none" w:sz="0" w:space="0" w:color="auto"/>
          </w:divBdr>
        </w:div>
        <w:div w:id="985933014">
          <w:marLeft w:val="0"/>
          <w:marRight w:val="0"/>
          <w:marTop w:val="0"/>
          <w:marBottom w:val="0"/>
          <w:divBdr>
            <w:top w:val="none" w:sz="0" w:space="0" w:color="auto"/>
            <w:left w:val="none" w:sz="0" w:space="0" w:color="auto"/>
            <w:bottom w:val="none" w:sz="0" w:space="0" w:color="auto"/>
            <w:right w:val="none" w:sz="0" w:space="0" w:color="auto"/>
          </w:divBdr>
        </w:div>
        <w:div w:id="934360971">
          <w:marLeft w:val="0"/>
          <w:marRight w:val="0"/>
          <w:marTop w:val="0"/>
          <w:marBottom w:val="0"/>
          <w:divBdr>
            <w:top w:val="none" w:sz="0" w:space="0" w:color="auto"/>
            <w:left w:val="none" w:sz="0" w:space="0" w:color="auto"/>
            <w:bottom w:val="none" w:sz="0" w:space="0" w:color="auto"/>
            <w:right w:val="none" w:sz="0" w:space="0" w:color="auto"/>
          </w:divBdr>
        </w:div>
      </w:divsChild>
    </w:div>
    <w:div w:id="1607082282">
      <w:bodyDiv w:val="1"/>
      <w:marLeft w:val="0"/>
      <w:marRight w:val="0"/>
      <w:marTop w:val="0"/>
      <w:marBottom w:val="0"/>
      <w:divBdr>
        <w:top w:val="none" w:sz="0" w:space="0" w:color="auto"/>
        <w:left w:val="none" w:sz="0" w:space="0" w:color="auto"/>
        <w:bottom w:val="none" w:sz="0" w:space="0" w:color="auto"/>
        <w:right w:val="none" w:sz="0" w:space="0" w:color="auto"/>
      </w:divBdr>
    </w:div>
    <w:div w:id="1849707219">
      <w:bodyDiv w:val="1"/>
      <w:marLeft w:val="0"/>
      <w:marRight w:val="0"/>
      <w:marTop w:val="0"/>
      <w:marBottom w:val="0"/>
      <w:divBdr>
        <w:top w:val="none" w:sz="0" w:space="0" w:color="auto"/>
        <w:left w:val="none" w:sz="0" w:space="0" w:color="auto"/>
        <w:bottom w:val="none" w:sz="0" w:space="0" w:color="auto"/>
        <w:right w:val="none" w:sz="0" w:space="0" w:color="auto"/>
      </w:divBdr>
    </w:div>
    <w:div w:id="1859657209">
      <w:bodyDiv w:val="1"/>
      <w:marLeft w:val="0"/>
      <w:marRight w:val="0"/>
      <w:marTop w:val="0"/>
      <w:marBottom w:val="0"/>
      <w:divBdr>
        <w:top w:val="none" w:sz="0" w:space="0" w:color="auto"/>
        <w:left w:val="none" w:sz="0" w:space="0" w:color="auto"/>
        <w:bottom w:val="none" w:sz="0" w:space="0" w:color="auto"/>
        <w:right w:val="none" w:sz="0" w:space="0" w:color="auto"/>
      </w:divBdr>
    </w:div>
    <w:div w:id="1934822314">
      <w:bodyDiv w:val="1"/>
      <w:marLeft w:val="0"/>
      <w:marRight w:val="0"/>
      <w:marTop w:val="0"/>
      <w:marBottom w:val="0"/>
      <w:divBdr>
        <w:top w:val="none" w:sz="0" w:space="0" w:color="auto"/>
        <w:left w:val="none" w:sz="0" w:space="0" w:color="auto"/>
        <w:bottom w:val="none" w:sz="0" w:space="0" w:color="auto"/>
        <w:right w:val="none" w:sz="0" w:space="0" w:color="auto"/>
      </w:divBdr>
    </w:div>
    <w:div w:id="1939292864">
      <w:bodyDiv w:val="1"/>
      <w:marLeft w:val="0"/>
      <w:marRight w:val="0"/>
      <w:marTop w:val="0"/>
      <w:marBottom w:val="0"/>
      <w:divBdr>
        <w:top w:val="none" w:sz="0" w:space="0" w:color="auto"/>
        <w:left w:val="none" w:sz="0" w:space="0" w:color="auto"/>
        <w:bottom w:val="none" w:sz="0" w:space="0" w:color="auto"/>
        <w:right w:val="none" w:sz="0" w:space="0" w:color="auto"/>
      </w:divBdr>
    </w:div>
    <w:div w:id="19497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e@yalova.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lova.fbe@gmail.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E6C9F-38C9-4F0E-9D8C-00097BA2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1650</Words>
  <Characters>9410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S</vt:lpstr>
    </vt:vector>
  </TitlesOfParts>
  <Company>SilentAll Team</Company>
  <LinksUpToDate>false</LinksUpToDate>
  <CharactersWithSpaces>11038</CharactersWithSpaces>
  <SharedDoc>false</SharedDoc>
  <HLinks>
    <vt:vector size="12" baseType="variant">
      <vt:variant>
        <vt:i4>1310774</vt:i4>
      </vt:variant>
      <vt:variant>
        <vt:i4>3</vt:i4>
      </vt:variant>
      <vt:variant>
        <vt:i4>0</vt:i4>
      </vt:variant>
      <vt:variant>
        <vt:i4>5</vt:i4>
      </vt:variant>
      <vt:variant>
        <vt:lpwstr>mailto:yalova.fbe@gmail.com.tr</vt:lpwstr>
      </vt:variant>
      <vt:variant>
        <vt:lpwstr/>
      </vt:variant>
      <vt:variant>
        <vt:i4>1310819</vt:i4>
      </vt:variant>
      <vt:variant>
        <vt:i4>0</vt:i4>
      </vt:variant>
      <vt:variant>
        <vt:i4>0</vt:i4>
      </vt:variant>
      <vt:variant>
        <vt:i4>5</vt:i4>
      </vt:variant>
      <vt:variant>
        <vt:lpwstr>mailto:fbe@yalova.edu.tr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Aidata</dc:creator>
  <cp:lastModifiedBy>hulya delen</cp:lastModifiedBy>
  <cp:revision>219</cp:revision>
  <cp:lastPrinted>2015-12-07T12:59:00Z</cp:lastPrinted>
  <dcterms:created xsi:type="dcterms:W3CDTF">2015-06-17T12:02:00Z</dcterms:created>
  <dcterms:modified xsi:type="dcterms:W3CDTF">2015-12-07T13:00:00Z</dcterms:modified>
</cp:coreProperties>
</file>