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E7" w:rsidRPr="00FB12C0" w:rsidRDefault="00B211E7" w:rsidP="00FB12C0">
      <w:pPr>
        <w:keepNext/>
        <w:spacing w:line="276" w:lineRule="auto"/>
        <w:rPr>
          <w:b/>
        </w:rPr>
      </w:pPr>
      <w:bookmarkStart w:id="0" w:name="_GoBack"/>
      <w:bookmarkEnd w:id="0"/>
    </w:p>
    <w:p w:rsidR="00B211E7" w:rsidRPr="00FB12C0" w:rsidRDefault="00B211E7" w:rsidP="00FB12C0">
      <w:pPr>
        <w:keepNext/>
        <w:spacing w:line="276" w:lineRule="auto"/>
        <w:jc w:val="center"/>
        <w:rPr>
          <w:b/>
        </w:rPr>
      </w:pPr>
      <w:r w:rsidRPr="00FB12C0">
        <w:rPr>
          <w:b/>
        </w:rPr>
        <w:t>NEVŞEHİR HACI BEKTAŞ VELİ ÜNİVERSİTESİ</w:t>
      </w:r>
    </w:p>
    <w:p w:rsidR="00B211E7" w:rsidRPr="00FB12C0" w:rsidRDefault="00B211E7" w:rsidP="00FB12C0">
      <w:pPr>
        <w:keepNext/>
        <w:spacing w:line="276" w:lineRule="auto"/>
        <w:jc w:val="center"/>
        <w:rPr>
          <w:b/>
        </w:rPr>
      </w:pPr>
      <w:r w:rsidRPr="00FB12C0">
        <w:rPr>
          <w:b/>
        </w:rPr>
        <w:t>FEN BİLİMLERİ ENSTİTÜSÜ MÜDÜRLÜĞÜNDEN</w:t>
      </w:r>
    </w:p>
    <w:p w:rsidR="00FB12C0" w:rsidRPr="00FB12C0" w:rsidRDefault="00FB12C0" w:rsidP="00FB12C0">
      <w:pPr>
        <w:keepNext/>
        <w:spacing w:line="276" w:lineRule="auto"/>
        <w:jc w:val="center"/>
        <w:rPr>
          <w:b/>
        </w:rPr>
      </w:pPr>
    </w:p>
    <w:p w:rsidR="00FB12C0" w:rsidRPr="00FB12C0" w:rsidRDefault="00FB12C0" w:rsidP="00FB12C0">
      <w:pPr>
        <w:pStyle w:val="NormalWeb"/>
        <w:spacing w:before="0" w:beforeAutospacing="0" w:after="0" w:afterAutospacing="0" w:line="276" w:lineRule="auto"/>
        <w:ind w:firstLine="709"/>
        <w:jc w:val="both"/>
      </w:pPr>
      <w:r w:rsidRPr="00FB12C0">
        <w:t xml:space="preserve">Enstitümüz Lisansüstü programlarına 2014-2015 Eğitim-Öğretim Yılı Bahar Yarıyılı için Yüksek Lisans öğrencileri alınacaktır. Yabancı uyruklu öğrenci başvurularına ilişkin, başvuru şartları, başvuru tarihi ve yeri aşağıda belirtilmiştir. </w:t>
      </w:r>
    </w:p>
    <w:p w:rsidR="00B211E7" w:rsidRPr="00FB12C0" w:rsidRDefault="00B211E7" w:rsidP="00FB12C0">
      <w:pPr>
        <w:spacing w:line="276" w:lineRule="auto"/>
        <w:jc w:val="both"/>
        <w:rPr>
          <w:b/>
          <w:bCs/>
        </w:rPr>
      </w:pPr>
    </w:p>
    <w:p w:rsidR="00B211E7" w:rsidRPr="00FB12C0" w:rsidRDefault="00B211E7" w:rsidP="00FB12C0">
      <w:pPr>
        <w:spacing w:line="276" w:lineRule="auto"/>
        <w:jc w:val="both"/>
        <w:rPr>
          <w:b/>
          <w:bCs/>
        </w:rPr>
      </w:pPr>
      <w:r w:rsidRPr="00FB12C0">
        <w:rPr>
          <w:b/>
          <w:bCs/>
        </w:rPr>
        <w:t>Fizik Anabilim Dalı</w:t>
      </w:r>
    </w:p>
    <w:p w:rsidR="00B211E7" w:rsidRPr="00FB12C0" w:rsidRDefault="00B211E7" w:rsidP="00FB12C0">
      <w:pPr>
        <w:spacing w:line="276" w:lineRule="auto"/>
        <w:jc w:val="both"/>
        <w:rPr>
          <w:b/>
          <w:bCs/>
        </w:rPr>
      </w:pPr>
    </w:p>
    <w:tbl>
      <w:tblPr>
        <w:tblW w:w="9495" w:type="dxa"/>
        <w:tblInd w:w="-86" w:type="dxa"/>
        <w:tblLayout w:type="fixed"/>
        <w:tblCellMar>
          <w:top w:w="57" w:type="dxa"/>
          <w:left w:w="142" w:type="dxa"/>
          <w:bottom w:w="57" w:type="dxa"/>
        </w:tblCellMar>
        <w:tblLook w:val="04A0" w:firstRow="1" w:lastRow="0" w:firstColumn="1" w:lastColumn="0" w:noHBand="0" w:noVBand="1"/>
      </w:tblPr>
      <w:tblGrid>
        <w:gridCol w:w="2692"/>
        <w:gridCol w:w="1094"/>
        <w:gridCol w:w="1203"/>
        <w:gridCol w:w="1051"/>
        <w:gridCol w:w="3455"/>
      </w:tblGrid>
      <w:tr w:rsidR="009A2A82" w:rsidRPr="00FB12C0" w:rsidTr="00E5200D">
        <w:trPr>
          <w:trHeight w:val="665"/>
        </w:trPr>
        <w:tc>
          <w:tcPr>
            <w:tcW w:w="2692"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9A2A82" w:rsidRPr="00FB12C0" w:rsidRDefault="009A2A82" w:rsidP="00FB12C0">
            <w:pPr>
              <w:snapToGrid w:val="0"/>
              <w:spacing w:line="276" w:lineRule="auto"/>
              <w:jc w:val="center"/>
              <w:rPr>
                <w:b/>
                <w:bCs/>
              </w:rPr>
            </w:pPr>
          </w:p>
        </w:tc>
        <w:tc>
          <w:tcPr>
            <w:tcW w:w="1094"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A2A82" w:rsidRPr="00FB12C0" w:rsidRDefault="009A2A82" w:rsidP="00FB12C0">
            <w:pPr>
              <w:spacing w:line="276" w:lineRule="auto"/>
              <w:jc w:val="center"/>
              <w:rPr>
                <w:b/>
                <w:bCs/>
              </w:rPr>
            </w:pPr>
            <w:r w:rsidRPr="00FB12C0">
              <w:rPr>
                <w:b/>
                <w:bCs/>
              </w:rPr>
              <w:t>Açıktan Başvuru</w:t>
            </w:r>
            <w:r w:rsidRPr="00FB12C0">
              <w:rPr>
                <w:bCs/>
                <w:vertAlign w:val="superscript"/>
              </w:rPr>
              <w:t xml:space="preserve"> </w:t>
            </w:r>
          </w:p>
        </w:tc>
        <w:tc>
          <w:tcPr>
            <w:tcW w:w="12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A2A82" w:rsidRPr="00FB12C0" w:rsidRDefault="009A2A82" w:rsidP="00FB12C0">
            <w:pPr>
              <w:spacing w:line="276" w:lineRule="auto"/>
              <w:jc w:val="center"/>
              <w:rPr>
                <w:b/>
                <w:bCs/>
              </w:rPr>
            </w:pPr>
            <w:r w:rsidRPr="00FB12C0">
              <w:rPr>
                <w:b/>
                <w:bCs/>
              </w:rPr>
              <w:t>Bilimsel Hazırlık</w:t>
            </w:r>
            <w:r w:rsidRPr="00FB12C0">
              <w:rPr>
                <w:bCs/>
                <w:vertAlign w:val="superscript"/>
              </w:rPr>
              <w:t xml:space="preserve"> </w:t>
            </w:r>
          </w:p>
        </w:tc>
        <w:tc>
          <w:tcPr>
            <w:tcW w:w="1051"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A2A82" w:rsidRPr="00FB12C0" w:rsidRDefault="009A2A82" w:rsidP="00FB12C0">
            <w:pPr>
              <w:spacing w:line="276" w:lineRule="auto"/>
              <w:jc w:val="center"/>
              <w:rPr>
                <w:b/>
                <w:bCs/>
              </w:rPr>
            </w:pPr>
            <w:r w:rsidRPr="00FB12C0">
              <w:rPr>
                <w:b/>
                <w:bCs/>
              </w:rPr>
              <w:t>Yatay Geçiş</w:t>
            </w:r>
          </w:p>
        </w:tc>
        <w:tc>
          <w:tcPr>
            <w:tcW w:w="3455" w:type="dxa"/>
            <w:tcBorders>
              <w:top w:val="single" w:sz="4" w:space="0" w:color="000000"/>
              <w:left w:val="single" w:sz="4" w:space="0" w:color="000000"/>
              <w:bottom w:val="nil"/>
              <w:right w:val="single" w:sz="4" w:space="0" w:color="000000"/>
            </w:tcBorders>
            <w:tcMar>
              <w:top w:w="28" w:type="dxa"/>
              <w:left w:w="28" w:type="dxa"/>
              <w:bottom w:w="28" w:type="dxa"/>
              <w:right w:w="28" w:type="dxa"/>
            </w:tcMar>
            <w:vAlign w:val="center"/>
            <w:hideMark/>
          </w:tcPr>
          <w:p w:rsidR="009A2A82" w:rsidRPr="00FB12C0" w:rsidRDefault="009A2A82" w:rsidP="00FB12C0">
            <w:pPr>
              <w:snapToGrid w:val="0"/>
              <w:spacing w:line="276" w:lineRule="auto"/>
              <w:jc w:val="center"/>
              <w:rPr>
                <w:b/>
                <w:bCs/>
                <w:vertAlign w:val="superscript"/>
              </w:rPr>
            </w:pPr>
            <w:r w:rsidRPr="00FB12C0">
              <w:rPr>
                <w:b/>
                <w:bCs/>
              </w:rPr>
              <w:t>ÜNİP Kontenjanı</w:t>
            </w:r>
          </w:p>
        </w:tc>
      </w:tr>
      <w:tr w:rsidR="00B211E7" w:rsidRPr="00FB12C0" w:rsidTr="00A86C28">
        <w:trPr>
          <w:trHeight w:val="271"/>
        </w:trPr>
        <w:tc>
          <w:tcPr>
            <w:tcW w:w="9495" w:type="dxa"/>
            <w:gridSpan w:val="5"/>
            <w:tcBorders>
              <w:top w:val="single" w:sz="4" w:space="0" w:color="000000"/>
              <w:left w:val="single" w:sz="4" w:space="0" w:color="000000"/>
              <w:bottom w:val="single" w:sz="4" w:space="0" w:color="000000"/>
              <w:right w:val="single" w:sz="4" w:space="0" w:color="000000"/>
            </w:tcBorders>
            <w:shd w:val="clear" w:color="auto" w:fill="FFFF00"/>
            <w:tcMar>
              <w:top w:w="28" w:type="dxa"/>
              <w:left w:w="28" w:type="dxa"/>
              <w:bottom w:w="28" w:type="dxa"/>
              <w:right w:w="28" w:type="dxa"/>
            </w:tcMar>
            <w:hideMark/>
          </w:tcPr>
          <w:p w:rsidR="00B211E7" w:rsidRPr="00FB12C0" w:rsidRDefault="00B211E7" w:rsidP="00FB12C0">
            <w:pPr>
              <w:snapToGrid w:val="0"/>
              <w:spacing w:line="276" w:lineRule="auto"/>
              <w:rPr>
                <w:bCs/>
              </w:rPr>
            </w:pPr>
            <w:r w:rsidRPr="00FB12C0">
              <w:rPr>
                <w:b/>
                <w:bCs/>
              </w:rPr>
              <w:t>Yüksek Lisans (Tezli)</w:t>
            </w:r>
          </w:p>
        </w:tc>
      </w:tr>
      <w:tr w:rsidR="009A2A82" w:rsidRPr="00FB12C0" w:rsidTr="0079333B">
        <w:trPr>
          <w:trHeight w:val="283"/>
        </w:trPr>
        <w:tc>
          <w:tcPr>
            <w:tcW w:w="2692"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A2A82" w:rsidRPr="00FB12C0" w:rsidRDefault="0079333B" w:rsidP="00FB12C0">
            <w:pPr>
              <w:snapToGrid w:val="0"/>
              <w:spacing w:line="276" w:lineRule="auto"/>
              <w:rPr>
                <w:bCs/>
              </w:rPr>
            </w:pPr>
            <w:r w:rsidRPr="00FB12C0">
              <w:rPr>
                <w:bCs/>
              </w:rPr>
              <w:t>Alınacak Öğrenci S</w:t>
            </w:r>
            <w:r w:rsidR="009A2A82" w:rsidRPr="00FB12C0">
              <w:rPr>
                <w:bCs/>
              </w:rPr>
              <w:t>ayısı</w:t>
            </w:r>
          </w:p>
        </w:tc>
        <w:tc>
          <w:tcPr>
            <w:tcW w:w="1094"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A2A82" w:rsidRPr="00FB12C0" w:rsidRDefault="009A2A82" w:rsidP="00FB12C0">
            <w:pPr>
              <w:snapToGrid w:val="0"/>
              <w:spacing w:line="276" w:lineRule="auto"/>
              <w:jc w:val="center"/>
              <w:rPr>
                <w:bCs/>
              </w:rPr>
            </w:pPr>
            <w:r w:rsidRPr="00FB12C0">
              <w:rPr>
                <w:bCs/>
              </w:rPr>
              <w:t>5</w:t>
            </w:r>
            <w:r w:rsidRPr="00FB12C0">
              <w:rPr>
                <w:bCs/>
                <w:vertAlign w:val="superscript"/>
              </w:rPr>
              <w:t>(a)</w:t>
            </w:r>
          </w:p>
        </w:tc>
        <w:tc>
          <w:tcPr>
            <w:tcW w:w="12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A2A82" w:rsidRPr="00FB12C0" w:rsidRDefault="009A2A82" w:rsidP="00FB12C0">
            <w:pPr>
              <w:snapToGrid w:val="0"/>
              <w:spacing w:line="276" w:lineRule="auto"/>
              <w:jc w:val="center"/>
              <w:rPr>
                <w:bCs/>
              </w:rPr>
            </w:pPr>
            <w:r w:rsidRPr="00FB12C0">
              <w:rPr>
                <w:bCs/>
              </w:rPr>
              <w:t>-</w:t>
            </w:r>
          </w:p>
        </w:tc>
        <w:tc>
          <w:tcPr>
            <w:tcW w:w="1051"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9A2A82" w:rsidRPr="00FB12C0" w:rsidRDefault="009A2A82" w:rsidP="00FB12C0">
            <w:pPr>
              <w:snapToGrid w:val="0"/>
              <w:spacing w:line="276" w:lineRule="auto"/>
              <w:jc w:val="center"/>
              <w:rPr>
                <w:bCs/>
              </w:rPr>
            </w:pPr>
            <w:r w:rsidRPr="00FB12C0">
              <w:rPr>
                <w:bCs/>
              </w:rPr>
              <w:t>-</w:t>
            </w:r>
          </w:p>
        </w:tc>
        <w:tc>
          <w:tcPr>
            <w:tcW w:w="3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A2A82" w:rsidRPr="00FB12C0" w:rsidRDefault="009A2A82" w:rsidP="00FB12C0">
            <w:pPr>
              <w:snapToGrid w:val="0"/>
              <w:spacing w:line="276" w:lineRule="auto"/>
              <w:jc w:val="center"/>
              <w:rPr>
                <w:bCs/>
              </w:rPr>
            </w:pPr>
            <w:r w:rsidRPr="00FB12C0">
              <w:rPr>
                <w:bCs/>
              </w:rPr>
              <w:t>-</w:t>
            </w:r>
          </w:p>
        </w:tc>
      </w:tr>
      <w:tr w:rsidR="009A2A82" w:rsidRPr="00FB12C0" w:rsidTr="0079333B">
        <w:trPr>
          <w:trHeight w:val="283"/>
        </w:trPr>
        <w:tc>
          <w:tcPr>
            <w:tcW w:w="2692" w:type="dxa"/>
            <w:tcBorders>
              <w:top w:val="single" w:sz="4" w:space="0" w:color="000000"/>
              <w:left w:val="single" w:sz="4" w:space="0" w:color="000000"/>
              <w:bottom w:val="single" w:sz="4" w:space="0" w:color="000000"/>
              <w:right w:val="nil"/>
            </w:tcBorders>
            <w:tcMar>
              <w:top w:w="28" w:type="dxa"/>
              <w:left w:w="28" w:type="dxa"/>
              <w:bottom w:w="28" w:type="dxa"/>
              <w:right w:w="28" w:type="dxa"/>
            </w:tcMar>
            <w:hideMark/>
          </w:tcPr>
          <w:p w:rsidR="009A2A82" w:rsidRPr="00FB12C0" w:rsidRDefault="009A2A82" w:rsidP="00FB12C0">
            <w:pPr>
              <w:snapToGrid w:val="0"/>
              <w:spacing w:line="276" w:lineRule="auto"/>
              <w:rPr>
                <w:bCs/>
              </w:rPr>
            </w:pPr>
            <w:r w:rsidRPr="00FB12C0">
              <w:rPr>
                <w:bCs/>
              </w:rPr>
              <w:t>Mülakat Yüzdesi</w:t>
            </w:r>
          </w:p>
        </w:tc>
        <w:tc>
          <w:tcPr>
            <w:tcW w:w="1094" w:type="dxa"/>
            <w:tcBorders>
              <w:top w:val="single" w:sz="4" w:space="0" w:color="000000"/>
              <w:left w:val="single" w:sz="4" w:space="0" w:color="000000"/>
              <w:bottom w:val="single" w:sz="4" w:space="0" w:color="000000"/>
              <w:right w:val="nil"/>
            </w:tcBorders>
            <w:tcMar>
              <w:top w:w="28" w:type="dxa"/>
              <w:left w:w="28" w:type="dxa"/>
              <w:bottom w:w="28" w:type="dxa"/>
              <w:right w:w="28" w:type="dxa"/>
            </w:tcMar>
            <w:hideMark/>
          </w:tcPr>
          <w:p w:rsidR="009A2A82" w:rsidRPr="00FB12C0" w:rsidRDefault="009A2A82" w:rsidP="00FB12C0">
            <w:pPr>
              <w:snapToGrid w:val="0"/>
              <w:spacing w:line="276" w:lineRule="auto"/>
              <w:jc w:val="center"/>
              <w:rPr>
                <w:bCs/>
              </w:rPr>
            </w:pPr>
            <w:r w:rsidRPr="00FB12C0">
              <w:rPr>
                <w:bCs/>
              </w:rPr>
              <w:t>%20</w:t>
            </w:r>
          </w:p>
        </w:tc>
        <w:tc>
          <w:tcPr>
            <w:tcW w:w="12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A2A82" w:rsidRPr="00FB12C0" w:rsidRDefault="009A2A82" w:rsidP="00FB12C0">
            <w:pPr>
              <w:snapToGrid w:val="0"/>
              <w:spacing w:line="276" w:lineRule="auto"/>
              <w:jc w:val="both"/>
              <w:rPr>
                <w:bCs/>
              </w:rPr>
            </w:pPr>
          </w:p>
        </w:tc>
        <w:tc>
          <w:tcPr>
            <w:tcW w:w="1051"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9A2A82" w:rsidRPr="00FB12C0" w:rsidRDefault="009A2A82" w:rsidP="00FB12C0">
            <w:pPr>
              <w:snapToGrid w:val="0"/>
              <w:spacing w:line="276" w:lineRule="auto"/>
              <w:jc w:val="center"/>
              <w:rPr>
                <w:bCs/>
              </w:rPr>
            </w:pPr>
          </w:p>
        </w:tc>
        <w:tc>
          <w:tcPr>
            <w:tcW w:w="3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A2A82" w:rsidRPr="00FB12C0" w:rsidRDefault="009A2A82" w:rsidP="00FB12C0">
            <w:pPr>
              <w:snapToGrid w:val="0"/>
              <w:spacing w:line="276" w:lineRule="auto"/>
              <w:jc w:val="center"/>
              <w:rPr>
                <w:bCs/>
              </w:rPr>
            </w:pPr>
          </w:p>
        </w:tc>
      </w:tr>
      <w:tr w:rsidR="009A2A82" w:rsidRPr="00FB12C0" w:rsidTr="0079333B">
        <w:trPr>
          <w:trHeight w:val="283"/>
        </w:trPr>
        <w:tc>
          <w:tcPr>
            <w:tcW w:w="2692" w:type="dxa"/>
            <w:tcBorders>
              <w:top w:val="single" w:sz="4" w:space="0" w:color="000000"/>
              <w:left w:val="single" w:sz="4" w:space="0" w:color="000000"/>
              <w:bottom w:val="single" w:sz="4" w:space="0" w:color="auto"/>
              <w:right w:val="nil"/>
            </w:tcBorders>
            <w:tcMar>
              <w:top w:w="28" w:type="dxa"/>
              <w:left w:w="28" w:type="dxa"/>
              <w:bottom w:w="28" w:type="dxa"/>
              <w:right w:w="28" w:type="dxa"/>
            </w:tcMar>
            <w:hideMark/>
          </w:tcPr>
          <w:p w:rsidR="009A2A82" w:rsidRPr="00FB12C0" w:rsidRDefault="009A2A82" w:rsidP="00FB12C0">
            <w:pPr>
              <w:snapToGrid w:val="0"/>
              <w:spacing w:line="276" w:lineRule="auto"/>
              <w:rPr>
                <w:bCs/>
              </w:rPr>
            </w:pPr>
            <w:r w:rsidRPr="00FB12C0">
              <w:rPr>
                <w:bCs/>
              </w:rPr>
              <w:t xml:space="preserve">ALES Yüzdesi </w:t>
            </w:r>
          </w:p>
        </w:tc>
        <w:tc>
          <w:tcPr>
            <w:tcW w:w="1094" w:type="dxa"/>
            <w:tcBorders>
              <w:top w:val="single" w:sz="4" w:space="0" w:color="000000"/>
              <w:left w:val="single" w:sz="4" w:space="0" w:color="000000"/>
              <w:bottom w:val="single" w:sz="4" w:space="0" w:color="auto"/>
              <w:right w:val="nil"/>
            </w:tcBorders>
            <w:tcMar>
              <w:top w:w="28" w:type="dxa"/>
              <w:left w:w="28" w:type="dxa"/>
              <w:bottom w:w="28" w:type="dxa"/>
              <w:right w:w="28" w:type="dxa"/>
            </w:tcMar>
            <w:hideMark/>
          </w:tcPr>
          <w:p w:rsidR="009A2A82" w:rsidRPr="00FB12C0" w:rsidRDefault="009A2A82" w:rsidP="00FB12C0">
            <w:pPr>
              <w:snapToGrid w:val="0"/>
              <w:spacing w:line="276" w:lineRule="auto"/>
              <w:jc w:val="center"/>
              <w:rPr>
                <w:bCs/>
              </w:rPr>
            </w:pPr>
            <w:r w:rsidRPr="00FB12C0">
              <w:rPr>
                <w:bCs/>
              </w:rPr>
              <w:t>%50</w:t>
            </w:r>
          </w:p>
        </w:tc>
        <w:tc>
          <w:tcPr>
            <w:tcW w:w="1203"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rsidR="009A2A82" w:rsidRPr="00FB12C0" w:rsidRDefault="009A2A82" w:rsidP="00FB12C0">
            <w:pPr>
              <w:snapToGrid w:val="0"/>
              <w:spacing w:line="276" w:lineRule="auto"/>
              <w:jc w:val="both"/>
              <w:rPr>
                <w:bCs/>
              </w:rPr>
            </w:pPr>
          </w:p>
        </w:tc>
        <w:tc>
          <w:tcPr>
            <w:tcW w:w="1051" w:type="dxa"/>
            <w:tcBorders>
              <w:top w:val="single" w:sz="4" w:space="0" w:color="000000"/>
              <w:left w:val="single" w:sz="4" w:space="0" w:color="000000"/>
              <w:bottom w:val="single" w:sz="4" w:space="0" w:color="auto"/>
              <w:right w:val="nil"/>
            </w:tcBorders>
            <w:tcMar>
              <w:top w:w="28" w:type="dxa"/>
              <w:left w:w="28" w:type="dxa"/>
              <w:bottom w:w="28" w:type="dxa"/>
              <w:right w:w="28" w:type="dxa"/>
            </w:tcMar>
            <w:hideMark/>
          </w:tcPr>
          <w:p w:rsidR="009A2A82" w:rsidRPr="00FB12C0" w:rsidRDefault="009A2A82" w:rsidP="00FB12C0">
            <w:pPr>
              <w:snapToGrid w:val="0"/>
              <w:spacing w:line="276" w:lineRule="auto"/>
              <w:jc w:val="center"/>
              <w:rPr>
                <w:bCs/>
              </w:rPr>
            </w:pPr>
          </w:p>
        </w:tc>
        <w:tc>
          <w:tcPr>
            <w:tcW w:w="3455"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hideMark/>
          </w:tcPr>
          <w:p w:rsidR="009A2A82" w:rsidRPr="00FB12C0" w:rsidRDefault="009A2A82" w:rsidP="00FB12C0">
            <w:pPr>
              <w:snapToGrid w:val="0"/>
              <w:spacing w:line="276" w:lineRule="auto"/>
              <w:jc w:val="center"/>
              <w:rPr>
                <w:bCs/>
              </w:rPr>
            </w:pPr>
          </w:p>
        </w:tc>
      </w:tr>
      <w:tr w:rsidR="009A2A82" w:rsidRPr="00FB12C0" w:rsidTr="0079333B">
        <w:trPr>
          <w:trHeight w:val="283"/>
        </w:trPr>
        <w:tc>
          <w:tcPr>
            <w:tcW w:w="2692" w:type="dxa"/>
            <w:tcBorders>
              <w:top w:val="single" w:sz="4" w:space="0" w:color="auto"/>
              <w:left w:val="single" w:sz="4" w:space="0" w:color="000000"/>
              <w:bottom w:val="single" w:sz="4" w:space="0" w:color="auto"/>
              <w:right w:val="nil"/>
            </w:tcBorders>
            <w:tcMar>
              <w:top w:w="28" w:type="dxa"/>
              <w:left w:w="28" w:type="dxa"/>
              <w:bottom w:w="28" w:type="dxa"/>
              <w:right w:w="28" w:type="dxa"/>
            </w:tcMar>
            <w:hideMark/>
          </w:tcPr>
          <w:p w:rsidR="009A2A82" w:rsidRPr="00FB12C0" w:rsidRDefault="009A2A82" w:rsidP="00FB12C0">
            <w:pPr>
              <w:snapToGrid w:val="0"/>
              <w:spacing w:line="276" w:lineRule="auto"/>
              <w:rPr>
                <w:bCs/>
              </w:rPr>
            </w:pPr>
            <w:r w:rsidRPr="00FB12C0">
              <w:rPr>
                <w:bCs/>
              </w:rPr>
              <w:t>Mezuniyet Yüzdesi</w:t>
            </w:r>
          </w:p>
        </w:tc>
        <w:tc>
          <w:tcPr>
            <w:tcW w:w="1094" w:type="dxa"/>
            <w:tcBorders>
              <w:top w:val="single" w:sz="4" w:space="0" w:color="auto"/>
              <w:left w:val="single" w:sz="4" w:space="0" w:color="000000"/>
              <w:bottom w:val="single" w:sz="4" w:space="0" w:color="auto"/>
              <w:right w:val="nil"/>
            </w:tcBorders>
            <w:tcMar>
              <w:top w:w="28" w:type="dxa"/>
              <w:left w:w="28" w:type="dxa"/>
              <w:bottom w:w="28" w:type="dxa"/>
              <w:right w:w="28" w:type="dxa"/>
            </w:tcMar>
            <w:hideMark/>
          </w:tcPr>
          <w:p w:rsidR="009A2A82" w:rsidRPr="00FB12C0" w:rsidRDefault="009A2A82" w:rsidP="00FB12C0">
            <w:pPr>
              <w:snapToGrid w:val="0"/>
              <w:spacing w:line="276" w:lineRule="auto"/>
              <w:jc w:val="center"/>
              <w:rPr>
                <w:bCs/>
              </w:rPr>
            </w:pPr>
            <w:r w:rsidRPr="00FB12C0">
              <w:rPr>
                <w:bCs/>
              </w:rPr>
              <w:t>%20</w:t>
            </w:r>
          </w:p>
        </w:tc>
        <w:tc>
          <w:tcPr>
            <w:tcW w:w="1203" w:type="dxa"/>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tcPr>
          <w:p w:rsidR="009A2A82" w:rsidRPr="00FB12C0" w:rsidRDefault="009A2A82" w:rsidP="00FB12C0">
            <w:pPr>
              <w:snapToGrid w:val="0"/>
              <w:spacing w:line="276" w:lineRule="auto"/>
              <w:jc w:val="both"/>
              <w:rPr>
                <w:bCs/>
              </w:rPr>
            </w:pPr>
          </w:p>
        </w:tc>
        <w:tc>
          <w:tcPr>
            <w:tcW w:w="1051" w:type="dxa"/>
            <w:tcBorders>
              <w:top w:val="single" w:sz="4" w:space="0" w:color="auto"/>
              <w:left w:val="single" w:sz="4" w:space="0" w:color="000000"/>
              <w:bottom w:val="single" w:sz="4" w:space="0" w:color="auto"/>
              <w:right w:val="nil"/>
            </w:tcBorders>
            <w:tcMar>
              <w:top w:w="28" w:type="dxa"/>
              <w:left w:w="28" w:type="dxa"/>
              <w:bottom w:w="28" w:type="dxa"/>
              <w:right w:w="28" w:type="dxa"/>
            </w:tcMar>
            <w:hideMark/>
          </w:tcPr>
          <w:p w:rsidR="009A2A82" w:rsidRPr="00FB12C0" w:rsidRDefault="009A2A82" w:rsidP="00FB12C0">
            <w:pPr>
              <w:snapToGrid w:val="0"/>
              <w:spacing w:line="276" w:lineRule="auto"/>
              <w:jc w:val="center"/>
              <w:rPr>
                <w:bCs/>
              </w:rPr>
            </w:pPr>
          </w:p>
        </w:tc>
        <w:tc>
          <w:tcPr>
            <w:tcW w:w="3455" w:type="dxa"/>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hideMark/>
          </w:tcPr>
          <w:p w:rsidR="009A2A82" w:rsidRPr="00FB12C0" w:rsidRDefault="009A2A82" w:rsidP="00FB12C0">
            <w:pPr>
              <w:snapToGrid w:val="0"/>
              <w:spacing w:line="276" w:lineRule="auto"/>
              <w:jc w:val="center"/>
              <w:rPr>
                <w:bCs/>
              </w:rPr>
            </w:pPr>
          </w:p>
        </w:tc>
      </w:tr>
      <w:tr w:rsidR="009A2A82" w:rsidRPr="00FB12C0" w:rsidTr="0079333B">
        <w:trPr>
          <w:trHeight w:val="283"/>
        </w:trPr>
        <w:tc>
          <w:tcPr>
            <w:tcW w:w="2692" w:type="dxa"/>
            <w:tcBorders>
              <w:top w:val="single" w:sz="4" w:space="0" w:color="auto"/>
              <w:left w:val="single" w:sz="4" w:space="0" w:color="000000"/>
              <w:bottom w:val="single" w:sz="4" w:space="0" w:color="000000"/>
              <w:right w:val="nil"/>
            </w:tcBorders>
            <w:tcMar>
              <w:top w:w="28" w:type="dxa"/>
              <w:left w:w="28" w:type="dxa"/>
              <w:bottom w:w="28" w:type="dxa"/>
              <w:right w:w="28" w:type="dxa"/>
            </w:tcMar>
            <w:hideMark/>
          </w:tcPr>
          <w:p w:rsidR="009A2A82" w:rsidRPr="00FB12C0" w:rsidRDefault="009A2A82" w:rsidP="00FB12C0">
            <w:pPr>
              <w:snapToGrid w:val="0"/>
              <w:spacing w:line="276" w:lineRule="auto"/>
              <w:rPr>
                <w:bCs/>
              </w:rPr>
            </w:pPr>
            <w:r w:rsidRPr="00FB12C0">
              <w:rPr>
                <w:bCs/>
              </w:rPr>
              <w:t>Dil Yüzdesi</w:t>
            </w:r>
          </w:p>
        </w:tc>
        <w:tc>
          <w:tcPr>
            <w:tcW w:w="1094" w:type="dxa"/>
            <w:tcBorders>
              <w:top w:val="single" w:sz="4" w:space="0" w:color="auto"/>
              <w:left w:val="single" w:sz="4" w:space="0" w:color="000000"/>
              <w:bottom w:val="single" w:sz="4" w:space="0" w:color="000000"/>
              <w:right w:val="nil"/>
            </w:tcBorders>
            <w:tcMar>
              <w:top w:w="28" w:type="dxa"/>
              <w:left w:w="28" w:type="dxa"/>
              <w:bottom w:w="28" w:type="dxa"/>
              <w:right w:w="28" w:type="dxa"/>
            </w:tcMar>
            <w:hideMark/>
          </w:tcPr>
          <w:p w:rsidR="009A2A82" w:rsidRPr="00FB12C0" w:rsidRDefault="009A2A82" w:rsidP="00FB12C0">
            <w:pPr>
              <w:snapToGrid w:val="0"/>
              <w:spacing w:line="276" w:lineRule="auto"/>
              <w:jc w:val="center"/>
              <w:rPr>
                <w:bCs/>
              </w:rPr>
            </w:pPr>
            <w:r w:rsidRPr="00FB12C0">
              <w:rPr>
                <w:bCs/>
              </w:rPr>
              <w:t>%10</w:t>
            </w:r>
          </w:p>
        </w:tc>
        <w:tc>
          <w:tcPr>
            <w:tcW w:w="1203"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tcPr>
          <w:p w:rsidR="009A2A82" w:rsidRPr="00FB12C0" w:rsidRDefault="009A2A82" w:rsidP="00FB12C0">
            <w:pPr>
              <w:snapToGrid w:val="0"/>
              <w:spacing w:line="276" w:lineRule="auto"/>
              <w:jc w:val="both"/>
              <w:rPr>
                <w:bCs/>
              </w:rPr>
            </w:pPr>
          </w:p>
        </w:tc>
        <w:tc>
          <w:tcPr>
            <w:tcW w:w="1051" w:type="dxa"/>
            <w:tcBorders>
              <w:top w:val="single" w:sz="4" w:space="0" w:color="auto"/>
              <w:left w:val="single" w:sz="4" w:space="0" w:color="000000"/>
              <w:bottom w:val="single" w:sz="4" w:space="0" w:color="000000"/>
              <w:right w:val="nil"/>
            </w:tcBorders>
            <w:tcMar>
              <w:top w:w="28" w:type="dxa"/>
              <w:left w:w="28" w:type="dxa"/>
              <w:bottom w:w="28" w:type="dxa"/>
              <w:right w:w="28" w:type="dxa"/>
            </w:tcMar>
            <w:hideMark/>
          </w:tcPr>
          <w:p w:rsidR="009A2A82" w:rsidRPr="00FB12C0" w:rsidRDefault="009A2A82" w:rsidP="00FB12C0">
            <w:pPr>
              <w:snapToGrid w:val="0"/>
              <w:spacing w:line="276" w:lineRule="auto"/>
              <w:jc w:val="center"/>
              <w:rPr>
                <w:bCs/>
              </w:rPr>
            </w:pPr>
          </w:p>
        </w:tc>
        <w:tc>
          <w:tcPr>
            <w:tcW w:w="3455"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hideMark/>
          </w:tcPr>
          <w:p w:rsidR="009A2A82" w:rsidRPr="00FB12C0" w:rsidRDefault="009A2A82" w:rsidP="00FB12C0">
            <w:pPr>
              <w:snapToGrid w:val="0"/>
              <w:spacing w:line="276" w:lineRule="auto"/>
              <w:jc w:val="center"/>
              <w:rPr>
                <w:bCs/>
              </w:rPr>
            </w:pPr>
          </w:p>
        </w:tc>
      </w:tr>
      <w:tr w:rsidR="00B211E7" w:rsidRPr="00FB12C0" w:rsidTr="0079333B">
        <w:trPr>
          <w:trHeight w:hRule="exact" w:val="1701"/>
        </w:trPr>
        <w:tc>
          <w:tcPr>
            <w:tcW w:w="2692"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B211E7" w:rsidRPr="00FB12C0" w:rsidRDefault="00B211E7" w:rsidP="00FB12C0">
            <w:pPr>
              <w:snapToGrid w:val="0"/>
              <w:spacing w:line="276" w:lineRule="auto"/>
              <w:rPr>
                <w:bCs/>
                <w:vertAlign w:val="superscript"/>
              </w:rPr>
            </w:pPr>
            <w:r w:rsidRPr="00FB12C0">
              <w:rPr>
                <w:bCs/>
              </w:rPr>
              <w:t>Özel şart</w:t>
            </w:r>
            <w:r w:rsidRPr="00FB12C0">
              <w:rPr>
                <w:bCs/>
                <w:vertAlign w:val="superscript"/>
              </w:rPr>
              <w:t>(a)</w:t>
            </w:r>
          </w:p>
        </w:tc>
        <w:tc>
          <w:tcPr>
            <w:tcW w:w="6803"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211E7" w:rsidRPr="00FB12C0" w:rsidRDefault="00B211E7" w:rsidP="00FB12C0">
            <w:pPr>
              <w:snapToGrid w:val="0"/>
              <w:spacing w:line="276" w:lineRule="auto"/>
              <w:jc w:val="both"/>
              <w:rPr>
                <w:bCs/>
              </w:rPr>
            </w:pPr>
            <w:r w:rsidRPr="00FB12C0">
              <w:rPr>
                <w:bCs/>
              </w:rPr>
              <w:t>Fen veya Fen-Edebi</w:t>
            </w:r>
            <w:r w:rsidR="001F1E93" w:rsidRPr="00FB12C0">
              <w:rPr>
                <w:bCs/>
              </w:rPr>
              <w:t xml:space="preserve">yat Fakültelerinin </w:t>
            </w:r>
            <w:r w:rsidR="00161FF3" w:rsidRPr="00FB12C0">
              <w:rPr>
                <w:bCs/>
              </w:rPr>
              <w:t>Fizik, Mühendislik</w:t>
            </w:r>
            <w:r w:rsidRPr="00FB12C0">
              <w:rPr>
                <w:bCs/>
              </w:rPr>
              <w:t xml:space="preserve"> Fa</w:t>
            </w:r>
            <w:r w:rsidR="009A2A82" w:rsidRPr="00FB12C0">
              <w:rPr>
                <w:bCs/>
              </w:rPr>
              <w:t>kültelerinin Fizik Mühendisliği</w:t>
            </w:r>
            <w:r w:rsidRPr="00FB12C0">
              <w:rPr>
                <w:bCs/>
              </w:rPr>
              <w:t>, Malzeme Mühendisliği</w:t>
            </w:r>
            <w:r w:rsidR="009A2A82" w:rsidRPr="00FB12C0">
              <w:rPr>
                <w:bCs/>
              </w:rPr>
              <w:t>, Kimya Mühendisliği</w:t>
            </w:r>
            <w:r w:rsidRPr="00FB12C0">
              <w:rPr>
                <w:bCs/>
              </w:rPr>
              <w:t>, Makine Mühendisliği, Elektrik</w:t>
            </w:r>
            <w:r w:rsidR="009A2A82" w:rsidRPr="00FB12C0">
              <w:rPr>
                <w:bCs/>
              </w:rPr>
              <w:t>-</w:t>
            </w:r>
            <w:r w:rsidRPr="00FB12C0">
              <w:rPr>
                <w:bCs/>
              </w:rPr>
              <w:t xml:space="preserve">Elektronik Mühendisliği </w:t>
            </w:r>
            <w:r w:rsidR="0079333B" w:rsidRPr="00FB12C0">
              <w:rPr>
                <w:bCs/>
              </w:rPr>
              <w:t>ile</w:t>
            </w:r>
            <w:r w:rsidR="001F1E93" w:rsidRPr="00FB12C0">
              <w:rPr>
                <w:bCs/>
              </w:rPr>
              <w:t xml:space="preserve"> </w:t>
            </w:r>
            <w:r w:rsidRPr="00FB12C0">
              <w:rPr>
                <w:bCs/>
              </w:rPr>
              <w:t>Eğitim Fakültelerinin Fizik Öğretmenliği bölümlerinden mezun olmak.</w:t>
            </w:r>
          </w:p>
          <w:p w:rsidR="00B211E7" w:rsidRPr="00FB12C0" w:rsidRDefault="00B211E7" w:rsidP="00FB12C0">
            <w:pPr>
              <w:snapToGrid w:val="0"/>
              <w:spacing w:line="276" w:lineRule="auto"/>
              <w:jc w:val="both"/>
              <w:rPr>
                <w:bCs/>
              </w:rPr>
            </w:pPr>
          </w:p>
        </w:tc>
      </w:tr>
    </w:tbl>
    <w:p w:rsidR="00B211E7" w:rsidRPr="00FB12C0" w:rsidRDefault="00B211E7" w:rsidP="00FB12C0">
      <w:pPr>
        <w:spacing w:line="276" w:lineRule="auto"/>
        <w:rPr>
          <w:b/>
        </w:rPr>
      </w:pPr>
    </w:p>
    <w:p w:rsidR="00B211E7" w:rsidRPr="00FB12C0" w:rsidRDefault="00B211E7" w:rsidP="00FB12C0">
      <w:pPr>
        <w:spacing w:line="276" w:lineRule="auto"/>
        <w:rPr>
          <w:b/>
        </w:rPr>
      </w:pPr>
      <w:r w:rsidRPr="00FB12C0">
        <w:rPr>
          <w:b/>
        </w:rPr>
        <w:t>Biyoloji Anabilim Dalı</w:t>
      </w:r>
    </w:p>
    <w:p w:rsidR="00B211E7" w:rsidRPr="00FB12C0" w:rsidRDefault="00B211E7" w:rsidP="00FB12C0">
      <w:pPr>
        <w:spacing w:line="276" w:lineRule="auto"/>
        <w:rPr>
          <w:b/>
        </w:rPr>
      </w:pPr>
    </w:p>
    <w:tbl>
      <w:tblPr>
        <w:tblW w:w="9465" w:type="dxa"/>
        <w:tblInd w:w="-86" w:type="dxa"/>
        <w:tblLayout w:type="fixed"/>
        <w:tblCellMar>
          <w:top w:w="57" w:type="dxa"/>
          <w:left w:w="142" w:type="dxa"/>
          <w:bottom w:w="57" w:type="dxa"/>
        </w:tblCellMar>
        <w:tblLook w:val="04A0" w:firstRow="1" w:lastRow="0" w:firstColumn="1" w:lastColumn="0" w:noHBand="0" w:noVBand="1"/>
      </w:tblPr>
      <w:tblGrid>
        <w:gridCol w:w="2653"/>
        <w:gridCol w:w="1126"/>
        <w:gridCol w:w="1201"/>
        <w:gridCol w:w="1049"/>
        <w:gridCol w:w="3436"/>
      </w:tblGrid>
      <w:tr w:rsidR="00CB65DF" w:rsidRPr="00FB12C0" w:rsidTr="00E6296B">
        <w:trPr>
          <w:trHeight w:val="694"/>
        </w:trPr>
        <w:tc>
          <w:tcPr>
            <w:tcW w:w="2653"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CB65DF" w:rsidRPr="00FB12C0" w:rsidRDefault="00CB65DF" w:rsidP="00FB12C0">
            <w:pPr>
              <w:snapToGrid w:val="0"/>
              <w:spacing w:line="276" w:lineRule="auto"/>
              <w:jc w:val="center"/>
              <w:rPr>
                <w:b/>
                <w:bCs/>
              </w:rPr>
            </w:pPr>
          </w:p>
        </w:tc>
        <w:tc>
          <w:tcPr>
            <w:tcW w:w="1126"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CB65DF" w:rsidRPr="00FB12C0" w:rsidRDefault="00CB65DF" w:rsidP="00FB12C0">
            <w:pPr>
              <w:spacing w:line="276" w:lineRule="auto"/>
              <w:jc w:val="center"/>
              <w:rPr>
                <w:b/>
                <w:bCs/>
              </w:rPr>
            </w:pPr>
            <w:r w:rsidRPr="00FB12C0">
              <w:rPr>
                <w:b/>
                <w:bCs/>
              </w:rPr>
              <w:t>Açıktan Başvuru</w:t>
            </w:r>
          </w:p>
        </w:tc>
        <w:tc>
          <w:tcPr>
            <w:tcW w:w="12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B65DF" w:rsidRPr="00FB12C0" w:rsidRDefault="00CB65DF" w:rsidP="00FB12C0">
            <w:pPr>
              <w:spacing w:line="276" w:lineRule="auto"/>
              <w:jc w:val="center"/>
              <w:rPr>
                <w:b/>
                <w:bCs/>
              </w:rPr>
            </w:pPr>
            <w:r w:rsidRPr="00FB12C0">
              <w:rPr>
                <w:b/>
                <w:bCs/>
              </w:rPr>
              <w:t>Bilimsel Hazırlık</w:t>
            </w:r>
          </w:p>
        </w:tc>
        <w:tc>
          <w:tcPr>
            <w:tcW w:w="1049"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CB65DF" w:rsidRPr="00FB12C0" w:rsidRDefault="00CB65DF" w:rsidP="00FB12C0">
            <w:pPr>
              <w:spacing w:line="276" w:lineRule="auto"/>
              <w:jc w:val="center"/>
              <w:rPr>
                <w:b/>
                <w:bCs/>
              </w:rPr>
            </w:pPr>
            <w:r w:rsidRPr="00FB12C0">
              <w:rPr>
                <w:b/>
                <w:bCs/>
              </w:rPr>
              <w:t>Yatay Geçiş</w:t>
            </w:r>
            <w:r w:rsidRPr="00FB12C0">
              <w:rPr>
                <w:bCs/>
                <w:vertAlign w:val="superscript"/>
              </w:rPr>
              <w:t xml:space="preserve"> </w:t>
            </w:r>
          </w:p>
        </w:tc>
        <w:tc>
          <w:tcPr>
            <w:tcW w:w="3436" w:type="dxa"/>
            <w:tcBorders>
              <w:top w:val="single" w:sz="4" w:space="0" w:color="000000"/>
              <w:left w:val="single" w:sz="4" w:space="0" w:color="000000"/>
              <w:bottom w:val="nil"/>
              <w:right w:val="single" w:sz="4" w:space="0" w:color="000000"/>
            </w:tcBorders>
            <w:tcMar>
              <w:top w:w="28" w:type="dxa"/>
              <w:left w:w="28" w:type="dxa"/>
              <w:bottom w:w="28" w:type="dxa"/>
              <w:right w:w="28" w:type="dxa"/>
            </w:tcMar>
            <w:vAlign w:val="center"/>
            <w:hideMark/>
          </w:tcPr>
          <w:p w:rsidR="00CB65DF" w:rsidRPr="00FB12C0" w:rsidRDefault="00CB65DF" w:rsidP="00FB12C0">
            <w:pPr>
              <w:snapToGrid w:val="0"/>
              <w:spacing w:line="276" w:lineRule="auto"/>
              <w:jc w:val="center"/>
              <w:rPr>
                <w:b/>
                <w:bCs/>
                <w:vertAlign w:val="superscript"/>
              </w:rPr>
            </w:pPr>
            <w:r w:rsidRPr="00FB12C0">
              <w:rPr>
                <w:b/>
                <w:bCs/>
              </w:rPr>
              <w:t>ÜNİP Kontenjanı</w:t>
            </w:r>
          </w:p>
        </w:tc>
      </w:tr>
      <w:tr w:rsidR="00B211E7" w:rsidRPr="00FB12C0" w:rsidTr="009B6C7A">
        <w:trPr>
          <w:trHeight w:val="296"/>
        </w:trPr>
        <w:tc>
          <w:tcPr>
            <w:tcW w:w="9465" w:type="dxa"/>
            <w:gridSpan w:val="5"/>
            <w:tcBorders>
              <w:top w:val="single" w:sz="4" w:space="0" w:color="000000"/>
              <w:left w:val="single" w:sz="4" w:space="0" w:color="000000"/>
              <w:bottom w:val="single" w:sz="4" w:space="0" w:color="000000"/>
              <w:right w:val="single" w:sz="4" w:space="0" w:color="000000"/>
            </w:tcBorders>
            <w:shd w:val="clear" w:color="auto" w:fill="FFFF00"/>
            <w:tcMar>
              <w:top w:w="28" w:type="dxa"/>
              <w:left w:w="28" w:type="dxa"/>
              <w:bottom w:w="28" w:type="dxa"/>
              <w:right w:w="28" w:type="dxa"/>
            </w:tcMar>
            <w:hideMark/>
          </w:tcPr>
          <w:p w:rsidR="00B211E7" w:rsidRPr="00FB12C0" w:rsidRDefault="00B211E7" w:rsidP="00FB12C0">
            <w:pPr>
              <w:snapToGrid w:val="0"/>
              <w:spacing w:line="276" w:lineRule="auto"/>
              <w:rPr>
                <w:bCs/>
              </w:rPr>
            </w:pPr>
            <w:r w:rsidRPr="00FB12C0">
              <w:rPr>
                <w:b/>
                <w:bCs/>
              </w:rPr>
              <w:t>Yüksek Lisans (Tezli)</w:t>
            </w:r>
          </w:p>
        </w:tc>
      </w:tr>
      <w:tr w:rsidR="00CB65DF" w:rsidRPr="00FB12C0" w:rsidTr="0079333B">
        <w:trPr>
          <w:trHeight w:val="283"/>
        </w:trPr>
        <w:tc>
          <w:tcPr>
            <w:tcW w:w="2653" w:type="dxa"/>
            <w:tcBorders>
              <w:top w:val="single" w:sz="4" w:space="0" w:color="000000"/>
              <w:left w:val="single" w:sz="4" w:space="0" w:color="000000"/>
              <w:bottom w:val="single" w:sz="4" w:space="0" w:color="000000"/>
              <w:right w:val="nil"/>
            </w:tcBorders>
            <w:tcMar>
              <w:top w:w="28" w:type="dxa"/>
              <w:left w:w="28" w:type="dxa"/>
              <w:bottom w:w="28" w:type="dxa"/>
              <w:right w:w="28" w:type="dxa"/>
            </w:tcMar>
            <w:hideMark/>
          </w:tcPr>
          <w:p w:rsidR="00CB65DF" w:rsidRPr="00FB12C0" w:rsidRDefault="00CB65DF" w:rsidP="00FB12C0">
            <w:pPr>
              <w:snapToGrid w:val="0"/>
              <w:spacing w:line="276" w:lineRule="auto"/>
              <w:rPr>
                <w:bCs/>
              </w:rPr>
            </w:pPr>
            <w:r w:rsidRPr="00FB12C0">
              <w:rPr>
                <w:bCs/>
              </w:rPr>
              <w:t>Alınacak öğrenci sayısı</w:t>
            </w:r>
          </w:p>
        </w:tc>
        <w:tc>
          <w:tcPr>
            <w:tcW w:w="1126" w:type="dxa"/>
            <w:tcBorders>
              <w:top w:val="single" w:sz="4" w:space="0" w:color="000000"/>
              <w:left w:val="single" w:sz="4" w:space="0" w:color="000000"/>
              <w:bottom w:val="single" w:sz="4" w:space="0" w:color="000000"/>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r w:rsidRPr="00FB12C0">
              <w:rPr>
                <w:bCs/>
              </w:rPr>
              <w:t>15</w:t>
            </w:r>
            <w:r w:rsidRPr="00FB12C0">
              <w:rPr>
                <w:bCs/>
                <w:vertAlign w:val="superscript"/>
              </w:rPr>
              <w:t>(a)</w:t>
            </w:r>
          </w:p>
        </w:tc>
        <w:tc>
          <w:tcPr>
            <w:tcW w:w="12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r w:rsidRPr="00FB12C0">
              <w:rPr>
                <w:bCs/>
                <w:vertAlign w:val="superscript"/>
              </w:rPr>
              <w:t>-</w:t>
            </w:r>
          </w:p>
        </w:tc>
        <w:tc>
          <w:tcPr>
            <w:tcW w:w="1049" w:type="dxa"/>
            <w:tcBorders>
              <w:top w:val="single" w:sz="4" w:space="0" w:color="000000"/>
              <w:left w:val="single" w:sz="4" w:space="0" w:color="000000"/>
              <w:bottom w:val="single" w:sz="4" w:space="0" w:color="000000"/>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r w:rsidRPr="00FB12C0">
              <w:rPr>
                <w:bCs/>
              </w:rPr>
              <w:t>-</w:t>
            </w:r>
          </w:p>
        </w:tc>
        <w:tc>
          <w:tcPr>
            <w:tcW w:w="34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r w:rsidRPr="00FB12C0">
              <w:rPr>
                <w:bCs/>
              </w:rPr>
              <w:t>-</w:t>
            </w:r>
          </w:p>
        </w:tc>
      </w:tr>
      <w:tr w:rsidR="00CB65DF" w:rsidRPr="00FB12C0" w:rsidTr="0079333B">
        <w:trPr>
          <w:trHeight w:val="283"/>
        </w:trPr>
        <w:tc>
          <w:tcPr>
            <w:tcW w:w="2653" w:type="dxa"/>
            <w:tcBorders>
              <w:top w:val="single" w:sz="4" w:space="0" w:color="000000"/>
              <w:left w:val="single" w:sz="4" w:space="0" w:color="000000"/>
              <w:bottom w:val="single" w:sz="4" w:space="0" w:color="000000"/>
              <w:right w:val="nil"/>
            </w:tcBorders>
            <w:tcMar>
              <w:top w:w="28" w:type="dxa"/>
              <w:left w:w="28" w:type="dxa"/>
              <w:bottom w:w="28" w:type="dxa"/>
              <w:right w:w="28" w:type="dxa"/>
            </w:tcMar>
            <w:hideMark/>
          </w:tcPr>
          <w:p w:rsidR="00CB65DF" w:rsidRPr="00FB12C0" w:rsidRDefault="00CB65DF" w:rsidP="00FB12C0">
            <w:pPr>
              <w:snapToGrid w:val="0"/>
              <w:spacing w:line="276" w:lineRule="auto"/>
              <w:rPr>
                <w:bCs/>
              </w:rPr>
            </w:pPr>
            <w:r w:rsidRPr="00FB12C0">
              <w:rPr>
                <w:bCs/>
              </w:rPr>
              <w:t>Mülakat Yüzdesi</w:t>
            </w:r>
          </w:p>
        </w:tc>
        <w:tc>
          <w:tcPr>
            <w:tcW w:w="1126" w:type="dxa"/>
            <w:tcBorders>
              <w:top w:val="single" w:sz="4" w:space="0" w:color="000000"/>
              <w:left w:val="single" w:sz="4" w:space="0" w:color="000000"/>
              <w:bottom w:val="single" w:sz="4" w:space="0" w:color="000000"/>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r w:rsidRPr="00FB12C0">
              <w:rPr>
                <w:bCs/>
              </w:rPr>
              <w:t>%20</w:t>
            </w:r>
          </w:p>
        </w:tc>
        <w:tc>
          <w:tcPr>
            <w:tcW w:w="12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c>
          <w:tcPr>
            <w:tcW w:w="1049" w:type="dxa"/>
            <w:tcBorders>
              <w:top w:val="single" w:sz="4" w:space="0" w:color="000000"/>
              <w:left w:val="single" w:sz="4" w:space="0" w:color="000000"/>
              <w:bottom w:val="single" w:sz="4" w:space="0" w:color="000000"/>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c>
          <w:tcPr>
            <w:tcW w:w="34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r>
      <w:tr w:rsidR="00CB65DF" w:rsidRPr="00FB12C0" w:rsidTr="0079333B">
        <w:trPr>
          <w:trHeight w:val="283"/>
        </w:trPr>
        <w:tc>
          <w:tcPr>
            <w:tcW w:w="2653" w:type="dxa"/>
            <w:tcBorders>
              <w:top w:val="single" w:sz="4" w:space="0" w:color="000000"/>
              <w:left w:val="single" w:sz="4" w:space="0" w:color="000000"/>
              <w:bottom w:val="single" w:sz="4" w:space="0" w:color="auto"/>
              <w:right w:val="nil"/>
            </w:tcBorders>
            <w:tcMar>
              <w:top w:w="28" w:type="dxa"/>
              <w:left w:w="28" w:type="dxa"/>
              <w:bottom w:w="28" w:type="dxa"/>
              <w:right w:w="28" w:type="dxa"/>
            </w:tcMar>
            <w:hideMark/>
          </w:tcPr>
          <w:p w:rsidR="00CB65DF" w:rsidRPr="00FB12C0" w:rsidRDefault="00CB65DF" w:rsidP="00FB12C0">
            <w:pPr>
              <w:snapToGrid w:val="0"/>
              <w:spacing w:line="276" w:lineRule="auto"/>
              <w:rPr>
                <w:bCs/>
              </w:rPr>
            </w:pPr>
            <w:r w:rsidRPr="00FB12C0">
              <w:rPr>
                <w:bCs/>
              </w:rPr>
              <w:t>ALES Yüzdesi</w:t>
            </w:r>
          </w:p>
        </w:tc>
        <w:tc>
          <w:tcPr>
            <w:tcW w:w="1126" w:type="dxa"/>
            <w:tcBorders>
              <w:top w:val="single" w:sz="4" w:space="0" w:color="000000"/>
              <w:left w:val="single" w:sz="4" w:space="0" w:color="000000"/>
              <w:bottom w:val="single" w:sz="4" w:space="0" w:color="auto"/>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r w:rsidRPr="00FB12C0">
              <w:rPr>
                <w:bCs/>
              </w:rPr>
              <w:t>%50</w:t>
            </w:r>
          </w:p>
        </w:tc>
        <w:tc>
          <w:tcPr>
            <w:tcW w:w="1201"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c>
          <w:tcPr>
            <w:tcW w:w="1049" w:type="dxa"/>
            <w:tcBorders>
              <w:top w:val="single" w:sz="4" w:space="0" w:color="000000"/>
              <w:left w:val="single" w:sz="4" w:space="0" w:color="000000"/>
              <w:bottom w:val="single" w:sz="4" w:space="0" w:color="auto"/>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c>
          <w:tcPr>
            <w:tcW w:w="3436"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r>
      <w:tr w:rsidR="00CB65DF" w:rsidRPr="00FB12C0" w:rsidTr="0079333B">
        <w:trPr>
          <w:trHeight w:val="283"/>
        </w:trPr>
        <w:tc>
          <w:tcPr>
            <w:tcW w:w="2653" w:type="dxa"/>
            <w:tcBorders>
              <w:top w:val="single" w:sz="4" w:space="0" w:color="auto"/>
              <w:left w:val="single" w:sz="4" w:space="0" w:color="000000"/>
              <w:bottom w:val="single" w:sz="4" w:space="0" w:color="auto"/>
              <w:right w:val="nil"/>
            </w:tcBorders>
            <w:tcMar>
              <w:top w:w="28" w:type="dxa"/>
              <w:left w:w="28" w:type="dxa"/>
              <w:bottom w:w="28" w:type="dxa"/>
              <w:right w:w="28" w:type="dxa"/>
            </w:tcMar>
            <w:hideMark/>
          </w:tcPr>
          <w:p w:rsidR="00CB65DF" w:rsidRPr="00FB12C0" w:rsidRDefault="00CB65DF" w:rsidP="00FB12C0">
            <w:pPr>
              <w:snapToGrid w:val="0"/>
              <w:spacing w:line="276" w:lineRule="auto"/>
              <w:rPr>
                <w:bCs/>
              </w:rPr>
            </w:pPr>
            <w:r w:rsidRPr="00FB12C0">
              <w:rPr>
                <w:bCs/>
              </w:rPr>
              <w:t>Mezuniyet Yüzdesi</w:t>
            </w:r>
          </w:p>
        </w:tc>
        <w:tc>
          <w:tcPr>
            <w:tcW w:w="1126" w:type="dxa"/>
            <w:tcBorders>
              <w:top w:val="single" w:sz="4" w:space="0" w:color="auto"/>
              <w:left w:val="single" w:sz="4" w:space="0" w:color="000000"/>
              <w:bottom w:val="single" w:sz="4" w:space="0" w:color="auto"/>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r w:rsidRPr="00FB12C0">
              <w:rPr>
                <w:bCs/>
              </w:rPr>
              <w:t>%20</w:t>
            </w:r>
          </w:p>
        </w:tc>
        <w:tc>
          <w:tcPr>
            <w:tcW w:w="1201" w:type="dxa"/>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c>
          <w:tcPr>
            <w:tcW w:w="1049" w:type="dxa"/>
            <w:tcBorders>
              <w:top w:val="single" w:sz="4" w:space="0" w:color="auto"/>
              <w:left w:val="single" w:sz="4" w:space="0" w:color="000000"/>
              <w:bottom w:val="single" w:sz="4" w:space="0" w:color="auto"/>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c>
          <w:tcPr>
            <w:tcW w:w="3436" w:type="dxa"/>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r>
      <w:tr w:rsidR="00CB65DF" w:rsidRPr="00FB12C0" w:rsidTr="0079333B">
        <w:trPr>
          <w:trHeight w:val="283"/>
        </w:trPr>
        <w:tc>
          <w:tcPr>
            <w:tcW w:w="2653" w:type="dxa"/>
            <w:tcBorders>
              <w:top w:val="single" w:sz="4" w:space="0" w:color="auto"/>
              <w:left w:val="single" w:sz="4" w:space="0" w:color="000000"/>
              <w:bottom w:val="single" w:sz="4" w:space="0" w:color="000000"/>
              <w:right w:val="nil"/>
            </w:tcBorders>
            <w:tcMar>
              <w:top w:w="28" w:type="dxa"/>
              <w:left w:w="28" w:type="dxa"/>
              <w:bottom w:w="28" w:type="dxa"/>
              <w:right w:w="28" w:type="dxa"/>
            </w:tcMar>
            <w:hideMark/>
          </w:tcPr>
          <w:p w:rsidR="00CB65DF" w:rsidRPr="00FB12C0" w:rsidRDefault="00CB65DF" w:rsidP="00FB12C0">
            <w:pPr>
              <w:snapToGrid w:val="0"/>
              <w:spacing w:line="276" w:lineRule="auto"/>
              <w:rPr>
                <w:bCs/>
              </w:rPr>
            </w:pPr>
            <w:r w:rsidRPr="00FB12C0">
              <w:rPr>
                <w:bCs/>
              </w:rPr>
              <w:t>Dil Yüzdesi</w:t>
            </w:r>
          </w:p>
        </w:tc>
        <w:tc>
          <w:tcPr>
            <w:tcW w:w="1126" w:type="dxa"/>
            <w:tcBorders>
              <w:top w:val="single" w:sz="4" w:space="0" w:color="auto"/>
              <w:left w:val="single" w:sz="4" w:space="0" w:color="000000"/>
              <w:bottom w:val="single" w:sz="4" w:space="0" w:color="000000"/>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r w:rsidRPr="00FB12C0">
              <w:rPr>
                <w:bCs/>
              </w:rPr>
              <w:t>%10</w:t>
            </w:r>
          </w:p>
        </w:tc>
        <w:tc>
          <w:tcPr>
            <w:tcW w:w="1201"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c>
          <w:tcPr>
            <w:tcW w:w="1049" w:type="dxa"/>
            <w:tcBorders>
              <w:top w:val="single" w:sz="4" w:space="0" w:color="auto"/>
              <w:left w:val="single" w:sz="4" w:space="0" w:color="000000"/>
              <w:bottom w:val="single" w:sz="4" w:space="0" w:color="000000"/>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c>
          <w:tcPr>
            <w:tcW w:w="3436"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r>
      <w:tr w:rsidR="00B211E7" w:rsidRPr="00FB12C0" w:rsidTr="0079333B">
        <w:trPr>
          <w:trHeight w:val="1067"/>
        </w:trPr>
        <w:tc>
          <w:tcPr>
            <w:tcW w:w="2653"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B211E7" w:rsidRPr="00FB12C0" w:rsidRDefault="00B211E7" w:rsidP="00FB12C0">
            <w:pPr>
              <w:snapToGrid w:val="0"/>
              <w:spacing w:line="276" w:lineRule="auto"/>
              <w:rPr>
                <w:bCs/>
              </w:rPr>
            </w:pPr>
            <w:r w:rsidRPr="00FB12C0">
              <w:rPr>
                <w:bCs/>
              </w:rPr>
              <w:t>Özel şart</w:t>
            </w:r>
            <w:r w:rsidRPr="00FB12C0">
              <w:rPr>
                <w:bCs/>
                <w:vertAlign w:val="superscript"/>
              </w:rPr>
              <w:t>(a)</w:t>
            </w:r>
          </w:p>
        </w:tc>
        <w:tc>
          <w:tcPr>
            <w:tcW w:w="6812"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B211E7" w:rsidRPr="00FB12C0" w:rsidRDefault="001B59C4" w:rsidP="00FB12C0">
            <w:pPr>
              <w:snapToGrid w:val="0"/>
              <w:spacing w:line="276" w:lineRule="auto"/>
              <w:jc w:val="both"/>
              <w:rPr>
                <w:bCs/>
              </w:rPr>
            </w:pPr>
            <w:r w:rsidRPr="00FB12C0">
              <w:rPr>
                <w:bCs/>
              </w:rPr>
              <w:t>Fen veya Fen-Edebiyat Fakültelerinin</w:t>
            </w:r>
            <w:r w:rsidR="00B211E7" w:rsidRPr="00FB12C0">
              <w:rPr>
                <w:bCs/>
              </w:rPr>
              <w:t xml:space="preserve"> Biyoloji veya Moleküler Biyoloji</w:t>
            </w:r>
            <w:r w:rsidRPr="00FB12C0">
              <w:rPr>
                <w:bCs/>
              </w:rPr>
              <w:t xml:space="preserve"> ve Genetik</w:t>
            </w:r>
            <w:r w:rsidR="00B211E7" w:rsidRPr="00FB12C0">
              <w:rPr>
                <w:bCs/>
              </w:rPr>
              <w:t>, Eğitim Fakültelerinin Biyoloji Öğretmenliği bölümlerinden mezun olmak.</w:t>
            </w:r>
          </w:p>
        </w:tc>
      </w:tr>
    </w:tbl>
    <w:p w:rsidR="0079333B" w:rsidRPr="00FB12C0" w:rsidRDefault="0079333B" w:rsidP="00FB12C0">
      <w:pPr>
        <w:tabs>
          <w:tab w:val="left" w:pos="0"/>
        </w:tabs>
        <w:spacing w:line="276" w:lineRule="auto"/>
        <w:rPr>
          <w:b/>
        </w:rPr>
      </w:pPr>
    </w:p>
    <w:p w:rsidR="001B59C4" w:rsidRPr="00FB12C0" w:rsidRDefault="001B59C4" w:rsidP="00FB12C0">
      <w:pPr>
        <w:tabs>
          <w:tab w:val="left" w:pos="0"/>
        </w:tabs>
        <w:spacing w:line="276" w:lineRule="auto"/>
        <w:rPr>
          <w:b/>
        </w:rPr>
      </w:pPr>
      <w:r w:rsidRPr="00FB12C0">
        <w:rPr>
          <w:b/>
        </w:rPr>
        <w:lastRenderedPageBreak/>
        <w:t>Matematik Anabilim Dalı</w:t>
      </w:r>
    </w:p>
    <w:p w:rsidR="001B59C4" w:rsidRPr="00FB12C0" w:rsidRDefault="001B59C4" w:rsidP="00FB12C0">
      <w:pPr>
        <w:keepNext/>
        <w:spacing w:line="276" w:lineRule="auto"/>
        <w:rPr>
          <w:b/>
        </w:rPr>
      </w:pPr>
    </w:p>
    <w:tbl>
      <w:tblPr>
        <w:tblW w:w="9450" w:type="dxa"/>
        <w:tblInd w:w="-86" w:type="dxa"/>
        <w:tblLayout w:type="fixed"/>
        <w:tblCellMar>
          <w:top w:w="57" w:type="dxa"/>
          <w:left w:w="142" w:type="dxa"/>
          <w:bottom w:w="57" w:type="dxa"/>
        </w:tblCellMar>
        <w:tblLook w:val="04A0" w:firstRow="1" w:lastRow="0" w:firstColumn="1" w:lastColumn="0" w:noHBand="0" w:noVBand="1"/>
      </w:tblPr>
      <w:tblGrid>
        <w:gridCol w:w="2434"/>
        <w:gridCol w:w="1695"/>
        <w:gridCol w:w="1312"/>
        <w:gridCol w:w="1145"/>
        <w:gridCol w:w="2864"/>
      </w:tblGrid>
      <w:tr w:rsidR="00CB65DF" w:rsidRPr="00FB12C0" w:rsidTr="00793B9A">
        <w:trPr>
          <w:trHeight w:val="671"/>
        </w:trPr>
        <w:tc>
          <w:tcPr>
            <w:tcW w:w="2434"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CB65DF" w:rsidRPr="00FB12C0" w:rsidRDefault="00CB65DF" w:rsidP="00FB12C0">
            <w:pPr>
              <w:snapToGrid w:val="0"/>
              <w:spacing w:line="276" w:lineRule="auto"/>
              <w:ind w:left="-56" w:firstLine="56"/>
              <w:jc w:val="center"/>
              <w:rPr>
                <w:b/>
                <w:bCs/>
              </w:rPr>
            </w:pPr>
          </w:p>
          <w:p w:rsidR="00CB65DF" w:rsidRPr="00FB12C0" w:rsidRDefault="00CB65DF" w:rsidP="00FB12C0">
            <w:pPr>
              <w:snapToGrid w:val="0"/>
              <w:spacing w:line="276" w:lineRule="auto"/>
              <w:jc w:val="center"/>
              <w:rPr>
                <w:b/>
                <w:bCs/>
              </w:rPr>
            </w:pPr>
          </w:p>
        </w:tc>
        <w:tc>
          <w:tcPr>
            <w:tcW w:w="1695"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CB65DF" w:rsidRPr="00FB12C0" w:rsidRDefault="00CB65DF" w:rsidP="00FB12C0">
            <w:pPr>
              <w:spacing w:line="276" w:lineRule="auto"/>
              <w:jc w:val="center"/>
              <w:rPr>
                <w:b/>
                <w:bCs/>
              </w:rPr>
            </w:pPr>
            <w:r w:rsidRPr="00FB12C0">
              <w:rPr>
                <w:b/>
                <w:bCs/>
              </w:rPr>
              <w:t xml:space="preserve">Açıktan Başvuru </w:t>
            </w:r>
          </w:p>
        </w:tc>
        <w:tc>
          <w:tcPr>
            <w:tcW w:w="131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CB65DF" w:rsidRPr="00FB12C0" w:rsidRDefault="00CB65DF" w:rsidP="00FB12C0">
            <w:pPr>
              <w:spacing w:line="276" w:lineRule="auto"/>
              <w:jc w:val="center"/>
              <w:rPr>
                <w:b/>
                <w:bCs/>
              </w:rPr>
            </w:pPr>
            <w:r w:rsidRPr="00FB12C0">
              <w:rPr>
                <w:b/>
                <w:bCs/>
              </w:rPr>
              <w:t>Bilimsel Hazırlık</w:t>
            </w:r>
          </w:p>
        </w:tc>
        <w:tc>
          <w:tcPr>
            <w:tcW w:w="1145"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CB65DF" w:rsidRPr="00FB12C0" w:rsidRDefault="00CB65DF" w:rsidP="00FB12C0">
            <w:pPr>
              <w:spacing w:line="276" w:lineRule="auto"/>
              <w:jc w:val="center"/>
              <w:rPr>
                <w:b/>
                <w:bCs/>
              </w:rPr>
            </w:pPr>
            <w:r w:rsidRPr="00FB12C0">
              <w:rPr>
                <w:b/>
                <w:bCs/>
              </w:rPr>
              <w:t>Yatay Geçiş</w:t>
            </w:r>
            <w:r w:rsidRPr="00FB12C0">
              <w:rPr>
                <w:bCs/>
                <w:vertAlign w:val="superscript"/>
              </w:rPr>
              <w:t xml:space="preserve"> </w:t>
            </w:r>
          </w:p>
        </w:tc>
        <w:tc>
          <w:tcPr>
            <w:tcW w:w="2864" w:type="dxa"/>
            <w:tcBorders>
              <w:top w:val="single" w:sz="4" w:space="0" w:color="000000"/>
              <w:left w:val="single" w:sz="4" w:space="0" w:color="000000"/>
              <w:bottom w:val="nil"/>
              <w:right w:val="single" w:sz="4" w:space="0" w:color="000000"/>
            </w:tcBorders>
            <w:tcMar>
              <w:top w:w="28" w:type="dxa"/>
              <w:left w:w="28" w:type="dxa"/>
              <w:bottom w:w="28" w:type="dxa"/>
              <w:right w:w="28" w:type="dxa"/>
            </w:tcMar>
            <w:vAlign w:val="center"/>
            <w:hideMark/>
          </w:tcPr>
          <w:p w:rsidR="00CB65DF" w:rsidRPr="00FB12C0" w:rsidRDefault="00CB65DF" w:rsidP="00FB12C0">
            <w:pPr>
              <w:snapToGrid w:val="0"/>
              <w:spacing w:line="276" w:lineRule="auto"/>
              <w:jc w:val="center"/>
              <w:rPr>
                <w:b/>
                <w:bCs/>
                <w:vertAlign w:val="superscript"/>
              </w:rPr>
            </w:pPr>
            <w:r w:rsidRPr="00FB12C0">
              <w:rPr>
                <w:b/>
                <w:bCs/>
              </w:rPr>
              <w:t>ÜNİP Kontenjanı</w:t>
            </w:r>
          </w:p>
        </w:tc>
      </w:tr>
      <w:tr w:rsidR="001B59C4" w:rsidRPr="00FB12C0" w:rsidTr="009B6C7A">
        <w:trPr>
          <w:trHeight w:val="287"/>
        </w:trPr>
        <w:tc>
          <w:tcPr>
            <w:tcW w:w="9450" w:type="dxa"/>
            <w:gridSpan w:val="5"/>
            <w:tcBorders>
              <w:top w:val="single" w:sz="4" w:space="0" w:color="000000"/>
              <w:left w:val="single" w:sz="4" w:space="0" w:color="000000"/>
              <w:bottom w:val="single" w:sz="4" w:space="0" w:color="000000"/>
              <w:right w:val="single" w:sz="4" w:space="0" w:color="000000"/>
            </w:tcBorders>
            <w:shd w:val="clear" w:color="auto" w:fill="FFFF00"/>
            <w:tcMar>
              <w:top w:w="28" w:type="dxa"/>
              <w:left w:w="28" w:type="dxa"/>
              <w:bottom w:w="28" w:type="dxa"/>
              <w:right w:w="28" w:type="dxa"/>
            </w:tcMar>
            <w:hideMark/>
          </w:tcPr>
          <w:p w:rsidR="001B59C4" w:rsidRPr="00FB12C0" w:rsidRDefault="001B59C4" w:rsidP="00FB12C0">
            <w:pPr>
              <w:snapToGrid w:val="0"/>
              <w:spacing w:line="276" w:lineRule="auto"/>
              <w:rPr>
                <w:bCs/>
              </w:rPr>
            </w:pPr>
            <w:r w:rsidRPr="00FB12C0">
              <w:rPr>
                <w:b/>
                <w:bCs/>
              </w:rPr>
              <w:t>Yüksek Lisans (Tezli)</w:t>
            </w:r>
          </w:p>
        </w:tc>
      </w:tr>
      <w:tr w:rsidR="00CB65DF" w:rsidRPr="00FB12C0" w:rsidTr="0079333B">
        <w:trPr>
          <w:trHeight w:val="283"/>
        </w:trPr>
        <w:tc>
          <w:tcPr>
            <w:tcW w:w="2434"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CB65DF" w:rsidRPr="00FB12C0" w:rsidRDefault="00CB65DF" w:rsidP="00FB12C0">
            <w:pPr>
              <w:snapToGrid w:val="0"/>
              <w:spacing w:line="276" w:lineRule="auto"/>
              <w:rPr>
                <w:bCs/>
              </w:rPr>
            </w:pPr>
            <w:r w:rsidRPr="00FB12C0">
              <w:rPr>
                <w:bCs/>
              </w:rPr>
              <w:t>Alınacak öğrenci sayısı</w:t>
            </w:r>
          </w:p>
        </w:tc>
        <w:tc>
          <w:tcPr>
            <w:tcW w:w="1695" w:type="dxa"/>
            <w:tcBorders>
              <w:top w:val="single" w:sz="4" w:space="0" w:color="000000"/>
              <w:left w:val="single" w:sz="4" w:space="0" w:color="000000"/>
              <w:bottom w:val="single" w:sz="4" w:space="0" w:color="000000"/>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r w:rsidRPr="00FB12C0">
              <w:rPr>
                <w:bCs/>
              </w:rPr>
              <w:t>5</w:t>
            </w:r>
            <w:r w:rsidRPr="00FB12C0">
              <w:rPr>
                <w:bCs/>
                <w:vertAlign w:val="superscript"/>
              </w:rPr>
              <w:t>(a), (b)</w:t>
            </w:r>
          </w:p>
        </w:tc>
        <w:tc>
          <w:tcPr>
            <w:tcW w:w="131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CB65DF" w:rsidRPr="00FB12C0" w:rsidRDefault="000B57C1" w:rsidP="00FB12C0">
            <w:pPr>
              <w:snapToGrid w:val="0"/>
              <w:spacing w:line="276" w:lineRule="auto"/>
              <w:jc w:val="center"/>
              <w:rPr>
                <w:bCs/>
              </w:rPr>
            </w:pPr>
            <w:r w:rsidRPr="00FB12C0">
              <w:rPr>
                <w:bCs/>
              </w:rPr>
              <w:t>-</w:t>
            </w:r>
          </w:p>
        </w:tc>
        <w:tc>
          <w:tcPr>
            <w:tcW w:w="1145" w:type="dxa"/>
            <w:tcBorders>
              <w:top w:val="single" w:sz="4" w:space="0" w:color="000000"/>
              <w:left w:val="single" w:sz="4" w:space="0" w:color="000000"/>
              <w:bottom w:val="single" w:sz="4" w:space="0" w:color="000000"/>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r w:rsidRPr="00FB12C0">
              <w:rPr>
                <w:bCs/>
              </w:rPr>
              <w:t>-</w:t>
            </w:r>
          </w:p>
        </w:tc>
        <w:tc>
          <w:tcPr>
            <w:tcW w:w="28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r w:rsidRPr="00FB12C0">
              <w:rPr>
                <w:bCs/>
              </w:rPr>
              <w:t>-</w:t>
            </w:r>
          </w:p>
        </w:tc>
      </w:tr>
      <w:tr w:rsidR="00CB65DF" w:rsidRPr="00FB12C0" w:rsidTr="0079333B">
        <w:trPr>
          <w:trHeight w:val="283"/>
        </w:trPr>
        <w:tc>
          <w:tcPr>
            <w:tcW w:w="2434"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CB65DF" w:rsidRPr="00FB12C0" w:rsidRDefault="00CB65DF" w:rsidP="00FB12C0">
            <w:pPr>
              <w:snapToGrid w:val="0"/>
              <w:spacing w:line="276" w:lineRule="auto"/>
              <w:rPr>
                <w:bCs/>
              </w:rPr>
            </w:pPr>
            <w:r w:rsidRPr="00FB12C0">
              <w:rPr>
                <w:bCs/>
              </w:rPr>
              <w:t>Mülakat Yüzdesi</w:t>
            </w:r>
          </w:p>
        </w:tc>
        <w:tc>
          <w:tcPr>
            <w:tcW w:w="1695" w:type="dxa"/>
            <w:tcBorders>
              <w:top w:val="single" w:sz="4" w:space="0" w:color="000000"/>
              <w:left w:val="single" w:sz="4" w:space="0" w:color="000000"/>
              <w:bottom w:val="single" w:sz="4" w:space="0" w:color="000000"/>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r w:rsidRPr="00FB12C0">
              <w:rPr>
                <w:bCs/>
              </w:rPr>
              <w:t>%20</w:t>
            </w:r>
          </w:p>
        </w:tc>
        <w:tc>
          <w:tcPr>
            <w:tcW w:w="131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c>
          <w:tcPr>
            <w:tcW w:w="1145" w:type="dxa"/>
            <w:tcBorders>
              <w:top w:val="single" w:sz="4" w:space="0" w:color="000000"/>
              <w:left w:val="single" w:sz="4" w:space="0" w:color="000000"/>
              <w:bottom w:val="single" w:sz="4" w:space="0" w:color="000000"/>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c>
          <w:tcPr>
            <w:tcW w:w="28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r>
      <w:tr w:rsidR="00CB65DF" w:rsidRPr="00FB12C0" w:rsidTr="0079333B">
        <w:trPr>
          <w:trHeight w:val="283"/>
        </w:trPr>
        <w:tc>
          <w:tcPr>
            <w:tcW w:w="2434" w:type="dxa"/>
            <w:tcBorders>
              <w:top w:val="single" w:sz="4" w:space="0" w:color="000000"/>
              <w:left w:val="single" w:sz="4" w:space="0" w:color="000000"/>
              <w:bottom w:val="single" w:sz="4" w:space="0" w:color="auto"/>
              <w:right w:val="nil"/>
            </w:tcBorders>
            <w:tcMar>
              <w:top w:w="28" w:type="dxa"/>
              <w:left w:w="28" w:type="dxa"/>
              <w:bottom w:w="28" w:type="dxa"/>
              <w:right w:w="28" w:type="dxa"/>
            </w:tcMar>
            <w:vAlign w:val="center"/>
            <w:hideMark/>
          </w:tcPr>
          <w:p w:rsidR="00CB65DF" w:rsidRPr="00FB12C0" w:rsidRDefault="00CB65DF" w:rsidP="00FB12C0">
            <w:pPr>
              <w:snapToGrid w:val="0"/>
              <w:spacing w:line="276" w:lineRule="auto"/>
              <w:rPr>
                <w:bCs/>
              </w:rPr>
            </w:pPr>
            <w:r w:rsidRPr="00FB12C0">
              <w:rPr>
                <w:bCs/>
              </w:rPr>
              <w:t>ALES Yüzdesi</w:t>
            </w:r>
          </w:p>
        </w:tc>
        <w:tc>
          <w:tcPr>
            <w:tcW w:w="1695" w:type="dxa"/>
            <w:tcBorders>
              <w:top w:val="single" w:sz="4" w:space="0" w:color="000000"/>
              <w:left w:val="single" w:sz="4" w:space="0" w:color="000000"/>
              <w:bottom w:val="single" w:sz="4" w:space="0" w:color="auto"/>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r w:rsidRPr="00FB12C0">
              <w:rPr>
                <w:bCs/>
              </w:rPr>
              <w:t>%50</w:t>
            </w:r>
          </w:p>
        </w:tc>
        <w:tc>
          <w:tcPr>
            <w:tcW w:w="1312"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c>
          <w:tcPr>
            <w:tcW w:w="1145" w:type="dxa"/>
            <w:tcBorders>
              <w:top w:val="single" w:sz="4" w:space="0" w:color="000000"/>
              <w:left w:val="single" w:sz="4" w:space="0" w:color="000000"/>
              <w:bottom w:val="single" w:sz="4" w:space="0" w:color="auto"/>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c>
          <w:tcPr>
            <w:tcW w:w="2864"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r>
      <w:tr w:rsidR="00CB65DF" w:rsidRPr="00FB12C0" w:rsidTr="0079333B">
        <w:trPr>
          <w:trHeight w:val="283"/>
        </w:trPr>
        <w:tc>
          <w:tcPr>
            <w:tcW w:w="2434" w:type="dxa"/>
            <w:tcBorders>
              <w:top w:val="single" w:sz="4" w:space="0" w:color="auto"/>
              <w:left w:val="single" w:sz="4" w:space="0" w:color="000000"/>
              <w:bottom w:val="single" w:sz="4" w:space="0" w:color="auto"/>
              <w:right w:val="nil"/>
            </w:tcBorders>
            <w:tcMar>
              <w:top w:w="28" w:type="dxa"/>
              <w:left w:w="28" w:type="dxa"/>
              <w:bottom w:w="28" w:type="dxa"/>
              <w:right w:w="28" w:type="dxa"/>
            </w:tcMar>
            <w:vAlign w:val="center"/>
            <w:hideMark/>
          </w:tcPr>
          <w:p w:rsidR="00CB65DF" w:rsidRPr="00FB12C0" w:rsidRDefault="00CB65DF" w:rsidP="00FB12C0">
            <w:pPr>
              <w:snapToGrid w:val="0"/>
              <w:spacing w:line="276" w:lineRule="auto"/>
              <w:rPr>
                <w:bCs/>
              </w:rPr>
            </w:pPr>
            <w:r w:rsidRPr="00FB12C0">
              <w:rPr>
                <w:bCs/>
              </w:rPr>
              <w:t>Mezuniyet Yüzdesi</w:t>
            </w:r>
          </w:p>
        </w:tc>
        <w:tc>
          <w:tcPr>
            <w:tcW w:w="1695" w:type="dxa"/>
            <w:tcBorders>
              <w:top w:val="single" w:sz="4" w:space="0" w:color="auto"/>
              <w:left w:val="single" w:sz="4" w:space="0" w:color="000000"/>
              <w:bottom w:val="single" w:sz="4" w:space="0" w:color="auto"/>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r w:rsidRPr="00FB12C0">
              <w:rPr>
                <w:bCs/>
              </w:rPr>
              <w:t>%20</w:t>
            </w:r>
          </w:p>
        </w:tc>
        <w:tc>
          <w:tcPr>
            <w:tcW w:w="1312" w:type="dxa"/>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c>
          <w:tcPr>
            <w:tcW w:w="1145" w:type="dxa"/>
            <w:tcBorders>
              <w:top w:val="single" w:sz="4" w:space="0" w:color="auto"/>
              <w:left w:val="single" w:sz="4" w:space="0" w:color="000000"/>
              <w:bottom w:val="single" w:sz="4" w:space="0" w:color="auto"/>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c>
          <w:tcPr>
            <w:tcW w:w="2864" w:type="dxa"/>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r>
      <w:tr w:rsidR="00CB65DF" w:rsidRPr="00FB12C0" w:rsidTr="0079333B">
        <w:trPr>
          <w:trHeight w:val="283"/>
        </w:trPr>
        <w:tc>
          <w:tcPr>
            <w:tcW w:w="2434" w:type="dxa"/>
            <w:tcBorders>
              <w:top w:val="single" w:sz="4" w:space="0" w:color="auto"/>
              <w:left w:val="single" w:sz="4" w:space="0" w:color="000000"/>
              <w:bottom w:val="single" w:sz="4" w:space="0" w:color="000000"/>
              <w:right w:val="nil"/>
            </w:tcBorders>
            <w:tcMar>
              <w:top w:w="28" w:type="dxa"/>
              <w:left w:w="28" w:type="dxa"/>
              <w:bottom w:w="28" w:type="dxa"/>
              <w:right w:w="28" w:type="dxa"/>
            </w:tcMar>
            <w:vAlign w:val="center"/>
            <w:hideMark/>
          </w:tcPr>
          <w:p w:rsidR="00CB65DF" w:rsidRPr="00FB12C0" w:rsidRDefault="00CB65DF" w:rsidP="00FB12C0">
            <w:pPr>
              <w:snapToGrid w:val="0"/>
              <w:spacing w:line="276" w:lineRule="auto"/>
              <w:rPr>
                <w:bCs/>
              </w:rPr>
            </w:pPr>
            <w:r w:rsidRPr="00FB12C0">
              <w:rPr>
                <w:bCs/>
              </w:rPr>
              <w:t>Dil Yüzdesi</w:t>
            </w:r>
          </w:p>
        </w:tc>
        <w:tc>
          <w:tcPr>
            <w:tcW w:w="1695" w:type="dxa"/>
            <w:tcBorders>
              <w:top w:val="single" w:sz="4" w:space="0" w:color="auto"/>
              <w:left w:val="single" w:sz="4" w:space="0" w:color="000000"/>
              <w:bottom w:val="single" w:sz="4" w:space="0" w:color="000000"/>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r w:rsidRPr="00FB12C0">
              <w:rPr>
                <w:bCs/>
              </w:rPr>
              <w:t>%10</w:t>
            </w:r>
          </w:p>
        </w:tc>
        <w:tc>
          <w:tcPr>
            <w:tcW w:w="1312"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c>
          <w:tcPr>
            <w:tcW w:w="1145" w:type="dxa"/>
            <w:tcBorders>
              <w:top w:val="single" w:sz="4" w:space="0" w:color="auto"/>
              <w:left w:val="single" w:sz="4" w:space="0" w:color="000000"/>
              <w:bottom w:val="single" w:sz="4" w:space="0" w:color="000000"/>
              <w:right w:val="nil"/>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c>
          <w:tcPr>
            <w:tcW w:w="2864"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hideMark/>
          </w:tcPr>
          <w:p w:rsidR="00CB65DF" w:rsidRPr="00FB12C0" w:rsidRDefault="00CB65DF" w:rsidP="00FB12C0">
            <w:pPr>
              <w:snapToGrid w:val="0"/>
              <w:spacing w:line="276" w:lineRule="auto"/>
              <w:jc w:val="center"/>
              <w:rPr>
                <w:bCs/>
              </w:rPr>
            </w:pPr>
          </w:p>
        </w:tc>
      </w:tr>
      <w:tr w:rsidR="001B59C4" w:rsidRPr="00FB12C0" w:rsidTr="0079333B">
        <w:trPr>
          <w:trHeight w:val="273"/>
        </w:trPr>
        <w:tc>
          <w:tcPr>
            <w:tcW w:w="2434"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hideMark/>
          </w:tcPr>
          <w:p w:rsidR="001B59C4" w:rsidRPr="00FB12C0" w:rsidRDefault="001B59C4" w:rsidP="00FB12C0">
            <w:pPr>
              <w:snapToGrid w:val="0"/>
              <w:spacing w:line="276" w:lineRule="auto"/>
              <w:rPr>
                <w:bCs/>
              </w:rPr>
            </w:pPr>
            <w:r w:rsidRPr="00FB12C0">
              <w:rPr>
                <w:bCs/>
              </w:rPr>
              <w:t>Özel şart</w:t>
            </w:r>
            <w:r w:rsidRPr="00FB12C0">
              <w:rPr>
                <w:bCs/>
                <w:vertAlign w:val="superscript"/>
              </w:rPr>
              <w:t>(a)</w:t>
            </w:r>
          </w:p>
        </w:tc>
        <w:tc>
          <w:tcPr>
            <w:tcW w:w="701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B59C4" w:rsidRPr="00FB12C0" w:rsidRDefault="001B59C4" w:rsidP="00FB12C0">
            <w:pPr>
              <w:snapToGrid w:val="0"/>
              <w:spacing w:line="276" w:lineRule="auto"/>
              <w:jc w:val="both"/>
              <w:rPr>
                <w:bCs/>
              </w:rPr>
            </w:pPr>
            <w:r w:rsidRPr="00FB12C0">
              <w:rPr>
                <w:bCs/>
              </w:rPr>
              <w:t>Fen veya Fen-Edebiyat Fakültelerinin Matematik, Matematik</w:t>
            </w:r>
            <w:r w:rsidR="001F1E93" w:rsidRPr="00FB12C0">
              <w:rPr>
                <w:bCs/>
              </w:rPr>
              <w:t>-</w:t>
            </w:r>
            <w:r w:rsidRPr="00FB12C0">
              <w:rPr>
                <w:bCs/>
              </w:rPr>
              <w:t xml:space="preserve"> İstatistik, Matematik-Bilgisayar bölümlerinden</w:t>
            </w:r>
            <w:r w:rsidR="00A86C28" w:rsidRPr="00FB12C0">
              <w:rPr>
                <w:bCs/>
              </w:rPr>
              <w:t xml:space="preserve"> veya Eğitim Fakültelerinin </w:t>
            </w:r>
            <w:r w:rsidR="000B2CCE" w:rsidRPr="00FB12C0">
              <w:rPr>
                <w:bCs/>
              </w:rPr>
              <w:t xml:space="preserve">Ortaöğretim </w:t>
            </w:r>
            <w:r w:rsidR="00A86C28" w:rsidRPr="00FB12C0">
              <w:rPr>
                <w:bCs/>
              </w:rPr>
              <w:t>Matematik Öğretmenliği, İlköğretim Matematik Öğretmenliği bölümlerinden veya Mühendislik Fakültelerinin Matematik Mühendisliği bölümlerinden mezun olmak.</w:t>
            </w:r>
          </w:p>
          <w:p w:rsidR="001B59C4" w:rsidRPr="00FB12C0" w:rsidRDefault="001B59C4" w:rsidP="00FB12C0">
            <w:pPr>
              <w:snapToGrid w:val="0"/>
              <w:spacing w:line="276" w:lineRule="auto"/>
              <w:jc w:val="both"/>
              <w:rPr>
                <w:bCs/>
              </w:rPr>
            </w:pPr>
          </w:p>
        </w:tc>
      </w:tr>
      <w:tr w:rsidR="001B59C4" w:rsidRPr="00FB12C0" w:rsidTr="009B6C7A">
        <w:trPr>
          <w:trHeight w:val="342"/>
        </w:trPr>
        <w:tc>
          <w:tcPr>
            <w:tcW w:w="2434" w:type="dxa"/>
            <w:tcBorders>
              <w:top w:val="single" w:sz="4" w:space="0" w:color="000000"/>
              <w:left w:val="single" w:sz="4" w:space="0" w:color="000000"/>
              <w:bottom w:val="single" w:sz="4" w:space="0" w:color="000000"/>
              <w:right w:val="nil"/>
            </w:tcBorders>
            <w:tcMar>
              <w:top w:w="28" w:type="dxa"/>
              <w:left w:w="28" w:type="dxa"/>
              <w:bottom w:w="28" w:type="dxa"/>
              <w:right w:w="28" w:type="dxa"/>
            </w:tcMar>
            <w:hideMark/>
          </w:tcPr>
          <w:p w:rsidR="001B59C4" w:rsidRPr="00FB12C0" w:rsidRDefault="001B59C4" w:rsidP="00FB12C0">
            <w:pPr>
              <w:snapToGrid w:val="0"/>
              <w:spacing w:line="276" w:lineRule="auto"/>
              <w:rPr>
                <w:bCs/>
              </w:rPr>
            </w:pPr>
            <w:r w:rsidRPr="00FB12C0">
              <w:rPr>
                <w:bCs/>
              </w:rPr>
              <w:t>Özel şart</w:t>
            </w:r>
            <w:r w:rsidRPr="00FB12C0">
              <w:rPr>
                <w:bCs/>
                <w:vertAlign w:val="superscript"/>
              </w:rPr>
              <w:t>(b)</w:t>
            </w:r>
          </w:p>
        </w:tc>
        <w:tc>
          <w:tcPr>
            <w:tcW w:w="701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B59C4" w:rsidRPr="00FB12C0" w:rsidRDefault="00A86C28" w:rsidP="00FB12C0">
            <w:pPr>
              <w:snapToGrid w:val="0"/>
              <w:spacing w:line="276" w:lineRule="auto"/>
              <w:jc w:val="both"/>
              <w:rPr>
                <w:bCs/>
              </w:rPr>
            </w:pPr>
            <w:r w:rsidRPr="00FB12C0">
              <w:rPr>
                <w:bCs/>
              </w:rPr>
              <w:t xml:space="preserve"> Eğitim Fakültesi </w:t>
            </w:r>
            <w:r w:rsidR="009A2A82" w:rsidRPr="00FB12C0">
              <w:rPr>
                <w:bCs/>
              </w:rPr>
              <w:t>m</w:t>
            </w:r>
            <w:r w:rsidRPr="00FB12C0">
              <w:rPr>
                <w:bCs/>
              </w:rPr>
              <w:t xml:space="preserve">ezunları </w:t>
            </w:r>
            <w:r w:rsidR="00713023" w:rsidRPr="00FB12C0">
              <w:rPr>
                <w:bCs/>
              </w:rPr>
              <w:t>1 yıl Bilimsel Hazırlık eğitimi alacaktır.</w:t>
            </w:r>
          </w:p>
        </w:tc>
      </w:tr>
    </w:tbl>
    <w:p w:rsidR="00B211E7" w:rsidRPr="00FB12C0" w:rsidRDefault="00B211E7" w:rsidP="00FB12C0">
      <w:pPr>
        <w:keepNext/>
        <w:spacing w:line="276" w:lineRule="auto"/>
        <w:rPr>
          <w:b/>
        </w:rPr>
      </w:pPr>
    </w:p>
    <w:p w:rsidR="000E62D1" w:rsidRPr="00FB12C0" w:rsidRDefault="000E62D1" w:rsidP="00FB12C0">
      <w:pPr>
        <w:keepNext/>
        <w:spacing w:line="276" w:lineRule="auto"/>
        <w:rPr>
          <w:b/>
        </w:rPr>
      </w:pPr>
    </w:p>
    <w:p w:rsidR="00B211E7" w:rsidRPr="00FB12C0" w:rsidRDefault="00A95933" w:rsidP="00FB12C0">
      <w:pPr>
        <w:keepNext/>
        <w:spacing w:line="276" w:lineRule="auto"/>
        <w:rPr>
          <w:b/>
        </w:rPr>
      </w:pPr>
      <w:proofErr w:type="spellStart"/>
      <w:r w:rsidRPr="00FB12C0">
        <w:rPr>
          <w:b/>
        </w:rPr>
        <w:t>Metalurji</w:t>
      </w:r>
      <w:proofErr w:type="spellEnd"/>
      <w:r w:rsidRPr="00FB12C0">
        <w:rPr>
          <w:b/>
        </w:rPr>
        <w:t xml:space="preserve"> ve Malzeme </w:t>
      </w:r>
      <w:r w:rsidR="00B211E7" w:rsidRPr="00FB12C0">
        <w:rPr>
          <w:b/>
        </w:rPr>
        <w:t>Mühendisliği Anabilim Dalı</w:t>
      </w:r>
    </w:p>
    <w:p w:rsidR="00B211E7" w:rsidRPr="00FB12C0" w:rsidRDefault="00B211E7" w:rsidP="00FB12C0">
      <w:pPr>
        <w:keepNext/>
        <w:spacing w:line="276" w:lineRule="auto"/>
        <w:rPr>
          <w:b/>
        </w:rPr>
      </w:pPr>
    </w:p>
    <w:tbl>
      <w:tblPr>
        <w:tblW w:w="0" w:type="auto"/>
        <w:tblInd w:w="-86" w:type="dxa"/>
        <w:tblLayout w:type="fixed"/>
        <w:tblCellMar>
          <w:top w:w="57" w:type="dxa"/>
          <w:left w:w="142" w:type="dxa"/>
          <w:bottom w:w="57" w:type="dxa"/>
        </w:tblCellMar>
        <w:tblLook w:val="0000" w:firstRow="0" w:lastRow="0" w:firstColumn="0" w:lastColumn="0" w:noHBand="0" w:noVBand="0"/>
      </w:tblPr>
      <w:tblGrid>
        <w:gridCol w:w="2448"/>
        <w:gridCol w:w="1219"/>
        <w:gridCol w:w="1165"/>
        <w:gridCol w:w="1018"/>
        <w:gridCol w:w="3330"/>
      </w:tblGrid>
      <w:tr w:rsidR="00CB65DF" w:rsidRPr="00FB12C0" w:rsidTr="007213FB">
        <w:trPr>
          <w:trHeight w:val="736"/>
        </w:trPr>
        <w:tc>
          <w:tcPr>
            <w:tcW w:w="244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CB65DF" w:rsidRPr="00FB12C0" w:rsidRDefault="00CB65DF" w:rsidP="00FB12C0">
            <w:pPr>
              <w:snapToGrid w:val="0"/>
              <w:spacing w:line="276" w:lineRule="auto"/>
              <w:jc w:val="center"/>
              <w:rPr>
                <w:b/>
                <w:bCs/>
              </w:rPr>
            </w:pPr>
          </w:p>
        </w:tc>
        <w:tc>
          <w:tcPr>
            <w:tcW w:w="1219"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CB65DF" w:rsidRPr="00FB12C0" w:rsidRDefault="00CB65DF" w:rsidP="00FB12C0">
            <w:pPr>
              <w:spacing w:line="276" w:lineRule="auto"/>
              <w:jc w:val="center"/>
              <w:rPr>
                <w:b/>
                <w:bCs/>
              </w:rPr>
            </w:pPr>
            <w:r w:rsidRPr="00FB12C0">
              <w:rPr>
                <w:b/>
                <w:bCs/>
              </w:rPr>
              <w:t>Açıktan Başvuru</w:t>
            </w:r>
            <w:r w:rsidRPr="00FB12C0">
              <w:rPr>
                <w:bCs/>
                <w:vertAlign w:val="superscript"/>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B65DF" w:rsidRPr="00FB12C0" w:rsidRDefault="00CB65DF" w:rsidP="00FB12C0">
            <w:pPr>
              <w:spacing w:line="276" w:lineRule="auto"/>
              <w:jc w:val="center"/>
              <w:rPr>
                <w:b/>
                <w:bCs/>
              </w:rPr>
            </w:pPr>
            <w:r w:rsidRPr="00FB12C0">
              <w:rPr>
                <w:b/>
                <w:bCs/>
              </w:rPr>
              <w:t>Bilimsel Hazırlık</w:t>
            </w:r>
          </w:p>
        </w:tc>
        <w:tc>
          <w:tcPr>
            <w:tcW w:w="101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CB65DF" w:rsidRPr="00FB12C0" w:rsidRDefault="00CB65DF" w:rsidP="00FB12C0">
            <w:pPr>
              <w:spacing w:line="276" w:lineRule="auto"/>
              <w:jc w:val="center"/>
              <w:rPr>
                <w:b/>
                <w:bCs/>
              </w:rPr>
            </w:pPr>
            <w:r w:rsidRPr="00FB12C0">
              <w:rPr>
                <w:b/>
                <w:bCs/>
              </w:rPr>
              <w:t>Yatay Geçiş</w:t>
            </w:r>
            <w:r w:rsidRPr="00FB12C0">
              <w:rPr>
                <w:bCs/>
                <w:vertAlign w:val="superscript"/>
              </w:rPr>
              <w:t xml:space="preserve"> </w:t>
            </w:r>
          </w:p>
        </w:tc>
        <w:tc>
          <w:tcPr>
            <w:tcW w:w="3330" w:type="dxa"/>
            <w:tcBorders>
              <w:top w:val="single" w:sz="4" w:space="0" w:color="000000"/>
              <w:left w:val="single" w:sz="4" w:space="0" w:color="000000"/>
              <w:bottom w:val="nil"/>
              <w:right w:val="single" w:sz="4" w:space="0" w:color="000000"/>
            </w:tcBorders>
            <w:tcMar>
              <w:top w:w="28" w:type="dxa"/>
              <w:left w:w="28" w:type="dxa"/>
              <w:bottom w:w="28" w:type="dxa"/>
              <w:right w:w="28" w:type="dxa"/>
            </w:tcMar>
            <w:vAlign w:val="center"/>
          </w:tcPr>
          <w:p w:rsidR="00CB65DF" w:rsidRPr="00FB12C0" w:rsidRDefault="00CB65DF" w:rsidP="00FB12C0">
            <w:pPr>
              <w:snapToGrid w:val="0"/>
              <w:spacing w:line="276" w:lineRule="auto"/>
              <w:jc w:val="center"/>
              <w:rPr>
                <w:b/>
                <w:bCs/>
                <w:vertAlign w:val="superscript"/>
              </w:rPr>
            </w:pPr>
            <w:r w:rsidRPr="00FB12C0">
              <w:rPr>
                <w:b/>
                <w:bCs/>
              </w:rPr>
              <w:t>ÜNİP Kontenjanı</w:t>
            </w:r>
          </w:p>
        </w:tc>
      </w:tr>
      <w:tr w:rsidR="00B211E7" w:rsidRPr="00FB12C0" w:rsidTr="00A86C28">
        <w:trPr>
          <w:trHeight w:val="280"/>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FFFF00"/>
            <w:tcMar>
              <w:top w:w="28" w:type="dxa"/>
              <w:left w:w="28" w:type="dxa"/>
              <w:bottom w:w="28" w:type="dxa"/>
              <w:right w:w="28" w:type="dxa"/>
            </w:tcMar>
          </w:tcPr>
          <w:p w:rsidR="00B211E7" w:rsidRPr="00FB12C0" w:rsidRDefault="009B6C7A" w:rsidP="00FB12C0">
            <w:pPr>
              <w:snapToGrid w:val="0"/>
              <w:spacing w:line="276" w:lineRule="auto"/>
              <w:rPr>
                <w:bCs/>
              </w:rPr>
            </w:pPr>
            <w:r w:rsidRPr="00FB12C0">
              <w:rPr>
                <w:b/>
                <w:bCs/>
              </w:rPr>
              <w:t xml:space="preserve">Ortak </w:t>
            </w:r>
            <w:r w:rsidR="00B211E7" w:rsidRPr="00FB12C0">
              <w:rPr>
                <w:b/>
                <w:bCs/>
              </w:rPr>
              <w:t>Yüksek Lisans (Tezli)</w:t>
            </w:r>
          </w:p>
        </w:tc>
      </w:tr>
      <w:tr w:rsidR="00CB65DF" w:rsidRPr="00FB12C0" w:rsidTr="0079333B">
        <w:trPr>
          <w:trHeight w:val="283"/>
        </w:trPr>
        <w:tc>
          <w:tcPr>
            <w:tcW w:w="2448"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CB65DF" w:rsidRPr="00FB12C0" w:rsidRDefault="00CB65DF" w:rsidP="00FB12C0">
            <w:pPr>
              <w:snapToGrid w:val="0"/>
              <w:spacing w:line="276" w:lineRule="auto"/>
              <w:rPr>
                <w:bCs/>
              </w:rPr>
            </w:pPr>
            <w:r w:rsidRPr="00FB12C0">
              <w:rPr>
                <w:bCs/>
              </w:rPr>
              <w:t>Alınacak öğrenci sayısı</w:t>
            </w:r>
          </w:p>
        </w:tc>
        <w:tc>
          <w:tcPr>
            <w:tcW w:w="1219"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CB65DF" w:rsidRPr="00FB12C0" w:rsidRDefault="00CB65DF" w:rsidP="00FB12C0">
            <w:pPr>
              <w:snapToGrid w:val="0"/>
              <w:spacing w:line="276" w:lineRule="auto"/>
              <w:jc w:val="center"/>
              <w:rPr>
                <w:bCs/>
              </w:rPr>
            </w:pPr>
            <w:r w:rsidRPr="00FB12C0">
              <w:rPr>
                <w:bCs/>
              </w:rPr>
              <w:t>5</w:t>
            </w:r>
            <w:r w:rsidRPr="00FB12C0">
              <w:rPr>
                <w:bCs/>
                <w:vertAlign w:val="superscript"/>
              </w:rPr>
              <w:t xml:space="preserve">(a),  </w:t>
            </w:r>
            <w:r w:rsidRPr="00FB12C0">
              <w:rPr>
                <w:bCs/>
              </w:rPr>
              <w:t>4</w:t>
            </w:r>
            <w:r w:rsidRPr="00FB12C0">
              <w:rPr>
                <w:bCs/>
                <w:vertAlign w:val="superscript"/>
              </w:rPr>
              <w:t xml:space="preserve"> (b)</w:t>
            </w:r>
          </w:p>
        </w:tc>
        <w:tc>
          <w:tcPr>
            <w:tcW w:w="11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B65DF" w:rsidRPr="00FB12C0" w:rsidRDefault="00CB65DF" w:rsidP="00FB12C0">
            <w:pPr>
              <w:snapToGrid w:val="0"/>
              <w:spacing w:line="276" w:lineRule="auto"/>
              <w:jc w:val="center"/>
              <w:rPr>
                <w:bCs/>
              </w:rPr>
            </w:pPr>
            <w:r w:rsidRPr="00FB12C0">
              <w:rPr>
                <w:bCs/>
              </w:rPr>
              <w:t>-</w:t>
            </w:r>
          </w:p>
        </w:tc>
        <w:tc>
          <w:tcPr>
            <w:tcW w:w="1018"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CB65DF" w:rsidRPr="00FB12C0" w:rsidRDefault="0028550E" w:rsidP="00FB12C0">
            <w:pPr>
              <w:snapToGrid w:val="0"/>
              <w:spacing w:line="276" w:lineRule="auto"/>
              <w:jc w:val="center"/>
              <w:rPr>
                <w:bCs/>
              </w:rPr>
            </w:pPr>
            <w:r w:rsidRPr="00FB12C0">
              <w:rPr>
                <w:bCs/>
              </w:rPr>
              <w:t>-</w:t>
            </w:r>
          </w:p>
        </w:tc>
        <w:tc>
          <w:tcPr>
            <w:tcW w:w="33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B65DF" w:rsidRPr="00FB12C0" w:rsidRDefault="00CB65DF" w:rsidP="00FB12C0">
            <w:pPr>
              <w:snapToGrid w:val="0"/>
              <w:spacing w:line="276" w:lineRule="auto"/>
              <w:jc w:val="center"/>
              <w:rPr>
                <w:bCs/>
              </w:rPr>
            </w:pPr>
            <w:r w:rsidRPr="00FB12C0">
              <w:rPr>
                <w:bCs/>
              </w:rPr>
              <w:t>-</w:t>
            </w:r>
          </w:p>
        </w:tc>
      </w:tr>
      <w:tr w:rsidR="00CB65DF" w:rsidRPr="00FB12C0" w:rsidTr="0079333B">
        <w:trPr>
          <w:trHeight w:val="283"/>
        </w:trPr>
        <w:tc>
          <w:tcPr>
            <w:tcW w:w="2448"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CB65DF" w:rsidRPr="00FB12C0" w:rsidRDefault="00CB65DF" w:rsidP="00FB12C0">
            <w:pPr>
              <w:snapToGrid w:val="0"/>
              <w:spacing w:line="276" w:lineRule="auto"/>
              <w:rPr>
                <w:bCs/>
              </w:rPr>
            </w:pPr>
            <w:r w:rsidRPr="00FB12C0">
              <w:rPr>
                <w:bCs/>
              </w:rPr>
              <w:t>Mülakat Yüzdesi</w:t>
            </w:r>
          </w:p>
        </w:tc>
        <w:tc>
          <w:tcPr>
            <w:tcW w:w="1219"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CB65DF" w:rsidRPr="00FB12C0" w:rsidRDefault="00CB65DF" w:rsidP="00FB12C0">
            <w:pPr>
              <w:snapToGrid w:val="0"/>
              <w:spacing w:line="276" w:lineRule="auto"/>
              <w:jc w:val="center"/>
              <w:rPr>
                <w:bCs/>
              </w:rPr>
            </w:pPr>
            <w:r w:rsidRPr="00FB12C0">
              <w:rPr>
                <w:bCs/>
              </w:rPr>
              <w:t>%20</w:t>
            </w:r>
          </w:p>
        </w:tc>
        <w:tc>
          <w:tcPr>
            <w:tcW w:w="11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B65DF" w:rsidRPr="00FB12C0" w:rsidRDefault="00CB65DF" w:rsidP="00FB12C0">
            <w:pPr>
              <w:snapToGrid w:val="0"/>
              <w:spacing w:line="276" w:lineRule="auto"/>
              <w:jc w:val="center"/>
              <w:rPr>
                <w:bCs/>
              </w:rPr>
            </w:pPr>
          </w:p>
        </w:tc>
        <w:tc>
          <w:tcPr>
            <w:tcW w:w="1018"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CB65DF" w:rsidRPr="00FB12C0" w:rsidRDefault="00CB65DF" w:rsidP="00FB12C0">
            <w:pPr>
              <w:snapToGrid w:val="0"/>
              <w:spacing w:line="276" w:lineRule="auto"/>
              <w:jc w:val="center"/>
              <w:rPr>
                <w:bCs/>
              </w:rPr>
            </w:pPr>
          </w:p>
        </w:tc>
        <w:tc>
          <w:tcPr>
            <w:tcW w:w="33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CB65DF" w:rsidRPr="00FB12C0" w:rsidRDefault="00CB65DF" w:rsidP="00FB12C0">
            <w:pPr>
              <w:snapToGrid w:val="0"/>
              <w:spacing w:line="276" w:lineRule="auto"/>
              <w:jc w:val="center"/>
              <w:rPr>
                <w:bCs/>
              </w:rPr>
            </w:pPr>
          </w:p>
        </w:tc>
      </w:tr>
      <w:tr w:rsidR="00CB65DF" w:rsidRPr="00FB12C0" w:rsidTr="0079333B">
        <w:trPr>
          <w:trHeight w:val="283"/>
        </w:trPr>
        <w:tc>
          <w:tcPr>
            <w:tcW w:w="2448" w:type="dxa"/>
            <w:tcBorders>
              <w:top w:val="single" w:sz="4" w:space="0" w:color="000000"/>
              <w:left w:val="single" w:sz="4" w:space="0" w:color="000000"/>
              <w:bottom w:val="single" w:sz="4" w:space="0" w:color="auto"/>
              <w:right w:val="nil"/>
            </w:tcBorders>
            <w:tcMar>
              <w:top w:w="28" w:type="dxa"/>
              <w:left w:w="28" w:type="dxa"/>
              <w:bottom w:w="28" w:type="dxa"/>
              <w:right w:w="28" w:type="dxa"/>
            </w:tcMar>
          </w:tcPr>
          <w:p w:rsidR="00CB65DF" w:rsidRPr="00FB12C0" w:rsidRDefault="00CB65DF" w:rsidP="00FB12C0">
            <w:pPr>
              <w:snapToGrid w:val="0"/>
              <w:spacing w:line="276" w:lineRule="auto"/>
              <w:rPr>
                <w:bCs/>
              </w:rPr>
            </w:pPr>
            <w:r w:rsidRPr="00FB12C0">
              <w:rPr>
                <w:bCs/>
              </w:rPr>
              <w:t xml:space="preserve">ALES Yüzdesi </w:t>
            </w:r>
          </w:p>
        </w:tc>
        <w:tc>
          <w:tcPr>
            <w:tcW w:w="1219" w:type="dxa"/>
            <w:tcBorders>
              <w:top w:val="single" w:sz="4" w:space="0" w:color="000000"/>
              <w:left w:val="single" w:sz="4" w:space="0" w:color="000000"/>
              <w:bottom w:val="single" w:sz="4" w:space="0" w:color="auto"/>
              <w:right w:val="nil"/>
            </w:tcBorders>
            <w:tcMar>
              <w:top w:w="28" w:type="dxa"/>
              <w:left w:w="28" w:type="dxa"/>
              <w:bottom w:w="28" w:type="dxa"/>
              <w:right w:w="28" w:type="dxa"/>
            </w:tcMar>
          </w:tcPr>
          <w:p w:rsidR="00CB65DF" w:rsidRPr="00FB12C0" w:rsidRDefault="00CB65DF" w:rsidP="00FB12C0">
            <w:pPr>
              <w:snapToGrid w:val="0"/>
              <w:spacing w:line="276" w:lineRule="auto"/>
              <w:jc w:val="center"/>
              <w:rPr>
                <w:bCs/>
              </w:rPr>
            </w:pPr>
            <w:r w:rsidRPr="00FB12C0">
              <w:rPr>
                <w:bCs/>
              </w:rPr>
              <w:t>%50</w:t>
            </w:r>
          </w:p>
        </w:tc>
        <w:tc>
          <w:tcPr>
            <w:tcW w:w="1165"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rsidR="00CB65DF" w:rsidRPr="00FB12C0" w:rsidRDefault="00CB65DF" w:rsidP="00FB12C0">
            <w:pPr>
              <w:snapToGrid w:val="0"/>
              <w:spacing w:line="276" w:lineRule="auto"/>
              <w:jc w:val="center"/>
              <w:rPr>
                <w:bCs/>
              </w:rPr>
            </w:pPr>
          </w:p>
        </w:tc>
        <w:tc>
          <w:tcPr>
            <w:tcW w:w="1018" w:type="dxa"/>
            <w:tcBorders>
              <w:top w:val="single" w:sz="4" w:space="0" w:color="000000"/>
              <w:left w:val="single" w:sz="4" w:space="0" w:color="000000"/>
              <w:bottom w:val="single" w:sz="4" w:space="0" w:color="auto"/>
              <w:right w:val="nil"/>
            </w:tcBorders>
            <w:tcMar>
              <w:top w:w="28" w:type="dxa"/>
              <w:left w:w="28" w:type="dxa"/>
              <w:bottom w:w="28" w:type="dxa"/>
              <w:right w:w="28" w:type="dxa"/>
            </w:tcMar>
          </w:tcPr>
          <w:p w:rsidR="00CB65DF" w:rsidRPr="00FB12C0" w:rsidRDefault="00CB65DF" w:rsidP="00FB12C0">
            <w:pPr>
              <w:snapToGrid w:val="0"/>
              <w:spacing w:line="276" w:lineRule="auto"/>
              <w:jc w:val="center"/>
              <w:rPr>
                <w:bCs/>
              </w:rPr>
            </w:pPr>
          </w:p>
        </w:tc>
        <w:tc>
          <w:tcPr>
            <w:tcW w:w="3330"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rsidR="00CB65DF" w:rsidRPr="00FB12C0" w:rsidRDefault="00CB65DF" w:rsidP="00FB12C0">
            <w:pPr>
              <w:snapToGrid w:val="0"/>
              <w:spacing w:line="276" w:lineRule="auto"/>
              <w:jc w:val="center"/>
              <w:rPr>
                <w:bCs/>
              </w:rPr>
            </w:pPr>
          </w:p>
        </w:tc>
      </w:tr>
      <w:tr w:rsidR="00CB65DF" w:rsidRPr="00FB12C0" w:rsidTr="0079333B">
        <w:trPr>
          <w:trHeight w:val="283"/>
        </w:trPr>
        <w:tc>
          <w:tcPr>
            <w:tcW w:w="2448" w:type="dxa"/>
            <w:tcBorders>
              <w:top w:val="single" w:sz="4" w:space="0" w:color="auto"/>
              <w:left w:val="single" w:sz="4" w:space="0" w:color="000000"/>
              <w:bottom w:val="single" w:sz="4" w:space="0" w:color="auto"/>
              <w:right w:val="nil"/>
            </w:tcBorders>
            <w:tcMar>
              <w:top w:w="28" w:type="dxa"/>
              <w:left w:w="28" w:type="dxa"/>
              <w:bottom w:w="28" w:type="dxa"/>
              <w:right w:w="28" w:type="dxa"/>
            </w:tcMar>
          </w:tcPr>
          <w:p w:rsidR="00CB65DF" w:rsidRPr="00FB12C0" w:rsidRDefault="00CB65DF" w:rsidP="00FB12C0">
            <w:pPr>
              <w:snapToGrid w:val="0"/>
              <w:spacing w:line="276" w:lineRule="auto"/>
              <w:rPr>
                <w:bCs/>
              </w:rPr>
            </w:pPr>
            <w:r w:rsidRPr="00FB12C0">
              <w:rPr>
                <w:bCs/>
              </w:rPr>
              <w:t>Mezuniyet Yüzdesi</w:t>
            </w:r>
          </w:p>
        </w:tc>
        <w:tc>
          <w:tcPr>
            <w:tcW w:w="1219" w:type="dxa"/>
            <w:tcBorders>
              <w:top w:val="single" w:sz="4" w:space="0" w:color="auto"/>
              <w:left w:val="single" w:sz="4" w:space="0" w:color="000000"/>
              <w:bottom w:val="single" w:sz="4" w:space="0" w:color="auto"/>
              <w:right w:val="nil"/>
            </w:tcBorders>
            <w:tcMar>
              <w:top w:w="28" w:type="dxa"/>
              <w:left w:w="28" w:type="dxa"/>
              <w:bottom w:w="28" w:type="dxa"/>
              <w:right w:w="28" w:type="dxa"/>
            </w:tcMar>
          </w:tcPr>
          <w:p w:rsidR="00CB65DF" w:rsidRPr="00FB12C0" w:rsidRDefault="00CB65DF" w:rsidP="00FB12C0">
            <w:pPr>
              <w:snapToGrid w:val="0"/>
              <w:spacing w:line="276" w:lineRule="auto"/>
              <w:jc w:val="center"/>
              <w:rPr>
                <w:bCs/>
              </w:rPr>
            </w:pPr>
            <w:r w:rsidRPr="00FB12C0">
              <w:rPr>
                <w:bCs/>
              </w:rPr>
              <w:t>%20</w:t>
            </w:r>
          </w:p>
        </w:tc>
        <w:tc>
          <w:tcPr>
            <w:tcW w:w="1165" w:type="dxa"/>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tcPr>
          <w:p w:rsidR="00CB65DF" w:rsidRPr="00FB12C0" w:rsidRDefault="00CB65DF" w:rsidP="00FB12C0">
            <w:pPr>
              <w:snapToGrid w:val="0"/>
              <w:spacing w:line="276" w:lineRule="auto"/>
              <w:jc w:val="center"/>
              <w:rPr>
                <w:bCs/>
              </w:rPr>
            </w:pPr>
          </w:p>
        </w:tc>
        <w:tc>
          <w:tcPr>
            <w:tcW w:w="1018" w:type="dxa"/>
            <w:tcBorders>
              <w:top w:val="single" w:sz="4" w:space="0" w:color="auto"/>
              <w:left w:val="single" w:sz="4" w:space="0" w:color="000000"/>
              <w:bottom w:val="single" w:sz="4" w:space="0" w:color="auto"/>
              <w:right w:val="nil"/>
            </w:tcBorders>
            <w:tcMar>
              <w:top w:w="28" w:type="dxa"/>
              <w:left w:w="28" w:type="dxa"/>
              <w:bottom w:w="28" w:type="dxa"/>
              <w:right w:w="28" w:type="dxa"/>
            </w:tcMar>
          </w:tcPr>
          <w:p w:rsidR="00CB65DF" w:rsidRPr="00FB12C0" w:rsidRDefault="00CB65DF" w:rsidP="00FB12C0">
            <w:pPr>
              <w:snapToGrid w:val="0"/>
              <w:spacing w:line="276" w:lineRule="auto"/>
              <w:jc w:val="center"/>
              <w:rPr>
                <w:bCs/>
              </w:rPr>
            </w:pPr>
          </w:p>
        </w:tc>
        <w:tc>
          <w:tcPr>
            <w:tcW w:w="3330" w:type="dxa"/>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tcPr>
          <w:p w:rsidR="00CB65DF" w:rsidRPr="00FB12C0" w:rsidRDefault="00CB65DF" w:rsidP="00FB12C0">
            <w:pPr>
              <w:snapToGrid w:val="0"/>
              <w:spacing w:line="276" w:lineRule="auto"/>
              <w:jc w:val="center"/>
              <w:rPr>
                <w:bCs/>
              </w:rPr>
            </w:pPr>
          </w:p>
        </w:tc>
      </w:tr>
      <w:tr w:rsidR="00CB65DF" w:rsidRPr="00FB12C0" w:rsidTr="0079333B">
        <w:trPr>
          <w:trHeight w:val="283"/>
        </w:trPr>
        <w:tc>
          <w:tcPr>
            <w:tcW w:w="2448" w:type="dxa"/>
            <w:tcBorders>
              <w:top w:val="single" w:sz="4" w:space="0" w:color="auto"/>
              <w:left w:val="single" w:sz="4" w:space="0" w:color="000000"/>
              <w:bottom w:val="single" w:sz="4" w:space="0" w:color="000000"/>
              <w:right w:val="nil"/>
            </w:tcBorders>
            <w:tcMar>
              <w:top w:w="28" w:type="dxa"/>
              <w:left w:w="28" w:type="dxa"/>
              <w:bottom w:w="28" w:type="dxa"/>
              <w:right w:w="28" w:type="dxa"/>
            </w:tcMar>
          </w:tcPr>
          <w:p w:rsidR="00CB65DF" w:rsidRPr="00FB12C0" w:rsidRDefault="00CB65DF" w:rsidP="00FB12C0">
            <w:pPr>
              <w:snapToGrid w:val="0"/>
              <w:spacing w:line="276" w:lineRule="auto"/>
              <w:rPr>
                <w:bCs/>
              </w:rPr>
            </w:pPr>
            <w:r w:rsidRPr="00FB12C0">
              <w:rPr>
                <w:bCs/>
              </w:rPr>
              <w:t>Dil Yüzdesi</w:t>
            </w:r>
          </w:p>
        </w:tc>
        <w:tc>
          <w:tcPr>
            <w:tcW w:w="1219" w:type="dxa"/>
            <w:tcBorders>
              <w:top w:val="single" w:sz="4" w:space="0" w:color="auto"/>
              <w:left w:val="single" w:sz="4" w:space="0" w:color="000000"/>
              <w:bottom w:val="single" w:sz="4" w:space="0" w:color="000000"/>
              <w:right w:val="nil"/>
            </w:tcBorders>
            <w:tcMar>
              <w:top w:w="28" w:type="dxa"/>
              <w:left w:w="28" w:type="dxa"/>
              <w:bottom w:w="28" w:type="dxa"/>
              <w:right w:w="28" w:type="dxa"/>
            </w:tcMar>
          </w:tcPr>
          <w:p w:rsidR="00CB65DF" w:rsidRPr="00FB12C0" w:rsidRDefault="00CB65DF" w:rsidP="00FB12C0">
            <w:pPr>
              <w:snapToGrid w:val="0"/>
              <w:spacing w:line="276" w:lineRule="auto"/>
              <w:jc w:val="center"/>
              <w:rPr>
                <w:bCs/>
              </w:rPr>
            </w:pPr>
            <w:r w:rsidRPr="00FB12C0">
              <w:rPr>
                <w:bCs/>
              </w:rPr>
              <w:t>%10</w:t>
            </w:r>
          </w:p>
        </w:tc>
        <w:tc>
          <w:tcPr>
            <w:tcW w:w="1165"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tcPr>
          <w:p w:rsidR="00CB65DF" w:rsidRPr="00FB12C0" w:rsidRDefault="00CB65DF" w:rsidP="00FB12C0">
            <w:pPr>
              <w:snapToGrid w:val="0"/>
              <w:spacing w:line="276" w:lineRule="auto"/>
              <w:jc w:val="center"/>
              <w:rPr>
                <w:bCs/>
              </w:rPr>
            </w:pPr>
          </w:p>
        </w:tc>
        <w:tc>
          <w:tcPr>
            <w:tcW w:w="1018" w:type="dxa"/>
            <w:tcBorders>
              <w:top w:val="single" w:sz="4" w:space="0" w:color="auto"/>
              <w:left w:val="single" w:sz="4" w:space="0" w:color="000000"/>
              <w:bottom w:val="single" w:sz="4" w:space="0" w:color="000000"/>
              <w:right w:val="nil"/>
            </w:tcBorders>
            <w:tcMar>
              <w:top w:w="28" w:type="dxa"/>
              <w:left w:w="28" w:type="dxa"/>
              <w:bottom w:w="28" w:type="dxa"/>
              <w:right w:w="28" w:type="dxa"/>
            </w:tcMar>
          </w:tcPr>
          <w:p w:rsidR="00CB65DF" w:rsidRPr="00FB12C0" w:rsidRDefault="00CB65DF" w:rsidP="00FB12C0">
            <w:pPr>
              <w:snapToGrid w:val="0"/>
              <w:spacing w:line="276" w:lineRule="auto"/>
              <w:jc w:val="center"/>
              <w:rPr>
                <w:bCs/>
              </w:rPr>
            </w:pPr>
          </w:p>
        </w:tc>
        <w:tc>
          <w:tcPr>
            <w:tcW w:w="3330"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tcPr>
          <w:p w:rsidR="00CB65DF" w:rsidRPr="00FB12C0" w:rsidRDefault="00CB65DF" w:rsidP="00FB12C0">
            <w:pPr>
              <w:snapToGrid w:val="0"/>
              <w:spacing w:line="276" w:lineRule="auto"/>
              <w:jc w:val="center"/>
              <w:rPr>
                <w:bCs/>
              </w:rPr>
            </w:pPr>
          </w:p>
        </w:tc>
      </w:tr>
      <w:tr w:rsidR="00B211E7" w:rsidRPr="00FB12C0" w:rsidTr="0079333B">
        <w:trPr>
          <w:trHeight w:val="548"/>
        </w:trPr>
        <w:tc>
          <w:tcPr>
            <w:tcW w:w="244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B211E7" w:rsidRPr="00FB12C0" w:rsidRDefault="00B211E7" w:rsidP="00FB12C0">
            <w:pPr>
              <w:snapToGrid w:val="0"/>
              <w:spacing w:line="276" w:lineRule="auto"/>
              <w:rPr>
                <w:bCs/>
              </w:rPr>
            </w:pPr>
            <w:r w:rsidRPr="00FB12C0">
              <w:rPr>
                <w:bCs/>
              </w:rPr>
              <w:t>Özel şart</w:t>
            </w:r>
            <w:r w:rsidRPr="00FB12C0">
              <w:rPr>
                <w:bCs/>
                <w:vertAlign w:val="superscript"/>
              </w:rPr>
              <w:t>(a)</w:t>
            </w:r>
          </w:p>
        </w:tc>
        <w:tc>
          <w:tcPr>
            <w:tcW w:w="6732"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211E7" w:rsidRPr="00FB12C0" w:rsidRDefault="00B211E7" w:rsidP="00FB12C0">
            <w:pPr>
              <w:snapToGrid w:val="0"/>
              <w:spacing w:line="276" w:lineRule="auto"/>
              <w:jc w:val="both"/>
              <w:rPr>
                <w:bCs/>
              </w:rPr>
            </w:pPr>
            <w:r w:rsidRPr="00FB12C0">
              <w:rPr>
                <w:bCs/>
              </w:rPr>
              <w:t xml:space="preserve">İlgili Fakültelerinin </w:t>
            </w:r>
            <w:proofErr w:type="spellStart"/>
            <w:r w:rsidR="009F5E43" w:rsidRPr="00FB12C0">
              <w:rPr>
                <w:bCs/>
              </w:rPr>
              <w:t>Metalurji</w:t>
            </w:r>
            <w:proofErr w:type="spellEnd"/>
            <w:r w:rsidR="009F5E43" w:rsidRPr="00FB12C0">
              <w:rPr>
                <w:bCs/>
              </w:rPr>
              <w:t xml:space="preserve"> ve Malzeme bölümü lisans mezunu olmak. Bu Programa Erciyes Üniversitesi ile Ortak Yürütülen Protokol çerçevesinde öğrenci kabul edilecektir.</w:t>
            </w:r>
          </w:p>
        </w:tc>
      </w:tr>
      <w:tr w:rsidR="00B211E7" w:rsidRPr="00FB12C0" w:rsidTr="0079333B">
        <w:trPr>
          <w:trHeight w:val="548"/>
        </w:trPr>
        <w:tc>
          <w:tcPr>
            <w:tcW w:w="244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B211E7" w:rsidRPr="00FB12C0" w:rsidRDefault="00B211E7" w:rsidP="00FB12C0">
            <w:pPr>
              <w:snapToGrid w:val="0"/>
              <w:spacing w:line="276" w:lineRule="auto"/>
              <w:rPr>
                <w:bCs/>
              </w:rPr>
            </w:pPr>
            <w:r w:rsidRPr="00FB12C0">
              <w:rPr>
                <w:bCs/>
              </w:rPr>
              <w:t>Özel şart</w:t>
            </w:r>
            <w:r w:rsidRPr="00FB12C0">
              <w:rPr>
                <w:bCs/>
                <w:vertAlign w:val="superscript"/>
              </w:rPr>
              <w:t>(b)</w:t>
            </w:r>
          </w:p>
        </w:tc>
        <w:tc>
          <w:tcPr>
            <w:tcW w:w="6732"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211E7" w:rsidRPr="00FB12C0" w:rsidRDefault="009F5E43" w:rsidP="00FB12C0">
            <w:pPr>
              <w:snapToGrid w:val="0"/>
              <w:spacing w:line="276" w:lineRule="auto"/>
              <w:jc w:val="both"/>
              <w:rPr>
                <w:bCs/>
              </w:rPr>
            </w:pPr>
            <w:r w:rsidRPr="00FB12C0">
              <w:rPr>
                <w:bCs/>
              </w:rPr>
              <w:t>Teknik Eğitim Fakültelerinin Metal Bölümü, Mühendislik Fakültelerinin Makine Mühendisliği Bölümü,</w:t>
            </w:r>
            <w:r w:rsidR="0028550E" w:rsidRPr="00FB12C0">
              <w:rPr>
                <w:bCs/>
              </w:rPr>
              <w:t xml:space="preserve"> Kimya Mühendisliği Bölümü,</w:t>
            </w:r>
            <w:r w:rsidRPr="00FB12C0">
              <w:rPr>
                <w:bCs/>
              </w:rPr>
              <w:t xml:space="preserve"> Fen veya Fen Edebiyat Fakültelerinin Kimya Bölümünden mezun olmak.</w:t>
            </w:r>
            <w:r w:rsidR="005E059A" w:rsidRPr="00FB12C0">
              <w:rPr>
                <w:bCs/>
              </w:rPr>
              <w:t xml:space="preserve"> Bu Programa Erciyes Üniversitesi ile Ortak Yürütülen Protokol çerçevesinde öğrenci kabul edilecektir.</w:t>
            </w:r>
          </w:p>
        </w:tc>
      </w:tr>
    </w:tbl>
    <w:p w:rsidR="0028550E" w:rsidRPr="00FB12C0" w:rsidRDefault="0028550E" w:rsidP="00FB12C0">
      <w:pPr>
        <w:keepNext/>
        <w:spacing w:line="276" w:lineRule="auto"/>
        <w:rPr>
          <w:b/>
        </w:rPr>
      </w:pPr>
    </w:p>
    <w:p w:rsidR="009B6C7A" w:rsidRPr="00FB12C0" w:rsidRDefault="009B6C7A" w:rsidP="00FB12C0">
      <w:pPr>
        <w:keepNext/>
        <w:spacing w:line="276" w:lineRule="auto"/>
        <w:rPr>
          <w:b/>
        </w:rPr>
      </w:pPr>
      <w:r w:rsidRPr="00FB12C0">
        <w:rPr>
          <w:b/>
        </w:rPr>
        <w:t>Gıda Mühendisliği Anabilim Dalı</w:t>
      </w:r>
    </w:p>
    <w:p w:rsidR="009B6C7A" w:rsidRPr="00FB12C0" w:rsidRDefault="009B6C7A" w:rsidP="00FB12C0">
      <w:pPr>
        <w:keepNext/>
        <w:spacing w:line="276" w:lineRule="auto"/>
        <w:rPr>
          <w:b/>
        </w:rPr>
      </w:pPr>
    </w:p>
    <w:tbl>
      <w:tblPr>
        <w:tblW w:w="0" w:type="auto"/>
        <w:tblInd w:w="-86" w:type="dxa"/>
        <w:tblLayout w:type="fixed"/>
        <w:tblCellMar>
          <w:top w:w="57" w:type="dxa"/>
          <w:left w:w="142" w:type="dxa"/>
          <w:bottom w:w="57" w:type="dxa"/>
        </w:tblCellMar>
        <w:tblLook w:val="0000" w:firstRow="0" w:lastRow="0" w:firstColumn="0" w:lastColumn="0" w:noHBand="0" w:noVBand="0"/>
      </w:tblPr>
      <w:tblGrid>
        <w:gridCol w:w="2448"/>
        <w:gridCol w:w="1219"/>
        <w:gridCol w:w="1165"/>
        <w:gridCol w:w="1018"/>
        <w:gridCol w:w="3330"/>
      </w:tblGrid>
      <w:tr w:rsidR="000B57C1" w:rsidRPr="00FB12C0" w:rsidTr="00EA1CC9">
        <w:trPr>
          <w:trHeight w:hRule="exact" w:val="680"/>
        </w:trPr>
        <w:tc>
          <w:tcPr>
            <w:tcW w:w="244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0B57C1" w:rsidRPr="00FB12C0" w:rsidRDefault="000B57C1" w:rsidP="00FB12C0">
            <w:pPr>
              <w:snapToGrid w:val="0"/>
              <w:spacing w:line="276" w:lineRule="auto"/>
              <w:jc w:val="center"/>
              <w:rPr>
                <w:b/>
                <w:bCs/>
              </w:rPr>
            </w:pPr>
          </w:p>
        </w:tc>
        <w:tc>
          <w:tcPr>
            <w:tcW w:w="1219"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0B57C1" w:rsidRPr="00FB12C0" w:rsidRDefault="000B57C1" w:rsidP="00FB12C0">
            <w:pPr>
              <w:spacing w:line="276" w:lineRule="auto"/>
              <w:jc w:val="center"/>
              <w:rPr>
                <w:b/>
                <w:bCs/>
              </w:rPr>
            </w:pPr>
            <w:r w:rsidRPr="00FB12C0">
              <w:rPr>
                <w:b/>
                <w:bCs/>
              </w:rPr>
              <w:t>Açıktan Başvuru</w:t>
            </w:r>
            <w:r w:rsidRPr="00FB12C0">
              <w:rPr>
                <w:bCs/>
                <w:vertAlign w:val="superscript"/>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B57C1" w:rsidRPr="00FB12C0" w:rsidRDefault="000B57C1" w:rsidP="00FB12C0">
            <w:pPr>
              <w:spacing w:line="276" w:lineRule="auto"/>
              <w:jc w:val="center"/>
              <w:rPr>
                <w:b/>
                <w:bCs/>
              </w:rPr>
            </w:pPr>
            <w:r w:rsidRPr="00FB12C0">
              <w:rPr>
                <w:b/>
                <w:bCs/>
              </w:rPr>
              <w:t>Bilimsel Hazırlık</w:t>
            </w:r>
          </w:p>
        </w:tc>
        <w:tc>
          <w:tcPr>
            <w:tcW w:w="101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0B57C1" w:rsidRPr="00FB12C0" w:rsidRDefault="000B57C1" w:rsidP="00FB12C0">
            <w:pPr>
              <w:spacing w:line="276" w:lineRule="auto"/>
              <w:jc w:val="center"/>
              <w:rPr>
                <w:b/>
                <w:bCs/>
              </w:rPr>
            </w:pPr>
            <w:r w:rsidRPr="00FB12C0">
              <w:rPr>
                <w:b/>
                <w:bCs/>
              </w:rPr>
              <w:t>Yatay Geçiş</w:t>
            </w:r>
            <w:r w:rsidRPr="00FB12C0">
              <w:rPr>
                <w:bCs/>
                <w:vertAlign w:val="superscript"/>
              </w:rPr>
              <w:t xml:space="preserve"> </w:t>
            </w:r>
          </w:p>
        </w:tc>
        <w:tc>
          <w:tcPr>
            <w:tcW w:w="3330" w:type="dxa"/>
            <w:tcBorders>
              <w:top w:val="single" w:sz="4" w:space="0" w:color="000000"/>
              <w:left w:val="single" w:sz="4" w:space="0" w:color="000000"/>
              <w:bottom w:val="nil"/>
              <w:right w:val="single" w:sz="4" w:space="0" w:color="000000"/>
            </w:tcBorders>
            <w:tcMar>
              <w:top w:w="28" w:type="dxa"/>
              <w:left w:w="28" w:type="dxa"/>
              <w:bottom w:w="28" w:type="dxa"/>
              <w:right w:w="28" w:type="dxa"/>
            </w:tcMar>
            <w:vAlign w:val="center"/>
          </w:tcPr>
          <w:p w:rsidR="000B57C1" w:rsidRPr="00FB12C0" w:rsidRDefault="000B57C1" w:rsidP="00FB12C0">
            <w:pPr>
              <w:snapToGrid w:val="0"/>
              <w:spacing w:line="276" w:lineRule="auto"/>
              <w:jc w:val="center"/>
              <w:rPr>
                <w:b/>
                <w:bCs/>
                <w:vertAlign w:val="superscript"/>
              </w:rPr>
            </w:pPr>
            <w:r w:rsidRPr="00FB12C0">
              <w:rPr>
                <w:b/>
                <w:bCs/>
              </w:rPr>
              <w:t>ÜNİP Kontenjanı</w:t>
            </w:r>
          </w:p>
        </w:tc>
      </w:tr>
      <w:tr w:rsidR="009B6C7A" w:rsidRPr="00FB12C0" w:rsidTr="00495FC7">
        <w:trPr>
          <w:trHeight w:val="280"/>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FFFF00"/>
            <w:tcMar>
              <w:top w:w="28" w:type="dxa"/>
              <w:left w:w="28" w:type="dxa"/>
              <w:bottom w:w="28" w:type="dxa"/>
              <w:right w:w="28" w:type="dxa"/>
            </w:tcMar>
          </w:tcPr>
          <w:p w:rsidR="009B6C7A" w:rsidRPr="00FB12C0" w:rsidRDefault="009B6C7A" w:rsidP="00FB12C0">
            <w:pPr>
              <w:snapToGrid w:val="0"/>
              <w:spacing w:line="276" w:lineRule="auto"/>
              <w:rPr>
                <w:bCs/>
              </w:rPr>
            </w:pPr>
            <w:r w:rsidRPr="00FB12C0">
              <w:rPr>
                <w:b/>
                <w:bCs/>
              </w:rPr>
              <w:t>Ortak Yüksek Lisans (Tezli)</w:t>
            </w:r>
          </w:p>
        </w:tc>
      </w:tr>
      <w:tr w:rsidR="000B57C1" w:rsidRPr="00FB12C0" w:rsidTr="0079333B">
        <w:trPr>
          <w:trHeight w:val="283"/>
        </w:trPr>
        <w:tc>
          <w:tcPr>
            <w:tcW w:w="2448"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0B57C1" w:rsidRPr="00FB12C0" w:rsidRDefault="000B57C1" w:rsidP="00FB12C0">
            <w:pPr>
              <w:snapToGrid w:val="0"/>
              <w:spacing w:line="276" w:lineRule="auto"/>
              <w:rPr>
                <w:bCs/>
              </w:rPr>
            </w:pPr>
            <w:r w:rsidRPr="00FB12C0">
              <w:rPr>
                <w:bCs/>
              </w:rPr>
              <w:t>Alınacak öğrenci sayısı</w:t>
            </w:r>
          </w:p>
        </w:tc>
        <w:tc>
          <w:tcPr>
            <w:tcW w:w="1219"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0B57C1" w:rsidRPr="00FB12C0" w:rsidRDefault="000B57C1" w:rsidP="00FB12C0">
            <w:pPr>
              <w:snapToGrid w:val="0"/>
              <w:spacing w:line="276" w:lineRule="auto"/>
              <w:jc w:val="center"/>
              <w:rPr>
                <w:bCs/>
              </w:rPr>
            </w:pPr>
            <w:r w:rsidRPr="00FB12C0">
              <w:rPr>
                <w:bCs/>
              </w:rPr>
              <w:t>15</w:t>
            </w:r>
            <w:r w:rsidRPr="00FB12C0">
              <w:rPr>
                <w:bCs/>
                <w:vertAlign w:val="superscript"/>
              </w:rPr>
              <w:t>(a), (c)</w:t>
            </w:r>
          </w:p>
        </w:tc>
        <w:tc>
          <w:tcPr>
            <w:tcW w:w="11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B57C1" w:rsidRPr="00FB12C0" w:rsidRDefault="000B57C1" w:rsidP="00FB12C0">
            <w:pPr>
              <w:snapToGrid w:val="0"/>
              <w:spacing w:line="276" w:lineRule="auto"/>
              <w:jc w:val="center"/>
              <w:rPr>
                <w:bCs/>
              </w:rPr>
            </w:pPr>
            <w:r w:rsidRPr="00FB12C0">
              <w:rPr>
                <w:bCs/>
              </w:rPr>
              <w:t>-</w:t>
            </w:r>
          </w:p>
        </w:tc>
        <w:tc>
          <w:tcPr>
            <w:tcW w:w="1018"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0B57C1" w:rsidRPr="00FB12C0" w:rsidRDefault="000B57C1" w:rsidP="00FB12C0">
            <w:pPr>
              <w:snapToGrid w:val="0"/>
              <w:spacing w:line="276" w:lineRule="auto"/>
              <w:jc w:val="center"/>
              <w:rPr>
                <w:bCs/>
              </w:rPr>
            </w:pPr>
            <w:r w:rsidRPr="00FB12C0">
              <w:rPr>
                <w:bCs/>
              </w:rPr>
              <w:t>5</w:t>
            </w:r>
            <w:r w:rsidRPr="00FB12C0">
              <w:rPr>
                <w:bCs/>
                <w:vertAlign w:val="superscript"/>
              </w:rPr>
              <w:t>(b), (c)</w:t>
            </w:r>
          </w:p>
        </w:tc>
        <w:tc>
          <w:tcPr>
            <w:tcW w:w="33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B57C1" w:rsidRPr="00FB12C0" w:rsidRDefault="000B57C1" w:rsidP="00FB12C0">
            <w:pPr>
              <w:snapToGrid w:val="0"/>
              <w:spacing w:line="276" w:lineRule="auto"/>
              <w:jc w:val="center"/>
              <w:rPr>
                <w:bCs/>
              </w:rPr>
            </w:pPr>
            <w:r w:rsidRPr="00FB12C0">
              <w:rPr>
                <w:bCs/>
              </w:rPr>
              <w:t>-</w:t>
            </w:r>
          </w:p>
          <w:p w:rsidR="000B57C1" w:rsidRPr="00FB12C0" w:rsidRDefault="000B57C1" w:rsidP="00FB12C0">
            <w:pPr>
              <w:snapToGrid w:val="0"/>
              <w:spacing w:line="276" w:lineRule="auto"/>
              <w:jc w:val="center"/>
              <w:rPr>
                <w:bCs/>
              </w:rPr>
            </w:pPr>
          </w:p>
        </w:tc>
      </w:tr>
      <w:tr w:rsidR="000B57C1" w:rsidRPr="00FB12C0" w:rsidTr="0079333B">
        <w:trPr>
          <w:trHeight w:val="283"/>
        </w:trPr>
        <w:tc>
          <w:tcPr>
            <w:tcW w:w="2448"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0B57C1" w:rsidRPr="00FB12C0" w:rsidRDefault="000B57C1" w:rsidP="00FB12C0">
            <w:pPr>
              <w:snapToGrid w:val="0"/>
              <w:spacing w:line="276" w:lineRule="auto"/>
              <w:rPr>
                <w:bCs/>
              </w:rPr>
            </w:pPr>
            <w:r w:rsidRPr="00FB12C0">
              <w:rPr>
                <w:bCs/>
              </w:rPr>
              <w:t>Mülakat Yüzdesi</w:t>
            </w:r>
          </w:p>
        </w:tc>
        <w:tc>
          <w:tcPr>
            <w:tcW w:w="1219"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0B57C1" w:rsidRPr="00FB12C0" w:rsidRDefault="000B57C1" w:rsidP="00FB12C0">
            <w:pPr>
              <w:snapToGrid w:val="0"/>
              <w:spacing w:line="276" w:lineRule="auto"/>
              <w:jc w:val="center"/>
              <w:rPr>
                <w:bCs/>
              </w:rPr>
            </w:pPr>
            <w:r w:rsidRPr="00FB12C0">
              <w:rPr>
                <w:bCs/>
              </w:rPr>
              <w:t>%20</w:t>
            </w:r>
          </w:p>
        </w:tc>
        <w:tc>
          <w:tcPr>
            <w:tcW w:w="11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B57C1" w:rsidRPr="00FB12C0" w:rsidRDefault="000B57C1" w:rsidP="00FB12C0">
            <w:pPr>
              <w:snapToGrid w:val="0"/>
              <w:spacing w:line="276" w:lineRule="auto"/>
              <w:jc w:val="center"/>
              <w:rPr>
                <w:bCs/>
              </w:rPr>
            </w:pPr>
          </w:p>
        </w:tc>
        <w:tc>
          <w:tcPr>
            <w:tcW w:w="1018"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0B57C1" w:rsidRPr="00FB12C0" w:rsidRDefault="000B57C1" w:rsidP="00FB12C0">
            <w:pPr>
              <w:snapToGrid w:val="0"/>
              <w:spacing w:line="276" w:lineRule="auto"/>
              <w:jc w:val="center"/>
              <w:rPr>
                <w:bCs/>
              </w:rPr>
            </w:pPr>
          </w:p>
        </w:tc>
        <w:tc>
          <w:tcPr>
            <w:tcW w:w="33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B57C1" w:rsidRPr="00FB12C0" w:rsidRDefault="000B57C1" w:rsidP="00FB12C0">
            <w:pPr>
              <w:snapToGrid w:val="0"/>
              <w:spacing w:line="276" w:lineRule="auto"/>
              <w:jc w:val="center"/>
              <w:rPr>
                <w:bCs/>
              </w:rPr>
            </w:pPr>
          </w:p>
        </w:tc>
      </w:tr>
      <w:tr w:rsidR="000B57C1" w:rsidRPr="00FB12C0" w:rsidTr="0079333B">
        <w:trPr>
          <w:trHeight w:val="283"/>
        </w:trPr>
        <w:tc>
          <w:tcPr>
            <w:tcW w:w="2448" w:type="dxa"/>
            <w:tcBorders>
              <w:top w:val="single" w:sz="4" w:space="0" w:color="000000"/>
              <w:left w:val="single" w:sz="4" w:space="0" w:color="000000"/>
              <w:bottom w:val="single" w:sz="4" w:space="0" w:color="auto"/>
              <w:right w:val="nil"/>
            </w:tcBorders>
            <w:tcMar>
              <w:top w:w="28" w:type="dxa"/>
              <w:left w:w="28" w:type="dxa"/>
              <w:bottom w:w="28" w:type="dxa"/>
              <w:right w:w="28" w:type="dxa"/>
            </w:tcMar>
          </w:tcPr>
          <w:p w:rsidR="000B57C1" w:rsidRPr="00FB12C0" w:rsidRDefault="000B57C1" w:rsidP="00FB12C0">
            <w:pPr>
              <w:snapToGrid w:val="0"/>
              <w:spacing w:line="276" w:lineRule="auto"/>
              <w:rPr>
                <w:bCs/>
              </w:rPr>
            </w:pPr>
            <w:r w:rsidRPr="00FB12C0">
              <w:rPr>
                <w:bCs/>
              </w:rPr>
              <w:t xml:space="preserve">ALES Yüzdesi </w:t>
            </w:r>
          </w:p>
        </w:tc>
        <w:tc>
          <w:tcPr>
            <w:tcW w:w="1219" w:type="dxa"/>
            <w:tcBorders>
              <w:top w:val="single" w:sz="4" w:space="0" w:color="000000"/>
              <w:left w:val="single" w:sz="4" w:space="0" w:color="000000"/>
              <w:bottom w:val="single" w:sz="4" w:space="0" w:color="auto"/>
              <w:right w:val="nil"/>
            </w:tcBorders>
            <w:tcMar>
              <w:top w:w="28" w:type="dxa"/>
              <w:left w:w="28" w:type="dxa"/>
              <w:bottom w:w="28" w:type="dxa"/>
              <w:right w:w="28" w:type="dxa"/>
            </w:tcMar>
          </w:tcPr>
          <w:p w:rsidR="000B57C1" w:rsidRPr="00FB12C0" w:rsidRDefault="000B57C1" w:rsidP="00FB12C0">
            <w:pPr>
              <w:snapToGrid w:val="0"/>
              <w:spacing w:line="276" w:lineRule="auto"/>
              <w:jc w:val="center"/>
              <w:rPr>
                <w:bCs/>
              </w:rPr>
            </w:pPr>
            <w:r w:rsidRPr="00FB12C0">
              <w:rPr>
                <w:bCs/>
              </w:rPr>
              <w:t>%50</w:t>
            </w:r>
          </w:p>
        </w:tc>
        <w:tc>
          <w:tcPr>
            <w:tcW w:w="1165"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rsidR="000B57C1" w:rsidRPr="00FB12C0" w:rsidRDefault="000B57C1" w:rsidP="00FB12C0">
            <w:pPr>
              <w:snapToGrid w:val="0"/>
              <w:spacing w:line="276" w:lineRule="auto"/>
              <w:jc w:val="center"/>
              <w:rPr>
                <w:bCs/>
              </w:rPr>
            </w:pPr>
          </w:p>
        </w:tc>
        <w:tc>
          <w:tcPr>
            <w:tcW w:w="1018" w:type="dxa"/>
            <w:tcBorders>
              <w:top w:val="single" w:sz="4" w:space="0" w:color="000000"/>
              <w:left w:val="single" w:sz="4" w:space="0" w:color="000000"/>
              <w:bottom w:val="single" w:sz="4" w:space="0" w:color="auto"/>
              <w:right w:val="nil"/>
            </w:tcBorders>
            <w:tcMar>
              <w:top w:w="28" w:type="dxa"/>
              <w:left w:w="28" w:type="dxa"/>
              <w:bottom w:w="28" w:type="dxa"/>
              <w:right w:w="28" w:type="dxa"/>
            </w:tcMar>
          </w:tcPr>
          <w:p w:rsidR="000B57C1" w:rsidRPr="00FB12C0" w:rsidRDefault="000B57C1" w:rsidP="00FB12C0">
            <w:pPr>
              <w:snapToGrid w:val="0"/>
              <w:spacing w:line="276" w:lineRule="auto"/>
              <w:jc w:val="center"/>
              <w:rPr>
                <w:bCs/>
              </w:rPr>
            </w:pPr>
          </w:p>
        </w:tc>
        <w:tc>
          <w:tcPr>
            <w:tcW w:w="3330"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rsidR="000B57C1" w:rsidRPr="00FB12C0" w:rsidRDefault="000B57C1" w:rsidP="00FB12C0">
            <w:pPr>
              <w:snapToGrid w:val="0"/>
              <w:spacing w:line="276" w:lineRule="auto"/>
              <w:jc w:val="center"/>
              <w:rPr>
                <w:bCs/>
              </w:rPr>
            </w:pPr>
          </w:p>
        </w:tc>
      </w:tr>
      <w:tr w:rsidR="000B57C1" w:rsidRPr="00FB12C0" w:rsidTr="0079333B">
        <w:trPr>
          <w:trHeight w:val="283"/>
        </w:trPr>
        <w:tc>
          <w:tcPr>
            <w:tcW w:w="2448" w:type="dxa"/>
            <w:tcBorders>
              <w:top w:val="single" w:sz="4" w:space="0" w:color="auto"/>
              <w:left w:val="single" w:sz="4" w:space="0" w:color="000000"/>
              <w:bottom w:val="single" w:sz="4" w:space="0" w:color="auto"/>
              <w:right w:val="nil"/>
            </w:tcBorders>
            <w:tcMar>
              <w:top w:w="28" w:type="dxa"/>
              <w:left w:w="28" w:type="dxa"/>
              <w:bottom w:w="28" w:type="dxa"/>
              <w:right w:w="28" w:type="dxa"/>
            </w:tcMar>
          </w:tcPr>
          <w:p w:rsidR="000B57C1" w:rsidRPr="00FB12C0" w:rsidRDefault="000B57C1" w:rsidP="00FB12C0">
            <w:pPr>
              <w:snapToGrid w:val="0"/>
              <w:spacing w:line="276" w:lineRule="auto"/>
              <w:rPr>
                <w:bCs/>
              </w:rPr>
            </w:pPr>
            <w:r w:rsidRPr="00FB12C0">
              <w:rPr>
                <w:bCs/>
              </w:rPr>
              <w:t>Mezuniyet Yüzdesi</w:t>
            </w:r>
          </w:p>
        </w:tc>
        <w:tc>
          <w:tcPr>
            <w:tcW w:w="1219" w:type="dxa"/>
            <w:tcBorders>
              <w:top w:val="single" w:sz="4" w:space="0" w:color="auto"/>
              <w:left w:val="single" w:sz="4" w:space="0" w:color="000000"/>
              <w:bottom w:val="single" w:sz="4" w:space="0" w:color="auto"/>
              <w:right w:val="nil"/>
            </w:tcBorders>
            <w:tcMar>
              <w:top w:w="28" w:type="dxa"/>
              <w:left w:w="28" w:type="dxa"/>
              <w:bottom w:w="28" w:type="dxa"/>
              <w:right w:w="28" w:type="dxa"/>
            </w:tcMar>
          </w:tcPr>
          <w:p w:rsidR="000B57C1" w:rsidRPr="00FB12C0" w:rsidRDefault="000B57C1" w:rsidP="00FB12C0">
            <w:pPr>
              <w:snapToGrid w:val="0"/>
              <w:spacing w:line="276" w:lineRule="auto"/>
              <w:jc w:val="center"/>
              <w:rPr>
                <w:bCs/>
              </w:rPr>
            </w:pPr>
            <w:r w:rsidRPr="00FB12C0">
              <w:rPr>
                <w:bCs/>
              </w:rPr>
              <w:t>%20</w:t>
            </w:r>
          </w:p>
        </w:tc>
        <w:tc>
          <w:tcPr>
            <w:tcW w:w="1165" w:type="dxa"/>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tcPr>
          <w:p w:rsidR="000B57C1" w:rsidRPr="00FB12C0" w:rsidRDefault="000B57C1" w:rsidP="00FB12C0">
            <w:pPr>
              <w:snapToGrid w:val="0"/>
              <w:spacing w:line="276" w:lineRule="auto"/>
              <w:jc w:val="center"/>
              <w:rPr>
                <w:bCs/>
              </w:rPr>
            </w:pPr>
          </w:p>
        </w:tc>
        <w:tc>
          <w:tcPr>
            <w:tcW w:w="1018" w:type="dxa"/>
            <w:tcBorders>
              <w:top w:val="single" w:sz="4" w:space="0" w:color="auto"/>
              <w:left w:val="single" w:sz="4" w:space="0" w:color="000000"/>
              <w:bottom w:val="single" w:sz="4" w:space="0" w:color="auto"/>
              <w:right w:val="nil"/>
            </w:tcBorders>
            <w:tcMar>
              <w:top w:w="28" w:type="dxa"/>
              <w:left w:w="28" w:type="dxa"/>
              <w:bottom w:w="28" w:type="dxa"/>
              <w:right w:w="28" w:type="dxa"/>
            </w:tcMar>
          </w:tcPr>
          <w:p w:rsidR="000B57C1" w:rsidRPr="00FB12C0" w:rsidRDefault="000B57C1" w:rsidP="00FB12C0">
            <w:pPr>
              <w:snapToGrid w:val="0"/>
              <w:spacing w:line="276" w:lineRule="auto"/>
              <w:jc w:val="center"/>
              <w:rPr>
                <w:bCs/>
              </w:rPr>
            </w:pPr>
          </w:p>
        </w:tc>
        <w:tc>
          <w:tcPr>
            <w:tcW w:w="3330" w:type="dxa"/>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tcPr>
          <w:p w:rsidR="000B57C1" w:rsidRPr="00FB12C0" w:rsidRDefault="000B57C1" w:rsidP="00FB12C0">
            <w:pPr>
              <w:snapToGrid w:val="0"/>
              <w:spacing w:line="276" w:lineRule="auto"/>
              <w:jc w:val="center"/>
              <w:rPr>
                <w:bCs/>
              </w:rPr>
            </w:pPr>
          </w:p>
        </w:tc>
      </w:tr>
      <w:tr w:rsidR="000B57C1" w:rsidRPr="00FB12C0" w:rsidTr="0079333B">
        <w:trPr>
          <w:trHeight w:val="283"/>
        </w:trPr>
        <w:tc>
          <w:tcPr>
            <w:tcW w:w="2448" w:type="dxa"/>
            <w:tcBorders>
              <w:top w:val="single" w:sz="4" w:space="0" w:color="auto"/>
              <w:left w:val="single" w:sz="4" w:space="0" w:color="000000"/>
              <w:bottom w:val="single" w:sz="4" w:space="0" w:color="000000"/>
              <w:right w:val="nil"/>
            </w:tcBorders>
            <w:tcMar>
              <w:top w:w="28" w:type="dxa"/>
              <w:left w:w="28" w:type="dxa"/>
              <w:bottom w:w="28" w:type="dxa"/>
              <w:right w:w="28" w:type="dxa"/>
            </w:tcMar>
          </w:tcPr>
          <w:p w:rsidR="000B57C1" w:rsidRPr="00FB12C0" w:rsidRDefault="000B57C1" w:rsidP="00FB12C0">
            <w:pPr>
              <w:snapToGrid w:val="0"/>
              <w:spacing w:line="276" w:lineRule="auto"/>
              <w:rPr>
                <w:bCs/>
              </w:rPr>
            </w:pPr>
            <w:r w:rsidRPr="00FB12C0">
              <w:rPr>
                <w:bCs/>
              </w:rPr>
              <w:t>Dil Yüzdesi</w:t>
            </w:r>
          </w:p>
        </w:tc>
        <w:tc>
          <w:tcPr>
            <w:tcW w:w="1219" w:type="dxa"/>
            <w:tcBorders>
              <w:top w:val="single" w:sz="4" w:space="0" w:color="auto"/>
              <w:left w:val="single" w:sz="4" w:space="0" w:color="000000"/>
              <w:bottom w:val="single" w:sz="4" w:space="0" w:color="000000"/>
              <w:right w:val="nil"/>
            </w:tcBorders>
            <w:tcMar>
              <w:top w:w="28" w:type="dxa"/>
              <w:left w:w="28" w:type="dxa"/>
              <w:bottom w:w="28" w:type="dxa"/>
              <w:right w:w="28" w:type="dxa"/>
            </w:tcMar>
          </w:tcPr>
          <w:p w:rsidR="000B57C1" w:rsidRPr="00FB12C0" w:rsidRDefault="000B57C1" w:rsidP="00FB12C0">
            <w:pPr>
              <w:snapToGrid w:val="0"/>
              <w:spacing w:line="276" w:lineRule="auto"/>
              <w:jc w:val="center"/>
              <w:rPr>
                <w:bCs/>
              </w:rPr>
            </w:pPr>
            <w:r w:rsidRPr="00FB12C0">
              <w:rPr>
                <w:bCs/>
              </w:rPr>
              <w:t>%10</w:t>
            </w:r>
          </w:p>
        </w:tc>
        <w:tc>
          <w:tcPr>
            <w:tcW w:w="1165"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tcPr>
          <w:p w:rsidR="000B57C1" w:rsidRPr="00FB12C0" w:rsidRDefault="000B57C1" w:rsidP="00FB12C0">
            <w:pPr>
              <w:snapToGrid w:val="0"/>
              <w:spacing w:line="276" w:lineRule="auto"/>
              <w:jc w:val="center"/>
              <w:rPr>
                <w:bCs/>
              </w:rPr>
            </w:pPr>
          </w:p>
        </w:tc>
        <w:tc>
          <w:tcPr>
            <w:tcW w:w="1018" w:type="dxa"/>
            <w:tcBorders>
              <w:top w:val="single" w:sz="4" w:space="0" w:color="auto"/>
              <w:left w:val="single" w:sz="4" w:space="0" w:color="000000"/>
              <w:bottom w:val="single" w:sz="4" w:space="0" w:color="000000"/>
              <w:right w:val="nil"/>
            </w:tcBorders>
            <w:tcMar>
              <w:top w:w="28" w:type="dxa"/>
              <w:left w:w="28" w:type="dxa"/>
              <w:bottom w:w="28" w:type="dxa"/>
              <w:right w:w="28" w:type="dxa"/>
            </w:tcMar>
          </w:tcPr>
          <w:p w:rsidR="000B57C1" w:rsidRPr="00FB12C0" w:rsidRDefault="000B57C1" w:rsidP="00FB12C0">
            <w:pPr>
              <w:snapToGrid w:val="0"/>
              <w:spacing w:line="276" w:lineRule="auto"/>
              <w:jc w:val="center"/>
              <w:rPr>
                <w:bCs/>
              </w:rPr>
            </w:pPr>
          </w:p>
        </w:tc>
        <w:tc>
          <w:tcPr>
            <w:tcW w:w="3330"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tcPr>
          <w:p w:rsidR="000B57C1" w:rsidRPr="00FB12C0" w:rsidRDefault="000B57C1" w:rsidP="00FB12C0">
            <w:pPr>
              <w:snapToGrid w:val="0"/>
              <w:spacing w:line="276" w:lineRule="auto"/>
              <w:jc w:val="center"/>
              <w:rPr>
                <w:bCs/>
              </w:rPr>
            </w:pPr>
          </w:p>
        </w:tc>
      </w:tr>
      <w:tr w:rsidR="009B6C7A" w:rsidRPr="00FB12C0" w:rsidTr="0079333B">
        <w:trPr>
          <w:trHeight w:val="548"/>
        </w:trPr>
        <w:tc>
          <w:tcPr>
            <w:tcW w:w="244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9B6C7A" w:rsidRPr="00FB12C0" w:rsidRDefault="009B6C7A" w:rsidP="00FB12C0">
            <w:pPr>
              <w:snapToGrid w:val="0"/>
              <w:spacing w:line="276" w:lineRule="auto"/>
              <w:rPr>
                <w:bCs/>
              </w:rPr>
            </w:pPr>
            <w:r w:rsidRPr="00FB12C0">
              <w:rPr>
                <w:bCs/>
              </w:rPr>
              <w:t>Özel şart</w:t>
            </w:r>
            <w:r w:rsidRPr="00FB12C0">
              <w:rPr>
                <w:bCs/>
                <w:vertAlign w:val="superscript"/>
              </w:rPr>
              <w:t>(a)</w:t>
            </w:r>
          </w:p>
        </w:tc>
        <w:tc>
          <w:tcPr>
            <w:tcW w:w="6732"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6C7A" w:rsidRPr="00FB12C0" w:rsidRDefault="009B6C7A" w:rsidP="00FB12C0">
            <w:pPr>
              <w:snapToGrid w:val="0"/>
              <w:spacing w:line="276" w:lineRule="auto"/>
              <w:jc w:val="both"/>
              <w:rPr>
                <w:bCs/>
              </w:rPr>
            </w:pPr>
            <w:r w:rsidRPr="00FB12C0">
              <w:rPr>
                <w:bCs/>
              </w:rPr>
              <w:t>İlgili Fakültelerinin Gıda Mühendisliği Bölümünden mezun olmak.</w:t>
            </w:r>
            <w:r w:rsidR="004B3CBD" w:rsidRPr="00FB12C0">
              <w:rPr>
                <w:bCs/>
              </w:rPr>
              <w:t xml:space="preserve"> Yapılacak mülakat sınavından 100 üzerinden </w:t>
            </w:r>
            <w:r w:rsidR="000B57C1" w:rsidRPr="00FB12C0">
              <w:rPr>
                <w:bCs/>
              </w:rPr>
              <w:t xml:space="preserve">en az </w:t>
            </w:r>
            <w:r w:rsidR="004B3CBD" w:rsidRPr="00FB12C0">
              <w:rPr>
                <w:bCs/>
              </w:rPr>
              <w:t>60 puan almış olmak.</w:t>
            </w:r>
          </w:p>
        </w:tc>
      </w:tr>
      <w:tr w:rsidR="009B6C7A" w:rsidRPr="00FB12C0" w:rsidTr="0079333B">
        <w:trPr>
          <w:trHeight w:val="548"/>
        </w:trPr>
        <w:tc>
          <w:tcPr>
            <w:tcW w:w="244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9B6C7A" w:rsidRPr="00FB12C0" w:rsidRDefault="009B6C7A" w:rsidP="00FB12C0">
            <w:pPr>
              <w:snapToGrid w:val="0"/>
              <w:spacing w:line="276" w:lineRule="auto"/>
              <w:rPr>
                <w:bCs/>
              </w:rPr>
            </w:pPr>
            <w:r w:rsidRPr="00FB12C0">
              <w:rPr>
                <w:bCs/>
              </w:rPr>
              <w:t>Özel şart</w:t>
            </w:r>
            <w:r w:rsidRPr="00FB12C0">
              <w:rPr>
                <w:bCs/>
                <w:vertAlign w:val="superscript"/>
              </w:rPr>
              <w:t>(b)</w:t>
            </w:r>
          </w:p>
        </w:tc>
        <w:tc>
          <w:tcPr>
            <w:tcW w:w="6732"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6C7A" w:rsidRPr="00FB12C0" w:rsidRDefault="004B3CBD" w:rsidP="00FB12C0">
            <w:pPr>
              <w:snapToGrid w:val="0"/>
              <w:spacing w:line="276" w:lineRule="auto"/>
              <w:jc w:val="both"/>
              <w:rPr>
                <w:bCs/>
              </w:rPr>
            </w:pPr>
            <w:r w:rsidRPr="00FB12C0">
              <w:rPr>
                <w:bCs/>
              </w:rPr>
              <w:t>İlgili Enstitülerde Gıda Mühendisliği Anabilim Dalında Yüksek Lisans yapıyor olmak.</w:t>
            </w:r>
          </w:p>
        </w:tc>
      </w:tr>
      <w:tr w:rsidR="009B6C7A" w:rsidRPr="00FB12C0" w:rsidTr="0079333B">
        <w:trPr>
          <w:trHeight w:val="642"/>
        </w:trPr>
        <w:tc>
          <w:tcPr>
            <w:tcW w:w="244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9B6C7A" w:rsidRPr="00FB12C0" w:rsidRDefault="009B6C7A" w:rsidP="00FB12C0">
            <w:pPr>
              <w:widowControl w:val="0"/>
              <w:snapToGrid w:val="0"/>
              <w:spacing w:line="276" w:lineRule="auto"/>
              <w:rPr>
                <w:bCs/>
              </w:rPr>
            </w:pPr>
            <w:r w:rsidRPr="00FB12C0">
              <w:rPr>
                <w:bCs/>
              </w:rPr>
              <w:t>Özel şart</w:t>
            </w:r>
            <w:r w:rsidRPr="00FB12C0">
              <w:rPr>
                <w:bCs/>
                <w:vertAlign w:val="superscript"/>
              </w:rPr>
              <w:t>(c)</w:t>
            </w:r>
          </w:p>
        </w:tc>
        <w:tc>
          <w:tcPr>
            <w:tcW w:w="6732"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B6C7A" w:rsidRPr="00FB12C0" w:rsidRDefault="004B3CBD" w:rsidP="00FB12C0">
            <w:pPr>
              <w:widowControl w:val="0"/>
              <w:snapToGrid w:val="0"/>
              <w:spacing w:line="276" w:lineRule="auto"/>
              <w:jc w:val="both"/>
              <w:rPr>
                <w:bCs/>
              </w:rPr>
            </w:pPr>
            <w:r w:rsidRPr="00FB12C0">
              <w:rPr>
                <w:bCs/>
              </w:rPr>
              <w:t>Bu Programa Erciyes Üniversitesi ile Ortak Yürütülen Protokol çerçevesinde öğrenci kabul edilecektir.</w:t>
            </w:r>
          </w:p>
        </w:tc>
      </w:tr>
    </w:tbl>
    <w:p w:rsidR="009B6C7A" w:rsidRDefault="009B6C7A" w:rsidP="00FB12C0">
      <w:pPr>
        <w:keepNext/>
        <w:widowControl w:val="0"/>
        <w:spacing w:line="276" w:lineRule="auto"/>
        <w:jc w:val="both"/>
        <w:rPr>
          <w:b/>
        </w:rPr>
      </w:pPr>
    </w:p>
    <w:p w:rsidR="00EF6144" w:rsidRPr="00FB12C0" w:rsidRDefault="00EF6144" w:rsidP="00EF6144">
      <w:pPr>
        <w:keepNext/>
        <w:spacing w:line="276" w:lineRule="auto"/>
        <w:rPr>
          <w:b/>
        </w:rPr>
      </w:pPr>
      <w:r w:rsidRPr="00FB12C0">
        <w:rPr>
          <w:b/>
        </w:rPr>
        <w:t>Jeoloji Mühendisliği Anabilim Dalı</w:t>
      </w:r>
    </w:p>
    <w:p w:rsidR="00EF6144" w:rsidRDefault="00EF6144" w:rsidP="00FB12C0">
      <w:pPr>
        <w:keepNext/>
        <w:widowControl w:val="0"/>
        <w:spacing w:line="276" w:lineRule="auto"/>
        <w:jc w:val="both"/>
        <w:rPr>
          <w:b/>
        </w:rPr>
      </w:pPr>
    </w:p>
    <w:tbl>
      <w:tblPr>
        <w:tblW w:w="9456" w:type="dxa"/>
        <w:tblInd w:w="-86" w:type="dxa"/>
        <w:tblLayout w:type="fixed"/>
        <w:tblCellMar>
          <w:top w:w="57" w:type="dxa"/>
          <w:left w:w="142" w:type="dxa"/>
          <w:bottom w:w="57" w:type="dxa"/>
        </w:tblCellMar>
        <w:tblLook w:val="0000" w:firstRow="0" w:lastRow="0" w:firstColumn="0" w:lastColumn="0" w:noHBand="0" w:noVBand="0"/>
      </w:tblPr>
      <w:tblGrid>
        <w:gridCol w:w="2520"/>
        <w:gridCol w:w="1255"/>
        <w:gridCol w:w="1199"/>
        <w:gridCol w:w="1048"/>
        <w:gridCol w:w="3434"/>
      </w:tblGrid>
      <w:tr w:rsidR="00EF6144" w:rsidRPr="00FB12C0" w:rsidTr="001C2E08">
        <w:trPr>
          <w:trHeight w:val="736"/>
        </w:trPr>
        <w:tc>
          <w:tcPr>
            <w:tcW w:w="2520"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EF6144" w:rsidRPr="00FB12C0" w:rsidRDefault="00EF6144" w:rsidP="001C2E08">
            <w:pPr>
              <w:snapToGrid w:val="0"/>
              <w:spacing w:line="276" w:lineRule="auto"/>
              <w:jc w:val="center"/>
              <w:rPr>
                <w:b/>
                <w:bCs/>
              </w:rPr>
            </w:pPr>
          </w:p>
        </w:tc>
        <w:tc>
          <w:tcPr>
            <w:tcW w:w="1255"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EF6144" w:rsidRPr="00FB12C0" w:rsidRDefault="00EF6144" w:rsidP="001C2E08">
            <w:pPr>
              <w:spacing w:line="276" w:lineRule="auto"/>
              <w:jc w:val="center"/>
              <w:rPr>
                <w:b/>
                <w:bCs/>
              </w:rPr>
            </w:pPr>
            <w:r w:rsidRPr="00FB12C0">
              <w:rPr>
                <w:b/>
                <w:bCs/>
              </w:rPr>
              <w:t>Açıktan Başvuru</w:t>
            </w:r>
            <w:r w:rsidRPr="00FB12C0">
              <w:rPr>
                <w:bCs/>
                <w:vertAlign w:val="superscript"/>
              </w:rPr>
              <w:t xml:space="preserve"> </w:t>
            </w:r>
          </w:p>
        </w:tc>
        <w:tc>
          <w:tcPr>
            <w:tcW w:w="119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F6144" w:rsidRPr="00FB12C0" w:rsidRDefault="00EF6144" w:rsidP="001C2E08">
            <w:pPr>
              <w:spacing w:line="276" w:lineRule="auto"/>
              <w:jc w:val="center"/>
              <w:rPr>
                <w:b/>
                <w:bCs/>
              </w:rPr>
            </w:pPr>
            <w:r w:rsidRPr="00FB12C0">
              <w:rPr>
                <w:b/>
                <w:bCs/>
              </w:rPr>
              <w:t>Bilimsel Hazırlık</w:t>
            </w:r>
          </w:p>
        </w:tc>
        <w:tc>
          <w:tcPr>
            <w:tcW w:w="1048"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EF6144" w:rsidRPr="00FB12C0" w:rsidRDefault="00EF6144" w:rsidP="001C2E08">
            <w:pPr>
              <w:spacing w:line="276" w:lineRule="auto"/>
              <w:jc w:val="center"/>
              <w:rPr>
                <w:b/>
                <w:bCs/>
              </w:rPr>
            </w:pPr>
            <w:r w:rsidRPr="00FB12C0">
              <w:rPr>
                <w:b/>
                <w:bCs/>
              </w:rPr>
              <w:t>Yatay Geçiş</w:t>
            </w:r>
            <w:r w:rsidRPr="00FB12C0">
              <w:rPr>
                <w:bCs/>
                <w:vertAlign w:val="superscript"/>
              </w:rPr>
              <w:t xml:space="preserve"> </w:t>
            </w:r>
          </w:p>
        </w:tc>
        <w:tc>
          <w:tcPr>
            <w:tcW w:w="3434" w:type="dxa"/>
            <w:tcBorders>
              <w:top w:val="single" w:sz="4" w:space="0" w:color="000000"/>
              <w:left w:val="single" w:sz="4" w:space="0" w:color="000000"/>
              <w:bottom w:val="nil"/>
              <w:right w:val="single" w:sz="4" w:space="0" w:color="000000"/>
            </w:tcBorders>
            <w:tcMar>
              <w:top w:w="28" w:type="dxa"/>
              <w:left w:w="28" w:type="dxa"/>
              <w:bottom w:w="28" w:type="dxa"/>
              <w:right w:w="28" w:type="dxa"/>
            </w:tcMar>
            <w:vAlign w:val="center"/>
          </w:tcPr>
          <w:p w:rsidR="00EF6144" w:rsidRPr="00FB12C0" w:rsidRDefault="00EF6144" w:rsidP="001C2E08">
            <w:pPr>
              <w:snapToGrid w:val="0"/>
              <w:spacing w:line="276" w:lineRule="auto"/>
              <w:jc w:val="center"/>
              <w:rPr>
                <w:b/>
                <w:bCs/>
                <w:vertAlign w:val="superscript"/>
              </w:rPr>
            </w:pPr>
            <w:r w:rsidRPr="00FB12C0">
              <w:rPr>
                <w:b/>
                <w:bCs/>
              </w:rPr>
              <w:t>ÜNİP Kontenjanı</w:t>
            </w:r>
          </w:p>
        </w:tc>
      </w:tr>
      <w:tr w:rsidR="00EF6144" w:rsidRPr="00FB12C0" w:rsidTr="001C2E08">
        <w:trPr>
          <w:trHeight w:val="280"/>
        </w:trPr>
        <w:tc>
          <w:tcPr>
            <w:tcW w:w="9456" w:type="dxa"/>
            <w:gridSpan w:val="5"/>
            <w:tcBorders>
              <w:top w:val="single" w:sz="4" w:space="0" w:color="000000"/>
              <w:left w:val="single" w:sz="4" w:space="0" w:color="000000"/>
              <w:bottom w:val="single" w:sz="4" w:space="0" w:color="000000"/>
              <w:right w:val="single" w:sz="4" w:space="0" w:color="000000"/>
            </w:tcBorders>
            <w:shd w:val="clear" w:color="auto" w:fill="FFFF00"/>
            <w:tcMar>
              <w:top w:w="28" w:type="dxa"/>
              <w:left w:w="28" w:type="dxa"/>
              <w:bottom w:w="28" w:type="dxa"/>
              <w:right w:w="28" w:type="dxa"/>
            </w:tcMar>
          </w:tcPr>
          <w:p w:rsidR="00EF6144" w:rsidRPr="00FB12C0" w:rsidRDefault="00EF6144" w:rsidP="001C2E08">
            <w:pPr>
              <w:snapToGrid w:val="0"/>
              <w:spacing w:line="276" w:lineRule="auto"/>
              <w:rPr>
                <w:bCs/>
              </w:rPr>
            </w:pPr>
            <w:r w:rsidRPr="00FB12C0">
              <w:rPr>
                <w:b/>
                <w:bCs/>
              </w:rPr>
              <w:t>Ortak Yüksek Lisans (Tezli)</w:t>
            </w:r>
          </w:p>
        </w:tc>
      </w:tr>
      <w:tr w:rsidR="00EF6144" w:rsidRPr="00FB12C0" w:rsidTr="001C2E08">
        <w:trPr>
          <w:trHeight w:val="283"/>
        </w:trPr>
        <w:tc>
          <w:tcPr>
            <w:tcW w:w="252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EF6144" w:rsidRPr="00FB12C0" w:rsidRDefault="00EF6144" w:rsidP="001C2E08">
            <w:pPr>
              <w:snapToGrid w:val="0"/>
              <w:spacing w:line="276" w:lineRule="auto"/>
              <w:rPr>
                <w:bCs/>
              </w:rPr>
            </w:pPr>
            <w:r w:rsidRPr="00FB12C0">
              <w:rPr>
                <w:bCs/>
              </w:rPr>
              <w:t>Alınacak öğrenci sayısı</w:t>
            </w:r>
          </w:p>
        </w:tc>
        <w:tc>
          <w:tcPr>
            <w:tcW w:w="1255"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EF6144" w:rsidRPr="00FB12C0" w:rsidRDefault="00EF6144" w:rsidP="001C2E08">
            <w:pPr>
              <w:snapToGrid w:val="0"/>
              <w:spacing w:line="276" w:lineRule="auto"/>
              <w:jc w:val="center"/>
              <w:rPr>
                <w:bCs/>
              </w:rPr>
            </w:pPr>
            <w:r w:rsidRPr="00FB12C0">
              <w:rPr>
                <w:bCs/>
              </w:rPr>
              <w:t>5</w:t>
            </w:r>
            <w:r w:rsidRPr="00FB12C0">
              <w:rPr>
                <w:bCs/>
                <w:vertAlign w:val="superscript"/>
              </w:rPr>
              <w:t>(a),(b), (c)</w:t>
            </w:r>
          </w:p>
        </w:tc>
        <w:tc>
          <w:tcPr>
            <w:tcW w:w="119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F6144" w:rsidRPr="00FB12C0" w:rsidRDefault="00EF6144" w:rsidP="001C2E08">
            <w:pPr>
              <w:snapToGrid w:val="0"/>
              <w:spacing w:line="276" w:lineRule="auto"/>
              <w:jc w:val="center"/>
              <w:rPr>
                <w:bCs/>
              </w:rPr>
            </w:pPr>
            <w:r w:rsidRPr="00FB12C0">
              <w:rPr>
                <w:bCs/>
              </w:rPr>
              <w:t>-</w:t>
            </w:r>
          </w:p>
        </w:tc>
        <w:tc>
          <w:tcPr>
            <w:tcW w:w="1048"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EF6144" w:rsidRPr="00FB12C0" w:rsidRDefault="00EF6144" w:rsidP="001C2E08">
            <w:pPr>
              <w:snapToGrid w:val="0"/>
              <w:spacing w:line="276" w:lineRule="auto"/>
              <w:jc w:val="center"/>
              <w:rPr>
                <w:bCs/>
              </w:rPr>
            </w:pPr>
            <w:r w:rsidRPr="00FB12C0">
              <w:rPr>
                <w:bCs/>
              </w:rPr>
              <w:t>-</w:t>
            </w:r>
          </w:p>
        </w:tc>
        <w:tc>
          <w:tcPr>
            <w:tcW w:w="34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F6144" w:rsidRPr="00FB12C0" w:rsidRDefault="00EF6144" w:rsidP="001C2E08">
            <w:pPr>
              <w:snapToGrid w:val="0"/>
              <w:spacing w:line="276" w:lineRule="auto"/>
              <w:jc w:val="center"/>
              <w:rPr>
                <w:bCs/>
              </w:rPr>
            </w:pPr>
            <w:r w:rsidRPr="00FB12C0">
              <w:rPr>
                <w:bCs/>
              </w:rPr>
              <w:t>-</w:t>
            </w:r>
          </w:p>
        </w:tc>
      </w:tr>
      <w:tr w:rsidR="00EF6144" w:rsidRPr="00FB12C0" w:rsidTr="001C2E08">
        <w:trPr>
          <w:trHeight w:val="283"/>
        </w:trPr>
        <w:tc>
          <w:tcPr>
            <w:tcW w:w="2520"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EF6144" w:rsidRPr="00FB12C0" w:rsidRDefault="00EF6144" w:rsidP="001C2E08">
            <w:pPr>
              <w:snapToGrid w:val="0"/>
              <w:spacing w:line="276" w:lineRule="auto"/>
              <w:rPr>
                <w:bCs/>
              </w:rPr>
            </w:pPr>
            <w:r w:rsidRPr="00FB12C0">
              <w:rPr>
                <w:bCs/>
              </w:rPr>
              <w:t>Mülakat Yüzdesi</w:t>
            </w:r>
          </w:p>
        </w:tc>
        <w:tc>
          <w:tcPr>
            <w:tcW w:w="1255"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EF6144" w:rsidRPr="00FB12C0" w:rsidRDefault="00EF6144" w:rsidP="001C2E08">
            <w:pPr>
              <w:snapToGrid w:val="0"/>
              <w:spacing w:line="276" w:lineRule="auto"/>
              <w:jc w:val="center"/>
              <w:rPr>
                <w:bCs/>
              </w:rPr>
            </w:pPr>
            <w:r w:rsidRPr="00FB12C0">
              <w:rPr>
                <w:bCs/>
              </w:rPr>
              <w:t>%20</w:t>
            </w:r>
          </w:p>
        </w:tc>
        <w:tc>
          <w:tcPr>
            <w:tcW w:w="119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F6144" w:rsidRPr="00FB12C0" w:rsidRDefault="00EF6144" w:rsidP="001C2E08">
            <w:pPr>
              <w:snapToGrid w:val="0"/>
              <w:spacing w:line="276" w:lineRule="auto"/>
              <w:jc w:val="center"/>
              <w:rPr>
                <w:bCs/>
              </w:rPr>
            </w:pPr>
          </w:p>
        </w:tc>
        <w:tc>
          <w:tcPr>
            <w:tcW w:w="1048" w:type="dxa"/>
            <w:tcBorders>
              <w:top w:val="single" w:sz="4" w:space="0" w:color="000000"/>
              <w:left w:val="single" w:sz="4" w:space="0" w:color="000000"/>
              <w:bottom w:val="single" w:sz="4" w:space="0" w:color="000000"/>
              <w:right w:val="nil"/>
            </w:tcBorders>
            <w:tcMar>
              <w:top w:w="28" w:type="dxa"/>
              <w:left w:w="28" w:type="dxa"/>
              <w:bottom w:w="28" w:type="dxa"/>
              <w:right w:w="28" w:type="dxa"/>
            </w:tcMar>
          </w:tcPr>
          <w:p w:rsidR="00EF6144" w:rsidRPr="00FB12C0" w:rsidRDefault="00EF6144" w:rsidP="001C2E08">
            <w:pPr>
              <w:snapToGrid w:val="0"/>
              <w:spacing w:line="276" w:lineRule="auto"/>
              <w:jc w:val="center"/>
              <w:rPr>
                <w:bCs/>
              </w:rPr>
            </w:pPr>
          </w:p>
        </w:tc>
        <w:tc>
          <w:tcPr>
            <w:tcW w:w="34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F6144" w:rsidRPr="00FB12C0" w:rsidRDefault="00EF6144" w:rsidP="001C2E08">
            <w:pPr>
              <w:snapToGrid w:val="0"/>
              <w:spacing w:line="276" w:lineRule="auto"/>
              <w:jc w:val="center"/>
              <w:rPr>
                <w:bCs/>
              </w:rPr>
            </w:pPr>
          </w:p>
        </w:tc>
      </w:tr>
      <w:tr w:rsidR="00EF6144" w:rsidRPr="00FB12C0" w:rsidTr="001C2E08">
        <w:trPr>
          <w:trHeight w:val="283"/>
        </w:trPr>
        <w:tc>
          <w:tcPr>
            <w:tcW w:w="2520" w:type="dxa"/>
            <w:tcBorders>
              <w:top w:val="single" w:sz="4" w:space="0" w:color="000000"/>
              <w:left w:val="single" w:sz="4" w:space="0" w:color="000000"/>
              <w:bottom w:val="single" w:sz="4" w:space="0" w:color="auto"/>
              <w:right w:val="nil"/>
            </w:tcBorders>
            <w:tcMar>
              <w:top w:w="28" w:type="dxa"/>
              <w:left w:w="28" w:type="dxa"/>
              <w:bottom w:w="28" w:type="dxa"/>
              <w:right w:w="28" w:type="dxa"/>
            </w:tcMar>
          </w:tcPr>
          <w:p w:rsidR="00EF6144" w:rsidRPr="00FB12C0" w:rsidRDefault="00EF6144" w:rsidP="001C2E08">
            <w:pPr>
              <w:snapToGrid w:val="0"/>
              <w:spacing w:line="276" w:lineRule="auto"/>
              <w:rPr>
                <w:bCs/>
              </w:rPr>
            </w:pPr>
            <w:r w:rsidRPr="00FB12C0">
              <w:rPr>
                <w:bCs/>
              </w:rPr>
              <w:t xml:space="preserve">ALES Yüzdesi </w:t>
            </w:r>
          </w:p>
        </w:tc>
        <w:tc>
          <w:tcPr>
            <w:tcW w:w="1255" w:type="dxa"/>
            <w:tcBorders>
              <w:top w:val="single" w:sz="4" w:space="0" w:color="000000"/>
              <w:left w:val="single" w:sz="4" w:space="0" w:color="000000"/>
              <w:bottom w:val="single" w:sz="4" w:space="0" w:color="auto"/>
              <w:right w:val="nil"/>
            </w:tcBorders>
            <w:tcMar>
              <w:top w:w="28" w:type="dxa"/>
              <w:left w:w="28" w:type="dxa"/>
              <w:bottom w:w="28" w:type="dxa"/>
              <w:right w:w="28" w:type="dxa"/>
            </w:tcMar>
          </w:tcPr>
          <w:p w:rsidR="00EF6144" w:rsidRPr="00FB12C0" w:rsidRDefault="00EF6144" w:rsidP="001C2E08">
            <w:pPr>
              <w:snapToGrid w:val="0"/>
              <w:spacing w:line="276" w:lineRule="auto"/>
              <w:jc w:val="center"/>
              <w:rPr>
                <w:bCs/>
              </w:rPr>
            </w:pPr>
            <w:r w:rsidRPr="00FB12C0">
              <w:rPr>
                <w:bCs/>
              </w:rPr>
              <w:t>%50</w:t>
            </w:r>
          </w:p>
        </w:tc>
        <w:tc>
          <w:tcPr>
            <w:tcW w:w="1199"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rsidR="00EF6144" w:rsidRPr="00FB12C0" w:rsidRDefault="00EF6144" w:rsidP="001C2E08">
            <w:pPr>
              <w:snapToGrid w:val="0"/>
              <w:spacing w:line="276" w:lineRule="auto"/>
              <w:jc w:val="center"/>
              <w:rPr>
                <w:bCs/>
              </w:rPr>
            </w:pPr>
          </w:p>
        </w:tc>
        <w:tc>
          <w:tcPr>
            <w:tcW w:w="1048" w:type="dxa"/>
            <w:tcBorders>
              <w:top w:val="single" w:sz="4" w:space="0" w:color="000000"/>
              <w:left w:val="single" w:sz="4" w:space="0" w:color="000000"/>
              <w:bottom w:val="single" w:sz="4" w:space="0" w:color="auto"/>
              <w:right w:val="nil"/>
            </w:tcBorders>
            <w:tcMar>
              <w:top w:w="28" w:type="dxa"/>
              <w:left w:w="28" w:type="dxa"/>
              <w:bottom w:w="28" w:type="dxa"/>
              <w:right w:w="28" w:type="dxa"/>
            </w:tcMar>
          </w:tcPr>
          <w:p w:rsidR="00EF6144" w:rsidRPr="00FB12C0" w:rsidRDefault="00EF6144" w:rsidP="001C2E08">
            <w:pPr>
              <w:snapToGrid w:val="0"/>
              <w:spacing w:line="276" w:lineRule="auto"/>
              <w:jc w:val="center"/>
              <w:rPr>
                <w:bCs/>
              </w:rPr>
            </w:pPr>
          </w:p>
        </w:tc>
        <w:tc>
          <w:tcPr>
            <w:tcW w:w="3434"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rsidR="00EF6144" w:rsidRPr="00FB12C0" w:rsidRDefault="00EF6144" w:rsidP="001C2E08">
            <w:pPr>
              <w:snapToGrid w:val="0"/>
              <w:spacing w:line="276" w:lineRule="auto"/>
              <w:jc w:val="center"/>
              <w:rPr>
                <w:bCs/>
              </w:rPr>
            </w:pPr>
          </w:p>
        </w:tc>
      </w:tr>
      <w:tr w:rsidR="00EF6144" w:rsidRPr="00FB12C0" w:rsidTr="001C2E08">
        <w:trPr>
          <w:trHeight w:val="283"/>
        </w:trPr>
        <w:tc>
          <w:tcPr>
            <w:tcW w:w="2520" w:type="dxa"/>
            <w:tcBorders>
              <w:top w:val="single" w:sz="4" w:space="0" w:color="auto"/>
              <w:left w:val="single" w:sz="4" w:space="0" w:color="000000"/>
              <w:bottom w:val="single" w:sz="4" w:space="0" w:color="auto"/>
              <w:right w:val="nil"/>
            </w:tcBorders>
            <w:tcMar>
              <w:top w:w="28" w:type="dxa"/>
              <w:left w:w="28" w:type="dxa"/>
              <w:bottom w:w="28" w:type="dxa"/>
              <w:right w:w="28" w:type="dxa"/>
            </w:tcMar>
          </w:tcPr>
          <w:p w:rsidR="00EF6144" w:rsidRPr="00FB12C0" w:rsidRDefault="00EF6144" w:rsidP="001C2E08">
            <w:pPr>
              <w:snapToGrid w:val="0"/>
              <w:spacing w:line="276" w:lineRule="auto"/>
              <w:rPr>
                <w:bCs/>
              </w:rPr>
            </w:pPr>
            <w:r w:rsidRPr="00FB12C0">
              <w:rPr>
                <w:bCs/>
              </w:rPr>
              <w:t>Mezuniyet Yüzdesi</w:t>
            </w:r>
          </w:p>
        </w:tc>
        <w:tc>
          <w:tcPr>
            <w:tcW w:w="1255" w:type="dxa"/>
            <w:tcBorders>
              <w:top w:val="single" w:sz="4" w:space="0" w:color="auto"/>
              <w:left w:val="single" w:sz="4" w:space="0" w:color="000000"/>
              <w:bottom w:val="single" w:sz="4" w:space="0" w:color="auto"/>
              <w:right w:val="nil"/>
            </w:tcBorders>
            <w:tcMar>
              <w:top w:w="28" w:type="dxa"/>
              <w:left w:w="28" w:type="dxa"/>
              <w:bottom w:w="28" w:type="dxa"/>
              <w:right w:w="28" w:type="dxa"/>
            </w:tcMar>
          </w:tcPr>
          <w:p w:rsidR="00EF6144" w:rsidRPr="00FB12C0" w:rsidRDefault="00EF6144" w:rsidP="001C2E08">
            <w:pPr>
              <w:snapToGrid w:val="0"/>
              <w:spacing w:line="276" w:lineRule="auto"/>
              <w:jc w:val="center"/>
              <w:rPr>
                <w:bCs/>
              </w:rPr>
            </w:pPr>
            <w:r w:rsidRPr="00FB12C0">
              <w:rPr>
                <w:bCs/>
              </w:rPr>
              <w:t>%20</w:t>
            </w:r>
          </w:p>
        </w:tc>
        <w:tc>
          <w:tcPr>
            <w:tcW w:w="1199" w:type="dxa"/>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tcPr>
          <w:p w:rsidR="00EF6144" w:rsidRPr="00FB12C0" w:rsidRDefault="00EF6144" w:rsidP="001C2E08">
            <w:pPr>
              <w:snapToGrid w:val="0"/>
              <w:spacing w:line="276" w:lineRule="auto"/>
              <w:jc w:val="center"/>
              <w:rPr>
                <w:bCs/>
              </w:rPr>
            </w:pPr>
          </w:p>
        </w:tc>
        <w:tc>
          <w:tcPr>
            <w:tcW w:w="1048" w:type="dxa"/>
            <w:tcBorders>
              <w:top w:val="single" w:sz="4" w:space="0" w:color="auto"/>
              <w:left w:val="single" w:sz="4" w:space="0" w:color="000000"/>
              <w:bottom w:val="single" w:sz="4" w:space="0" w:color="auto"/>
              <w:right w:val="nil"/>
            </w:tcBorders>
            <w:tcMar>
              <w:top w:w="28" w:type="dxa"/>
              <w:left w:w="28" w:type="dxa"/>
              <w:bottom w:w="28" w:type="dxa"/>
              <w:right w:w="28" w:type="dxa"/>
            </w:tcMar>
          </w:tcPr>
          <w:p w:rsidR="00EF6144" w:rsidRPr="00FB12C0" w:rsidRDefault="00EF6144" w:rsidP="001C2E08">
            <w:pPr>
              <w:snapToGrid w:val="0"/>
              <w:spacing w:line="276" w:lineRule="auto"/>
              <w:jc w:val="center"/>
              <w:rPr>
                <w:bCs/>
              </w:rPr>
            </w:pPr>
          </w:p>
        </w:tc>
        <w:tc>
          <w:tcPr>
            <w:tcW w:w="3434" w:type="dxa"/>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tcPr>
          <w:p w:rsidR="00EF6144" w:rsidRPr="00FB12C0" w:rsidRDefault="00EF6144" w:rsidP="001C2E08">
            <w:pPr>
              <w:snapToGrid w:val="0"/>
              <w:spacing w:line="276" w:lineRule="auto"/>
              <w:jc w:val="center"/>
              <w:rPr>
                <w:bCs/>
              </w:rPr>
            </w:pPr>
          </w:p>
        </w:tc>
      </w:tr>
      <w:tr w:rsidR="00EF6144" w:rsidRPr="00FB12C0" w:rsidTr="001C2E08">
        <w:trPr>
          <w:trHeight w:val="283"/>
        </w:trPr>
        <w:tc>
          <w:tcPr>
            <w:tcW w:w="2520" w:type="dxa"/>
            <w:tcBorders>
              <w:top w:val="single" w:sz="4" w:space="0" w:color="auto"/>
              <w:left w:val="single" w:sz="4" w:space="0" w:color="000000"/>
              <w:bottom w:val="single" w:sz="4" w:space="0" w:color="000000"/>
              <w:right w:val="nil"/>
            </w:tcBorders>
            <w:tcMar>
              <w:top w:w="28" w:type="dxa"/>
              <w:left w:w="28" w:type="dxa"/>
              <w:bottom w:w="28" w:type="dxa"/>
              <w:right w:w="28" w:type="dxa"/>
            </w:tcMar>
          </w:tcPr>
          <w:p w:rsidR="00EF6144" w:rsidRPr="00FB12C0" w:rsidRDefault="00EF6144" w:rsidP="001C2E08">
            <w:pPr>
              <w:snapToGrid w:val="0"/>
              <w:spacing w:line="276" w:lineRule="auto"/>
              <w:rPr>
                <w:bCs/>
              </w:rPr>
            </w:pPr>
            <w:r w:rsidRPr="00FB12C0">
              <w:rPr>
                <w:bCs/>
              </w:rPr>
              <w:t>Dil Yüzdesi</w:t>
            </w:r>
          </w:p>
        </w:tc>
        <w:tc>
          <w:tcPr>
            <w:tcW w:w="1255" w:type="dxa"/>
            <w:tcBorders>
              <w:top w:val="single" w:sz="4" w:space="0" w:color="auto"/>
              <w:left w:val="single" w:sz="4" w:space="0" w:color="000000"/>
              <w:bottom w:val="single" w:sz="4" w:space="0" w:color="000000"/>
              <w:right w:val="nil"/>
            </w:tcBorders>
            <w:tcMar>
              <w:top w:w="28" w:type="dxa"/>
              <w:left w:w="28" w:type="dxa"/>
              <w:bottom w:w="28" w:type="dxa"/>
              <w:right w:w="28" w:type="dxa"/>
            </w:tcMar>
          </w:tcPr>
          <w:p w:rsidR="00EF6144" w:rsidRPr="00FB12C0" w:rsidRDefault="00EF6144" w:rsidP="001C2E08">
            <w:pPr>
              <w:snapToGrid w:val="0"/>
              <w:spacing w:line="276" w:lineRule="auto"/>
              <w:jc w:val="center"/>
              <w:rPr>
                <w:bCs/>
              </w:rPr>
            </w:pPr>
            <w:r w:rsidRPr="00FB12C0">
              <w:rPr>
                <w:bCs/>
              </w:rPr>
              <w:t>%10</w:t>
            </w:r>
          </w:p>
        </w:tc>
        <w:tc>
          <w:tcPr>
            <w:tcW w:w="1199"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tcPr>
          <w:p w:rsidR="00EF6144" w:rsidRPr="00FB12C0" w:rsidRDefault="00EF6144" w:rsidP="001C2E08">
            <w:pPr>
              <w:snapToGrid w:val="0"/>
              <w:spacing w:line="276" w:lineRule="auto"/>
              <w:jc w:val="center"/>
              <w:rPr>
                <w:bCs/>
              </w:rPr>
            </w:pPr>
          </w:p>
        </w:tc>
        <w:tc>
          <w:tcPr>
            <w:tcW w:w="1048" w:type="dxa"/>
            <w:tcBorders>
              <w:top w:val="single" w:sz="4" w:space="0" w:color="auto"/>
              <w:left w:val="single" w:sz="4" w:space="0" w:color="000000"/>
              <w:bottom w:val="single" w:sz="4" w:space="0" w:color="000000"/>
              <w:right w:val="nil"/>
            </w:tcBorders>
            <w:tcMar>
              <w:top w:w="28" w:type="dxa"/>
              <w:left w:w="28" w:type="dxa"/>
              <w:bottom w:w="28" w:type="dxa"/>
              <w:right w:w="28" w:type="dxa"/>
            </w:tcMar>
          </w:tcPr>
          <w:p w:rsidR="00EF6144" w:rsidRPr="00FB12C0" w:rsidRDefault="00EF6144" w:rsidP="001C2E08">
            <w:pPr>
              <w:snapToGrid w:val="0"/>
              <w:spacing w:line="276" w:lineRule="auto"/>
              <w:jc w:val="center"/>
              <w:rPr>
                <w:bCs/>
              </w:rPr>
            </w:pPr>
          </w:p>
        </w:tc>
        <w:tc>
          <w:tcPr>
            <w:tcW w:w="3434"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tcPr>
          <w:p w:rsidR="00EF6144" w:rsidRPr="00FB12C0" w:rsidRDefault="00EF6144" w:rsidP="001C2E08">
            <w:pPr>
              <w:snapToGrid w:val="0"/>
              <w:spacing w:line="276" w:lineRule="auto"/>
              <w:jc w:val="center"/>
              <w:rPr>
                <w:bCs/>
              </w:rPr>
            </w:pPr>
          </w:p>
        </w:tc>
      </w:tr>
      <w:tr w:rsidR="00EF6144" w:rsidRPr="00FB12C0" w:rsidTr="001C2E08">
        <w:trPr>
          <w:trHeight w:val="548"/>
        </w:trPr>
        <w:tc>
          <w:tcPr>
            <w:tcW w:w="2520"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EF6144" w:rsidRPr="00FB12C0" w:rsidRDefault="00EF6144" w:rsidP="001C2E08">
            <w:pPr>
              <w:snapToGrid w:val="0"/>
              <w:spacing w:line="276" w:lineRule="auto"/>
              <w:rPr>
                <w:bCs/>
              </w:rPr>
            </w:pPr>
            <w:r w:rsidRPr="00FB12C0">
              <w:rPr>
                <w:bCs/>
              </w:rPr>
              <w:t>Özel şart</w:t>
            </w:r>
            <w:r w:rsidRPr="00FB12C0">
              <w:rPr>
                <w:bCs/>
                <w:vertAlign w:val="superscript"/>
              </w:rPr>
              <w:t>(a)</w:t>
            </w:r>
          </w:p>
        </w:tc>
        <w:tc>
          <w:tcPr>
            <w:tcW w:w="693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F6144" w:rsidRPr="00FB12C0" w:rsidRDefault="00EF6144" w:rsidP="001C2E08">
            <w:pPr>
              <w:snapToGrid w:val="0"/>
              <w:spacing w:line="276" w:lineRule="auto"/>
              <w:jc w:val="both"/>
              <w:rPr>
                <w:bCs/>
              </w:rPr>
            </w:pPr>
            <w:r w:rsidRPr="00FB12C0">
              <w:rPr>
                <w:bCs/>
              </w:rPr>
              <w:t>Mühendislik Fakültelerinin Jeoloji Mühendisliği bölümünden mezun olmak.</w:t>
            </w:r>
          </w:p>
        </w:tc>
      </w:tr>
      <w:tr w:rsidR="00EF6144" w:rsidRPr="00FB12C0" w:rsidTr="001C2E08">
        <w:trPr>
          <w:trHeight w:val="548"/>
        </w:trPr>
        <w:tc>
          <w:tcPr>
            <w:tcW w:w="2520"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EF6144" w:rsidRPr="00FB12C0" w:rsidRDefault="00EF6144" w:rsidP="001C2E08">
            <w:pPr>
              <w:snapToGrid w:val="0"/>
              <w:spacing w:line="276" w:lineRule="auto"/>
              <w:rPr>
                <w:bCs/>
                <w:vertAlign w:val="superscript"/>
              </w:rPr>
            </w:pPr>
            <w:r w:rsidRPr="00FB12C0">
              <w:rPr>
                <w:bCs/>
              </w:rPr>
              <w:t>Özel şart</w:t>
            </w:r>
            <w:r w:rsidRPr="00FB12C0">
              <w:rPr>
                <w:bCs/>
                <w:vertAlign w:val="superscript"/>
              </w:rPr>
              <w:t>(b)</w:t>
            </w:r>
          </w:p>
        </w:tc>
        <w:tc>
          <w:tcPr>
            <w:tcW w:w="693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F6144" w:rsidRPr="00FB12C0" w:rsidRDefault="00EF6144" w:rsidP="001C2E08">
            <w:pPr>
              <w:snapToGrid w:val="0"/>
              <w:spacing w:line="276" w:lineRule="auto"/>
              <w:jc w:val="both"/>
              <w:rPr>
                <w:bCs/>
              </w:rPr>
            </w:pPr>
            <w:r w:rsidRPr="00FB12C0">
              <w:rPr>
                <w:bCs/>
              </w:rPr>
              <w:t>Bu Programa Niğde Üniversitesi ile Ortak Yürütülen Protokol çerçevesinde öğrenci kabul edilecektir.</w:t>
            </w:r>
          </w:p>
        </w:tc>
      </w:tr>
      <w:tr w:rsidR="00EF6144" w:rsidRPr="00FB12C0" w:rsidTr="001C2E08">
        <w:trPr>
          <w:trHeight w:val="548"/>
        </w:trPr>
        <w:tc>
          <w:tcPr>
            <w:tcW w:w="2520"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rsidR="00EF6144" w:rsidRPr="00FB12C0" w:rsidRDefault="00EF6144" w:rsidP="001C2E08">
            <w:pPr>
              <w:snapToGrid w:val="0"/>
              <w:spacing w:line="276" w:lineRule="auto"/>
              <w:rPr>
                <w:bCs/>
                <w:vertAlign w:val="superscript"/>
              </w:rPr>
            </w:pPr>
            <w:r w:rsidRPr="00FB12C0">
              <w:rPr>
                <w:bCs/>
              </w:rPr>
              <w:t>Özel şart</w:t>
            </w:r>
            <w:r w:rsidRPr="00FB12C0">
              <w:rPr>
                <w:bCs/>
                <w:vertAlign w:val="superscript"/>
              </w:rPr>
              <w:t>(c)</w:t>
            </w:r>
          </w:p>
        </w:tc>
        <w:tc>
          <w:tcPr>
            <w:tcW w:w="693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EF6144" w:rsidRPr="00FB12C0" w:rsidRDefault="00EF6144" w:rsidP="001C2E08">
            <w:pPr>
              <w:snapToGrid w:val="0"/>
              <w:spacing w:line="276" w:lineRule="auto"/>
              <w:jc w:val="both"/>
              <w:rPr>
                <w:bCs/>
              </w:rPr>
            </w:pPr>
            <w:r w:rsidRPr="00FB12C0">
              <w:rPr>
                <w:bCs/>
              </w:rPr>
              <w:t>Mülakat sınavına kontenjanın 3 katına kadar aday katılabilir.</w:t>
            </w:r>
          </w:p>
        </w:tc>
      </w:tr>
    </w:tbl>
    <w:p w:rsidR="00EF6144" w:rsidRPr="00FB12C0" w:rsidRDefault="00EF6144" w:rsidP="00FB12C0">
      <w:pPr>
        <w:keepNext/>
        <w:widowControl w:val="0"/>
        <w:spacing w:line="276" w:lineRule="auto"/>
        <w:jc w:val="both"/>
        <w:rPr>
          <w:b/>
        </w:rPr>
      </w:pPr>
    </w:p>
    <w:p w:rsidR="00E46FD8" w:rsidRPr="00FB12C0" w:rsidRDefault="00B211E7" w:rsidP="00FB12C0">
      <w:pPr>
        <w:pStyle w:val="ListeParagraf"/>
        <w:keepNext/>
        <w:widowControl w:val="0"/>
        <w:numPr>
          <w:ilvl w:val="0"/>
          <w:numId w:val="40"/>
        </w:numPr>
        <w:spacing w:line="276" w:lineRule="auto"/>
        <w:ind w:left="426" w:hanging="284"/>
        <w:jc w:val="both"/>
        <w:rPr>
          <w:b/>
        </w:rPr>
      </w:pPr>
      <w:r w:rsidRPr="00FB12C0">
        <w:rPr>
          <w:b/>
        </w:rPr>
        <w:t>GENEL ŞARTLAR</w:t>
      </w:r>
    </w:p>
    <w:p w:rsidR="00B211E7" w:rsidRPr="00FB12C0" w:rsidRDefault="00B211E7" w:rsidP="00FB12C0">
      <w:pPr>
        <w:pStyle w:val="listeparagraf10"/>
        <w:keepNext/>
        <w:widowControl w:val="0"/>
        <w:numPr>
          <w:ilvl w:val="0"/>
          <w:numId w:val="30"/>
        </w:numPr>
        <w:tabs>
          <w:tab w:val="left" w:pos="426"/>
          <w:tab w:val="left" w:pos="1080"/>
        </w:tabs>
        <w:spacing w:before="0" w:beforeAutospacing="0" w:after="0" w:afterAutospacing="0" w:line="276" w:lineRule="auto"/>
        <w:ind w:hanging="938"/>
        <w:contextualSpacing/>
        <w:jc w:val="both"/>
        <w:rPr>
          <w:b/>
        </w:rPr>
      </w:pPr>
      <w:r w:rsidRPr="00FB12C0">
        <w:rPr>
          <w:b/>
        </w:rPr>
        <w:t>Yatay geçişle ilgili genel hükümler</w:t>
      </w:r>
    </w:p>
    <w:p w:rsidR="00B211E7" w:rsidRPr="00FB12C0" w:rsidRDefault="00B211E7" w:rsidP="00FB12C0">
      <w:pPr>
        <w:pStyle w:val="listeparagraf10"/>
        <w:widowControl w:val="0"/>
        <w:numPr>
          <w:ilvl w:val="0"/>
          <w:numId w:val="26"/>
        </w:numPr>
        <w:tabs>
          <w:tab w:val="left" w:pos="0"/>
        </w:tabs>
        <w:spacing w:before="0" w:beforeAutospacing="0" w:after="0" w:afterAutospacing="0" w:line="276" w:lineRule="auto"/>
        <w:contextualSpacing/>
        <w:jc w:val="both"/>
      </w:pPr>
      <w:r w:rsidRPr="00FB12C0">
        <w:t>Öğrencinin ders döneminde en az bir yarıyılı başar</w:t>
      </w:r>
      <w:r w:rsidR="00BA34DB" w:rsidRPr="00FB12C0">
        <w:t>ı ile tamamlamış olması ve disiplin cezası almamış olması gerekir.</w:t>
      </w:r>
    </w:p>
    <w:p w:rsidR="00B211E7" w:rsidRPr="00FB12C0" w:rsidRDefault="00B211E7" w:rsidP="00FB12C0">
      <w:pPr>
        <w:pStyle w:val="listeparagraf10"/>
        <w:numPr>
          <w:ilvl w:val="0"/>
          <w:numId w:val="26"/>
        </w:numPr>
        <w:spacing w:before="0" w:beforeAutospacing="0" w:after="0" w:afterAutospacing="0" w:line="276" w:lineRule="auto"/>
        <w:contextualSpacing/>
        <w:jc w:val="both"/>
      </w:pPr>
      <w:r w:rsidRPr="00FB12C0">
        <w:t xml:space="preserve">Not ortalamasının yüksek lisans için en az </w:t>
      </w:r>
      <w:r w:rsidR="00C84282" w:rsidRPr="00FB12C0">
        <w:t>75</w:t>
      </w:r>
      <w:r w:rsidRPr="00FB12C0">
        <w:t xml:space="preserve"> olması gerekir.</w:t>
      </w:r>
    </w:p>
    <w:p w:rsidR="00B211E7" w:rsidRPr="00FB12C0" w:rsidRDefault="00B211E7" w:rsidP="00FB12C0">
      <w:pPr>
        <w:pStyle w:val="listeparagraf10"/>
        <w:numPr>
          <w:ilvl w:val="0"/>
          <w:numId w:val="26"/>
        </w:numPr>
        <w:spacing w:before="0" w:beforeAutospacing="0" w:after="0" w:afterAutospacing="0" w:line="276" w:lineRule="auto"/>
        <w:contextualSpacing/>
        <w:jc w:val="both"/>
      </w:pPr>
      <w:r w:rsidRPr="00FB12C0">
        <w:t>Üniversitenin lisansüstü programlarında belirtilen öğrenci başvuru şartlarına sahip olması gerekir.</w:t>
      </w:r>
    </w:p>
    <w:p w:rsidR="000B57C1" w:rsidRPr="00FB12C0" w:rsidRDefault="000B57C1" w:rsidP="00FB12C0">
      <w:pPr>
        <w:pStyle w:val="listeparagraf10"/>
        <w:numPr>
          <w:ilvl w:val="0"/>
          <w:numId w:val="26"/>
        </w:numPr>
        <w:spacing w:before="0" w:beforeAutospacing="0" w:after="0" w:afterAutospacing="0" w:line="276" w:lineRule="auto"/>
        <w:contextualSpacing/>
        <w:jc w:val="both"/>
      </w:pPr>
      <w:r w:rsidRPr="00FB12C0">
        <w:t xml:space="preserve">Farklı tezli lisansüstü programlar arasında yatay geçiş ile öğrenci kabul edilmez. </w:t>
      </w:r>
    </w:p>
    <w:p w:rsidR="000B57C1" w:rsidRPr="00FB12C0" w:rsidRDefault="000B57C1" w:rsidP="00FB12C0">
      <w:pPr>
        <w:pStyle w:val="listeparagraf10"/>
        <w:spacing w:before="0" w:beforeAutospacing="0" w:after="0" w:afterAutospacing="0" w:line="276" w:lineRule="auto"/>
        <w:ind w:left="720"/>
        <w:contextualSpacing/>
        <w:jc w:val="both"/>
      </w:pPr>
      <w:r w:rsidRPr="00FB12C0">
        <w:t>Başvuru koşullarını sağlamış olmak yerleştirme için kabul edilmeyi gerektirmez.</w:t>
      </w:r>
    </w:p>
    <w:p w:rsidR="00C84282" w:rsidRPr="00FB12C0" w:rsidRDefault="00C84282" w:rsidP="00FB12C0">
      <w:pPr>
        <w:pStyle w:val="ListeParagraf"/>
        <w:numPr>
          <w:ilvl w:val="0"/>
          <w:numId w:val="38"/>
        </w:numPr>
        <w:spacing w:line="276" w:lineRule="auto"/>
        <w:jc w:val="both"/>
      </w:pPr>
      <w:r w:rsidRPr="00FB12C0">
        <w:t>Lisansüstü öğrenim görmek üzere başv</w:t>
      </w:r>
      <w:r w:rsidR="00BA34DB" w:rsidRPr="00FB12C0">
        <w:t>uran adaylar, ilgili programın anabilim dalı b</w:t>
      </w:r>
      <w:r w:rsidRPr="00FB12C0">
        <w:t>aşkanlığı görüşü, Enstitü Yönetim Kurulu Kararı ile öğrenci olarak kabul edilirler.</w:t>
      </w:r>
    </w:p>
    <w:p w:rsidR="00B211E7" w:rsidRPr="00FB12C0" w:rsidRDefault="00B211E7" w:rsidP="00FB12C0">
      <w:pPr>
        <w:pStyle w:val="listeparagraf10"/>
        <w:numPr>
          <w:ilvl w:val="0"/>
          <w:numId w:val="26"/>
        </w:numPr>
        <w:spacing w:before="0" w:beforeAutospacing="0" w:after="0" w:afterAutospacing="0" w:line="276" w:lineRule="auto"/>
        <w:contextualSpacing/>
        <w:jc w:val="both"/>
      </w:pPr>
      <w:r w:rsidRPr="00FB12C0">
        <w:t>Öğrencinin intibakı yapılırken alacağı ve muaf tutulacağı dersler, anabilim dalı başkanlığının teklifi ve enstitü yönetim kurulunun kararı ile belirlenir.</w:t>
      </w:r>
    </w:p>
    <w:p w:rsidR="00B211E7" w:rsidRPr="00FB12C0" w:rsidRDefault="00B211E7" w:rsidP="00FB12C0">
      <w:pPr>
        <w:pStyle w:val="listeparagraf10"/>
        <w:spacing w:before="0" w:beforeAutospacing="0" w:after="0" w:afterAutospacing="0" w:line="276" w:lineRule="auto"/>
        <w:ind w:left="720"/>
        <w:contextualSpacing/>
        <w:jc w:val="both"/>
      </w:pPr>
    </w:p>
    <w:p w:rsidR="00B211E7" w:rsidRPr="00FB12C0" w:rsidRDefault="00B211E7" w:rsidP="00FB12C0">
      <w:pPr>
        <w:pStyle w:val="listeparagraf10"/>
        <w:keepNext/>
        <w:numPr>
          <w:ilvl w:val="0"/>
          <w:numId w:val="30"/>
        </w:numPr>
        <w:tabs>
          <w:tab w:val="left" w:pos="426"/>
        </w:tabs>
        <w:spacing w:before="0" w:beforeAutospacing="0" w:after="0" w:afterAutospacing="0" w:line="276" w:lineRule="auto"/>
        <w:ind w:hanging="938"/>
        <w:contextualSpacing/>
        <w:jc w:val="both"/>
        <w:rPr>
          <w:b/>
        </w:rPr>
      </w:pPr>
      <w:r w:rsidRPr="00FB12C0">
        <w:rPr>
          <w:b/>
        </w:rPr>
        <w:t>Özel öğrenci için ilgili genel hükümler</w:t>
      </w:r>
    </w:p>
    <w:p w:rsidR="00B211E7" w:rsidRPr="00FB12C0" w:rsidRDefault="00B211E7" w:rsidP="00FB12C0">
      <w:pPr>
        <w:pStyle w:val="listeparagraf10"/>
        <w:numPr>
          <w:ilvl w:val="0"/>
          <w:numId w:val="34"/>
        </w:numPr>
        <w:spacing w:before="0" w:beforeAutospacing="0" w:after="0" w:afterAutospacing="0" w:line="276" w:lineRule="auto"/>
        <w:ind w:left="709" w:hanging="283"/>
        <w:contextualSpacing/>
        <w:jc w:val="both"/>
      </w:pPr>
      <w:r w:rsidRPr="00FB12C0">
        <w:rPr>
          <w:color w:val="000000"/>
        </w:rPr>
        <w:t>Lisansüstü programlara Enstitü Yönetim Kurulu Kararı ile mevzuatta belirtilen hükümlere göre özel öğrenci kabul edilecektir</w:t>
      </w:r>
      <w:r w:rsidR="0080605B" w:rsidRPr="00FB12C0">
        <w:rPr>
          <w:color w:val="000000"/>
        </w:rPr>
        <w:t>.</w:t>
      </w:r>
    </w:p>
    <w:p w:rsidR="000A6F35" w:rsidRPr="00FB12C0" w:rsidRDefault="000A6F35" w:rsidP="00FB12C0">
      <w:pPr>
        <w:pStyle w:val="listeparagraf10"/>
        <w:spacing w:before="0" w:beforeAutospacing="0" w:after="0" w:afterAutospacing="0" w:line="276" w:lineRule="auto"/>
        <w:ind w:left="709"/>
        <w:contextualSpacing/>
        <w:jc w:val="both"/>
      </w:pPr>
    </w:p>
    <w:p w:rsidR="000A6F35" w:rsidRPr="00FB12C0" w:rsidRDefault="000A6F35" w:rsidP="00FB12C0">
      <w:pPr>
        <w:pStyle w:val="listeparagraf10"/>
        <w:keepNext/>
        <w:numPr>
          <w:ilvl w:val="0"/>
          <w:numId w:val="30"/>
        </w:numPr>
        <w:tabs>
          <w:tab w:val="left" w:pos="426"/>
        </w:tabs>
        <w:spacing w:before="0" w:beforeAutospacing="0" w:after="0" w:afterAutospacing="0" w:line="276" w:lineRule="auto"/>
        <w:ind w:hanging="938"/>
        <w:contextualSpacing/>
        <w:jc w:val="both"/>
        <w:rPr>
          <w:b/>
        </w:rPr>
      </w:pPr>
      <w:r w:rsidRPr="00FB12C0">
        <w:rPr>
          <w:b/>
        </w:rPr>
        <w:t>Yabancı uyruklu öğrenci için ilgili genel hükümler</w:t>
      </w:r>
    </w:p>
    <w:p w:rsidR="000A6F35" w:rsidRPr="00FB12C0" w:rsidRDefault="000A6F35" w:rsidP="00FB12C0">
      <w:pPr>
        <w:pStyle w:val="listeparagraf10"/>
        <w:numPr>
          <w:ilvl w:val="0"/>
          <w:numId w:val="34"/>
        </w:numPr>
        <w:spacing w:before="0" w:beforeAutospacing="0" w:after="0" w:afterAutospacing="0" w:line="276" w:lineRule="auto"/>
        <w:ind w:left="709" w:hanging="283"/>
        <w:contextualSpacing/>
        <w:jc w:val="both"/>
      </w:pPr>
      <w:r w:rsidRPr="00FB12C0">
        <w:t>Lisansüstü programlara Enstitü Yönetim Kurulu Kararı ile mevzuatta belirtilen hükümlere göre yabancı uyruklu öğrenci kabul edilecektir.</w:t>
      </w:r>
    </w:p>
    <w:p w:rsidR="00C026B9" w:rsidRPr="00FB12C0" w:rsidRDefault="00C026B9" w:rsidP="00FB12C0">
      <w:pPr>
        <w:pStyle w:val="ListeParagraf"/>
        <w:numPr>
          <w:ilvl w:val="0"/>
          <w:numId w:val="34"/>
        </w:numPr>
        <w:autoSpaceDE w:val="0"/>
        <w:autoSpaceDN w:val="0"/>
        <w:adjustRightInd w:val="0"/>
        <w:spacing w:line="276" w:lineRule="auto"/>
        <w:ind w:left="709"/>
        <w:jc w:val="both"/>
      </w:pPr>
      <w:r w:rsidRPr="00FB12C0">
        <w:t>Türkiye’deki bir yükseköğretim kurumundan mezun olan yabancı uyruklu öğrenciler ALES puanı ile ilgili olarak Türkiye Cumhuriyeti uyruklu öğrenciler ile aynı şartlara tâbidir.</w:t>
      </w:r>
    </w:p>
    <w:p w:rsidR="00B211E7" w:rsidRPr="00FB12C0" w:rsidRDefault="00B211E7" w:rsidP="00FB12C0">
      <w:pPr>
        <w:pStyle w:val="listeparagraf10"/>
        <w:keepNext/>
        <w:spacing w:before="0" w:beforeAutospacing="0" w:after="0" w:afterAutospacing="0" w:line="276" w:lineRule="auto"/>
        <w:contextualSpacing/>
        <w:jc w:val="both"/>
        <w:rPr>
          <w:b/>
        </w:rPr>
      </w:pPr>
    </w:p>
    <w:p w:rsidR="00B211E7" w:rsidRPr="00FB12C0" w:rsidRDefault="00B211E7" w:rsidP="00FB12C0">
      <w:pPr>
        <w:pStyle w:val="listeparagraf10"/>
        <w:keepNext/>
        <w:numPr>
          <w:ilvl w:val="0"/>
          <w:numId w:val="30"/>
        </w:numPr>
        <w:tabs>
          <w:tab w:val="left" w:pos="426"/>
          <w:tab w:val="left" w:pos="1080"/>
        </w:tabs>
        <w:spacing w:before="0" w:beforeAutospacing="0" w:after="0" w:afterAutospacing="0" w:line="276" w:lineRule="auto"/>
        <w:ind w:hanging="938"/>
        <w:contextualSpacing/>
        <w:jc w:val="both"/>
        <w:rPr>
          <w:b/>
        </w:rPr>
      </w:pPr>
      <w:r w:rsidRPr="00FB12C0">
        <w:rPr>
          <w:b/>
        </w:rPr>
        <w:t>Mülakat öncesi Anabilim Dallarındaki başarı ölçütü</w:t>
      </w:r>
    </w:p>
    <w:p w:rsidR="00B211E7" w:rsidRDefault="00B211E7" w:rsidP="00E609A6">
      <w:pPr>
        <w:pStyle w:val="listeparagraf10"/>
        <w:numPr>
          <w:ilvl w:val="0"/>
          <w:numId w:val="39"/>
        </w:numPr>
        <w:spacing w:before="0" w:beforeAutospacing="0" w:after="0" w:afterAutospacing="0" w:line="276" w:lineRule="auto"/>
        <w:ind w:left="709" w:right="141" w:hanging="283"/>
        <w:contextualSpacing/>
        <w:jc w:val="both"/>
        <w:rPr>
          <w:bCs/>
        </w:rPr>
      </w:pPr>
      <w:r w:rsidRPr="00FB12C0">
        <w:rPr>
          <w:bCs/>
        </w:rPr>
        <w:t>Tezli yüksek lisans programlarında; ilgili puan türünden ALES puanının % 60’ı, lisans not ortalamasının % 20’si ve yabancı dil puanının % 20’si dikkate alınır. Yapılan sıralama sonucuna göre kontenjanın iki katı kadar aday mülakat sınavına alınacaktır.</w:t>
      </w:r>
    </w:p>
    <w:p w:rsidR="00EF6144" w:rsidRDefault="00EF6144" w:rsidP="00FB12C0">
      <w:pPr>
        <w:keepNext/>
        <w:tabs>
          <w:tab w:val="left" w:pos="4678"/>
        </w:tabs>
        <w:spacing w:line="276" w:lineRule="auto"/>
        <w:ind w:right="141"/>
        <w:jc w:val="both"/>
        <w:rPr>
          <w:b/>
          <w:bCs/>
        </w:rPr>
      </w:pPr>
    </w:p>
    <w:p w:rsidR="00E46FD8" w:rsidRPr="00FB12C0" w:rsidRDefault="00B211E7" w:rsidP="00FB12C0">
      <w:pPr>
        <w:keepNext/>
        <w:tabs>
          <w:tab w:val="left" w:pos="4678"/>
        </w:tabs>
        <w:spacing w:line="276" w:lineRule="auto"/>
        <w:ind w:right="141"/>
        <w:jc w:val="both"/>
        <w:rPr>
          <w:b/>
          <w:bCs/>
        </w:rPr>
      </w:pPr>
      <w:r w:rsidRPr="00FB12C0">
        <w:rPr>
          <w:b/>
          <w:bCs/>
        </w:rPr>
        <w:t>B - BAŞVURU ŞARTLARI</w:t>
      </w:r>
    </w:p>
    <w:p w:rsidR="00B211E7" w:rsidRPr="00FB12C0" w:rsidRDefault="00B211E7" w:rsidP="00FB12C0">
      <w:pPr>
        <w:numPr>
          <w:ilvl w:val="0"/>
          <w:numId w:val="31"/>
        </w:numPr>
        <w:tabs>
          <w:tab w:val="left" w:pos="284"/>
          <w:tab w:val="left" w:pos="2520"/>
        </w:tabs>
        <w:suppressAutoHyphens/>
        <w:spacing w:line="276" w:lineRule="auto"/>
        <w:ind w:left="284" w:right="141" w:hanging="284"/>
        <w:jc w:val="both"/>
        <w:rPr>
          <w:bCs/>
        </w:rPr>
      </w:pPr>
      <w:r w:rsidRPr="00FB12C0">
        <w:rPr>
          <w:bCs/>
        </w:rPr>
        <w:t>Lisansüstü programlara başvurularda aşağıdaki şartlar aranır:</w:t>
      </w:r>
    </w:p>
    <w:p w:rsidR="000B57C1" w:rsidRPr="00FB12C0" w:rsidRDefault="00B211E7" w:rsidP="00FB12C0">
      <w:pPr>
        <w:spacing w:line="276" w:lineRule="auto"/>
        <w:ind w:right="141"/>
        <w:jc w:val="both"/>
        <w:rPr>
          <w:bCs/>
        </w:rPr>
      </w:pPr>
      <w:r w:rsidRPr="00FB12C0">
        <w:rPr>
          <w:bCs/>
        </w:rPr>
        <w:t>a) Yüksek lisans programına başvurabilmek için adayların bir lisans diplomasına sahip olmaları gerekir.</w:t>
      </w:r>
    </w:p>
    <w:p w:rsidR="00BA34DB" w:rsidRPr="00FB12C0" w:rsidRDefault="00B211E7" w:rsidP="00FB12C0">
      <w:pPr>
        <w:spacing w:line="276" w:lineRule="auto"/>
        <w:ind w:right="141"/>
        <w:jc w:val="both"/>
        <w:rPr>
          <w:bCs/>
        </w:rPr>
      </w:pPr>
      <w:r w:rsidRPr="00FB12C0">
        <w:rPr>
          <w:bCs/>
        </w:rPr>
        <w:t xml:space="preserve">2- Lisansüstü programlara başvuracak adayların </w:t>
      </w:r>
      <w:r w:rsidR="009D3D4C" w:rsidRPr="00FB12C0">
        <w:rPr>
          <w:bCs/>
        </w:rPr>
        <w:t>ALES’ ten</w:t>
      </w:r>
      <w:r w:rsidRPr="00FB12C0">
        <w:rPr>
          <w:bCs/>
        </w:rPr>
        <w:t xml:space="preserve"> başvurduğu programın puan türünde; tezli yüksek lisans programı için en az 55, puana sahip olmaları gerekir. </w:t>
      </w:r>
    </w:p>
    <w:p w:rsidR="00B211E7" w:rsidRPr="00FB12C0" w:rsidRDefault="00BA34DB" w:rsidP="00FB12C0">
      <w:pPr>
        <w:spacing w:line="276" w:lineRule="auto"/>
        <w:ind w:right="141"/>
        <w:jc w:val="both"/>
        <w:rPr>
          <w:bCs/>
        </w:rPr>
      </w:pPr>
      <w:r w:rsidRPr="00FB12C0">
        <w:rPr>
          <w:bCs/>
        </w:rPr>
        <w:t xml:space="preserve">3- </w:t>
      </w:r>
      <w:r w:rsidRPr="00FB12C0">
        <w:t>Mülakat sınavından 100 üzerinden en az 50 puan almak şartıyla toplam puanın 50’den az olmaması gerekir. Toplam puanı 50’nin üzerindeki adaylar, en yüksek puandan itibaren sıralanarak ilan edilen kontenjanlara göre ilgili programlara yerleştirilir. Puan eşitliği durumunda ALES puanı yüksek olan aday tercih edilir.</w:t>
      </w:r>
    </w:p>
    <w:p w:rsidR="00B211E7" w:rsidRPr="00FB12C0" w:rsidRDefault="00B211E7" w:rsidP="00FB12C0">
      <w:pPr>
        <w:spacing w:line="276" w:lineRule="auto"/>
        <w:ind w:right="141"/>
        <w:jc w:val="both"/>
        <w:rPr>
          <w:bCs/>
        </w:rPr>
      </w:pPr>
      <w:r w:rsidRPr="00FB12C0">
        <w:rPr>
          <w:bCs/>
        </w:rPr>
        <w:lastRenderedPageBreak/>
        <w:t>5- Adaylar lisansüstü programla</w:t>
      </w:r>
      <w:r w:rsidR="009D3D4C" w:rsidRPr="00FB12C0">
        <w:rPr>
          <w:bCs/>
        </w:rPr>
        <w:t xml:space="preserve">ra şahsen veya evrakları onaylı, eksiksiz </w:t>
      </w:r>
      <w:r w:rsidRPr="00FB12C0">
        <w:rPr>
          <w:bCs/>
        </w:rPr>
        <w:t>olmak ve başvuru dilekçesi imzalı olmak kaydıyla posta yolu ile başvuru yapabilir. Son başvuru tarihinden sonra Enstitüye ulaşan evraklar değerlendirmeye alınmayacaktır.</w:t>
      </w:r>
    </w:p>
    <w:p w:rsidR="00EA1CC9" w:rsidRPr="00FB12C0" w:rsidRDefault="00C84282" w:rsidP="00FB12C0">
      <w:pPr>
        <w:spacing w:line="276" w:lineRule="auto"/>
        <w:jc w:val="both"/>
        <w:rPr>
          <w:color w:val="000000" w:themeColor="text1"/>
        </w:rPr>
      </w:pPr>
      <w:r w:rsidRPr="00FB12C0">
        <w:rPr>
          <w:bCs/>
          <w:color w:val="000000" w:themeColor="text1"/>
        </w:rPr>
        <w:t>6-</w:t>
      </w:r>
      <w:r w:rsidRPr="00FB12C0">
        <w:rPr>
          <w:b/>
          <w:color w:val="000000" w:themeColor="text1"/>
        </w:rPr>
        <w:t xml:space="preserve"> </w:t>
      </w:r>
      <w:r w:rsidRPr="00FB12C0">
        <w:rPr>
          <w:color w:val="000000" w:themeColor="text1"/>
        </w:rPr>
        <w:t xml:space="preserve">Bu programlarda giriş/mülakat </w:t>
      </w:r>
      <w:r w:rsidR="00BA34DB" w:rsidRPr="00FB12C0">
        <w:rPr>
          <w:color w:val="000000" w:themeColor="text1"/>
        </w:rPr>
        <w:t>s</w:t>
      </w:r>
      <w:r w:rsidRPr="00FB12C0">
        <w:rPr>
          <w:color w:val="000000" w:themeColor="text1"/>
        </w:rPr>
        <w:t>ınava katılmak zorunludur. Sınava katılmayan adaylar doğrudan başarısız sayılacaktır.</w:t>
      </w:r>
    </w:p>
    <w:p w:rsidR="00EA1CC9" w:rsidRPr="00FB12C0" w:rsidRDefault="00EA1CC9" w:rsidP="00FB12C0">
      <w:pPr>
        <w:spacing w:line="276" w:lineRule="auto"/>
        <w:ind w:right="142"/>
        <w:jc w:val="both"/>
        <w:rPr>
          <w:b/>
        </w:rPr>
      </w:pPr>
    </w:p>
    <w:p w:rsidR="00B211E7" w:rsidRPr="00FB12C0" w:rsidRDefault="00B211E7" w:rsidP="00FB12C0">
      <w:pPr>
        <w:spacing w:line="276" w:lineRule="auto"/>
        <w:ind w:right="142"/>
        <w:jc w:val="both"/>
        <w:rPr>
          <w:b/>
        </w:rPr>
      </w:pPr>
      <w:r w:rsidRPr="00FB12C0">
        <w:rPr>
          <w:b/>
        </w:rPr>
        <w:t>C- BAŞVURU İÇİN ADAYLARDAN İSTENECEK BELGELER</w:t>
      </w:r>
    </w:p>
    <w:p w:rsidR="00FB12C0" w:rsidRPr="00FB12C0" w:rsidRDefault="00FB12C0" w:rsidP="00FB12C0">
      <w:pPr>
        <w:spacing w:line="276" w:lineRule="auto"/>
        <w:ind w:right="-79"/>
        <w:jc w:val="both"/>
      </w:pPr>
      <w:r>
        <w:t>1-</w:t>
      </w:r>
      <w:r w:rsidRPr="00FB12C0">
        <w:t xml:space="preserve">Başvuru Formu. </w:t>
      </w:r>
      <w:r w:rsidRPr="00FB12C0">
        <w:rPr>
          <w:color w:val="FF0000"/>
        </w:rPr>
        <w:t>(Başvuru tamamlandıktan sonra sistem tarafından üretilecektir.)</w:t>
      </w:r>
    </w:p>
    <w:p w:rsidR="00FB12C0" w:rsidRPr="00FB12C0" w:rsidRDefault="00FB12C0" w:rsidP="00FB12C0">
      <w:pPr>
        <w:spacing w:line="276" w:lineRule="auto"/>
        <w:ind w:right="-79"/>
        <w:jc w:val="both"/>
      </w:pPr>
      <w:r>
        <w:t>2-</w:t>
      </w:r>
      <w:r w:rsidRPr="00FB12C0">
        <w:t>Yüksek Lisans Programı için Lisans (Diploma, Mezuniyet) Belgesi veya Bu Belgenin Onaylı Örneği</w:t>
      </w:r>
      <w:r>
        <w:t>,*</w:t>
      </w:r>
      <w:r w:rsidRPr="00FB12C0">
        <w:t xml:space="preserve"> </w:t>
      </w:r>
    </w:p>
    <w:p w:rsidR="00FB12C0" w:rsidRPr="00FB12C0" w:rsidRDefault="00FB12C0" w:rsidP="00FB12C0">
      <w:pPr>
        <w:spacing w:line="276" w:lineRule="auto"/>
        <w:ind w:right="-79"/>
        <w:jc w:val="both"/>
      </w:pPr>
      <w:r>
        <w:t>3-</w:t>
      </w:r>
      <w:r w:rsidRPr="00FB12C0">
        <w:t>Transkript (Not Durum Belgesi) Onaylı Örneği</w:t>
      </w:r>
      <w:r>
        <w:t>,*</w:t>
      </w:r>
      <w:r w:rsidRPr="00FB12C0">
        <w:t xml:space="preserve"> </w:t>
      </w:r>
      <w:r w:rsidR="00E609A6" w:rsidRPr="00E609A6">
        <w:rPr>
          <w:color w:val="FF0000"/>
        </w:rPr>
        <w:t>(Not Durum Belgesinde 100’ lük çe</w:t>
      </w:r>
      <w:r w:rsidR="00E609A6">
        <w:rPr>
          <w:color w:val="FF0000"/>
        </w:rPr>
        <w:t>virisi bulunmayan adaylar</w:t>
      </w:r>
      <w:r w:rsidR="00E609A6" w:rsidRPr="00E609A6">
        <w:rPr>
          <w:color w:val="FF0000"/>
        </w:rPr>
        <w:t xml:space="preserve"> not çevirimleri</w:t>
      </w:r>
      <w:r w:rsidR="00E609A6">
        <w:rPr>
          <w:color w:val="FF0000"/>
        </w:rPr>
        <w:t>ni</w:t>
      </w:r>
      <w:r w:rsidR="00E609A6" w:rsidRPr="00E609A6">
        <w:rPr>
          <w:color w:val="FF0000"/>
        </w:rPr>
        <w:t xml:space="preserve"> YÖK’</w:t>
      </w:r>
      <w:r w:rsidR="00E609A6">
        <w:rPr>
          <w:color w:val="FF0000"/>
        </w:rPr>
        <w:t xml:space="preserve"> ün çevrim tablosuna göre </w:t>
      </w:r>
      <w:r w:rsidR="00597980">
        <w:rPr>
          <w:color w:val="FF0000"/>
        </w:rPr>
        <w:t>yapı</w:t>
      </w:r>
      <w:r w:rsidR="00597980" w:rsidRPr="00E609A6">
        <w:rPr>
          <w:color w:val="FF0000"/>
        </w:rPr>
        <w:t>lacaktır</w:t>
      </w:r>
      <w:r w:rsidR="00E609A6" w:rsidRPr="00E609A6">
        <w:rPr>
          <w:color w:val="FF0000"/>
        </w:rPr>
        <w:t>.)</w:t>
      </w:r>
    </w:p>
    <w:p w:rsidR="00FB12C0" w:rsidRPr="00FB12C0" w:rsidRDefault="00FB12C0" w:rsidP="00FB12C0">
      <w:pPr>
        <w:spacing w:line="276" w:lineRule="auto"/>
        <w:ind w:right="-79"/>
        <w:jc w:val="both"/>
      </w:pPr>
      <w:r>
        <w:t>4-</w:t>
      </w:r>
      <w:r w:rsidRPr="00FB12C0">
        <w:t xml:space="preserve">Akademik Personel ve Lisansüstü Eğitimi Giriş Sınavı (ALES) sonuç belgesinin </w:t>
      </w:r>
      <w:r w:rsidRPr="00FB12C0">
        <w:rPr>
          <w:u w:val="single"/>
        </w:rPr>
        <w:t>doğrulama kodu bulunan</w:t>
      </w:r>
      <w:r w:rsidRPr="00FB12C0">
        <w:t xml:space="preserve"> internet çıktısı,</w:t>
      </w:r>
      <w:r>
        <w:t>*</w:t>
      </w:r>
      <w:r w:rsidRPr="00FB12C0">
        <w:t xml:space="preserve"> </w:t>
      </w:r>
    </w:p>
    <w:p w:rsidR="00FB12C0" w:rsidRPr="00FB12C0" w:rsidRDefault="00FB12C0" w:rsidP="00FB12C0">
      <w:pPr>
        <w:spacing w:line="276" w:lineRule="auto"/>
        <w:ind w:right="-79"/>
        <w:jc w:val="both"/>
        <w:rPr>
          <w:color w:val="FF0000"/>
        </w:rPr>
      </w:pPr>
      <w:r>
        <w:t>5-</w:t>
      </w:r>
      <w:r w:rsidRPr="00FB12C0">
        <w:t xml:space="preserve">Lisansüstü programlara başvuran adayların yabancı dil belgesinin aslı veya </w:t>
      </w:r>
      <w:r w:rsidRPr="00FB12C0">
        <w:rPr>
          <w:u w:val="single"/>
        </w:rPr>
        <w:t>doğrulama kodu bulunan</w:t>
      </w:r>
      <w:r w:rsidRPr="00FB12C0">
        <w:t xml:space="preserve"> internet çıktısı,</w:t>
      </w:r>
      <w:r>
        <w:t>*</w:t>
      </w:r>
      <w:r w:rsidRPr="00FB12C0">
        <w:t xml:space="preserve"> </w:t>
      </w:r>
    </w:p>
    <w:p w:rsidR="00FB12C0" w:rsidRPr="00FB12C0" w:rsidRDefault="00FB12C0" w:rsidP="00FB12C0">
      <w:pPr>
        <w:spacing w:line="276" w:lineRule="auto"/>
        <w:ind w:right="-79"/>
        <w:jc w:val="both"/>
        <w:rPr>
          <w:color w:val="FF0000"/>
        </w:rPr>
      </w:pPr>
      <w:r>
        <w:t>6-</w:t>
      </w:r>
      <w:r w:rsidR="00FE0136">
        <w:t xml:space="preserve">Nüfus Cüzdanı Fotokopisi </w:t>
      </w:r>
      <w:r w:rsidRPr="00FB12C0">
        <w:t>(T.C. Kimlik Numaralı)</w:t>
      </w:r>
      <w:r>
        <w:t>,*</w:t>
      </w:r>
      <w:r w:rsidRPr="00FB12C0">
        <w:t xml:space="preserve"> </w:t>
      </w:r>
    </w:p>
    <w:p w:rsidR="00FB12C0" w:rsidRPr="00FB12C0" w:rsidRDefault="00FB12C0" w:rsidP="00FB12C0">
      <w:pPr>
        <w:spacing w:line="276" w:lineRule="auto"/>
        <w:ind w:right="-79"/>
        <w:jc w:val="both"/>
        <w:rPr>
          <w:color w:val="FF0000"/>
        </w:rPr>
      </w:pPr>
      <w:r>
        <w:t>7-</w:t>
      </w:r>
      <w:r w:rsidRPr="00FB12C0">
        <w:t>(1) Adet Vesikalık Fotoğraf</w:t>
      </w:r>
      <w:r>
        <w:t>,*</w:t>
      </w:r>
      <w:r w:rsidRPr="00FB12C0">
        <w:t xml:space="preserve"> </w:t>
      </w:r>
    </w:p>
    <w:p w:rsidR="00FB12C0" w:rsidRPr="00FB12C0" w:rsidRDefault="00FB12C0" w:rsidP="00FB12C0">
      <w:pPr>
        <w:spacing w:line="276" w:lineRule="auto"/>
        <w:ind w:right="-79"/>
        <w:jc w:val="both"/>
      </w:pPr>
      <w:r>
        <w:t>8-Özgeçmiş.*</w:t>
      </w:r>
    </w:p>
    <w:p w:rsidR="00FE0136" w:rsidRPr="00E609A6" w:rsidRDefault="00FE0136" w:rsidP="00FE0136">
      <w:pPr>
        <w:spacing w:line="276" w:lineRule="auto"/>
        <w:ind w:right="-79"/>
        <w:rPr>
          <w:u w:val="single"/>
        </w:rPr>
      </w:pPr>
      <w:r>
        <w:rPr>
          <w:u w:val="single"/>
        </w:rPr>
        <w:t>Başvurusu kabul edilen adaylar s</w:t>
      </w:r>
      <w:r w:rsidRPr="00E609A6">
        <w:rPr>
          <w:u w:val="single"/>
        </w:rPr>
        <w:t>isteme y</w:t>
      </w:r>
      <w:r>
        <w:rPr>
          <w:u w:val="single"/>
        </w:rPr>
        <w:t>ükledikleri</w:t>
      </w:r>
      <w:r w:rsidRPr="00E609A6">
        <w:rPr>
          <w:u w:val="single"/>
        </w:rPr>
        <w:t xml:space="preserve"> belgeler</w:t>
      </w:r>
      <w:r>
        <w:rPr>
          <w:u w:val="single"/>
        </w:rPr>
        <w:t>i</w:t>
      </w:r>
      <w:r w:rsidR="003C054E">
        <w:rPr>
          <w:u w:val="single"/>
        </w:rPr>
        <w:t xml:space="preserve"> </w:t>
      </w:r>
      <w:r w:rsidRPr="00E609A6">
        <w:rPr>
          <w:u w:val="single"/>
        </w:rPr>
        <w:t xml:space="preserve">şahsen veya posta yolu ile </w:t>
      </w:r>
      <w:proofErr w:type="gramStart"/>
      <w:r>
        <w:rPr>
          <w:u w:val="single"/>
        </w:rPr>
        <w:t>26/01/2015</w:t>
      </w:r>
      <w:proofErr w:type="gramEnd"/>
      <w:r>
        <w:rPr>
          <w:u w:val="single"/>
        </w:rPr>
        <w:t xml:space="preserve"> Saat 17:00’a kadar </w:t>
      </w:r>
      <w:r w:rsidRPr="00E609A6">
        <w:rPr>
          <w:u w:val="single"/>
        </w:rPr>
        <w:t>Enstitüye ulaştırılacaktır.</w:t>
      </w:r>
    </w:p>
    <w:p w:rsidR="009D3D4C" w:rsidRDefault="00FB12C0" w:rsidP="00FB12C0">
      <w:pPr>
        <w:autoSpaceDE w:val="0"/>
        <w:autoSpaceDN w:val="0"/>
        <w:adjustRightInd w:val="0"/>
        <w:spacing w:line="276" w:lineRule="auto"/>
        <w:jc w:val="both"/>
        <w:rPr>
          <w:color w:val="FF0000"/>
        </w:rPr>
      </w:pPr>
      <w:r>
        <w:rPr>
          <w:b/>
        </w:rPr>
        <w:t>*</w:t>
      </w:r>
      <w:r w:rsidRPr="00FB12C0">
        <w:rPr>
          <w:color w:val="FF0000"/>
        </w:rPr>
        <w:t>(</w:t>
      </w:r>
      <w:r>
        <w:rPr>
          <w:color w:val="FF0000"/>
        </w:rPr>
        <w:t xml:space="preserve">Adaylar </w:t>
      </w:r>
      <w:r w:rsidR="00612483">
        <w:rPr>
          <w:color w:val="FF0000"/>
        </w:rPr>
        <w:t>tüm belgeleri başvuru yaparken</w:t>
      </w:r>
      <w:r w:rsidRPr="00FB12C0">
        <w:rPr>
          <w:color w:val="FF0000"/>
        </w:rPr>
        <w:t xml:space="preserve"> </w:t>
      </w:r>
      <w:r>
        <w:rPr>
          <w:color w:val="FF0000"/>
        </w:rPr>
        <w:t>sisteme yükleyecektir</w:t>
      </w:r>
      <w:r w:rsidRPr="00FB12C0">
        <w:rPr>
          <w:color w:val="FF0000"/>
        </w:rPr>
        <w:t>.)</w:t>
      </w:r>
    </w:p>
    <w:p w:rsidR="00E609A6" w:rsidRPr="00FB12C0" w:rsidRDefault="00E609A6" w:rsidP="00FB12C0">
      <w:pPr>
        <w:autoSpaceDE w:val="0"/>
        <w:autoSpaceDN w:val="0"/>
        <w:adjustRightInd w:val="0"/>
        <w:spacing w:line="276" w:lineRule="auto"/>
        <w:jc w:val="both"/>
        <w:rPr>
          <w:b/>
        </w:rPr>
      </w:pPr>
    </w:p>
    <w:p w:rsidR="009D3D4C" w:rsidRPr="00E609A6" w:rsidRDefault="00B211E7" w:rsidP="00E609A6">
      <w:pPr>
        <w:pStyle w:val="ListeParagraf"/>
        <w:numPr>
          <w:ilvl w:val="0"/>
          <w:numId w:val="39"/>
        </w:numPr>
        <w:autoSpaceDE w:val="0"/>
        <w:autoSpaceDN w:val="0"/>
        <w:adjustRightInd w:val="0"/>
        <w:spacing w:line="276" w:lineRule="auto"/>
        <w:ind w:left="284" w:hanging="284"/>
        <w:jc w:val="both"/>
        <w:rPr>
          <w:b/>
        </w:rPr>
      </w:pPr>
      <w:r w:rsidRPr="00FB12C0">
        <w:rPr>
          <w:b/>
          <w:bCs/>
        </w:rPr>
        <w:t>Yabancı uyruklu öğrenciler için</w:t>
      </w:r>
    </w:p>
    <w:p w:rsidR="00B211E7" w:rsidRPr="00FB12C0" w:rsidRDefault="009D3D4C" w:rsidP="00FB12C0">
      <w:pPr>
        <w:spacing w:line="276" w:lineRule="auto"/>
        <w:jc w:val="both"/>
      </w:pPr>
      <w:r w:rsidRPr="00FB12C0">
        <w:t xml:space="preserve">     </w:t>
      </w:r>
      <w:r w:rsidR="00B211E7" w:rsidRPr="00FB12C0">
        <w:t>a) Mezuniyet not durum belgesi (Yabancı ülkelerden alınanların noterden onaylı tercüme edilmiş örneği),</w:t>
      </w:r>
    </w:p>
    <w:p w:rsidR="00B211E7" w:rsidRPr="00FB12C0" w:rsidRDefault="00B211E7" w:rsidP="00FB12C0">
      <w:pPr>
        <w:autoSpaceDE w:val="0"/>
        <w:autoSpaceDN w:val="0"/>
        <w:adjustRightInd w:val="0"/>
        <w:spacing w:line="276" w:lineRule="auto"/>
        <w:ind w:firstLine="284"/>
        <w:jc w:val="both"/>
      </w:pPr>
      <w:r w:rsidRPr="00FB12C0">
        <w:t>b) Mezuniyet belgesi (Yabancı ülkelerden alınan mezuniyet belgesi/diplomanın noterden onaylı tercüme edilmiş örneği),</w:t>
      </w:r>
    </w:p>
    <w:p w:rsidR="00B211E7" w:rsidRPr="00FB12C0" w:rsidRDefault="00B211E7" w:rsidP="00FB12C0">
      <w:pPr>
        <w:autoSpaceDE w:val="0"/>
        <w:autoSpaceDN w:val="0"/>
        <w:adjustRightInd w:val="0"/>
        <w:spacing w:line="276" w:lineRule="auto"/>
        <w:ind w:firstLine="284"/>
        <w:jc w:val="both"/>
      </w:pPr>
      <w:r w:rsidRPr="00FB12C0">
        <w:t>c) TÖMER’den alınacak Türkçe Yeterlik Belgesi,</w:t>
      </w:r>
    </w:p>
    <w:p w:rsidR="00B211E7" w:rsidRPr="00FB12C0" w:rsidRDefault="00B211E7" w:rsidP="00FB12C0">
      <w:pPr>
        <w:autoSpaceDE w:val="0"/>
        <w:autoSpaceDN w:val="0"/>
        <w:adjustRightInd w:val="0"/>
        <w:spacing w:line="276" w:lineRule="auto"/>
        <w:ind w:firstLine="284"/>
        <w:jc w:val="both"/>
      </w:pPr>
      <w:r w:rsidRPr="00FB12C0">
        <w:t>d) Yükseköğretim Kuru</w:t>
      </w:r>
      <w:r w:rsidR="00D51EC0" w:rsidRPr="00FB12C0">
        <w:t>lundan alınacak Denklik Belgesi,</w:t>
      </w:r>
    </w:p>
    <w:p w:rsidR="009F5E43" w:rsidRPr="00FB12C0" w:rsidRDefault="00B211E7" w:rsidP="00FB12C0">
      <w:pPr>
        <w:autoSpaceDE w:val="0"/>
        <w:autoSpaceDN w:val="0"/>
        <w:adjustRightInd w:val="0"/>
        <w:spacing w:line="276" w:lineRule="auto"/>
        <w:ind w:firstLine="284"/>
        <w:jc w:val="both"/>
      </w:pPr>
      <w:r w:rsidRPr="00FB12C0">
        <w:t>e) Pasaport aslının ve T</w:t>
      </w:r>
      <w:r w:rsidR="00D51EC0" w:rsidRPr="00FB12C0">
        <w:t>ürkçe çevirisinin onaylı örneği,</w:t>
      </w:r>
    </w:p>
    <w:p w:rsidR="00EF6144" w:rsidRDefault="00EF6144" w:rsidP="00FB12C0">
      <w:pPr>
        <w:spacing w:line="276" w:lineRule="auto"/>
        <w:jc w:val="both"/>
        <w:rPr>
          <w:b/>
          <w:color w:val="000000"/>
        </w:rPr>
      </w:pPr>
    </w:p>
    <w:p w:rsidR="00E46FD8" w:rsidRPr="00FB12C0" w:rsidRDefault="00B211E7" w:rsidP="00FB12C0">
      <w:pPr>
        <w:spacing w:line="276" w:lineRule="auto"/>
        <w:jc w:val="both"/>
        <w:rPr>
          <w:b/>
          <w:color w:val="000000"/>
        </w:rPr>
      </w:pPr>
      <w:r w:rsidRPr="00FB12C0">
        <w:rPr>
          <w:b/>
          <w:color w:val="000000"/>
        </w:rPr>
        <w:t xml:space="preserve">D- YATAY GEÇİŞ </w:t>
      </w:r>
      <w:r w:rsidR="00E46FD8" w:rsidRPr="00FB12C0">
        <w:rPr>
          <w:b/>
          <w:color w:val="000000"/>
        </w:rPr>
        <w:t>BAŞVURUSUNDA İSTENECEK BELGELER</w:t>
      </w:r>
    </w:p>
    <w:p w:rsidR="00B211E7" w:rsidRPr="00FE0136" w:rsidRDefault="00B211E7" w:rsidP="00FB12C0">
      <w:pPr>
        <w:spacing w:line="276" w:lineRule="auto"/>
        <w:ind w:right="-82"/>
        <w:jc w:val="both"/>
        <w:rPr>
          <w:color w:val="000000" w:themeColor="text1"/>
        </w:rPr>
      </w:pPr>
      <w:r w:rsidRPr="00FB12C0">
        <w:rPr>
          <w:color w:val="000000"/>
        </w:rPr>
        <w:t xml:space="preserve">1- </w:t>
      </w:r>
      <w:r w:rsidR="00FB12C0" w:rsidRPr="00FB12C0">
        <w:t>Başvuru Formu.</w:t>
      </w:r>
      <w:r w:rsidR="00FB12C0" w:rsidRPr="00FE0136">
        <w:rPr>
          <w:color w:val="000000" w:themeColor="text1"/>
        </w:rPr>
        <w:t xml:space="preserve"> </w:t>
      </w:r>
      <w:r w:rsidR="004F6745" w:rsidRPr="00FE0136">
        <w:rPr>
          <w:color w:val="000000" w:themeColor="text1"/>
        </w:rPr>
        <w:t>(</w:t>
      </w:r>
      <w:hyperlink r:id="rId9" w:history="1">
        <w:r w:rsidR="004F6745" w:rsidRPr="004F6745">
          <w:rPr>
            <w:rStyle w:val="Kpr"/>
            <w:rFonts w:ascii="Times New Roman" w:hAnsi="Times New Roman"/>
            <w:color w:val="FF0000"/>
            <w:sz w:val="24"/>
            <w:szCs w:val="24"/>
          </w:rPr>
          <w:t>http://fbe.nevsehir.edu.tr/tr/yuksek-lisans</w:t>
        </w:r>
      </w:hyperlink>
      <w:r w:rsidR="004F6745" w:rsidRPr="004F6745">
        <w:rPr>
          <w:color w:val="FF0000"/>
        </w:rPr>
        <w:t xml:space="preserve"> </w:t>
      </w:r>
      <w:r w:rsidR="004F6745" w:rsidRPr="00FE0136">
        <w:rPr>
          <w:color w:val="000000" w:themeColor="text1"/>
        </w:rPr>
        <w:t>adresinden temin edilecektir.)</w:t>
      </w:r>
    </w:p>
    <w:p w:rsidR="00B211E7" w:rsidRPr="00FB12C0" w:rsidRDefault="00B211E7" w:rsidP="00FB12C0">
      <w:pPr>
        <w:spacing w:line="276" w:lineRule="auto"/>
        <w:ind w:right="-82"/>
        <w:jc w:val="both"/>
        <w:rPr>
          <w:color w:val="000000"/>
        </w:rPr>
      </w:pPr>
      <w:r w:rsidRPr="00FB12C0">
        <w:rPr>
          <w:color w:val="000000"/>
        </w:rPr>
        <w:t>2- Halen Kayıtlı Bulunduğu Enstitüden Alacağı Not Döküm Belgesi (Transkript),</w:t>
      </w:r>
      <w:r w:rsidR="00E609A6" w:rsidRPr="00E609A6">
        <w:t xml:space="preserve"> </w:t>
      </w:r>
    </w:p>
    <w:p w:rsidR="00B211E7" w:rsidRPr="00FB12C0" w:rsidRDefault="00B211E7" w:rsidP="00FB12C0">
      <w:pPr>
        <w:spacing w:line="276" w:lineRule="auto"/>
        <w:ind w:right="-82"/>
        <w:jc w:val="both"/>
        <w:rPr>
          <w:color w:val="000000"/>
        </w:rPr>
      </w:pPr>
      <w:r w:rsidRPr="00FB12C0">
        <w:rPr>
          <w:color w:val="000000"/>
        </w:rPr>
        <w:t xml:space="preserve">3- Halen Kayıtlı Bulunduğu Enstitüden Alacağı Öğrenciliği İle İlgili Son Durumunu Gösterir </w:t>
      </w:r>
    </w:p>
    <w:p w:rsidR="00B211E7" w:rsidRPr="00FB12C0" w:rsidRDefault="00B211E7" w:rsidP="00FB12C0">
      <w:pPr>
        <w:spacing w:line="276" w:lineRule="auto"/>
        <w:ind w:right="-82"/>
        <w:jc w:val="both"/>
        <w:rPr>
          <w:color w:val="000000"/>
        </w:rPr>
      </w:pPr>
      <w:r w:rsidRPr="00FB12C0">
        <w:rPr>
          <w:color w:val="000000"/>
        </w:rPr>
        <w:t xml:space="preserve">    Öğrenci Durum Belgesi,</w:t>
      </w:r>
      <w:r w:rsidR="00E609A6" w:rsidRPr="00E609A6">
        <w:t xml:space="preserve"> </w:t>
      </w:r>
    </w:p>
    <w:p w:rsidR="00B211E7" w:rsidRPr="00FB12C0" w:rsidRDefault="00B211E7" w:rsidP="00FB12C0">
      <w:pPr>
        <w:autoSpaceDE w:val="0"/>
        <w:autoSpaceDN w:val="0"/>
        <w:adjustRightInd w:val="0"/>
        <w:spacing w:line="276" w:lineRule="auto"/>
        <w:jc w:val="both"/>
      </w:pPr>
      <w:r w:rsidRPr="00FB12C0">
        <w:rPr>
          <w:color w:val="000000"/>
        </w:rPr>
        <w:t xml:space="preserve">4- </w:t>
      </w:r>
      <w:r w:rsidRPr="00FB12C0">
        <w:t xml:space="preserve">ALES sonuç belgesinin </w:t>
      </w:r>
      <w:r w:rsidRPr="00FB12C0">
        <w:rPr>
          <w:u w:val="single"/>
        </w:rPr>
        <w:t>doğrulama kodu bulunan</w:t>
      </w:r>
      <w:r w:rsidRPr="00FB12C0">
        <w:t xml:space="preserve"> internet çıktısı,</w:t>
      </w:r>
    </w:p>
    <w:p w:rsidR="00B211E7" w:rsidRPr="00FB12C0" w:rsidRDefault="00B211E7" w:rsidP="00FB12C0">
      <w:pPr>
        <w:spacing w:line="276" w:lineRule="auto"/>
        <w:ind w:right="-82"/>
        <w:jc w:val="both"/>
        <w:rPr>
          <w:color w:val="000000"/>
        </w:rPr>
      </w:pPr>
      <w:r w:rsidRPr="00FB12C0">
        <w:rPr>
          <w:color w:val="000000"/>
        </w:rPr>
        <w:t>5- Lisans Mezuniyet Belgesi,</w:t>
      </w:r>
    </w:p>
    <w:p w:rsidR="00EF6144" w:rsidRPr="003C054E" w:rsidRDefault="00B211E7" w:rsidP="00FB12C0">
      <w:pPr>
        <w:spacing w:line="276" w:lineRule="auto"/>
        <w:ind w:right="-82"/>
        <w:jc w:val="both"/>
        <w:rPr>
          <w:color w:val="FF0000"/>
        </w:rPr>
      </w:pPr>
      <w:r w:rsidRPr="00FB12C0">
        <w:rPr>
          <w:color w:val="000000"/>
        </w:rPr>
        <w:t>6- Lisans Not Döküm Belgesi (Transkript),</w:t>
      </w:r>
    </w:p>
    <w:p w:rsidR="00B211E7" w:rsidRPr="00FB12C0" w:rsidRDefault="00B211E7" w:rsidP="00FB12C0">
      <w:pPr>
        <w:spacing w:line="276" w:lineRule="auto"/>
        <w:ind w:right="-82"/>
        <w:jc w:val="both"/>
        <w:rPr>
          <w:u w:val="single"/>
        </w:rPr>
      </w:pPr>
      <w:r w:rsidRPr="00FB12C0">
        <w:rPr>
          <w:color w:val="000000"/>
        </w:rPr>
        <w:t xml:space="preserve">7- </w:t>
      </w:r>
      <w:r w:rsidRPr="00FB12C0">
        <w:t xml:space="preserve">Lisansüstü programlara başvuran adayların yabancı dil belgesinin aslı veya </w:t>
      </w:r>
      <w:r w:rsidRPr="00FB12C0">
        <w:rPr>
          <w:u w:val="single"/>
        </w:rPr>
        <w:t xml:space="preserve">doğrulama kodu </w:t>
      </w:r>
      <w:r w:rsidR="00E1390C" w:rsidRPr="00FB12C0">
        <w:rPr>
          <w:u w:val="single"/>
        </w:rPr>
        <w:t xml:space="preserve"> </w:t>
      </w:r>
    </w:p>
    <w:p w:rsidR="00E1390C" w:rsidRPr="00FB12C0" w:rsidRDefault="00E1390C" w:rsidP="00FB12C0">
      <w:pPr>
        <w:spacing w:line="276" w:lineRule="auto"/>
        <w:ind w:right="-82"/>
        <w:jc w:val="both"/>
        <w:rPr>
          <w:color w:val="000000"/>
        </w:rPr>
      </w:pPr>
      <w:r w:rsidRPr="00FB12C0">
        <w:t xml:space="preserve">    </w:t>
      </w:r>
      <w:proofErr w:type="gramStart"/>
      <w:r w:rsidRPr="00FB12C0">
        <w:rPr>
          <w:u w:val="single"/>
        </w:rPr>
        <w:t>bulunan</w:t>
      </w:r>
      <w:proofErr w:type="gramEnd"/>
      <w:r w:rsidRPr="00FB12C0">
        <w:t xml:space="preserve"> internet çıktısı,</w:t>
      </w:r>
      <w:r w:rsidR="00FB12C0" w:rsidRPr="00FB12C0">
        <w:t xml:space="preserve"> </w:t>
      </w:r>
    </w:p>
    <w:p w:rsidR="00B211E7" w:rsidRPr="00FB12C0" w:rsidRDefault="00B211E7" w:rsidP="00FB12C0">
      <w:pPr>
        <w:spacing w:line="276" w:lineRule="auto"/>
        <w:ind w:right="-82"/>
        <w:jc w:val="both"/>
        <w:rPr>
          <w:color w:val="000000"/>
        </w:rPr>
      </w:pPr>
      <w:r w:rsidRPr="00FB12C0">
        <w:rPr>
          <w:color w:val="000000"/>
        </w:rPr>
        <w:lastRenderedPageBreak/>
        <w:t>8- Nüfus Cüzdanı Fotokopisi (T.C. Kimlik Numaralı),</w:t>
      </w:r>
    </w:p>
    <w:p w:rsidR="00B211E7" w:rsidRPr="00FB12C0" w:rsidRDefault="00E1390C" w:rsidP="00FB12C0">
      <w:pPr>
        <w:spacing w:line="276" w:lineRule="auto"/>
        <w:ind w:right="-82"/>
        <w:jc w:val="both"/>
        <w:rPr>
          <w:color w:val="000000"/>
        </w:rPr>
      </w:pPr>
      <w:r w:rsidRPr="00FB12C0">
        <w:rPr>
          <w:color w:val="000000"/>
        </w:rPr>
        <w:t xml:space="preserve">9- </w:t>
      </w:r>
      <w:r w:rsidR="00EF6144" w:rsidRPr="00FB12C0">
        <w:t>(1) Adet Vesikalık Fotoğraf</w:t>
      </w:r>
      <w:r w:rsidR="00612483">
        <w:t>,</w:t>
      </w:r>
    </w:p>
    <w:p w:rsidR="00B211E7" w:rsidRPr="00FB12C0" w:rsidRDefault="00E1390C" w:rsidP="00FB12C0">
      <w:pPr>
        <w:spacing w:line="276" w:lineRule="auto"/>
        <w:ind w:right="-82"/>
        <w:jc w:val="both"/>
        <w:rPr>
          <w:color w:val="000000"/>
        </w:rPr>
      </w:pPr>
      <w:r w:rsidRPr="00FB12C0">
        <w:rPr>
          <w:color w:val="000000"/>
        </w:rPr>
        <w:t>10- Özgeçmiş,</w:t>
      </w:r>
      <w:r w:rsidR="00E609A6" w:rsidRPr="00E609A6">
        <w:rPr>
          <w:color w:val="000000"/>
        </w:rPr>
        <w:t xml:space="preserve"> </w:t>
      </w:r>
    </w:p>
    <w:p w:rsidR="00EA1CC9" w:rsidRDefault="00B211E7" w:rsidP="00FB12C0">
      <w:pPr>
        <w:spacing w:line="276" w:lineRule="auto"/>
        <w:ind w:right="-82"/>
        <w:jc w:val="both"/>
        <w:rPr>
          <w:color w:val="000000"/>
        </w:rPr>
      </w:pPr>
      <w:r w:rsidRPr="00FB12C0">
        <w:rPr>
          <w:color w:val="000000"/>
        </w:rPr>
        <w:t>11- Erkek adaylar için Askerlik Durum Belgesi</w:t>
      </w:r>
      <w:r w:rsidR="00E1390C" w:rsidRPr="00FB12C0">
        <w:rPr>
          <w:color w:val="000000"/>
        </w:rPr>
        <w:t>.</w:t>
      </w:r>
      <w:r w:rsidR="00E609A6" w:rsidRPr="00E609A6">
        <w:rPr>
          <w:color w:val="000000"/>
        </w:rPr>
        <w:t xml:space="preserve"> </w:t>
      </w:r>
    </w:p>
    <w:p w:rsidR="004F6745" w:rsidRPr="00FB12C0" w:rsidRDefault="004F6745" w:rsidP="00FB12C0">
      <w:pPr>
        <w:spacing w:line="276" w:lineRule="auto"/>
        <w:ind w:right="-82"/>
        <w:jc w:val="both"/>
        <w:rPr>
          <w:color w:val="000000"/>
        </w:rPr>
      </w:pPr>
    </w:p>
    <w:p w:rsidR="00E46FD8" w:rsidRPr="00FB12C0" w:rsidRDefault="00B211E7" w:rsidP="00FB12C0">
      <w:pPr>
        <w:spacing w:line="276" w:lineRule="auto"/>
        <w:jc w:val="both"/>
        <w:rPr>
          <w:b/>
          <w:color w:val="000000"/>
        </w:rPr>
      </w:pPr>
      <w:r w:rsidRPr="00FB12C0">
        <w:rPr>
          <w:b/>
          <w:color w:val="000000"/>
        </w:rPr>
        <w:t xml:space="preserve">E- ÖZEL ÖĞRENCİ </w:t>
      </w:r>
      <w:r w:rsidR="00E46FD8" w:rsidRPr="00FB12C0">
        <w:rPr>
          <w:b/>
          <w:color w:val="000000"/>
        </w:rPr>
        <w:t>BAŞVURUSUNDA İSTENECEK BELGELER</w:t>
      </w:r>
    </w:p>
    <w:p w:rsidR="00B211E7" w:rsidRPr="00FB12C0" w:rsidRDefault="00B211E7" w:rsidP="00FB12C0">
      <w:pPr>
        <w:spacing w:line="276" w:lineRule="auto"/>
        <w:ind w:right="-82"/>
        <w:jc w:val="both"/>
        <w:rPr>
          <w:color w:val="000000"/>
        </w:rPr>
      </w:pPr>
      <w:r w:rsidRPr="00FB12C0">
        <w:rPr>
          <w:color w:val="000000"/>
        </w:rPr>
        <w:t xml:space="preserve">1- </w:t>
      </w:r>
      <w:r w:rsidRPr="00FB12C0">
        <w:t>Başvuru dilekçesi Enstitüden veya Enstitü web sayfasından temin edilecektir.</w:t>
      </w:r>
    </w:p>
    <w:p w:rsidR="00B211E7" w:rsidRPr="00FB12C0" w:rsidRDefault="00B211E7" w:rsidP="00FB12C0">
      <w:pPr>
        <w:spacing w:line="276" w:lineRule="auto"/>
        <w:ind w:right="-82"/>
        <w:jc w:val="both"/>
        <w:rPr>
          <w:color w:val="000000"/>
        </w:rPr>
      </w:pPr>
      <w:r w:rsidRPr="00FB12C0">
        <w:rPr>
          <w:color w:val="000000"/>
        </w:rPr>
        <w:t>2- Diploma (Mezun Adaylar),</w:t>
      </w:r>
    </w:p>
    <w:p w:rsidR="00B211E7" w:rsidRPr="00FB12C0" w:rsidRDefault="00B211E7" w:rsidP="00FB12C0">
      <w:pPr>
        <w:spacing w:line="276" w:lineRule="auto"/>
        <w:ind w:right="-82"/>
        <w:jc w:val="both"/>
        <w:rPr>
          <w:color w:val="000000"/>
        </w:rPr>
      </w:pPr>
      <w:r w:rsidRPr="00FB12C0">
        <w:rPr>
          <w:color w:val="000000"/>
        </w:rPr>
        <w:t>3</w:t>
      </w:r>
      <w:r w:rsidRPr="00FB12C0">
        <w:rPr>
          <w:b/>
          <w:color w:val="000000"/>
        </w:rPr>
        <w:t>-</w:t>
      </w:r>
      <w:r w:rsidRPr="00FB12C0">
        <w:rPr>
          <w:color w:val="000000"/>
        </w:rPr>
        <w:t xml:space="preserve"> Not Döküm Belgesi (Transkript),</w:t>
      </w:r>
    </w:p>
    <w:p w:rsidR="00B211E7" w:rsidRPr="00FB12C0" w:rsidRDefault="00B211E7" w:rsidP="00FB12C0">
      <w:pPr>
        <w:spacing w:line="276" w:lineRule="auto"/>
        <w:ind w:right="-82"/>
        <w:jc w:val="both"/>
        <w:rPr>
          <w:color w:val="000000"/>
        </w:rPr>
      </w:pPr>
      <w:r w:rsidRPr="00FB12C0">
        <w:rPr>
          <w:color w:val="000000"/>
        </w:rPr>
        <w:t>4- Öğrenci Belgesi (Öğrenimi devam eden öğrencilerden),</w:t>
      </w:r>
    </w:p>
    <w:p w:rsidR="00B211E7" w:rsidRPr="00FB12C0" w:rsidRDefault="00B211E7" w:rsidP="00FB12C0">
      <w:pPr>
        <w:spacing w:line="276" w:lineRule="auto"/>
        <w:ind w:right="-82"/>
        <w:jc w:val="both"/>
        <w:rPr>
          <w:color w:val="000000"/>
        </w:rPr>
      </w:pPr>
      <w:r w:rsidRPr="00FB12C0">
        <w:rPr>
          <w:color w:val="000000"/>
        </w:rPr>
        <w:t>5- Nüfus Cüzdanı fotokopisi (T.C. Kimlik Numaralı),</w:t>
      </w:r>
    </w:p>
    <w:p w:rsidR="00B211E7" w:rsidRPr="00FB12C0" w:rsidRDefault="00B211E7" w:rsidP="00FB12C0">
      <w:pPr>
        <w:keepNext/>
        <w:tabs>
          <w:tab w:val="left" w:pos="4678"/>
        </w:tabs>
        <w:spacing w:line="276" w:lineRule="auto"/>
        <w:ind w:right="141"/>
        <w:jc w:val="both"/>
        <w:rPr>
          <w:b/>
          <w:bCs/>
        </w:rPr>
      </w:pPr>
    </w:p>
    <w:p w:rsidR="00E46FD8" w:rsidRPr="00FB12C0" w:rsidRDefault="00B211E7" w:rsidP="00FB12C0">
      <w:pPr>
        <w:keepNext/>
        <w:tabs>
          <w:tab w:val="left" w:pos="4678"/>
        </w:tabs>
        <w:spacing w:line="276" w:lineRule="auto"/>
        <w:ind w:right="141"/>
        <w:jc w:val="both"/>
        <w:rPr>
          <w:b/>
          <w:bCs/>
        </w:rPr>
      </w:pPr>
      <w:r w:rsidRPr="00FB12C0">
        <w:rPr>
          <w:b/>
          <w:bCs/>
        </w:rPr>
        <w:t>F- KESİN KAYIT İÇİN GEREKLİ BELGELER</w:t>
      </w:r>
    </w:p>
    <w:p w:rsidR="00B211E7" w:rsidRPr="00FB12C0" w:rsidRDefault="00B211E7" w:rsidP="00FB12C0">
      <w:pPr>
        <w:spacing w:line="276" w:lineRule="auto"/>
        <w:jc w:val="both"/>
        <w:rPr>
          <w:bCs/>
        </w:rPr>
      </w:pPr>
      <w:r w:rsidRPr="00FB12C0">
        <w:rPr>
          <w:bCs/>
        </w:rPr>
        <w:t>Başvuru için istenen belgelere ek olarak;</w:t>
      </w:r>
    </w:p>
    <w:p w:rsidR="00B211E7" w:rsidRPr="00FB12C0" w:rsidRDefault="00E1390C" w:rsidP="00FB12C0">
      <w:pPr>
        <w:spacing w:line="276" w:lineRule="auto"/>
        <w:jc w:val="both"/>
        <w:rPr>
          <w:bCs/>
        </w:rPr>
      </w:pPr>
      <w:r w:rsidRPr="00FB12C0">
        <w:rPr>
          <w:bCs/>
        </w:rPr>
        <w:t>1</w:t>
      </w:r>
      <w:r w:rsidR="00B211E7" w:rsidRPr="00FB12C0">
        <w:rPr>
          <w:bCs/>
        </w:rPr>
        <w:t>- Dört adet fotoğraf (Fotoğraflar, kılık kıyafet</w:t>
      </w:r>
      <w:r w:rsidRPr="00FB12C0">
        <w:rPr>
          <w:bCs/>
        </w:rPr>
        <w:t xml:space="preserve"> genelgelerine uygun olmalıdır),</w:t>
      </w:r>
    </w:p>
    <w:p w:rsidR="00B211E7" w:rsidRPr="00FB12C0" w:rsidRDefault="00E1390C" w:rsidP="00FB12C0">
      <w:pPr>
        <w:spacing w:line="276" w:lineRule="auto"/>
        <w:jc w:val="both"/>
        <w:rPr>
          <w:bCs/>
        </w:rPr>
      </w:pPr>
      <w:r w:rsidRPr="00FB12C0">
        <w:rPr>
          <w:bCs/>
        </w:rPr>
        <w:t>2</w:t>
      </w:r>
      <w:r w:rsidR="00B211E7" w:rsidRPr="00FB12C0">
        <w:rPr>
          <w:bCs/>
        </w:rPr>
        <w:t xml:space="preserve">- Nüfus Cüzdanı </w:t>
      </w:r>
      <w:r w:rsidR="00A03C2B" w:rsidRPr="00FB12C0">
        <w:rPr>
          <w:bCs/>
        </w:rPr>
        <w:t xml:space="preserve">aslı </w:t>
      </w:r>
      <w:r w:rsidR="00B211E7" w:rsidRPr="00FB12C0">
        <w:rPr>
          <w:color w:val="000000"/>
        </w:rPr>
        <w:t>(T.C. Kimlik Numaralı)</w:t>
      </w:r>
      <w:r w:rsidR="00B211E7" w:rsidRPr="00FB12C0">
        <w:rPr>
          <w:bCs/>
        </w:rPr>
        <w:t>,</w:t>
      </w:r>
    </w:p>
    <w:p w:rsidR="00B211E7" w:rsidRPr="00FB12C0" w:rsidRDefault="00E1390C" w:rsidP="00FB12C0">
      <w:pPr>
        <w:spacing w:line="276" w:lineRule="auto"/>
        <w:jc w:val="both"/>
        <w:rPr>
          <w:bCs/>
        </w:rPr>
      </w:pPr>
      <w:r w:rsidRPr="00FB12C0">
        <w:rPr>
          <w:bCs/>
        </w:rPr>
        <w:t>3</w:t>
      </w:r>
      <w:r w:rsidR="00B211E7" w:rsidRPr="00FB12C0">
        <w:rPr>
          <w:bCs/>
        </w:rPr>
        <w:t>- Erkek öğrenciler için Askerlik Durum Belgesi,</w:t>
      </w:r>
    </w:p>
    <w:p w:rsidR="00B211E7" w:rsidRPr="00FB12C0" w:rsidRDefault="00E1390C" w:rsidP="00FB12C0">
      <w:pPr>
        <w:spacing w:line="276" w:lineRule="auto"/>
        <w:jc w:val="both"/>
        <w:rPr>
          <w:bCs/>
        </w:rPr>
      </w:pPr>
      <w:r w:rsidRPr="00FB12C0">
        <w:rPr>
          <w:bCs/>
        </w:rPr>
        <w:t>4</w:t>
      </w:r>
      <w:r w:rsidR="00B211E7" w:rsidRPr="00FB12C0">
        <w:rPr>
          <w:bCs/>
        </w:rPr>
        <w:t>- Kesin kayıtta tüm belgelerin asılları getirilecektir.</w:t>
      </w:r>
    </w:p>
    <w:p w:rsidR="00B211E7" w:rsidRPr="00FB12C0" w:rsidRDefault="00E1390C" w:rsidP="00FB12C0">
      <w:pPr>
        <w:spacing w:line="276" w:lineRule="auto"/>
        <w:jc w:val="both"/>
        <w:rPr>
          <w:bCs/>
        </w:rPr>
      </w:pPr>
      <w:r w:rsidRPr="00FB12C0">
        <w:rPr>
          <w:bCs/>
        </w:rPr>
        <w:t>5</w:t>
      </w:r>
      <w:r w:rsidR="00B211E7" w:rsidRPr="00FB12C0">
        <w:rPr>
          <w:bCs/>
        </w:rPr>
        <w:t>- Adayların kesin kayıt için bizzat başvurmaları gerekmektedir. Posta ile kayıt kesinlikle yapılmaz.</w:t>
      </w:r>
    </w:p>
    <w:p w:rsidR="00B211E7" w:rsidRPr="00FB12C0" w:rsidRDefault="00B211E7" w:rsidP="00FB12C0">
      <w:pPr>
        <w:keepNext/>
        <w:tabs>
          <w:tab w:val="left" w:pos="3402"/>
          <w:tab w:val="left" w:pos="4395"/>
        </w:tabs>
        <w:spacing w:line="276" w:lineRule="auto"/>
        <w:jc w:val="both"/>
        <w:rPr>
          <w:b/>
          <w:bCs/>
        </w:rPr>
      </w:pPr>
    </w:p>
    <w:p w:rsidR="00B211E7" w:rsidRPr="00FB12C0" w:rsidRDefault="00B211E7" w:rsidP="00FB12C0">
      <w:pPr>
        <w:keepNext/>
        <w:tabs>
          <w:tab w:val="left" w:pos="3402"/>
          <w:tab w:val="left" w:pos="4395"/>
        </w:tabs>
        <w:spacing w:line="276" w:lineRule="auto"/>
        <w:jc w:val="both"/>
        <w:rPr>
          <w:b/>
          <w:bCs/>
        </w:rPr>
      </w:pPr>
      <w:r w:rsidRPr="00FB12C0">
        <w:rPr>
          <w:b/>
          <w:bCs/>
        </w:rPr>
        <w:t>G - BAŞVURU TARİHİ VE YERİ</w:t>
      </w:r>
    </w:p>
    <w:p w:rsidR="00B211E7" w:rsidRPr="00FB12C0" w:rsidRDefault="00B211E7" w:rsidP="00FB12C0">
      <w:pPr>
        <w:spacing w:line="276" w:lineRule="auto"/>
        <w:jc w:val="both"/>
        <w:rPr>
          <w:bCs/>
        </w:rPr>
      </w:pPr>
      <w:r w:rsidRPr="00FB12C0">
        <w:rPr>
          <w:bCs/>
        </w:rPr>
        <w:t>Başvuru tarihi: Enstitümüz web sayfasında duyurulacaktır.</w:t>
      </w:r>
    </w:p>
    <w:p w:rsidR="00B211E7" w:rsidRPr="00FB12C0" w:rsidRDefault="00B211E7" w:rsidP="00FB12C0">
      <w:pPr>
        <w:spacing w:line="276" w:lineRule="auto"/>
        <w:jc w:val="both"/>
        <w:rPr>
          <w:bCs/>
        </w:rPr>
      </w:pPr>
      <w:r w:rsidRPr="00FB12C0">
        <w:rPr>
          <w:bCs/>
        </w:rPr>
        <w:t xml:space="preserve">Başvuru </w:t>
      </w:r>
      <w:proofErr w:type="gramStart"/>
      <w:r w:rsidRPr="00FB12C0">
        <w:rPr>
          <w:bCs/>
        </w:rPr>
        <w:t>yeri  : Nevşehir</w:t>
      </w:r>
      <w:proofErr w:type="gramEnd"/>
      <w:r w:rsidRPr="00FB12C0">
        <w:rPr>
          <w:bCs/>
        </w:rPr>
        <w:t xml:space="preserve"> Hacı Bektaş Veli Üniversitesi </w:t>
      </w:r>
    </w:p>
    <w:p w:rsidR="00B211E7" w:rsidRPr="00FB12C0" w:rsidRDefault="00B211E7" w:rsidP="00FB12C0">
      <w:pPr>
        <w:spacing w:line="276" w:lineRule="auto"/>
        <w:jc w:val="both"/>
        <w:rPr>
          <w:bCs/>
        </w:rPr>
      </w:pPr>
      <w:r w:rsidRPr="00FB12C0">
        <w:rPr>
          <w:bCs/>
        </w:rPr>
        <w:tab/>
      </w:r>
      <w:r w:rsidRPr="00FB12C0">
        <w:rPr>
          <w:bCs/>
        </w:rPr>
        <w:tab/>
        <w:t xml:space="preserve">  Eğitim Fakültesi Binası Zemin Kat</w:t>
      </w:r>
    </w:p>
    <w:p w:rsidR="00B211E7" w:rsidRPr="00FB12C0" w:rsidRDefault="00B211E7" w:rsidP="00FB12C0">
      <w:pPr>
        <w:spacing w:line="276" w:lineRule="auto"/>
        <w:jc w:val="both"/>
        <w:rPr>
          <w:bCs/>
        </w:rPr>
      </w:pPr>
      <w:r w:rsidRPr="00FB12C0">
        <w:rPr>
          <w:bCs/>
        </w:rPr>
        <w:tab/>
      </w:r>
      <w:r w:rsidRPr="00FB12C0">
        <w:rPr>
          <w:bCs/>
        </w:rPr>
        <w:tab/>
        <w:t xml:space="preserve">  Fen Bilimleri Enstitüsü Müdürlüğü </w:t>
      </w:r>
    </w:p>
    <w:p w:rsidR="00B211E7" w:rsidRPr="00FB12C0" w:rsidRDefault="00B211E7" w:rsidP="00FB12C0">
      <w:pPr>
        <w:spacing w:line="276" w:lineRule="auto"/>
        <w:jc w:val="both"/>
        <w:rPr>
          <w:bCs/>
        </w:rPr>
      </w:pPr>
      <w:r w:rsidRPr="00FB12C0">
        <w:rPr>
          <w:bCs/>
        </w:rPr>
        <w:t xml:space="preserve">                         </w:t>
      </w:r>
      <w:hyperlink r:id="rId10" w:history="1">
        <w:r w:rsidRPr="00FB12C0">
          <w:rPr>
            <w:rStyle w:val="Kpr"/>
            <w:rFonts w:ascii="Times New Roman" w:hAnsi="Times New Roman"/>
            <w:bCs/>
            <w:color w:val="000000"/>
            <w:sz w:val="24"/>
            <w:szCs w:val="24"/>
          </w:rPr>
          <w:t>Tel:0 384 228 10 00</w:t>
        </w:r>
      </w:hyperlink>
      <w:r w:rsidRPr="00FB12C0">
        <w:rPr>
          <w:bCs/>
        </w:rPr>
        <w:t xml:space="preserve">  Dahili: 13064-13067-13068</w:t>
      </w:r>
    </w:p>
    <w:p w:rsidR="00EF6144" w:rsidRDefault="00EF6144" w:rsidP="00FB12C0">
      <w:pPr>
        <w:spacing w:line="276" w:lineRule="auto"/>
        <w:jc w:val="both"/>
        <w:rPr>
          <w:b/>
          <w:bCs/>
        </w:rPr>
      </w:pPr>
    </w:p>
    <w:p w:rsidR="00B211E7" w:rsidRPr="00FB12C0" w:rsidRDefault="00B211E7" w:rsidP="00FB12C0">
      <w:pPr>
        <w:spacing w:line="276" w:lineRule="auto"/>
        <w:jc w:val="both"/>
        <w:rPr>
          <w:b/>
          <w:bCs/>
        </w:rPr>
      </w:pPr>
      <w:r w:rsidRPr="00FB12C0">
        <w:rPr>
          <w:b/>
          <w:bCs/>
        </w:rPr>
        <w:t>H- KESİN KAYITLAR</w:t>
      </w:r>
    </w:p>
    <w:p w:rsidR="00B211E7" w:rsidRPr="00FB12C0" w:rsidRDefault="00B211E7" w:rsidP="00FB12C0">
      <w:pPr>
        <w:spacing w:line="276" w:lineRule="auto"/>
        <w:jc w:val="both"/>
        <w:rPr>
          <w:bCs/>
        </w:rPr>
      </w:pPr>
      <w:r w:rsidRPr="00FB12C0">
        <w:rPr>
          <w:bCs/>
        </w:rPr>
        <w:t xml:space="preserve">Kazanan öğrenciler başvuru süresinin bitmesinden sonra Nevşehir Hacı Bektaş Veli Üniversitesi Fen Bilimleri Enstitüsünün web sayfasında </w:t>
      </w:r>
      <w:r w:rsidRPr="004F6745">
        <w:rPr>
          <w:b/>
          <w:bCs/>
          <w:color w:val="FF0000"/>
        </w:rPr>
        <w:t>(</w:t>
      </w:r>
      <w:hyperlink r:id="rId11" w:history="1">
        <w:r w:rsidRPr="004F6745">
          <w:rPr>
            <w:rStyle w:val="Kpr"/>
            <w:rFonts w:ascii="Times New Roman" w:hAnsi="Times New Roman"/>
            <w:b/>
            <w:bCs/>
            <w:color w:val="FF0000"/>
            <w:sz w:val="24"/>
            <w:szCs w:val="24"/>
          </w:rPr>
          <w:t>http://fbe.nevsehir.edu.tr/</w:t>
        </w:r>
      </w:hyperlink>
      <w:r w:rsidRPr="004F6745">
        <w:rPr>
          <w:b/>
          <w:bCs/>
          <w:color w:val="FF0000"/>
        </w:rPr>
        <w:t>)</w:t>
      </w:r>
      <w:r w:rsidRPr="00FB12C0">
        <w:rPr>
          <w:bCs/>
        </w:rPr>
        <w:t xml:space="preserve"> ilan edilecektir. </w:t>
      </w:r>
    </w:p>
    <w:p w:rsidR="00B211E7" w:rsidRPr="00FB12C0" w:rsidRDefault="00B211E7" w:rsidP="00FB12C0">
      <w:pPr>
        <w:spacing w:line="276" w:lineRule="auto"/>
        <w:ind w:firstLine="708"/>
        <w:jc w:val="both"/>
      </w:pPr>
    </w:p>
    <w:p w:rsidR="00B211E7" w:rsidRPr="00FB12C0" w:rsidRDefault="00B211E7" w:rsidP="00FB12C0">
      <w:pPr>
        <w:numPr>
          <w:ilvl w:val="0"/>
          <w:numId w:val="32"/>
        </w:numPr>
        <w:tabs>
          <w:tab w:val="left" w:pos="284"/>
          <w:tab w:val="left" w:pos="540"/>
          <w:tab w:val="left" w:pos="900"/>
        </w:tabs>
        <w:suppressAutoHyphens/>
        <w:spacing w:line="276" w:lineRule="auto"/>
        <w:ind w:left="284" w:hanging="284"/>
        <w:jc w:val="both"/>
      </w:pPr>
      <w:r w:rsidRPr="00FB12C0">
        <w:t xml:space="preserve">Kesin kayıt yaptırmayan adayların yerine sıralamaya göre </w:t>
      </w:r>
      <w:r w:rsidRPr="00FB12C0">
        <w:rPr>
          <w:bCs/>
        </w:rPr>
        <w:t>yedek adayların</w:t>
      </w:r>
      <w:r w:rsidRPr="00FB12C0">
        <w:t xml:space="preserve"> dilekçeleri alınarak</w:t>
      </w:r>
      <w:r w:rsidRPr="00FB12C0">
        <w:rPr>
          <w:bCs/>
        </w:rPr>
        <w:t xml:space="preserve"> kesin kayıtları yapılacaktır.</w:t>
      </w:r>
      <w:r w:rsidRPr="00FB12C0">
        <w:t xml:space="preserve"> </w:t>
      </w:r>
    </w:p>
    <w:p w:rsidR="00B211E7" w:rsidRPr="00FB12C0" w:rsidRDefault="00B211E7" w:rsidP="00FB12C0">
      <w:pPr>
        <w:numPr>
          <w:ilvl w:val="0"/>
          <w:numId w:val="32"/>
        </w:numPr>
        <w:tabs>
          <w:tab w:val="left" w:pos="284"/>
          <w:tab w:val="left" w:pos="540"/>
          <w:tab w:val="left" w:pos="900"/>
        </w:tabs>
        <w:suppressAutoHyphens/>
        <w:spacing w:line="276" w:lineRule="auto"/>
        <w:ind w:left="284" w:hanging="284"/>
        <w:jc w:val="both"/>
        <w:rPr>
          <w:bCs/>
        </w:rPr>
      </w:pPr>
      <w:r w:rsidRPr="00FB12C0">
        <w:rPr>
          <w:bCs/>
        </w:rPr>
        <w:t xml:space="preserve">Belirtilen tarihler arasında kesin kaydını yaptırmayan aday herhangi bir hak iddia edemez. </w:t>
      </w:r>
    </w:p>
    <w:p w:rsidR="00EA1CC9" w:rsidRPr="00FB12C0" w:rsidRDefault="00B211E7" w:rsidP="00FB12C0">
      <w:pPr>
        <w:numPr>
          <w:ilvl w:val="0"/>
          <w:numId w:val="32"/>
        </w:numPr>
        <w:tabs>
          <w:tab w:val="left" w:pos="284"/>
          <w:tab w:val="left" w:pos="540"/>
          <w:tab w:val="left" w:pos="900"/>
        </w:tabs>
        <w:suppressAutoHyphens/>
        <w:spacing w:line="276" w:lineRule="auto"/>
        <w:ind w:left="284" w:hanging="284"/>
        <w:jc w:val="both"/>
      </w:pPr>
      <w:r w:rsidRPr="00FB12C0">
        <w:t>İstenilen belgelerde yanlış beyanda bulunanlar ile tahrifat yapanların, sınavlarda başarılı olsalar dahi kayıtları yapılmaz. Gerçek dışı bilgi ve belge, eksik belgelere göre aday kaydı veya kesin kaydı yapılmış olsa dahi öğrencilerin kaydı silinir.</w:t>
      </w:r>
    </w:p>
    <w:p w:rsidR="00EA1CC9" w:rsidRPr="00FB12C0" w:rsidRDefault="00EA1CC9" w:rsidP="00FB12C0">
      <w:pPr>
        <w:shd w:val="clear" w:color="auto" w:fill="FFFFFF"/>
        <w:spacing w:line="276" w:lineRule="auto"/>
        <w:outlineLvl w:val="1"/>
        <w:rPr>
          <w:color w:val="AA0806"/>
          <w:spacing w:val="-17"/>
        </w:rPr>
      </w:pPr>
    </w:p>
    <w:p w:rsidR="00E46FD8" w:rsidRPr="00FB12C0" w:rsidRDefault="00E46FD8" w:rsidP="00FB12C0">
      <w:pPr>
        <w:shd w:val="clear" w:color="auto" w:fill="FFFFFF"/>
        <w:spacing w:line="276" w:lineRule="auto"/>
        <w:outlineLvl w:val="1"/>
        <w:rPr>
          <w:color w:val="AA0806"/>
          <w:spacing w:val="-17"/>
        </w:rPr>
      </w:pPr>
    </w:p>
    <w:p w:rsidR="00EA1CC9" w:rsidRPr="00FB12C0" w:rsidRDefault="00EA1CC9" w:rsidP="00FB12C0">
      <w:pPr>
        <w:shd w:val="clear" w:color="auto" w:fill="FFFFFF"/>
        <w:spacing w:line="276" w:lineRule="auto"/>
        <w:jc w:val="center"/>
        <w:outlineLvl w:val="1"/>
        <w:rPr>
          <w:color w:val="AA0806"/>
          <w:spacing w:val="-17"/>
        </w:rPr>
      </w:pPr>
    </w:p>
    <w:p w:rsidR="00B211E7" w:rsidRPr="00FB12C0" w:rsidRDefault="00B211E7" w:rsidP="00FB12C0">
      <w:pPr>
        <w:shd w:val="clear" w:color="auto" w:fill="FFFFFF"/>
        <w:spacing w:line="276" w:lineRule="auto"/>
        <w:jc w:val="center"/>
        <w:outlineLvl w:val="1"/>
        <w:rPr>
          <w:color w:val="AA0806"/>
          <w:spacing w:val="-17"/>
        </w:rPr>
      </w:pPr>
      <w:r w:rsidRPr="00FB12C0">
        <w:rPr>
          <w:color w:val="AA0806"/>
          <w:spacing w:val="-17"/>
        </w:rPr>
        <w:lastRenderedPageBreak/>
        <w:t xml:space="preserve">2014-2015 Eğitim-Öğretim Yılı </w:t>
      </w:r>
      <w:proofErr w:type="spellStart"/>
      <w:r w:rsidR="005374F9" w:rsidRPr="00FB12C0">
        <w:rPr>
          <w:color w:val="AA0806"/>
          <w:spacing w:val="-17"/>
        </w:rPr>
        <w:t>Bahar</w:t>
      </w:r>
      <w:r w:rsidRPr="00FB12C0">
        <w:rPr>
          <w:color w:val="AA0806"/>
          <w:spacing w:val="-17"/>
        </w:rPr>
        <w:t>Yarıyılında</w:t>
      </w:r>
      <w:proofErr w:type="spellEnd"/>
      <w:r w:rsidRPr="00FB12C0">
        <w:rPr>
          <w:color w:val="AA0806"/>
          <w:spacing w:val="-17"/>
        </w:rPr>
        <w:t xml:space="preserve"> Lisansüstü Eğitimi</w:t>
      </w:r>
    </w:p>
    <w:p w:rsidR="00B211E7" w:rsidRPr="00FB12C0" w:rsidRDefault="00B211E7" w:rsidP="00FB12C0">
      <w:pPr>
        <w:shd w:val="clear" w:color="auto" w:fill="FFFFFF"/>
        <w:spacing w:line="276" w:lineRule="auto"/>
        <w:jc w:val="center"/>
        <w:outlineLvl w:val="1"/>
        <w:rPr>
          <w:color w:val="AA0806"/>
          <w:spacing w:val="-17"/>
        </w:rPr>
      </w:pPr>
      <w:r w:rsidRPr="00FB12C0">
        <w:rPr>
          <w:color w:val="AA0806"/>
          <w:spacing w:val="-17"/>
        </w:rPr>
        <w:t>İçin Öğrenci Alım Takvimi</w:t>
      </w:r>
    </w:p>
    <w:p w:rsidR="00B211E7" w:rsidRPr="00FB12C0" w:rsidRDefault="00B211E7" w:rsidP="00FB12C0">
      <w:pPr>
        <w:spacing w:line="276" w:lineRule="auto"/>
      </w:pPr>
    </w:p>
    <w:tbl>
      <w:tblPr>
        <w:tblW w:w="10482" w:type="dxa"/>
        <w:tblInd w:w="-349" w:type="dxa"/>
        <w:tblBorders>
          <w:top w:val="single" w:sz="18" w:space="0" w:color="D8D8D8"/>
          <w:left w:val="single" w:sz="18" w:space="0" w:color="D8D8D8"/>
          <w:bottom w:val="single" w:sz="18" w:space="0" w:color="D8D8D8"/>
          <w:right w:val="single" w:sz="18" w:space="0" w:color="D8D8D8"/>
        </w:tblBorders>
        <w:shd w:val="clear" w:color="auto" w:fill="FFFFFF"/>
        <w:tblCellMar>
          <w:left w:w="0" w:type="dxa"/>
          <w:right w:w="0" w:type="dxa"/>
        </w:tblCellMar>
        <w:tblLook w:val="04A0" w:firstRow="1" w:lastRow="0" w:firstColumn="1" w:lastColumn="0" w:noHBand="0" w:noVBand="1"/>
      </w:tblPr>
      <w:tblGrid>
        <w:gridCol w:w="3848"/>
        <w:gridCol w:w="6634"/>
      </w:tblGrid>
      <w:tr w:rsidR="00B211E7" w:rsidRPr="00FB12C0" w:rsidTr="00A86C28">
        <w:tc>
          <w:tcPr>
            <w:tcW w:w="3848"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B211E7" w:rsidP="00FB12C0">
            <w:pPr>
              <w:spacing w:line="276" w:lineRule="auto"/>
              <w:rPr>
                <w:color w:val="000000"/>
              </w:rPr>
            </w:pPr>
            <w:r w:rsidRPr="00FB12C0">
              <w:rPr>
                <w:color w:val="000000"/>
                <w:bdr w:val="none" w:sz="0" w:space="0" w:color="auto" w:frame="1"/>
              </w:rPr>
              <w:t>Başvuru Tarihleri: </w:t>
            </w:r>
          </w:p>
        </w:tc>
        <w:tc>
          <w:tcPr>
            <w:tcW w:w="6634"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5374F9" w:rsidP="00FB12C0">
            <w:pPr>
              <w:spacing w:line="276" w:lineRule="auto"/>
              <w:rPr>
                <w:color w:val="000000"/>
              </w:rPr>
            </w:pPr>
            <w:r w:rsidRPr="00FB12C0">
              <w:rPr>
                <w:color w:val="000000"/>
                <w:bdr w:val="none" w:sz="0" w:space="0" w:color="auto" w:frame="1"/>
              </w:rPr>
              <w:t>12 Ocak</w:t>
            </w:r>
            <w:r w:rsidR="00B211E7" w:rsidRPr="00FB12C0">
              <w:rPr>
                <w:color w:val="000000"/>
                <w:bdr w:val="none" w:sz="0" w:space="0" w:color="auto" w:frame="1"/>
              </w:rPr>
              <w:t xml:space="preserve"> – </w:t>
            </w:r>
            <w:r w:rsidR="00084C91" w:rsidRPr="00FB12C0">
              <w:rPr>
                <w:color w:val="000000"/>
                <w:bdr w:val="none" w:sz="0" w:space="0" w:color="auto" w:frame="1"/>
              </w:rPr>
              <w:t>23</w:t>
            </w:r>
            <w:r w:rsidRPr="00FB12C0">
              <w:rPr>
                <w:color w:val="000000"/>
                <w:bdr w:val="none" w:sz="0" w:space="0" w:color="auto" w:frame="1"/>
              </w:rPr>
              <w:t xml:space="preserve"> Ocak 2015</w:t>
            </w:r>
            <w:r w:rsidR="00B211E7" w:rsidRPr="00FB12C0">
              <w:rPr>
                <w:color w:val="000000"/>
                <w:bdr w:val="none" w:sz="0" w:space="0" w:color="auto" w:frame="1"/>
              </w:rPr>
              <w:t xml:space="preserve"> tarihleri arasında</w:t>
            </w:r>
          </w:p>
          <w:p w:rsidR="004F6745" w:rsidRDefault="00B211E7" w:rsidP="00FB12C0">
            <w:pPr>
              <w:spacing w:line="276" w:lineRule="auto"/>
              <w:rPr>
                <w:color w:val="000000"/>
                <w:bdr w:val="none" w:sz="0" w:space="0" w:color="auto" w:frame="1"/>
              </w:rPr>
            </w:pPr>
            <w:r w:rsidRPr="00FB12C0">
              <w:rPr>
                <w:color w:val="000000"/>
                <w:bdr w:val="none" w:sz="0" w:space="0" w:color="auto" w:frame="1"/>
              </w:rPr>
              <w:t xml:space="preserve">Saat: </w:t>
            </w:r>
            <w:proofErr w:type="gramStart"/>
            <w:r w:rsidRPr="00FB12C0">
              <w:rPr>
                <w:color w:val="000000"/>
                <w:bdr w:val="none" w:sz="0" w:space="0" w:color="auto" w:frame="1"/>
              </w:rPr>
              <w:t>17:00</w:t>
            </w:r>
            <w:proofErr w:type="gramEnd"/>
            <w:r w:rsidRPr="00FB12C0">
              <w:rPr>
                <w:color w:val="000000"/>
                <w:bdr w:val="none" w:sz="0" w:space="0" w:color="auto" w:frame="1"/>
              </w:rPr>
              <w:t>’ a kadar </w:t>
            </w:r>
            <w:r w:rsidR="00C026B9" w:rsidRPr="00FB12C0">
              <w:rPr>
                <w:color w:val="000000"/>
                <w:bdr w:val="none" w:sz="0" w:space="0" w:color="auto" w:frame="1"/>
              </w:rPr>
              <w:t xml:space="preserve"> </w:t>
            </w:r>
          </w:p>
          <w:p w:rsidR="00C026B9" w:rsidRPr="00FB12C0" w:rsidRDefault="004F6745" w:rsidP="00FB12C0">
            <w:pPr>
              <w:spacing w:line="276" w:lineRule="auto"/>
            </w:pPr>
            <w:r>
              <w:rPr>
                <w:color w:val="000000"/>
                <w:bdr w:val="none" w:sz="0" w:space="0" w:color="auto" w:frame="1"/>
              </w:rPr>
              <w:t xml:space="preserve"> </w:t>
            </w:r>
            <w:r w:rsidRPr="004F6745">
              <w:rPr>
                <w:color w:val="FF0000"/>
              </w:rPr>
              <w:t>https://aday.nevsehir.edu.tr/site/login</w:t>
            </w:r>
          </w:p>
          <w:p w:rsidR="004F6745" w:rsidRDefault="00C026B9" w:rsidP="004F6745">
            <w:pPr>
              <w:spacing w:line="276" w:lineRule="auto"/>
              <w:ind w:right="-79"/>
              <w:jc w:val="both"/>
              <w:rPr>
                <w:u w:val="single"/>
              </w:rPr>
            </w:pPr>
            <w:r w:rsidRPr="00FB12C0">
              <w:t xml:space="preserve"> </w:t>
            </w:r>
            <w:r w:rsidRPr="004F6745">
              <w:rPr>
                <w:color w:val="000000" w:themeColor="text1"/>
              </w:rPr>
              <w:t xml:space="preserve">adresinden </w:t>
            </w:r>
            <w:proofErr w:type="gramStart"/>
            <w:r w:rsidRPr="004F6745">
              <w:rPr>
                <w:color w:val="000000" w:themeColor="text1"/>
              </w:rPr>
              <w:t>online</w:t>
            </w:r>
            <w:proofErr w:type="gramEnd"/>
            <w:r w:rsidRPr="004F6745">
              <w:rPr>
                <w:color w:val="000000" w:themeColor="text1"/>
              </w:rPr>
              <w:t xml:space="preserve"> olarak yapılacaktır</w:t>
            </w:r>
            <w:r w:rsidRPr="00FB12C0">
              <w:rPr>
                <w:color w:val="FF0000"/>
              </w:rPr>
              <w:t>.</w:t>
            </w:r>
            <w:r w:rsidR="004F6745">
              <w:rPr>
                <w:u w:val="single"/>
              </w:rPr>
              <w:t xml:space="preserve"> </w:t>
            </w:r>
          </w:p>
          <w:p w:rsidR="004F6745" w:rsidRPr="00E609A6" w:rsidRDefault="004F6745" w:rsidP="004F6745">
            <w:pPr>
              <w:spacing w:line="276" w:lineRule="auto"/>
              <w:ind w:right="-79"/>
              <w:rPr>
                <w:u w:val="single"/>
              </w:rPr>
            </w:pPr>
            <w:r>
              <w:rPr>
                <w:u w:val="single"/>
              </w:rPr>
              <w:t>Başvurusu kabul edilen adaylar s</w:t>
            </w:r>
            <w:r w:rsidRPr="00E609A6">
              <w:rPr>
                <w:u w:val="single"/>
              </w:rPr>
              <w:t>isteme y</w:t>
            </w:r>
            <w:r>
              <w:rPr>
                <w:u w:val="single"/>
              </w:rPr>
              <w:t>ükledikleri</w:t>
            </w:r>
            <w:r w:rsidRPr="00E609A6">
              <w:rPr>
                <w:u w:val="single"/>
              </w:rPr>
              <w:t xml:space="preserve"> belgeler</w:t>
            </w:r>
            <w:r>
              <w:rPr>
                <w:u w:val="single"/>
              </w:rPr>
              <w:t>i</w:t>
            </w:r>
            <w:r w:rsidRPr="00E609A6">
              <w:rPr>
                <w:u w:val="single"/>
              </w:rPr>
              <w:t xml:space="preserve"> şahsen veya posta yolu ile </w:t>
            </w:r>
            <w:proofErr w:type="gramStart"/>
            <w:r>
              <w:rPr>
                <w:u w:val="single"/>
              </w:rPr>
              <w:t>26/01/2015</w:t>
            </w:r>
            <w:proofErr w:type="gramEnd"/>
            <w:r>
              <w:rPr>
                <w:u w:val="single"/>
              </w:rPr>
              <w:t xml:space="preserve"> Saat 17:00’a kadar </w:t>
            </w:r>
            <w:r w:rsidRPr="00E609A6">
              <w:rPr>
                <w:u w:val="single"/>
              </w:rPr>
              <w:t>Enstitüye ulaştırılacaktır.</w:t>
            </w:r>
          </w:p>
          <w:p w:rsidR="00B211E7" w:rsidRPr="00FB12C0" w:rsidRDefault="00B211E7" w:rsidP="00FB12C0">
            <w:pPr>
              <w:spacing w:line="276" w:lineRule="auto"/>
              <w:rPr>
                <w:color w:val="000000"/>
              </w:rPr>
            </w:pPr>
          </w:p>
        </w:tc>
      </w:tr>
      <w:tr w:rsidR="00B211E7" w:rsidRPr="00FB12C0" w:rsidTr="00A86C28">
        <w:tc>
          <w:tcPr>
            <w:tcW w:w="3848"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B211E7" w:rsidP="00FB12C0">
            <w:pPr>
              <w:spacing w:line="276" w:lineRule="auto"/>
              <w:rPr>
                <w:color w:val="000000"/>
              </w:rPr>
            </w:pPr>
            <w:r w:rsidRPr="00FB12C0">
              <w:rPr>
                <w:color w:val="000000"/>
                <w:bdr w:val="none" w:sz="0" w:space="0" w:color="auto" w:frame="1"/>
              </w:rPr>
              <w:t>Başvuru Yeri:</w:t>
            </w:r>
          </w:p>
        </w:tc>
        <w:tc>
          <w:tcPr>
            <w:tcW w:w="6634"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B211E7" w:rsidP="00FB12C0">
            <w:pPr>
              <w:spacing w:line="276" w:lineRule="auto"/>
              <w:rPr>
                <w:color w:val="000000"/>
              </w:rPr>
            </w:pPr>
            <w:r w:rsidRPr="00FB12C0">
              <w:rPr>
                <w:color w:val="000000"/>
                <w:bdr w:val="none" w:sz="0" w:space="0" w:color="auto" w:frame="1"/>
              </w:rPr>
              <w:t>Fen Bilimleri Enstitüsü Öğrenci İşleri Bürosu,</w:t>
            </w:r>
          </w:p>
          <w:p w:rsidR="00B211E7" w:rsidRPr="00FB12C0" w:rsidRDefault="00B211E7" w:rsidP="00FB12C0">
            <w:pPr>
              <w:spacing w:line="276" w:lineRule="auto"/>
              <w:rPr>
                <w:color w:val="000000"/>
              </w:rPr>
            </w:pPr>
            <w:r w:rsidRPr="00FB12C0">
              <w:rPr>
                <w:color w:val="000000"/>
                <w:bdr w:val="none" w:sz="0" w:space="0" w:color="auto" w:frame="1"/>
              </w:rPr>
              <w:t>Eğitim Fakültesi, Zemin Kat </w:t>
            </w:r>
          </w:p>
        </w:tc>
      </w:tr>
      <w:tr w:rsidR="00B211E7" w:rsidRPr="00FB12C0" w:rsidTr="00A86C28">
        <w:tc>
          <w:tcPr>
            <w:tcW w:w="3848"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B211E7" w:rsidP="00FB12C0">
            <w:pPr>
              <w:spacing w:line="276" w:lineRule="auto"/>
              <w:rPr>
                <w:color w:val="000000"/>
              </w:rPr>
            </w:pPr>
            <w:r w:rsidRPr="00FB12C0">
              <w:rPr>
                <w:color w:val="000000"/>
                <w:bdr w:val="none" w:sz="0" w:space="0" w:color="auto" w:frame="1"/>
              </w:rPr>
              <w:t>Mülakata Girecek Adayların İlanı:</w:t>
            </w:r>
          </w:p>
        </w:tc>
        <w:tc>
          <w:tcPr>
            <w:tcW w:w="6634"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5374F9" w:rsidP="00FB12C0">
            <w:pPr>
              <w:spacing w:line="276" w:lineRule="auto"/>
              <w:rPr>
                <w:color w:val="000000"/>
              </w:rPr>
            </w:pPr>
            <w:r w:rsidRPr="00FB12C0">
              <w:rPr>
                <w:color w:val="000000"/>
                <w:bdr w:val="none" w:sz="0" w:space="0" w:color="auto" w:frame="1"/>
              </w:rPr>
              <w:t>27</w:t>
            </w:r>
            <w:r w:rsidR="00B211E7" w:rsidRPr="00FB12C0">
              <w:rPr>
                <w:color w:val="000000"/>
                <w:bdr w:val="none" w:sz="0" w:space="0" w:color="auto" w:frame="1"/>
              </w:rPr>
              <w:t xml:space="preserve"> </w:t>
            </w:r>
            <w:r w:rsidRPr="00FB12C0">
              <w:rPr>
                <w:color w:val="000000"/>
                <w:bdr w:val="none" w:sz="0" w:space="0" w:color="auto" w:frame="1"/>
              </w:rPr>
              <w:t>Ocak 2015</w:t>
            </w:r>
          </w:p>
        </w:tc>
      </w:tr>
      <w:tr w:rsidR="00B211E7" w:rsidRPr="00FB12C0" w:rsidTr="005374F9">
        <w:trPr>
          <w:trHeight w:hRule="exact" w:val="454"/>
        </w:trPr>
        <w:tc>
          <w:tcPr>
            <w:tcW w:w="3848"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B211E7" w:rsidP="00FB12C0">
            <w:pPr>
              <w:spacing w:line="276" w:lineRule="auto"/>
              <w:rPr>
                <w:color w:val="000000"/>
              </w:rPr>
            </w:pPr>
            <w:r w:rsidRPr="00FB12C0">
              <w:rPr>
                <w:color w:val="000000"/>
                <w:bdr w:val="none" w:sz="0" w:space="0" w:color="auto" w:frame="1"/>
              </w:rPr>
              <w:t>Mülakat Tarihi</w:t>
            </w:r>
            <w:r w:rsidRPr="00FB12C0">
              <w:rPr>
                <w:b/>
                <w:bCs/>
                <w:color w:val="000000"/>
              </w:rPr>
              <w:t>*</w:t>
            </w:r>
            <w:r w:rsidRPr="00FB12C0">
              <w:rPr>
                <w:color w:val="000000"/>
                <w:bdr w:val="none" w:sz="0" w:space="0" w:color="auto" w:frame="1"/>
              </w:rPr>
              <w:t>:</w:t>
            </w:r>
          </w:p>
        </w:tc>
        <w:tc>
          <w:tcPr>
            <w:tcW w:w="6634"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5374F9" w:rsidP="00FB12C0">
            <w:pPr>
              <w:spacing w:line="276" w:lineRule="auto"/>
              <w:rPr>
                <w:color w:val="000000"/>
              </w:rPr>
            </w:pPr>
            <w:r w:rsidRPr="00FB12C0">
              <w:rPr>
                <w:color w:val="000000"/>
                <w:bdr w:val="none" w:sz="0" w:space="0" w:color="auto" w:frame="1"/>
              </w:rPr>
              <w:t xml:space="preserve">29 Ocak 2015 Saat </w:t>
            </w:r>
            <w:proofErr w:type="gramStart"/>
            <w:r w:rsidRPr="00FB12C0">
              <w:rPr>
                <w:color w:val="000000"/>
                <w:bdr w:val="none" w:sz="0" w:space="0" w:color="auto" w:frame="1"/>
              </w:rPr>
              <w:t>10:00</w:t>
            </w:r>
            <w:proofErr w:type="gramEnd"/>
          </w:p>
          <w:p w:rsidR="00B211E7" w:rsidRPr="00FB12C0" w:rsidRDefault="00B211E7" w:rsidP="00FB12C0">
            <w:pPr>
              <w:spacing w:line="276" w:lineRule="auto"/>
              <w:rPr>
                <w:color w:val="000000"/>
              </w:rPr>
            </w:pPr>
          </w:p>
        </w:tc>
      </w:tr>
      <w:tr w:rsidR="00B211E7" w:rsidRPr="00FB12C0" w:rsidTr="00A86C28">
        <w:tc>
          <w:tcPr>
            <w:tcW w:w="3848"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B211E7" w:rsidP="00FB12C0">
            <w:pPr>
              <w:spacing w:line="276" w:lineRule="auto"/>
              <w:rPr>
                <w:color w:val="000000"/>
              </w:rPr>
            </w:pPr>
            <w:r w:rsidRPr="00FB12C0">
              <w:rPr>
                <w:color w:val="000000"/>
                <w:bdr w:val="none" w:sz="0" w:space="0" w:color="auto" w:frame="1"/>
              </w:rPr>
              <w:t>Mülakat Yeri</w:t>
            </w:r>
            <w:r w:rsidRPr="00FB12C0">
              <w:rPr>
                <w:b/>
                <w:bCs/>
                <w:color w:val="000000"/>
              </w:rPr>
              <w:t>*</w:t>
            </w:r>
            <w:r w:rsidRPr="00FB12C0">
              <w:rPr>
                <w:color w:val="000000"/>
                <w:bdr w:val="none" w:sz="0" w:space="0" w:color="auto" w:frame="1"/>
              </w:rPr>
              <w:t>:</w:t>
            </w:r>
          </w:p>
        </w:tc>
        <w:tc>
          <w:tcPr>
            <w:tcW w:w="6634"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B211E7" w:rsidP="00FB12C0">
            <w:pPr>
              <w:spacing w:line="276" w:lineRule="auto"/>
              <w:rPr>
                <w:color w:val="000000"/>
              </w:rPr>
            </w:pPr>
            <w:r w:rsidRPr="00FB12C0">
              <w:rPr>
                <w:color w:val="000000"/>
                <w:bdr w:val="none" w:sz="0" w:space="0" w:color="auto" w:frame="1"/>
              </w:rPr>
              <w:t>İlgili Anabilim Dalı Başkanlıkları</w:t>
            </w:r>
          </w:p>
        </w:tc>
      </w:tr>
      <w:tr w:rsidR="00B211E7" w:rsidRPr="00FB12C0" w:rsidTr="00A86C28">
        <w:tc>
          <w:tcPr>
            <w:tcW w:w="3848"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B211E7" w:rsidP="00FB12C0">
            <w:pPr>
              <w:spacing w:line="276" w:lineRule="auto"/>
              <w:rPr>
                <w:color w:val="000000"/>
              </w:rPr>
            </w:pPr>
            <w:r w:rsidRPr="00FB12C0">
              <w:rPr>
                <w:color w:val="000000"/>
                <w:bdr w:val="none" w:sz="0" w:space="0" w:color="auto" w:frame="1"/>
              </w:rPr>
              <w:t>Sonuçların İlanı: </w:t>
            </w:r>
          </w:p>
        </w:tc>
        <w:tc>
          <w:tcPr>
            <w:tcW w:w="6634"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5374F9" w:rsidP="00FB12C0">
            <w:pPr>
              <w:spacing w:line="276" w:lineRule="auto"/>
              <w:rPr>
                <w:color w:val="000000"/>
              </w:rPr>
            </w:pPr>
            <w:r w:rsidRPr="00FB12C0">
              <w:rPr>
                <w:color w:val="000000"/>
                <w:bdr w:val="none" w:sz="0" w:space="0" w:color="auto" w:frame="1"/>
              </w:rPr>
              <w:t>2 Şubat 2015</w:t>
            </w:r>
          </w:p>
        </w:tc>
      </w:tr>
      <w:tr w:rsidR="00B211E7" w:rsidRPr="00FB12C0" w:rsidTr="00A86C28">
        <w:tc>
          <w:tcPr>
            <w:tcW w:w="3848"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B211E7" w:rsidP="00FB12C0">
            <w:pPr>
              <w:spacing w:line="276" w:lineRule="auto"/>
              <w:rPr>
                <w:color w:val="000000"/>
              </w:rPr>
            </w:pPr>
            <w:r w:rsidRPr="00FB12C0">
              <w:rPr>
                <w:color w:val="000000"/>
                <w:bdr w:val="none" w:sz="0" w:space="0" w:color="auto" w:frame="1"/>
              </w:rPr>
              <w:t>Asıl Adayların Kayıtları: </w:t>
            </w:r>
          </w:p>
        </w:tc>
        <w:tc>
          <w:tcPr>
            <w:tcW w:w="6634"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5374F9" w:rsidP="00FB12C0">
            <w:pPr>
              <w:spacing w:line="276" w:lineRule="auto"/>
              <w:rPr>
                <w:color w:val="000000"/>
              </w:rPr>
            </w:pPr>
            <w:r w:rsidRPr="00FB12C0">
              <w:rPr>
                <w:color w:val="000000"/>
                <w:bdr w:val="none" w:sz="0" w:space="0" w:color="auto" w:frame="1"/>
              </w:rPr>
              <w:t>3 - 6 Şubat 2015</w:t>
            </w:r>
            <w:r w:rsidR="00B211E7" w:rsidRPr="00FB12C0">
              <w:rPr>
                <w:color w:val="000000"/>
                <w:bdr w:val="none" w:sz="0" w:space="0" w:color="auto" w:frame="1"/>
              </w:rPr>
              <w:t> </w:t>
            </w:r>
          </w:p>
        </w:tc>
      </w:tr>
      <w:tr w:rsidR="00B211E7" w:rsidRPr="00FB12C0" w:rsidTr="00A86C28">
        <w:trPr>
          <w:trHeight w:val="21"/>
        </w:trPr>
        <w:tc>
          <w:tcPr>
            <w:tcW w:w="3848"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B211E7" w:rsidP="00FB12C0">
            <w:pPr>
              <w:spacing w:line="276" w:lineRule="auto"/>
              <w:rPr>
                <w:color w:val="000000"/>
              </w:rPr>
            </w:pPr>
            <w:r w:rsidRPr="00FB12C0">
              <w:rPr>
                <w:color w:val="000000"/>
                <w:bdr w:val="none" w:sz="0" w:space="0" w:color="auto" w:frame="1"/>
              </w:rPr>
              <w:t>Yedek Kontenjanların İlanı:</w:t>
            </w:r>
          </w:p>
        </w:tc>
        <w:tc>
          <w:tcPr>
            <w:tcW w:w="6634"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5374F9" w:rsidP="00FB12C0">
            <w:pPr>
              <w:spacing w:line="276" w:lineRule="auto"/>
              <w:rPr>
                <w:color w:val="000000"/>
              </w:rPr>
            </w:pPr>
            <w:r w:rsidRPr="00FB12C0">
              <w:rPr>
                <w:color w:val="000000"/>
                <w:bdr w:val="none" w:sz="0" w:space="0" w:color="auto" w:frame="1"/>
              </w:rPr>
              <w:t>9 Şubat 2015 </w:t>
            </w:r>
          </w:p>
        </w:tc>
      </w:tr>
      <w:tr w:rsidR="00B211E7" w:rsidRPr="00FB12C0" w:rsidTr="00A86C28">
        <w:trPr>
          <w:trHeight w:val="21"/>
        </w:trPr>
        <w:tc>
          <w:tcPr>
            <w:tcW w:w="3848"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B211E7" w:rsidP="00FB12C0">
            <w:pPr>
              <w:spacing w:line="276" w:lineRule="auto"/>
              <w:rPr>
                <w:color w:val="000000"/>
                <w:bdr w:val="none" w:sz="0" w:space="0" w:color="auto" w:frame="1"/>
              </w:rPr>
            </w:pPr>
            <w:r w:rsidRPr="00FB12C0">
              <w:rPr>
                <w:color w:val="000000"/>
                <w:bdr w:val="none" w:sz="0" w:space="0" w:color="auto" w:frame="1"/>
              </w:rPr>
              <w:t>Yedek Adayların Kayıtları:</w:t>
            </w:r>
          </w:p>
        </w:tc>
        <w:tc>
          <w:tcPr>
            <w:tcW w:w="6634"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5374F9" w:rsidP="00FB12C0">
            <w:pPr>
              <w:spacing w:line="276" w:lineRule="auto"/>
              <w:rPr>
                <w:color w:val="000000"/>
                <w:bdr w:val="none" w:sz="0" w:space="0" w:color="auto" w:frame="1"/>
              </w:rPr>
            </w:pPr>
            <w:r w:rsidRPr="00FB12C0">
              <w:rPr>
                <w:color w:val="000000"/>
                <w:bdr w:val="none" w:sz="0" w:space="0" w:color="auto" w:frame="1"/>
              </w:rPr>
              <w:t>10-11 Şubat 2015 </w:t>
            </w:r>
          </w:p>
        </w:tc>
      </w:tr>
      <w:tr w:rsidR="00B211E7" w:rsidRPr="00FB12C0" w:rsidTr="00A86C28">
        <w:trPr>
          <w:trHeight w:val="21"/>
        </w:trPr>
        <w:tc>
          <w:tcPr>
            <w:tcW w:w="3848"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B211E7" w:rsidP="00FB12C0">
            <w:pPr>
              <w:spacing w:line="276" w:lineRule="auto"/>
              <w:rPr>
                <w:color w:val="000000"/>
              </w:rPr>
            </w:pPr>
            <w:r w:rsidRPr="00FB12C0">
              <w:rPr>
                <w:color w:val="000000"/>
                <w:bdr w:val="none" w:sz="0" w:space="0" w:color="auto" w:frame="1"/>
              </w:rPr>
              <w:t>Kesin Kayıt Yeri:</w:t>
            </w:r>
          </w:p>
        </w:tc>
        <w:tc>
          <w:tcPr>
            <w:tcW w:w="6634" w:type="dxa"/>
            <w:tcBorders>
              <w:top w:val="single" w:sz="6" w:space="0" w:color="D8D8D8"/>
              <w:left w:val="single" w:sz="6" w:space="0" w:color="D8D8D8"/>
              <w:bottom w:val="single" w:sz="6" w:space="0" w:color="D8D8D8"/>
              <w:right w:val="single" w:sz="6" w:space="0" w:color="D8D8D8"/>
            </w:tcBorders>
            <w:shd w:val="clear" w:color="auto" w:fill="FFFFFF"/>
            <w:tcMar>
              <w:top w:w="84" w:type="dxa"/>
              <w:left w:w="218" w:type="dxa"/>
              <w:bottom w:w="84" w:type="dxa"/>
              <w:right w:w="84" w:type="dxa"/>
            </w:tcMar>
            <w:hideMark/>
          </w:tcPr>
          <w:p w:rsidR="00B211E7" w:rsidRPr="00FB12C0" w:rsidRDefault="00B211E7" w:rsidP="00FB12C0">
            <w:pPr>
              <w:spacing w:line="276" w:lineRule="auto"/>
              <w:rPr>
                <w:color w:val="000000"/>
              </w:rPr>
            </w:pPr>
            <w:r w:rsidRPr="00FB12C0">
              <w:rPr>
                <w:color w:val="000000"/>
                <w:bdr w:val="none" w:sz="0" w:space="0" w:color="auto" w:frame="1"/>
              </w:rPr>
              <w:t>Fen Bilimleri Enstitüsü, Öğrenci İşleri Bürosu, Eğitim Fakültesi, Zemin Kat </w:t>
            </w:r>
          </w:p>
        </w:tc>
      </w:tr>
    </w:tbl>
    <w:p w:rsidR="00B211E7" w:rsidRPr="00FB12C0" w:rsidRDefault="00B211E7" w:rsidP="00FB12C0">
      <w:pPr>
        <w:tabs>
          <w:tab w:val="left" w:pos="7410"/>
        </w:tabs>
        <w:autoSpaceDE w:val="0"/>
        <w:autoSpaceDN w:val="0"/>
        <w:adjustRightInd w:val="0"/>
        <w:spacing w:line="276" w:lineRule="auto"/>
        <w:jc w:val="both"/>
        <w:rPr>
          <w:b/>
        </w:rPr>
      </w:pPr>
    </w:p>
    <w:p w:rsidR="002979FC" w:rsidRPr="00FB12C0" w:rsidRDefault="002979FC" w:rsidP="00FB12C0">
      <w:pPr>
        <w:keepNext/>
        <w:spacing w:line="276" w:lineRule="auto"/>
        <w:jc w:val="center"/>
        <w:rPr>
          <w:b/>
        </w:rPr>
      </w:pPr>
    </w:p>
    <w:sectPr w:rsidR="002979FC" w:rsidRPr="00FB12C0" w:rsidSect="00EF6144">
      <w:headerReference w:type="even" r:id="rId12"/>
      <w:headerReference w:type="default" r:id="rId13"/>
      <w:footerReference w:type="default" r:id="rId14"/>
      <w:pgSz w:w="11906" w:h="16838" w:code="9"/>
      <w:pgMar w:top="1418" w:right="1418" w:bottom="56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3C" w:rsidRDefault="0010313C">
      <w:r>
        <w:separator/>
      </w:r>
    </w:p>
  </w:endnote>
  <w:endnote w:type="continuationSeparator" w:id="0">
    <w:p w:rsidR="0010313C" w:rsidRDefault="001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23" w:rsidRDefault="00713023" w:rsidP="003705A4">
    <w:pPr>
      <w:pStyle w:val="Altbilgi"/>
    </w:pPr>
  </w:p>
  <w:p w:rsidR="00A86C28" w:rsidRPr="00682FB8" w:rsidRDefault="00A86C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3C" w:rsidRDefault="0010313C">
      <w:r>
        <w:separator/>
      </w:r>
    </w:p>
  </w:footnote>
  <w:footnote w:type="continuationSeparator" w:id="0">
    <w:p w:rsidR="0010313C" w:rsidRDefault="00103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28" w:rsidRDefault="00B67996" w:rsidP="00395D7C">
    <w:pPr>
      <w:pStyle w:val="stbilgi"/>
      <w:framePr w:wrap="around" w:vAnchor="text" w:hAnchor="margin" w:xAlign="right" w:y="1"/>
      <w:rPr>
        <w:rStyle w:val="SayfaNumaras"/>
      </w:rPr>
    </w:pPr>
    <w:r>
      <w:rPr>
        <w:rStyle w:val="SayfaNumaras"/>
      </w:rPr>
      <w:fldChar w:fldCharType="begin"/>
    </w:r>
    <w:r w:rsidR="00A86C28">
      <w:rPr>
        <w:rStyle w:val="SayfaNumaras"/>
      </w:rPr>
      <w:instrText xml:space="preserve">PAGE  </w:instrText>
    </w:r>
    <w:r>
      <w:rPr>
        <w:rStyle w:val="SayfaNumaras"/>
      </w:rPr>
      <w:fldChar w:fldCharType="end"/>
    </w:r>
  </w:p>
  <w:p w:rsidR="00A86C28" w:rsidRDefault="00A86C28" w:rsidP="00395D7C">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59" w:type="dxa"/>
      <w:tblLayout w:type="fixed"/>
      <w:tblLook w:val="01E0" w:firstRow="1" w:lastRow="1" w:firstColumn="1" w:lastColumn="1" w:noHBand="0" w:noVBand="0"/>
    </w:tblPr>
    <w:tblGrid>
      <w:gridCol w:w="1985"/>
      <w:gridCol w:w="7796"/>
      <w:gridCol w:w="284"/>
    </w:tblGrid>
    <w:tr w:rsidR="00A86C28" w:rsidRPr="00140916" w:rsidTr="000543E1">
      <w:trPr>
        <w:trHeight w:val="996"/>
      </w:trPr>
      <w:tc>
        <w:tcPr>
          <w:tcW w:w="1985" w:type="dxa"/>
        </w:tcPr>
        <w:p w:rsidR="00A86C28" w:rsidRPr="00140916" w:rsidRDefault="00A86C28" w:rsidP="0059287D">
          <w:pPr>
            <w:tabs>
              <w:tab w:val="left" w:pos="360"/>
              <w:tab w:val="left" w:pos="1080"/>
            </w:tabs>
            <w:ind w:left="-272" w:right="-108"/>
            <w:jc w:val="center"/>
            <w:rPr>
              <w:b/>
            </w:rPr>
          </w:pPr>
          <w:r>
            <w:rPr>
              <w:noProof/>
            </w:rPr>
            <w:drawing>
              <wp:inline distT="0" distB="0" distL="0" distR="0">
                <wp:extent cx="971550" cy="962875"/>
                <wp:effectExtent l="0" t="0" r="0" b="0"/>
                <wp:docPr id="15" name="Resim 15" descr="5x5cm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x5cm_PNG"/>
                        <pic:cNvPicPr>
                          <a:picLocks noChangeAspect="1" noChangeArrowheads="1"/>
                        </pic:cNvPicPr>
                      </pic:nvPicPr>
                      <pic:blipFill>
                        <a:blip r:embed="rId1"/>
                        <a:srcRect/>
                        <a:stretch>
                          <a:fillRect/>
                        </a:stretch>
                      </pic:blipFill>
                      <pic:spPr bwMode="auto">
                        <a:xfrm>
                          <a:off x="0" y="0"/>
                          <a:ext cx="973011" cy="964323"/>
                        </a:xfrm>
                        <a:prstGeom prst="rect">
                          <a:avLst/>
                        </a:prstGeom>
                        <a:noFill/>
                        <a:ln w="9525">
                          <a:noFill/>
                          <a:miter lim="800000"/>
                          <a:headEnd/>
                          <a:tailEnd/>
                        </a:ln>
                      </pic:spPr>
                    </pic:pic>
                  </a:graphicData>
                </a:graphic>
              </wp:inline>
            </w:drawing>
          </w:r>
        </w:p>
      </w:tc>
      <w:tc>
        <w:tcPr>
          <w:tcW w:w="7796" w:type="dxa"/>
        </w:tcPr>
        <w:p w:rsidR="00A86C28" w:rsidRPr="00F42C89" w:rsidRDefault="00A86C28" w:rsidP="00633246">
          <w:pPr>
            <w:jc w:val="center"/>
            <w:rPr>
              <w:b/>
            </w:rPr>
          </w:pPr>
          <w:r w:rsidRPr="00F42C89">
            <w:rPr>
              <w:b/>
            </w:rPr>
            <w:t>T.C.</w:t>
          </w:r>
        </w:p>
        <w:p w:rsidR="00A86C28" w:rsidRPr="00F42C89" w:rsidRDefault="00A86C28" w:rsidP="00633246">
          <w:pPr>
            <w:jc w:val="center"/>
            <w:rPr>
              <w:b/>
            </w:rPr>
          </w:pPr>
          <w:r w:rsidRPr="00F42C89">
            <w:rPr>
              <w:b/>
            </w:rPr>
            <w:t xml:space="preserve">NEVŞEHİR </w:t>
          </w:r>
          <w:r>
            <w:rPr>
              <w:b/>
            </w:rPr>
            <w:t xml:space="preserve">HACI BEKTAŞ VELİ </w:t>
          </w:r>
          <w:r w:rsidRPr="00F42C89">
            <w:rPr>
              <w:b/>
            </w:rPr>
            <w:t>ÜNİVERSİTESİ REKTÖRLÜĞÜ</w:t>
          </w:r>
        </w:p>
        <w:p w:rsidR="00A86C28" w:rsidRPr="00F42C89" w:rsidRDefault="00A86C28" w:rsidP="00BE07D1">
          <w:pPr>
            <w:tabs>
              <w:tab w:val="left" w:pos="1395"/>
              <w:tab w:val="center" w:pos="3790"/>
            </w:tabs>
            <w:rPr>
              <w:b/>
            </w:rPr>
          </w:pPr>
          <w:r>
            <w:rPr>
              <w:b/>
            </w:rPr>
            <w:tab/>
          </w:r>
          <w:r>
            <w:rPr>
              <w:b/>
            </w:rPr>
            <w:tab/>
            <w:t>Fen Bilimleri Enstitüsü Müdürlüğü</w:t>
          </w:r>
        </w:p>
        <w:p w:rsidR="00A86C28" w:rsidRPr="00140916" w:rsidRDefault="00A86C28" w:rsidP="00140916">
          <w:pPr>
            <w:tabs>
              <w:tab w:val="left" w:pos="360"/>
              <w:tab w:val="left" w:pos="1080"/>
            </w:tabs>
            <w:jc w:val="center"/>
            <w:rPr>
              <w:b/>
            </w:rPr>
          </w:pPr>
        </w:p>
      </w:tc>
      <w:tc>
        <w:tcPr>
          <w:tcW w:w="284" w:type="dxa"/>
        </w:tcPr>
        <w:p w:rsidR="00A86C28" w:rsidRPr="00140916" w:rsidRDefault="00A86C28" w:rsidP="00140916">
          <w:pPr>
            <w:tabs>
              <w:tab w:val="left" w:pos="360"/>
              <w:tab w:val="left" w:pos="1080"/>
            </w:tabs>
            <w:jc w:val="center"/>
          </w:pPr>
        </w:p>
        <w:p w:rsidR="00A86C28" w:rsidRPr="00140916" w:rsidRDefault="00A86C28" w:rsidP="00140916">
          <w:pPr>
            <w:tabs>
              <w:tab w:val="left" w:pos="360"/>
              <w:tab w:val="left" w:pos="1080"/>
            </w:tabs>
            <w:jc w:val="right"/>
            <w:rPr>
              <w:b/>
            </w:rPr>
          </w:pPr>
        </w:p>
      </w:tc>
    </w:tr>
  </w:tbl>
  <w:p w:rsidR="00A86C28" w:rsidRPr="00D62750" w:rsidRDefault="00A86C28" w:rsidP="00395D7C">
    <w:pPr>
      <w:pStyle w:val="stbilgi"/>
      <w:ind w:right="360"/>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B"/>
    <w:multiLevelType w:val="multilevel"/>
    <w:tmpl w:val="1C4617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C"/>
    <w:multiLevelType w:val="multilevel"/>
    <w:tmpl w:val="0000000C"/>
    <w:lvl w:ilvl="0">
      <w:start w:val="1"/>
      <w:numFmt w:val="decimal"/>
      <w:lvlText w:val="%1-"/>
      <w:lvlJc w:val="left"/>
      <w:pPr>
        <w:tabs>
          <w:tab w:val="num" w:pos="2520"/>
        </w:tabs>
        <w:ind w:left="2520" w:hanging="36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3">
    <w:nsid w:val="0000000D"/>
    <w:multiLevelType w:val="multilevel"/>
    <w:tmpl w:val="0000000D"/>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4">
    <w:nsid w:val="0A7720C4"/>
    <w:multiLevelType w:val="hybridMultilevel"/>
    <w:tmpl w:val="D5187D96"/>
    <w:lvl w:ilvl="0" w:tplc="4D7E34F4">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0AE81BDE"/>
    <w:multiLevelType w:val="hybridMultilevel"/>
    <w:tmpl w:val="3A0E907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0D1215D0"/>
    <w:multiLevelType w:val="hybridMultilevel"/>
    <w:tmpl w:val="DF904526"/>
    <w:lvl w:ilvl="0" w:tplc="F530D05C">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1405354F"/>
    <w:multiLevelType w:val="hybridMultilevel"/>
    <w:tmpl w:val="E3C21458"/>
    <w:lvl w:ilvl="0" w:tplc="EF44A9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0A220B"/>
    <w:multiLevelType w:val="hybridMultilevel"/>
    <w:tmpl w:val="936062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68052A8"/>
    <w:multiLevelType w:val="hybridMultilevel"/>
    <w:tmpl w:val="83C462DA"/>
    <w:lvl w:ilvl="0" w:tplc="9F82EC5E">
      <w:start w:val="2"/>
      <w:numFmt w:val="lowerLetter"/>
      <w:lvlText w:val="(%1)"/>
      <w:lvlJc w:val="left"/>
      <w:pPr>
        <w:tabs>
          <w:tab w:val="num" w:pos="1020"/>
        </w:tabs>
        <w:ind w:left="1020" w:hanging="375"/>
      </w:pPr>
      <w:rPr>
        <w:rFonts w:cs="Times New Roman" w:hint="default"/>
      </w:rPr>
    </w:lvl>
    <w:lvl w:ilvl="1" w:tplc="041F0019" w:tentative="1">
      <w:start w:val="1"/>
      <w:numFmt w:val="lowerLetter"/>
      <w:lvlText w:val="%2."/>
      <w:lvlJc w:val="left"/>
      <w:pPr>
        <w:tabs>
          <w:tab w:val="num" w:pos="1725"/>
        </w:tabs>
        <w:ind w:left="1725" w:hanging="360"/>
      </w:pPr>
      <w:rPr>
        <w:rFonts w:cs="Times New Roman"/>
      </w:rPr>
    </w:lvl>
    <w:lvl w:ilvl="2" w:tplc="041F001B" w:tentative="1">
      <w:start w:val="1"/>
      <w:numFmt w:val="lowerRoman"/>
      <w:lvlText w:val="%3."/>
      <w:lvlJc w:val="right"/>
      <w:pPr>
        <w:tabs>
          <w:tab w:val="num" w:pos="2445"/>
        </w:tabs>
        <w:ind w:left="2445" w:hanging="180"/>
      </w:pPr>
      <w:rPr>
        <w:rFonts w:cs="Times New Roman"/>
      </w:rPr>
    </w:lvl>
    <w:lvl w:ilvl="3" w:tplc="041F000F" w:tentative="1">
      <w:start w:val="1"/>
      <w:numFmt w:val="decimal"/>
      <w:lvlText w:val="%4."/>
      <w:lvlJc w:val="left"/>
      <w:pPr>
        <w:tabs>
          <w:tab w:val="num" w:pos="3165"/>
        </w:tabs>
        <w:ind w:left="3165" w:hanging="360"/>
      </w:pPr>
      <w:rPr>
        <w:rFonts w:cs="Times New Roman"/>
      </w:rPr>
    </w:lvl>
    <w:lvl w:ilvl="4" w:tplc="041F0019" w:tentative="1">
      <w:start w:val="1"/>
      <w:numFmt w:val="lowerLetter"/>
      <w:lvlText w:val="%5."/>
      <w:lvlJc w:val="left"/>
      <w:pPr>
        <w:tabs>
          <w:tab w:val="num" w:pos="3885"/>
        </w:tabs>
        <w:ind w:left="3885" w:hanging="360"/>
      </w:pPr>
      <w:rPr>
        <w:rFonts w:cs="Times New Roman"/>
      </w:rPr>
    </w:lvl>
    <w:lvl w:ilvl="5" w:tplc="041F001B" w:tentative="1">
      <w:start w:val="1"/>
      <w:numFmt w:val="lowerRoman"/>
      <w:lvlText w:val="%6."/>
      <w:lvlJc w:val="right"/>
      <w:pPr>
        <w:tabs>
          <w:tab w:val="num" w:pos="4605"/>
        </w:tabs>
        <w:ind w:left="4605" w:hanging="180"/>
      </w:pPr>
      <w:rPr>
        <w:rFonts w:cs="Times New Roman"/>
      </w:rPr>
    </w:lvl>
    <w:lvl w:ilvl="6" w:tplc="041F000F" w:tentative="1">
      <w:start w:val="1"/>
      <w:numFmt w:val="decimal"/>
      <w:lvlText w:val="%7."/>
      <w:lvlJc w:val="left"/>
      <w:pPr>
        <w:tabs>
          <w:tab w:val="num" w:pos="5325"/>
        </w:tabs>
        <w:ind w:left="5325" w:hanging="360"/>
      </w:pPr>
      <w:rPr>
        <w:rFonts w:cs="Times New Roman"/>
      </w:rPr>
    </w:lvl>
    <w:lvl w:ilvl="7" w:tplc="041F0019" w:tentative="1">
      <w:start w:val="1"/>
      <w:numFmt w:val="lowerLetter"/>
      <w:lvlText w:val="%8."/>
      <w:lvlJc w:val="left"/>
      <w:pPr>
        <w:tabs>
          <w:tab w:val="num" w:pos="6045"/>
        </w:tabs>
        <w:ind w:left="6045" w:hanging="360"/>
      </w:pPr>
      <w:rPr>
        <w:rFonts w:cs="Times New Roman"/>
      </w:rPr>
    </w:lvl>
    <w:lvl w:ilvl="8" w:tplc="041F001B" w:tentative="1">
      <w:start w:val="1"/>
      <w:numFmt w:val="lowerRoman"/>
      <w:lvlText w:val="%9."/>
      <w:lvlJc w:val="right"/>
      <w:pPr>
        <w:tabs>
          <w:tab w:val="num" w:pos="6765"/>
        </w:tabs>
        <w:ind w:left="6765" w:hanging="180"/>
      </w:pPr>
      <w:rPr>
        <w:rFonts w:cs="Times New Roman"/>
      </w:rPr>
    </w:lvl>
  </w:abstractNum>
  <w:abstractNum w:abstractNumId="10">
    <w:nsid w:val="19B27547"/>
    <w:multiLevelType w:val="hybridMultilevel"/>
    <w:tmpl w:val="F0129864"/>
    <w:lvl w:ilvl="0" w:tplc="9DC07D22">
      <w:start w:val="3"/>
      <w:numFmt w:val="lowerLetter"/>
      <w:lvlText w:val="(%1)"/>
      <w:lvlJc w:val="left"/>
      <w:pPr>
        <w:tabs>
          <w:tab w:val="num" w:pos="855"/>
        </w:tabs>
        <w:ind w:left="855" w:hanging="375"/>
      </w:pPr>
      <w:rPr>
        <w:rFonts w:cs="Times New Roman" w:hint="default"/>
        <w:b/>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11">
    <w:nsid w:val="26775194"/>
    <w:multiLevelType w:val="hybridMultilevel"/>
    <w:tmpl w:val="2930642E"/>
    <w:lvl w:ilvl="0" w:tplc="3D4CD77C">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2">
    <w:nsid w:val="267925AB"/>
    <w:multiLevelType w:val="hybridMultilevel"/>
    <w:tmpl w:val="B084363E"/>
    <w:lvl w:ilvl="0" w:tplc="9A60E034">
      <w:start w:val="25"/>
      <w:numFmt w:val="bullet"/>
      <w:lvlText w:val="-"/>
      <w:lvlJc w:val="left"/>
      <w:pPr>
        <w:tabs>
          <w:tab w:val="num" w:pos="360"/>
        </w:tabs>
        <w:ind w:left="360" w:hanging="360"/>
      </w:pPr>
      <w:rPr>
        <w:rFonts w:ascii="Times New Roman" w:eastAsia="Times New Roman" w:hAnsi="Times New Roman"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3">
    <w:nsid w:val="277316DD"/>
    <w:multiLevelType w:val="hybridMultilevel"/>
    <w:tmpl w:val="F3209D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E8E3C1E"/>
    <w:multiLevelType w:val="hybridMultilevel"/>
    <w:tmpl w:val="80608B72"/>
    <w:lvl w:ilvl="0" w:tplc="A8E4E20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32DA56A8">
      <w:start w:val="1"/>
      <w:numFmt w:val="decimal"/>
      <w:lvlText w:val="%7."/>
      <w:lvlJc w:val="left"/>
      <w:pPr>
        <w:ind w:left="5040" w:hanging="360"/>
      </w:pPr>
      <w:rPr>
        <w:color w:val="000000" w:themeColor="text1"/>
      </w:r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ED85A34"/>
    <w:multiLevelType w:val="hybridMultilevel"/>
    <w:tmpl w:val="40148BDE"/>
    <w:lvl w:ilvl="0" w:tplc="AFE0A7EA">
      <w:start w:val="1"/>
      <w:numFmt w:val="decimal"/>
      <w:lvlText w:val="%1-"/>
      <w:lvlJc w:val="left"/>
      <w:pPr>
        <w:tabs>
          <w:tab w:val="num" w:pos="360"/>
        </w:tabs>
        <w:ind w:left="360" w:hanging="360"/>
      </w:pPr>
      <w:rPr>
        <w:rFonts w:cs="Times New Roman" w:hint="default"/>
        <w:sz w:val="24"/>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6">
    <w:nsid w:val="310016B9"/>
    <w:multiLevelType w:val="hybridMultilevel"/>
    <w:tmpl w:val="FB76671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3E423A75"/>
    <w:multiLevelType w:val="hybridMultilevel"/>
    <w:tmpl w:val="CB8E9E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07179D0"/>
    <w:multiLevelType w:val="hybridMultilevel"/>
    <w:tmpl w:val="73004C98"/>
    <w:lvl w:ilvl="0" w:tplc="8BA228AA">
      <w:start w:val="1"/>
      <w:numFmt w:val="decimal"/>
      <w:lvlText w:val="%1"/>
      <w:lvlJc w:val="left"/>
      <w:pPr>
        <w:tabs>
          <w:tab w:val="num" w:pos="5658"/>
        </w:tabs>
        <w:ind w:left="5658" w:hanging="705"/>
      </w:pPr>
      <w:rPr>
        <w:rFonts w:cs="Times New Roman" w:hint="default"/>
      </w:rPr>
    </w:lvl>
    <w:lvl w:ilvl="1" w:tplc="041F0019" w:tentative="1">
      <w:start w:val="1"/>
      <w:numFmt w:val="lowerLetter"/>
      <w:lvlText w:val="%2."/>
      <w:lvlJc w:val="left"/>
      <w:pPr>
        <w:tabs>
          <w:tab w:val="num" w:pos="6033"/>
        </w:tabs>
        <w:ind w:left="6033" w:hanging="360"/>
      </w:pPr>
      <w:rPr>
        <w:rFonts w:cs="Times New Roman"/>
      </w:rPr>
    </w:lvl>
    <w:lvl w:ilvl="2" w:tplc="041F001B" w:tentative="1">
      <w:start w:val="1"/>
      <w:numFmt w:val="lowerRoman"/>
      <w:lvlText w:val="%3."/>
      <w:lvlJc w:val="right"/>
      <w:pPr>
        <w:tabs>
          <w:tab w:val="num" w:pos="6753"/>
        </w:tabs>
        <w:ind w:left="6753" w:hanging="180"/>
      </w:pPr>
      <w:rPr>
        <w:rFonts w:cs="Times New Roman"/>
      </w:rPr>
    </w:lvl>
    <w:lvl w:ilvl="3" w:tplc="041F000F" w:tentative="1">
      <w:start w:val="1"/>
      <w:numFmt w:val="decimal"/>
      <w:lvlText w:val="%4."/>
      <w:lvlJc w:val="left"/>
      <w:pPr>
        <w:tabs>
          <w:tab w:val="num" w:pos="7473"/>
        </w:tabs>
        <w:ind w:left="7473" w:hanging="360"/>
      </w:pPr>
      <w:rPr>
        <w:rFonts w:cs="Times New Roman"/>
      </w:rPr>
    </w:lvl>
    <w:lvl w:ilvl="4" w:tplc="041F0019" w:tentative="1">
      <w:start w:val="1"/>
      <w:numFmt w:val="lowerLetter"/>
      <w:lvlText w:val="%5."/>
      <w:lvlJc w:val="left"/>
      <w:pPr>
        <w:tabs>
          <w:tab w:val="num" w:pos="8193"/>
        </w:tabs>
        <w:ind w:left="8193" w:hanging="360"/>
      </w:pPr>
      <w:rPr>
        <w:rFonts w:cs="Times New Roman"/>
      </w:rPr>
    </w:lvl>
    <w:lvl w:ilvl="5" w:tplc="041F001B" w:tentative="1">
      <w:start w:val="1"/>
      <w:numFmt w:val="lowerRoman"/>
      <w:lvlText w:val="%6."/>
      <w:lvlJc w:val="right"/>
      <w:pPr>
        <w:tabs>
          <w:tab w:val="num" w:pos="8913"/>
        </w:tabs>
        <w:ind w:left="8913" w:hanging="180"/>
      </w:pPr>
      <w:rPr>
        <w:rFonts w:cs="Times New Roman"/>
      </w:rPr>
    </w:lvl>
    <w:lvl w:ilvl="6" w:tplc="041F000F" w:tentative="1">
      <w:start w:val="1"/>
      <w:numFmt w:val="decimal"/>
      <w:lvlText w:val="%7."/>
      <w:lvlJc w:val="left"/>
      <w:pPr>
        <w:tabs>
          <w:tab w:val="num" w:pos="9633"/>
        </w:tabs>
        <w:ind w:left="9633" w:hanging="360"/>
      </w:pPr>
      <w:rPr>
        <w:rFonts w:cs="Times New Roman"/>
      </w:rPr>
    </w:lvl>
    <w:lvl w:ilvl="7" w:tplc="041F0019" w:tentative="1">
      <w:start w:val="1"/>
      <w:numFmt w:val="lowerLetter"/>
      <w:lvlText w:val="%8."/>
      <w:lvlJc w:val="left"/>
      <w:pPr>
        <w:tabs>
          <w:tab w:val="num" w:pos="10353"/>
        </w:tabs>
        <w:ind w:left="10353" w:hanging="360"/>
      </w:pPr>
      <w:rPr>
        <w:rFonts w:cs="Times New Roman"/>
      </w:rPr>
    </w:lvl>
    <w:lvl w:ilvl="8" w:tplc="041F001B" w:tentative="1">
      <w:start w:val="1"/>
      <w:numFmt w:val="lowerRoman"/>
      <w:lvlText w:val="%9."/>
      <w:lvlJc w:val="right"/>
      <w:pPr>
        <w:tabs>
          <w:tab w:val="num" w:pos="11073"/>
        </w:tabs>
        <w:ind w:left="11073" w:hanging="180"/>
      </w:pPr>
      <w:rPr>
        <w:rFonts w:cs="Times New Roman"/>
      </w:rPr>
    </w:lvl>
  </w:abstractNum>
  <w:abstractNum w:abstractNumId="19">
    <w:nsid w:val="40862115"/>
    <w:multiLevelType w:val="hybridMultilevel"/>
    <w:tmpl w:val="2F88D102"/>
    <w:lvl w:ilvl="0" w:tplc="A750478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439A2CCD"/>
    <w:multiLevelType w:val="hybridMultilevel"/>
    <w:tmpl w:val="BF92F464"/>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nsid w:val="450D4C60"/>
    <w:multiLevelType w:val="hybridMultilevel"/>
    <w:tmpl w:val="AF221CAA"/>
    <w:lvl w:ilvl="0" w:tplc="11E28AEA">
      <w:start w:val="1"/>
      <w:numFmt w:val="decimal"/>
      <w:lvlText w:val="%1"/>
      <w:lvlJc w:val="left"/>
      <w:pPr>
        <w:tabs>
          <w:tab w:val="num" w:pos="4620"/>
        </w:tabs>
        <w:ind w:left="4620" w:hanging="360"/>
      </w:pPr>
      <w:rPr>
        <w:rFonts w:cs="Times New Roman" w:hint="default"/>
      </w:rPr>
    </w:lvl>
    <w:lvl w:ilvl="1" w:tplc="041F0019" w:tentative="1">
      <w:start w:val="1"/>
      <w:numFmt w:val="lowerLetter"/>
      <w:lvlText w:val="%2."/>
      <w:lvlJc w:val="left"/>
      <w:pPr>
        <w:tabs>
          <w:tab w:val="num" w:pos="5340"/>
        </w:tabs>
        <w:ind w:left="5340" w:hanging="360"/>
      </w:pPr>
      <w:rPr>
        <w:rFonts w:cs="Times New Roman"/>
      </w:rPr>
    </w:lvl>
    <w:lvl w:ilvl="2" w:tplc="041F001B" w:tentative="1">
      <w:start w:val="1"/>
      <w:numFmt w:val="lowerRoman"/>
      <w:lvlText w:val="%3."/>
      <w:lvlJc w:val="right"/>
      <w:pPr>
        <w:tabs>
          <w:tab w:val="num" w:pos="6060"/>
        </w:tabs>
        <w:ind w:left="6060" w:hanging="180"/>
      </w:pPr>
      <w:rPr>
        <w:rFonts w:cs="Times New Roman"/>
      </w:rPr>
    </w:lvl>
    <w:lvl w:ilvl="3" w:tplc="041F000F" w:tentative="1">
      <w:start w:val="1"/>
      <w:numFmt w:val="decimal"/>
      <w:lvlText w:val="%4."/>
      <w:lvlJc w:val="left"/>
      <w:pPr>
        <w:tabs>
          <w:tab w:val="num" w:pos="6780"/>
        </w:tabs>
        <w:ind w:left="6780" w:hanging="360"/>
      </w:pPr>
      <w:rPr>
        <w:rFonts w:cs="Times New Roman"/>
      </w:rPr>
    </w:lvl>
    <w:lvl w:ilvl="4" w:tplc="041F0019" w:tentative="1">
      <w:start w:val="1"/>
      <w:numFmt w:val="lowerLetter"/>
      <w:lvlText w:val="%5."/>
      <w:lvlJc w:val="left"/>
      <w:pPr>
        <w:tabs>
          <w:tab w:val="num" w:pos="7500"/>
        </w:tabs>
        <w:ind w:left="7500" w:hanging="360"/>
      </w:pPr>
      <w:rPr>
        <w:rFonts w:cs="Times New Roman"/>
      </w:rPr>
    </w:lvl>
    <w:lvl w:ilvl="5" w:tplc="041F001B" w:tentative="1">
      <w:start w:val="1"/>
      <w:numFmt w:val="lowerRoman"/>
      <w:lvlText w:val="%6."/>
      <w:lvlJc w:val="right"/>
      <w:pPr>
        <w:tabs>
          <w:tab w:val="num" w:pos="8220"/>
        </w:tabs>
        <w:ind w:left="8220" w:hanging="180"/>
      </w:pPr>
      <w:rPr>
        <w:rFonts w:cs="Times New Roman"/>
      </w:rPr>
    </w:lvl>
    <w:lvl w:ilvl="6" w:tplc="041F000F" w:tentative="1">
      <w:start w:val="1"/>
      <w:numFmt w:val="decimal"/>
      <w:lvlText w:val="%7."/>
      <w:lvlJc w:val="left"/>
      <w:pPr>
        <w:tabs>
          <w:tab w:val="num" w:pos="8940"/>
        </w:tabs>
        <w:ind w:left="8940" w:hanging="360"/>
      </w:pPr>
      <w:rPr>
        <w:rFonts w:cs="Times New Roman"/>
      </w:rPr>
    </w:lvl>
    <w:lvl w:ilvl="7" w:tplc="041F0019" w:tentative="1">
      <w:start w:val="1"/>
      <w:numFmt w:val="lowerLetter"/>
      <w:lvlText w:val="%8."/>
      <w:lvlJc w:val="left"/>
      <w:pPr>
        <w:tabs>
          <w:tab w:val="num" w:pos="9660"/>
        </w:tabs>
        <w:ind w:left="9660" w:hanging="360"/>
      </w:pPr>
      <w:rPr>
        <w:rFonts w:cs="Times New Roman"/>
      </w:rPr>
    </w:lvl>
    <w:lvl w:ilvl="8" w:tplc="041F001B" w:tentative="1">
      <w:start w:val="1"/>
      <w:numFmt w:val="lowerRoman"/>
      <w:lvlText w:val="%9."/>
      <w:lvlJc w:val="right"/>
      <w:pPr>
        <w:tabs>
          <w:tab w:val="num" w:pos="10380"/>
        </w:tabs>
        <w:ind w:left="10380" w:hanging="180"/>
      </w:pPr>
      <w:rPr>
        <w:rFonts w:cs="Times New Roman"/>
      </w:rPr>
    </w:lvl>
  </w:abstractNum>
  <w:abstractNum w:abstractNumId="22">
    <w:nsid w:val="4C6D3B46"/>
    <w:multiLevelType w:val="multilevel"/>
    <w:tmpl w:val="56AC5A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0DF51D1"/>
    <w:multiLevelType w:val="hybridMultilevel"/>
    <w:tmpl w:val="044C2EAC"/>
    <w:lvl w:ilvl="0" w:tplc="2C644986">
      <w:start w:val="1"/>
      <w:numFmt w:val="decimal"/>
      <w:lvlText w:val="%1-"/>
      <w:lvlJc w:val="left"/>
      <w:pPr>
        <w:tabs>
          <w:tab w:val="num" w:pos="502"/>
        </w:tabs>
        <w:ind w:left="502" w:hanging="360"/>
      </w:pPr>
      <w:rPr>
        <w:rFonts w:cs="Times New Roman" w:hint="default"/>
      </w:rPr>
    </w:lvl>
    <w:lvl w:ilvl="1" w:tplc="041F0019" w:tentative="1">
      <w:start w:val="1"/>
      <w:numFmt w:val="lowerLetter"/>
      <w:lvlText w:val="%2."/>
      <w:lvlJc w:val="left"/>
      <w:pPr>
        <w:tabs>
          <w:tab w:val="num" w:pos="1222"/>
        </w:tabs>
        <w:ind w:left="1222" w:hanging="360"/>
      </w:pPr>
      <w:rPr>
        <w:rFonts w:cs="Times New Roman"/>
      </w:rPr>
    </w:lvl>
    <w:lvl w:ilvl="2" w:tplc="041F001B" w:tentative="1">
      <w:start w:val="1"/>
      <w:numFmt w:val="lowerRoman"/>
      <w:lvlText w:val="%3."/>
      <w:lvlJc w:val="right"/>
      <w:pPr>
        <w:tabs>
          <w:tab w:val="num" w:pos="1942"/>
        </w:tabs>
        <w:ind w:left="1942" w:hanging="180"/>
      </w:pPr>
      <w:rPr>
        <w:rFonts w:cs="Times New Roman"/>
      </w:rPr>
    </w:lvl>
    <w:lvl w:ilvl="3" w:tplc="041F000F" w:tentative="1">
      <w:start w:val="1"/>
      <w:numFmt w:val="decimal"/>
      <w:lvlText w:val="%4."/>
      <w:lvlJc w:val="left"/>
      <w:pPr>
        <w:tabs>
          <w:tab w:val="num" w:pos="2662"/>
        </w:tabs>
        <w:ind w:left="2662" w:hanging="360"/>
      </w:pPr>
      <w:rPr>
        <w:rFonts w:cs="Times New Roman"/>
      </w:rPr>
    </w:lvl>
    <w:lvl w:ilvl="4" w:tplc="041F0019" w:tentative="1">
      <w:start w:val="1"/>
      <w:numFmt w:val="lowerLetter"/>
      <w:lvlText w:val="%5."/>
      <w:lvlJc w:val="left"/>
      <w:pPr>
        <w:tabs>
          <w:tab w:val="num" w:pos="3382"/>
        </w:tabs>
        <w:ind w:left="3382" w:hanging="360"/>
      </w:pPr>
      <w:rPr>
        <w:rFonts w:cs="Times New Roman"/>
      </w:rPr>
    </w:lvl>
    <w:lvl w:ilvl="5" w:tplc="041F001B" w:tentative="1">
      <w:start w:val="1"/>
      <w:numFmt w:val="lowerRoman"/>
      <w:lvlText w:val="%6."/>
      <w:lvlJc w:val="right"/>
      <w:pPr>
        <w:tabs>
          <w:tab w:val="num" w:pos="4102"/>
        </w:tabs>
        <w:ind w:left="4102" w:hanging="180"/>
      </w:pPr>
      <w:rPr>
        <w:rFonts w:cs="Times New Roman"/>
      </w:rPr>
    </w:lvl>
    <w:lvl w:ilvl="6" w:tplc="041F000F" w:tentative="1">
      <w:start w:val="1"/>
      <w:numFmt w:val="decimal"/>
      <w:lvlText w:val="%7."/>
      <w:lvlJc w:val="left"/>
      <w:pPr>
        <w:tabs>
          <w:tab w:val="num" w:pos="4822"/>
        </w:tabs>
        <w:ind w:left="4822" w:hanging="360"/>
      </w:pPr>
      <w:rPr>
        <w:rFonts w:cs="Times New Roman"/>
      </w:rPr>
    </w:lvl>
    <w:lvl w:ilvl="7" w:tplc="041F0019" w:tentative="1">
      <w:start w:val="1"/>
      <w:numFmt w:val="lowerLetter"/>
      <w:lvlText w:val="%8."/>
      <w:lvlJc w:val="left"/>
      <w:pPr>
        <w:tabs>
          <w:tab w:val="num" w:pos="5542"/>
        </w:tabs>
        <w:ind w:left="5542" w:hanging="360"/>
      </w:pPr>
      <w:rPr>
        <w:rFonts w:cs="Times New Roman"/>
      </w:rPr>
    </w:lvl>
    <w:lvl w:ilvl="8" w:tplc="041F001B" w:tentative="1">
      <w:start w:val="1"/>
      <w:numFmt w:val="lowerRoman"/>
      <w:lvlText w:val="%9."/>
      <w:lvlJc w:val="right"/>
      <w:pPr>
        <w:tabs>
          <w:tab w:val="num" w:pos="6262"/>
        </w:tabs>
        <w:ind w:left="6262" w:hanging="180"/>
      </w:pPr>
      <w:rPr>
        <w:rFonts w:cs="Times New Roman"/>
      </w:rPr>
    </w:lvl>
  </w:abstractNum>
  <w:abstractNum w:abstractNumId="24">
    <w:nsid w:val="51AB4CB6"/>
    <w:multiLevelType w:val="hybridMultilevel"/>
    <w:tmpl w:val="37C03202"/>
    <w:lvl w:ilvl="0" w:tplc="041F0009">
      <w:start w:val="1"/>
      <w:numFmt w:val="bullet"/>
      <w:lvlText w:val=""/>
      <w:lvlJc w:val="left"/>
      <w:pPr>
        <w:ind w:left="3240" w:hanging="360"/>
      </w:pPr>
      <w:rPr>
        <w:rFonts w:ascii="Wingdings" w:hAnsi="Wingdings"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25">
    <w:nsid w:val="51B307DD"/>
    <w:multiLevelType w:val="hybridMultilevel"/>
    <w:tmpl w:val="A37A1C7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559045CB"/>
    <w:multiLevelType w:val="hybridMultilevel"/>
    <w:tmpl w:val="3378E6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6583205"/>
    <w:multiLevelType w:val="hybridMultilevel"/>
    <w:tmpl w:val="0C2E8760"/>
    <w:lvl w:ilvl="0" w:tplc="041F0017">
      <w:start w:val="1"/>
      <w:numFmt w:val="lowerLetter"/>
      <w:lvlText w:val="%1)"/>
      <w:lvlJc w:val="left"/>
      <w:pPr>
        <w:tabs>
          <w:tab w:val="num" w:pos="720"/>
        </w:tabs>
        <w:ind w:left="720" w:hanging="360"/>
      </w:pPr>
      <w:rPr>
        <w:rFonts w:cs="Times New Roman" w:hint="default"/>
        <w:b w:val="0"/>
        <w:i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581908DA"/>
    <w:multiLevelType w:val="hybridMultilevel"/>
    <w:tmpl w:val="0F50EC14"/>
    <w:lvl w:ilvl="0" w:tplc="1B862364">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C7255F3"/>
    <w:multiLevelType w:val="hybridMultilevel"/>
    <w:tmpl w:val="B7CCA602"/>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0">
    <w:nsid w:val="5DE44316"/>
    <w:multiLevelType w:val="hybridMultilevel"/>
    <w:tmpl w:val="B8B0D3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632F4181"/>
    <w:multiLevelType w:val="hybridMultilevel"/>
    <w:tmpl w:val="875EB50E"/>
    <w:lvl w:ilvl="0" w:tplc="8304C9D4">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nsid w:val="6656449B"/>
    <w:multiLevelType w:val="hybridMultilevel"/>
    <w:tmpl w:val="59A2F766"/>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nsid w:val="670B5C14"/>
    <w:multiLevelType w:val="hybridMultilevel"/>
    <w:tmpl w:val="7AD22A4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A3D630F"/>
    <w:multiLevelType w:val="hybridMultilevel"/>
    <w:tmpl w:val="F704F1FE"/>
    <w:lvl w:ilvl="0" w:tplc="041F0001">
      <w:start w:val="1"/>
      <w:numFmt w:val="bullet"/>
      <w:lvlText w:val=""/>
      <w:lvlJc w:val="left"/>
      <w:pPr>
        <w:tabs>
          <w:tab w:val="num" w:pos="1926"/>
        </w:tabs>
        <w:ind w:left="1926" w:hanging="360"/>
      </w:pPr>
      <w:rPr>
        <w:rFonts w:ascii="Symbol" w:hAnsi="Symbol" w:hint="default"/>
      </w:rPr>
    </w:lvl>
    <w:lvl w:ilvl="1" w:tplc="041F0003" w:tentative="1">
      <w:start w:val="1"/>
      <w:numFmt w:val="bullet"/>
      <w:lvlText w:val="o"/>
      <w:lvlJc w:val="left"/>
      <w:pPr>
        <w:tabs>
          <w:tab w:val="num" w:pos="2646"/>
        </w:tabs>
        <w:ind w:left="2646" w:hanging="360"/>
      </w:pPr>
      <w:rPr>
        <w:rFonts w:ascii="Courier New" w:hAnsi="Courier New" w:hint="default"/>
      </w:rPr>
    </w:lvl>
    <w:lvl w:ilvl="2" w:tplc="041F0005" w:tentative="1">
      <w:start w:val="1"/>
      <w:numFmt w:val="bullet"/>
      <w:lvlText w:val=""/>
      <w:lvlJc w:val="left"/>
      <w:pPr>
        <w:tabs>
          <w:tab w:val="num" w:pos="3366"/>
        </w:tabs>
        <w:ind w:left="3366" w:hanging="360"/>
      </w:pPr>
      <w:rPr>
        <w:rFonts w:ascii="Wingdings" w:hAnsi="Wingdings" w:hint="default"/>
      </w:rPr>
    </w:lvl>
    <w:lvl w:ilvl="3" w:tplc="041F0001" w:tentative="1">
      <w:start w:val="1"/>
      <w:numFmt w:val="bullet"/>
      <w:lvlText w:val=""/>
      <w:lvlJc w:val="left"/>
      <w:pPr>
        <w:tabs>
          <w:tab w:val="num" w:pos="4086"/>
        </w:tabs>
        <w:ind w:left="4086" w:hanging="360"/>
      </w:pPr>
      <w:rPr>
        <w:rFonts w:ascii="Symbol" w:hAnsi="Symbol" w:hint="default"/>
      </w:rPr>
    </w:lvl>
    <w:lvl w:ilvl="4" w:tplc="041F0003" w:tentative="1">
      <w:start w:val="1"/>
      <w:numFmt w:val="bullet"/>
      <w:lvlText w:val="o"/>
      <w:lvlJc w:val="left"/>
      <w:pPr>
        <w:tabs>
          <w:tab w:val="num" w:pos="4806"/>
        </w:tabs>
        <w:ind w:left="4806" w:hanging="360"/>
      </w:pPr>
      <w:rPr>
        <w:rFonts w:ascii="Courier New" w:hAnsi="Courier New" w:hint="default"/>
      </w:rPr>
    </w:lvl>
    <w:lvl w:ilvl="5" w:tplc="041F0005" w:tentative="1">
      <w:start w:val="1"/>
      <w:numFmt w:val="bullet"/>
      <w:lvlText w:val=""/>
      <w:lvlJc w:val="left"/>
      <w:pPr>
        <w:tabs>
          <w:tab w:val="num" w:pos="5526"/>
        </w:tabs>
        <w:ind w:left="5526" w:hanging="360"/>
      </w:pPr>
      <w:rPr>
        <w:rFonts w:ascii="Wingdings" w:hAnsi="Wingdings" w:hint="default"/>
      </w:rPr>
    </w:lvl>
    <w:lvl w:ilvl="6" w:tplc="041F0001" w:tentative="1">
      <w:start w:val="1"/>
      <w:numFmt w:val="bullet"/>
      <w:lvlText w:val=""/>
      <w:lvlJc w:val="left"/>
      <w:pPr>
        <w:tabs>
          <w:tab w:val="num" w:pos="6246"/>
        </w:tabs>
        <w:ind w:left="6246" w:hanging="360"/>
      </w:pPr>
      <w:rPr>
        <w:rFonts w:ascii="Symbol" w:hAnsi="Symbol" w:hint="default"/>
      </w:rPr>
    </w:lvl>
    <w:lvl w:ilvl="7" w:tplc="041F0003" w:tentative="1">
      <w:start w:val="1"/>
      <w:numFmt w:val="bullet"/>
      <w:lvlText w:val="o"/>
      <w:lvlJc w:val="left"/>
      <w:pPr>
        <w:tabs>
          <w:tab w:val="num" w:pos="6966"/>
        </w:tabs>
        <w:ind w:left="6966" w:hanging="360"/>
      </w:pPr>
      <w:rPr>
        <w:rFonts w:ascii="Courier New" w:hAnsi="Courier New" w:hint="default"/>
      </w:rPr>
    </w:lvl>
    <w:lvl w:ilvl="8" w:tplc="041F0005" w:tentative="1">
      <w:start w:val="1"/>
      <w:numFmt w:val="bullet"/>
      <w:lvlText w:val=""/>
      <w:lvlJc w:val="left"/>
      <w:pPr>
        <w:tabs>
          <w:tab w:val="num" w:pos="7686"/>
        </w:tabs>
        <w:ind w:left="7686" w:hanging="360"/>
      </w:pPr>
      <w:rPr>
        <w:rFonts w:ascii="Wingdings" w:hAnsi="Wingdings" w:hint="default"/>
      </w:rPr>
    </w:lvl>
  </w:abstractNum>
  <w:abstractNum w:abstractNumId="35">
    <w:nsid w:val="75495212"/>
    <w:multiLevelType w:val="hybridMultilevel"/>
    <w:tmpl w:val="BD48EE58"/>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6">
    <w:nsid w:val="797C628F"/>
    <w:multiLevelType w:val="hybridMultilevel"/>
    <w:tmpl w:val="0F9E70B6"/>
    <w:lvl w:ilvl="0" w:tplc="028AB98E">
      <w:start w:val="2"/>
      <w:numFmt w:val="decimal"/>
      <w:lvlText w:val="%1"/>
      <w:lvlJc w:val="left"/>
      <w:pPr>
        <w:tabs>
          <w:tab w:val="num" w:pos="4953"/>
        </w:tabs>
        <w:ind w:left="4953" w:hanging="705"/>
      </w:pPr>
      <w:rPr>
        <w:rFonts w:cs="Times New Roman" w:hint="default"/>
      </w:rPr>
    </w:lvl>
    <w:lvl w:ilvl="1" w:tplc="041F0019" w:tentative="1">
      <w:start w:val="1"/>
      <w:numFmt w:val="lowerLetter"/>
      <w:lvlText w:val="%2."/>
      <w:lvlJc w:val="left"/>
      <w:pPr>
        <w:tabs>
          <w:tab w:val="num" w:pos="5328"/>
        </w:tabs>
        <w:ind w:left="5328" w:hanging="360"/>
      </w:pPr>
      <w:rPr>
        <w:rFonts w:cs="Times New Roman"/>
      </w:rPr>
    </w:lvl>
    <w:lvl w:ilvl="2" w:tplc="041F001B" w:tentative="1">
      <w:start w:val="1"/>
      <w:numFmt w:val="lowerRoman"/>
      <w:lvlText w:val="%3."/>
      <w:lvlJc w:val="right"/>
      <w:pPr>
        <w:tabs>
          <w:tab w:val="num" w:pos="6048"/>
        </w:tabs>
        <w:ind w:left="6048" w:hanging="180"/>
      </w:pPr>
      <w:rPr>
        <w:rFonts w:cs="Times New Roman"/>
      </w:rPr>
    </w:lvl>
    <w:lvl w:ilvl="3" w:tplc="041F000F" w:tentative="1">
      <w:start w:val="1"/>
      <w:numFmt w:val="decimal"/>
      <w:lvlText w:val="%4."/>
      <w:lvlJc w:val="left"/>
      <w:pPr>
        <w:tabs>
          <w:tab w:val="num" w:pos="6768"/>
        </w:tabs>
        <w:ind w:left="6768" w:hanging="360"/>
      </w:pPr>
      <w:rPr>
        <w:rFonts w:cs="Times New Roman"/>
      </w:rPr>
    </w:lvl>
    <w:lvl w:ilvl="4" w:tplc="041F0019" w:tentative="1">
      <w:start w:val="1"/>
      <w:numFmt w:val="lowerLetter"/>
      <w:lvlText w:val="%5."/>
      <w:lvlJc w:val="left"/>
      <w:pPr>
        <w:tabs>
          <w:tab w:val="num" w:pos="7488"/>
        </w:tabs>
        <w:ind w:left="7488" w:hanging="360"/>
      </w:pPr>
      <w:rPr>
        <w:rFonts w:cs="Times New Roman"/>
      </w:rPr>
    </w:lvl>
    <w:lvl w:ilvl="5" w:tplc="041F001B" w:tentative="1">
      <w:start w:val="1"/>
      <w:numFmt w:val="lowerRoman"/>
      <w:lvlText w:val="%6."/>
      <w:lvlJc w:val="right"/>
      <w:pPr>
        <w:tabs>
          <w:tab w:val="num" w:pos="8208"/>
        </w:tabs>
        <w:ind w:left="8208" w:hanging="180"/>
      </w:pPr>
      <w:rPr>
        <w:rFonts w:cs="Times New Roman"/>
      </w:rPr>
    </w:lvl>
    <w:lvl w:ilvl="6" w:tplc="041F000F" w:tentative="1">
      <w:start w:val="1"/>
      <w:numFmt w:val="decimal"/>
      <w:lvlText w:val="%7."/>
      <w:lvlJc w:val="left"/>
      <w:pPr>
        <w:tabs>
          <w:tab w:val="num" w:pos="8928"/>
        </w:tabs>
        <w:ind w:left="8928" w:hanging="360"/>
      </w:pPr>
      <w:rPr>
        <w:rFonts w:cs="Times New Roman"/>
      </w:rPr>
    </w:lvl>
    <w:lvl w:ilvl="7" w:tplc="041F0019" w:tentative="1">
      <w:start w:val="1"/>
      <w:numFmt w:val="lowerLetter"/>
      <w:lvlText w:val="%8."/>
      <w:lvlJc w:val="left"/>
      <w:pPr>
        <w:tabs>
          <w:tab w:val="num" w:pos="9648"/>
        </w:tabs>
        <w:ind w:left="9648" w:hanging="360"/>
      </w:pPr>
      <w:rPr>
        <w:rFonts w:cs="Times New Roman"/>
      </w:rPr>
    </w:lvl>
    <w:lvl w:ilvl="8" w:tplc="041F001B" w:tentative="1">
      <w:start w:val="1"/>
      <w:numFmt w:val="lowerRoman"/>
      <w:lvlText w:val="%9."/>
      <w:lvlJc w:val="right"/>
      <w:pPr>
        <w:tabs>
          <w:tab w:val="num" w:pos="10368"/>
        </w:tabs>
        <w:ind w:left="10368" w:hanging="180"/>
      </w:pPr>
      <w:rPr>
        <w:rFonts w:cs="Times New Roman"/>
      </w:rPr>
    </w:lvl>
  </w:abstractNum>
  <w:abstractNum w:abstractNumId="37">
    <w:nsid w:val="7D8B21F2"/>
    <w:multiLevelType w:val="hybridMultilevel"/>
    <w:tmpl w:val="ED6CFEBE"/>
    <w:lvl w:ilvl="0" w:tplc="98E4D35C">
      <w:start w:val="1"/>
      <w:numFmt w:val="bullet"/>
      <w:lvlText w:val="-"/>
      <w:lvlJc w:val="left"/>
      <w:pPr>
        <w:tabs>
          <w:tab w:val="num" w:pos="1608"/>
        </w:tabs>
        <w:ind w:left="1608" w:hanging="900"/>
      </w:pPr>
      <w:rPr>
        <w:rFonts w:ascii="Times New Roman" w:eastAsia="Times New Roman" w:hAnsi="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28"/>
  </w:num>
  <w:num w:numId="2">
    <w:abstractNumId w:val="12"/>
  </w:num>
  <w:num w:numId="3">
    <w:abstractNumId w:val="9"/>
  </w:num>
  <w:num w:numId="4">
    <w:abstractNumId w:val="10"/>
  </w:num>
  <w:num w:numId="5">
    <w:abstractNumId w:val="27"/>
  </w:num>
  <w:num w:numId="6">
    <w:abstractNumId w:val="32"/>
  </w:num>
  <w:num w:numId="7">
    <w:abstractNumId w:val="4"/>
  </w:num>
  <w:num w:numId="8">
    <w:abstractNumId w:val="5"/>
  </w:num>
  <w:num w:numId="9">
    <w:abstractNumId w:val="11"/>
  </w:num>
  <w:num w:numId="10">
    <w:abstractNumId w:val="36"/>
  </w:num>
  <w:num w:numId="11">
    <w:abstractNumId w:val="18"/>
  </w:num>
  <w:num w:numId="12">
    <w:abstractNumId w:val="21"/>
  </w:num>
  <w:num w:numId="13">
    <w:abstractNumId w:val="15"/>
  </w:num>
  <w:num w:numId="14">
    <w:abstractNumId w:val="8"/>
  </w:num>
  <w:num w:numId="15">
    <w:abstractNumId w:val="34"/>
  </w:num>
  <w:num w:numId="16">
    <w:abstractNumId w:val="30"/>
  </w:num>
  <w:num w:numId="17">
    <w:abstractNumId w:val="17"/>
  </w:num>
  <w:num w:numId="18">
    <w:abstractNumId w:val="19"/>
  </w:num>
  <w:num w:numId="19">
    <w:abstractNumId w:val="31"/>
  </w:num>
  <w:num w:numId="20">
    <w:abstractNumId w:val="37"/>
  </w:num>
  <w:num w:numId="21">
    <w:abstractNumId w:val="6"/>
  </w:num>
  <w:num w:numId="22">
    <w:abstractNumId w:val="23"/>
  </w:num>
  <w:num w:numId="23">
    <w:abstractNumId w:val="13"/>
  </w:num>
  <w:num w:numId="24">
    <w:abstractNumId w:val="26"/>
  </w:num>
  <w:num w:numId="25">
    <w:abstractNumId w:val="0"/>
  </w:num>
  <w:num w:numId="26">
    <w:abstractNumId w:val="1"/>
  </w:num>
  <w:num w:numId="27">
    <w:abstractNumId w:val="2"/>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6"/>
  </w:num>
  <w:num w:numId="35">
    <w:abstractNumId w:val="33"/>
  </w:num>
  <w:num w:numId="36">
    <w:abstractNumId w:val="24"/>
  </w:num>
  <w:num w:numId="37">
    <w:abstractNumId w:val="20"/>
  </w:num>
  <w:num w:numId="38">
    <w:abstractNumId w:val="22"/>
  </w:num>
  <w:num w:numId="39">
    <w:abstractNumId w:val="35"/>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5F"/>
    <w:rsid w:val="0000028E"/>
    <w:rsid w:val="000006E7"/>
    <w:rsid w:val="00000C29"/>
    <w:rsid w:val="00000FC3"/>
    <w:rsid w:val="000010BD"/>
    <w:rsid w:val="0000118D"/>
    <w:rsid w:val="00001656"/>
    <w:rsid w:val="00001954"/>
    <w:rsid w:val="00001D84"/>
    <w:rsid w:val="00002206"/>
    <w:rsid w:val="000024A0"/>
    <w:rsid w:val="00002816"/>
    <w:rsid w:val="00003901"/>
    <w:rsid w:val="00004326"/>
    <w:rsid w:val="0000492A"/>
    <w:rsid w:val="00005358"/>
    <w:rsid w:val="000056C0"/>
    <w:rsid w:val="00005F47"/>
    <w:rsid w:val="00005F4A"/>
    <w:rsid w:val="0000675A"/>
    <w:rsid w:val="00006CDD"/>
    <w:rsid w:val="000070D7"/>
    <w:rsid w:val="00007B3A"/>
    <w:rsid w:val="00007C12"/>
    <w:rsid w:val="00010A2A"/>
    <w:rsid w:val="00011827"/>
    <w:rsid w:val="000118EA"/>
    <w:rsid w:val="00011A3C"/>
    <w:rsid w:val="00011F16"/>
    <w:rsid w:val="00011FF7"/>
    <w:rsid w:val="00012982"/>
    <w:rsid w:val="00012D6F"/>
    <w:rsid w:val="00013567"/>
    <w:rsid w:val="000135A3"/>
    <w:rsid w:val="000136AE"/>
    <w:rsid w:val="000136FD"/>
    <w:rsid w:val="00013874"/>
    <w:rsid w:val="00013D59"/>
    <w:rsid w:val="0001549C"/>
    <w:rsid w:val="00015BAF"/>
    <w:rsid w:val="00015C77"/>
    <w:rsid w:val="00015FE8"/>
    <w:rsid w:val="00016108"/>
    <w:rsid w:val="00016338"/>
    <w:rsid w:val="000164E7"/>
    <w:rsid w:val="000177C2"/>
    <w:rsid w:val="00020901"/>
    <w:rsid w:val="00021FAE"/>
    <w:rsid w:val="00024870"/>
    <w:rsid w:val="00024ACB"/>
    <w:rsid w:val="000257B1"/>
    <w:rsid w:val="00025DE6"/>
    <w:rsid w:val="00027065"/>
    <w:rsid w:val="00030A63"/>
    <w:rsid w:val="000310E0"/>
    <w:rsid w:val="00031C3F"/>
    <w:rsid w:val="000320A7"/>
    <w:rsid w:val="000323E6"/>
    <w:rsid w:val="00032EAC"/>
    <w:rsid w:val="00032F29"/>
    <w:rsid w:val="00033A87"/>
    <w:rsid w:val="00033AB3"/>
    <w:rsid w:val="00033BEC"/>
    <w:rsid w:val="000343B8"/>
    <w:rsid w:val="00034446"/>
    <w:rsid w:val="00034533"/>
    <w:rsid w:val="0003478F"/>
    <w:rsid w:val="000359F6"/>
    <w:rsid w:val="0003619C"/>
    <w:rsid w:val="000367D9"/>
    <w:rsid w:val="00036D74"/>
    <w:rsid w:val="000378F8"/>
    <w:rsid w:val="00037FBE"/>
    <w:rsid w:val="00041116"/>
    <w:rsid w:val="0004173C"/>
    <w:rsid w:val="00041994"/>
    <w:rsid w:val="00042153"/>
    <w:rsid w:val="00042196"/>
    <w:rsid w:val="00042B6C"/>
    <w:rsid w:val="00042F80"/>
    <w:rsid w:val="00043B7A"/>
    <w:rsid w:val="0004437D"/>
    <w:rsid w:val="00044BF0"/>
    <w:rsid w:val="00044CE0"/>
    <w:rsid w:val="00045663"/>
    <w:rsid w:val="000456A2"/>
    <w:rsid w:val="00045710"/>
    <w:rsid w:val="00045D8A"/>
    <w:rsid w:val="00045E24"/>
    <w:rsid w:val="00046274"/>
    <w:rsid w:val="00046676"/>
    <w:rsid w:val="00050232"/>
    <w:rsid w:val="000503A3"/>
    <w:rsid w:val="000503BC"/>
    <w:rsid w:val="0005092B"/>
    <w:rsid w:val="000509A3"/>
    <w:rsid w:val="000509EA"/>
    <w:rsid w:val="00050C4D"/>
    <w:rsid w:val="00051232"/>
    <w:rsid w:val="00052059"/>
    <w:rsid w:val="00052C47"/>
    <w:rsid w:val="00053D99"/>
    <w:rsid w:val="00053F95"/>
    <w:rsid w:val="000543E1"/>
    <w:rsid w:val="00054AAD"/>
    <w:rsid w:val="000555FF"/>
    <w:rsid w:val="00055A50"/>
    <w:rsid w:val="00055AAD"/>
    <w:rsid w:val="00056061"/>
    <w:rsid w:val="00056101"/>
    <w:rsid w:val="000563F3"/>
    <w:rsid w:val="0005667E"/>
    <w:rsid w:val="00056B86"/>
    <w:rsid w:val="00060B1C"/>
    <w:rsid w:val="00060C09"/>
    <w:rsid w:val="00060C13"/>
    <w:rsid w:val="00060E3A"/>
    <w:rsid w:val="00061F98"/>
    <w:rsid w:val="00062457"/>
    <w:rsid w:val="00062812"/>
    <w:rsid w:val="00062B93"/>
    <w:rsid w:val="00063257"/>
    <w:rsid w:val="000633DD"/>
    <w:rsid w:val="00064C30"/>
    <w:rsid w:val="00064C8C"/>
    <w:rsid w:val="00064D16"/>
    <w:rsid w:val="00065632"/>
    <w:rsid w:val="00065967"/>
    <w:rsid w:val="0006619C"/>
    <w:rsid w:val="000663CC"/>
    <w:rsid w:val="00066644"/>
    <w:rsid w:val="000666B6"/>
    <w:rsid w:val="00066AED"/>
    <w:rsid w:val="00067664"/>
    <w:rsid w:val="00067AC7"/>
    <w:rsid w:val="00067AD1"/>
    <w:rsid w:val="00070C79"/>
    <w:rsid w:val="00070C7D"/>
    <w:rsid w:val="0007173E"/>
    <w:rsid w:val="00071944"/>
    <w:rsid w:val="00072BA2"/>
    <w:rsid w:val="00073AAC"/>
    <w:rsid w:val="00073F02"/>
    <w:rsid w:val="00074483"/>
    <w:rsid w:val="000744FB"/>
    <w:rsid w:val="00074589"/>
    <w:rsid w:val="00074938"/>
    <w:rsid w:val="000753A4"/>
    <w:rsid w:val="00077345"/>
    <w:rsid w:val="0007739B"/>
    <w:rsid w:val="0007740C"/>
    <w:rsid w:val="0007754A"/>
    <w:rsid w:val="000776F4"/>
    <w:rsid w:val="00077AE4"/>
    <w:rsid w:val="0008006C"/>
    <w:rsid w:val="0008093F"/>
    <w:rsid w:val="00080956"/>
    <w:rsid w:val="000809AE"/>
    <w:rsid w:val="00081DA9"/>
    <w:rsid w:val="0008247C"/>
    <w:rsid w:val="00082E6D"/>
    <w:rsid w:val="00083350"/>
    <w:rsid w:val="00084052"/>
    <w:rsid w:val="00084609"/>
    <w:rsid w:val="00084B92"/>
    <w:rsid w:val="00084C91"/>
    <w:rsid w:val="00085172"/>
    <w:rsid w:val="000852D8"/>
    <w:rsid w:val="00086570"/>
    <w:rsid w:val="00087273"/>
    <w:rsid w:val="000872AE"/>
    <w:rsid w:val="000872B1"/>
    <w:rsid w:val="000872D6"/>
    <w:rsid w:val="00090573"/>
    <w:rsid w:val="0009091D"/>
    <w:rsid w:val="00090F54"/>
    <w:rsid w:val="00092C5D"/>
    <w:rsid w:val="00094855"/>
    <w:rsid w:val="0009556E"/>
    <w:rsid w:val="000955CD"/>
    <w:rsid w:val="00095C5E"/>
    <w:rsid w:val="00095DBC"/>
    <w:rsid w:val="00096248"/>
    <w:rsid w:val="00096952"/>
    <w:rsid w:val="00096E6C"/>
    <w:rsid w:val="0009711C"/>
    <w:rsid w:val="000975ED"/>
    <w:rsid w:val="00097FD4"/>
    <w:rsid w:val="000A04CE"/>
    <w:rsid w:val="000A071B"/>
    <w:rsid w:val="000A0756"/>
    <w:rsid w:val="000A0815"/>
    <w:rsid w:val="000A0D83"/>
    <w:rsid w:val="000A0E5A"/>
    <w:rsid w:val="000A123D"/>
    <w:rsid w:val="000A1CAC"/>
    <w:rsid w:val="000A206A"/>
    <w:rsid w:val="000A291E"/>
    <w:rsid w:val="000A2982"/>
    <w:rsid w:val="000A33BA"/>
    <w:rsid w:val="000A3684"/>
    <w:rsid w:val="000A43DB"/>
    <w:rsid w:val="000A45D6"/>
    <w:rsid w:val="000A5248"/>
    <w:rsid w:val="000A575A"/>
    <w:rsid w:val="000A6676"/>
    <w:rsid w:val="000A6B40"/>
    <w:rsid w:val="000A6F35"/>
    <w:rsid w:val="000A70E4"/>
    <w:rsid w:val="000B037C"/>
    <w:rsid w:val="000B0944"/>
    <w:rsid w:val="000B0A68"/>
    <w:rsid w:val="000B0D80"/>
    <w:rsid w:val="000B0DD4"/>
    <w:rsid w:val="000B1414"/>
    <w:rsid w:val="000B1583"/>
    <w:rsid w:val="000B1D4F"/>
    <w:rsid w:val="000B1F58"/>
    <w:rsid w:val="000B2C91"/>
    <w:rsid w:val="000B2CCE"/>
    <w:rsid w:val="000B2F9C"/>
    <w:rsid w:val="000B3966"/>
    <w:rsid w:val="000B4B2B"/>
    <w:rsid w:val="000B57C1"/>
    <w:rsid w:val="000B5D27"/>
    <w:rsid w:val="000B640A"/>
    <w:rsid w:val="000B6500"/>
    <w:rsid w:val="000B6930"/>
    <w:rsid w:val="000B75DF"/>
    <w:rsid w:val="000B7FB1"/>
    <w:rsid w:val="000C068A"/>
    <w:rsid w:val="000C072D"/>
    <w:rsid w:val="000C0A3E"/>
    <w:rsid w:val="000C14D8"/>
    <w:rsid w:val="000C1D0E"/>
    <w:rsid w:val="000C23D5"/>
    <w:rsid w:val="000C27A2"/>
    <w:rsid w:val="000C3B49"/>
    <w:rsid w:val="000C40A1"/>
    <w:rsid w:val="000C43DB"/>
    <w:rsid w:val="000C4691"/>
    <w:rsid w:val="000C5001"/>
    <w:rsid w:val="000C5451"/>
    <w:rsid w:val="000C557A"/>
    <w:rsid w:val="000C55D1"/>
    <w:rsid w:val="000C574E"/>
    <w:rsid w:val="000C578D"/>
    <w:rsid w:val="000D0466"/>
    <w:rsid w:val="000D0545"/>
    <w:rsid w:val="000D088D"/>
    <w:rsid w:val="000D09D8"/>
    <w:rsid w:val="000D0B06"/>
    <w:rsid w:val="000D0C15"/>
    <w:rsid w:val="000D0FBC"/>
    <w:rsid w:val="000D104D"/>
    <w:rsid w:val="000D11AA"/>
    <w:rsid w:val="000D22BF"/>
    <w:rsid w:val="000D2309"/>
    <w:rsid w:val="000D2856"/>
    <w:rsid w:val="000D3048"/>
    <w:rsid w:val="000D3245"/>
    <w:rsid w:val="000D653C"/>
    <w:rsid w:val="000D662D"/>
    <w:rsid w:val="000D75BF"/>
    <w:rsid w:val="000E11C4"/>
    <w:rsid w:val="000E1303"/>
    <w:rsid w:val="000E1B35"/>
    <w:rsid w:val="000E1BDC"/>
    <w:rsid w:val="000E28C8"/>
    <w:rsid w:val="000E2A0F"/>
    <w:rsid w:val="000E2B8A"/>
    <w:rsid w:val="000E2FBA"/>
    <w:rsid w:val="000E3192"/>
    <w:rsid w:val="000E395E"/>
    <w:rsid w:val="000E4064"/>
    <w:rsid w:val="000E4C92"/>
    <w:rsid w:val="000E53EC"/>
    <w:rsid w:val="000E56CA"/>
    <w:rsid w:val="000E57BD"/>
    <w:rsid w:val="000E5B70"/>
    <w:rsid w:val="000E5F31"/>
    <w:rsid w:val="000E6249"/>
    <w:rsid w:val="000E62D1"/>
    <w:rsid w:val="000E64E7"/>
    <w:rsid w:val="000E6897"/>
    <w:rsid w:val="000E7387"/>
    <w:rsid w:val="000E75FB"/>
    <w:rsid w:val="000F04B8"/>
    <w:rsid w:val="000F2B37"/>
    <w:rsid w:val="000F2EF3"/>
    <w:rsid w:val="000F2F1F"/>
    <w:rsid w:val="000F339A"/>
    <w:rsid w:val="000F35FF"/>
    <w:rsid w:val="000F3748"/>
    <w:rsid w:val="000F3A12"/>
    <w:rsid w:val="000F3C9F"/>
    <w:rsid w:val="000F3E4D"/>
    <w:rsid w:val="000F554E"/>
    <w:rsid w:val="000F591C"/>
    <w:rsid w:val="000F5DD2"/>
    <w:rsid w:val="000F63D0"/>
    <w:rsid w:val="000F6FDA"/>
    <w:rsid w:val="000F7019"/>
    <w:rsid w:val="000F7808"/>
    <w:rsid w:val="000F79BD"/>
    <w:rsid w:val="000F7A2C"/>
    <w:rsid w:val="000F7A72"/>
    <w:rsid w:val="000F7B1E"/>
    <w:rsid w:val="000F7DB8"/>
    <w:rsid w:val="000F7EE0"/>
    <w:rsid w:val="00101006"/>
    <w:rsid w:val="001012BC"/>
    <w:rsid w:val="0010165D"/>
    <w:rsid w:val="00101A08"/>
    <w:rsid w:val="00101C3C"/>
    <w:rsid w:val="001021CC"/>
    <w:rsid w:val="001024F2"/>
    <w:rsid w:val="00102679"/>
    <w:rsid w:val="00102C0A"/>
    <w:rsid w:val="0010313C"/>
    <w:rsid w:val="00103592"/>
    <w:rsid w:val="001035F9"/>
    <w:rsid w:val="00103F55"/>
    <w:rsid w:val="00104358"/>
    <w:rsid w:val="001048F9"/>
    <w:rsid w:val="0010496F"/>
    <w:rsid w:val="00105721"/>
    <w:rsid w:val="00105840"/>
    <w:rsid w:val="00105C5E"/>
    <w:rsid w:val="0010667A"/>
    <w:rsid w:val="00106E06"/>
    <w:rsid w:val="0010779F"/>
    <w:rsid w:val="00107ADB"/>
    <w:rsid w:val="0011036F"/>
    <w:rsid w:val="0011083E"/>
    <w:rsid w:val="0011145E"/>
    <w:rsid w:val="00111A22"/>
    <w:rsid w:val="00111C46"/>
    <w:rsid w:val="00112C32"/>
    <w:rsid w:val="00112CEC"/>
    <w:rsid w:val="00113575"/>
    <w:rsid w:val="0011374B"/>
    <w:rsid w:val="00113B03"/>
    <w:rsid w:val="00113DB6"/>
    <w:rsid w:val="00114287"/>
    <w:rsid w:val="00114315"/>
    <w:rsid w:val="00114320"/>
    <w:rsid w:val="00114D46"/>
    <w:rsid w:val="00115187"/>
    <w:rsid w:val="00116986"/>
    <w:rsid w:val="00116D8C"/>
    <w:rsid w:val="00117BFF"/>
    <w:rsid w:val="00117DFA"/>
    <w:rsid w:val="001202AE"/>
    <w:rsid w:val="001203E3"/>
    <w:rsid w:val="00120496"/>
    <w:rsid w:val="001206B4"/>
    <w:rsid w:val="00120CF9"/>
    <w:rsid w:val="00121904"/>
    <w:rsid w:val="00121F0D"/>
    <w:rsid w:val="0012213A"/>
    <w:rsid w:val="00123540"/>
    <w:rsid w:val="00124710"/>
    <w:rsid w:val="0012473E"/>
    <w:rsid w:val="001248B4"/>
    <w:rsid w:val="00124B7D"/>
    <w:rsid w:val="00125056"/>
    <w:rsid w:val="00125168"/>
    <w:rsid w:val="00125F4A"/>
    <w:rsid w:val="00127270"/>
    <w:rsid w:val="00130313"/>
    <w:rsid w:val="00130808"/>
    <w:rsid w:val="00130AEB"/>
    <w:rsid w:val="00130F64"/>
    <w:rsid w:val="001315FA"/>
    <w:rsid w:val="00131ED1"/>
    <w:rsid w:val="00132786"/>
    <w:rsid w:val="00132EC2"/>
    <w:rsid w:val="00134095"/>
    <w:rsid w:val="00134A53"/>
    <w:rsid w:val="001353DF"/>
    <w:rsid w:val="00135714"/>
    <w:rsid w:val="00135748"/>
    <w:rsid w:val="00135C80"/>
    <w:rsid w:val="00135F0F"/>
    <w:rsid w:val="001365B3"/>
    <w:rsid w:val="001365E1"/>
    <w:rsid w:val="00136785"/>
    <w:rsid w:val="00137039"/>
    <w:rsid w:val="00137314"/>
    <w:rsid w:val="00137902"/>
    <w:rsid w:val="001405A4"/>
    <w:rsid w:val="00140916"/>
    <w:rsid w:val="00140929"/>
    <w:rsid w:val="00141412"/>
    <w:rsid w:val="00141A4A"/>
    <w:rsid w:val="00141BC3"/>
    <w:rsid w:val="00142832"/>
    <w:rsid w:val="00143E17"/>
    <w:rsid w:val="001442C2"/>
    <w:rsid w:val="001444FC"/>
    <w:rsid w:val="00144F02"/>
    <w:rsid w:val="001458EA"/>
    <w:rsid w:val="0014594D"/>
    <w:rsid w:val="00145CC0"/>
    <w:rsid w:val="001467C5"/>
    <w:rsid w:val="001474F4"/>
    <w:rsid w:val="00150A6A"/>
    <w:rsid w:val="00150CD1"/>
    <w:rsid w:val="00150E32"/>
    <w:rsid w:val="00150F6A"/>
    <w:rsid w:val="001510CC"/>
    <w:rsid w:val="001518EC"/>
    <w:rsid w:val="00151945"/>
    <w:rsid w:val="001519EF"/>
    <w:rsid w:val="00151E5B"/>
    <w:rsid w:val="00152405"/>
    <w:rsid w:val="0015241B"/>
    <w:rsid w:val="00152C16"/>
    <w:rsid w:val="00152FB7"/>
    <w:rsid w:val="001535CD"/>
    <w:rsid w:val="001539F3"/>
    <w:rsid w:val="001550FD"/>
    <w:rsid w:val="001552F4"/>
    <w:rsid w:val="00155A0C"/>
    <w:rsid w:val="00155D3E"/>
    <w:rsid w:val="0015677A"/>
    <w:rsid w:val="00156931"/>
    <w:rsid w:val="001569E1"/>
    <w:rsid w:val="00157770"/>
    <w:rsid w:val="00157FCB"/>
    <w:rsid w:val="001606F5"/>
    <w:rsid w:val="00161446"/>
    <w:rsid w:val="00161994"/>
    <w:rsid w:val="00161ECE"/>
    <w:rsid w:val="00161FF3"/>
    <w:rsid w:val="001629CD"/>
    <w:rsid w:val="00162ADB"/>
    <w:rsid w:val="00163C70"/>
    <w:rsid w:val="00163F92"/>
    <w:rsid w:val="001647FE"/>
    <w:rsid w:val="001650E6"/>
    <w:rsid w:val="001655F0"/>
    <w:rsid w:val="00166168"/>
    <w:rsid w:val="00166A6A"/>
    <w:rsid w:val="00166D28"/>
    <w:rsid w:val="001672C4"/>
    <w:rsid w:val="00167CF2"/>
    <w:rsid w:val="001703C1"/>
    <w:rsid w:val="00170A66"/>
    <w:rsid w:val="00170FE8"/>
    <w:rsid w:val="0017138B"/>
    <w:rsid w:val="00171B6B"/>
    <w:rsid w:val="0017284D"/>
    <w:rsid w:val="00172FD1"/>
    <w:rsid w:val="0017349B"/>
    <w:rsid w:val="001737A3"/>
    <w:rsid w:val="00173E3D"/>
    <w:rsid w:val="00174765"/>
    <w:rsid w:val="001755B6"/>
    <w:rsid w:val="00176164"/>
    <w:rsid w:val="00176550"/>
    <w:rsid w:val="001766E6"/>
    <w:rsid w:val="0017699A"/>
    <w:rsid w:val="0017703A"/>
    <w:rsid w:val="0017745D"/>
    <w:rsid w:val="00180031"/>
    <w:rsid w:val="00180F03"/>
    <w:rsid w:val="00181036"/>
    <w:rsid w:val="00181477"/>
    <w:rsid w:val="001822B4"/>
    <w:rsid w:val="00182A3A"/>
    <w:rsid w:val="00183B34"/>
    <w:rsid w:val="00183B7B"/>
    <w:rsid w:val="0018423C"/>
    <w:rsid w:val="0018455D"/>
    <w:rsid w:val="00184CA2"/>
    <w:rsid w:val="001850D0"/>
    <w:rsid w:val="00185B83"/>
    <w:rsid w:val="00185DCF"/>
    <w:rsid w:val="00186CE0"/>
    <w:rsid w:val="0018723A"/>
    <w:rsid w:val="00190107"/>
    <w:rsid w:val="00190859"/>
    <w:rsid w:val="0019091E"/>
    <w:rsid w:val="00190E72"/>
    <w:rsid w:val="0019153B"/>
    <w:rsid w:val="001917A2"/>
    <w:rsid w:val="00191D95"/>
    <w:rsid w:val="00192420"/>
    <w:rsid w:val="001927AE"/>
    <w:rsid w:val="001928DF"/>
    <w:rsid w:val="0019340B"/>
    <w:rsid w:val="00193473"/>
    <w:rsid w:val="00193958"/>
    <w:rsid w:val="00194C1B"/>
    <w:rsid w:val="00194D12"/>
    <w:rsid w:val="00195B48"/>
    <w:rsid w:val="00197390"/>
    <w:rsid w:val="00197B2E"/>
    <w:rsid w:val="001A0631"/>
    <w:rsid w:val="001A0648"/>
    <w:rsid w:val="001A07D4"/>
    <w:rsid w:val="001A0D39"/>
    <w:rsid w:val="001A1E1D"/>
    <w:rsid w:val="001A1ECB"/>
    <w:rsid w:val="001A243B"/>
    <w:rsid w:val="001A2CB1"/>
    <w:rsid w:val="001A2DBE"/>
    <w:rsid w:val="001A2F34"/>
    <w:rsid w:val="001A2FC6"/>
    <w:rsid w:val="001A4530"/>
    <w:rsid w:val="001A497E"/>
    <w:rsid w:val="001A57F6"/>
    <w:rsid w:val="001A5D34"/>
    <w:rsid w:val="001A6740"/>
    <w:rsid w:val="001A6C74"/>
    <w:rsid w:val="001A7325"/>
    <w:rsid w:val="001A74EE"/>
    <w:rsid w:val="001A7C02"/>
    <w:rsid w:val="001A7E2A"/>
    <w:rsid w:val="001B04AD"/>
    <w:rsid w:val="001B0990"/>
    <w:rsid w:val="001B1BBC"/>
    <w:rsid w:val="001B2775"/>
    <w:rsid w:val="001B28A2"/>
    <w:rsid w:val="001B35EA"/>
    <w:rsid w:val="001B3678"/>
    <w:rsid w:val="001B4E3C"/>
    <w:rsid w:val="001B4F5E"/>
    <w:rsid w:val="001B59C4"/>
    <w:rsid w:val="001B6299"/>
    <w:rsid w:val="001B6D61"/>
    <w:rsid w:val="001B6EBB"/>
    <w:rsid w:val="001C0284"/>
    <w:rsid w:val="001C0B9C"/>
    <w:rsid w:val="001C1035"/>
    <w:rsid w:val="001C13EE"/>
    <w:rsid w:val="001C156C"/>
    <w:rsid w:val="001C156F"/>
    <w:rsid w:val="001C16E9"/>
    <w:rsid w:val="001C1AD1"/>
    <w:rsid w:val="001C1D7A"/>
    <w:rsid w:val="001C32C4"/>
    <w:rsid w:val="001C38E6"/>
    <w:rsid w:val="001C3B24"/>
    <w:rsid w:val="001C4567"/>
    <w:rsid w:val="001C45B3"/>
    <w:rsid w:val="001C58CE"/>
    <w:rsid w:val="001C5DC2"/>
    <w:rsid w:val="001C643D"/>
    <w:rsid w:val="001C74A7"/>
    <w:rsid w:val="001C7752"/>
    <w:rsid w:val="001C7DDD"/>
    <w:rsid w:val="001D03AD"/>
    <w:rsid w:val="001D1931"/>
    <w:rsid w:val="001D2012"/>
    <w:rsid w:val="001D2028"/>
    <w:rsid w:val="001D23EF"/>
    <w:rsid w:val="001D24E2"/>
    <w:rsid w:val="001D38C7"/>
    <w:rsid w:val="001D3BEC"/>
    <w:rsid w:val="001D3C67"/>
    <w:rsid w:val="001D3DB2"/>
    <w:rsid w:val="001D3DB9"/>
    <w:rsid w:val="001D4A26"/>
    <w:rsid w:val="001D4BA8"/>
    <w:rsid w:val="001D4FBB"/>
    <w:rsid w:val="001D5168"/>
    <w:rsid w:val="001D5786"/>
    <w:rsid w:val="001D7CA8"/>
    <w:rsid w:val="001E0263"/>
    <w:rsid w:val="001E0B59"/>
    <w:rsid w:val="001E13A5"/>
    <w:rsid w:val="001E2DEF"/>
    <w:rsid w:val="001E30DC"/>
    <w:rsid w:val="001E407B"/>
    <w:rsid w:val="001E43C3"/>
    <w:rsid w:val="001E45F9"/>
    <w:rsid w:val="001E46A6"/>
    <w:rsid w:val="001E4BB4"/>
    <w:rsid w:val="001E4D1B"/>
    <w:rsid w:val="001E5667"/>
    <w:rsid w:val="001E59EB"/>
    <w:rsid w:val="001E5AD1"/>
    <w:rsid w:val="001E658B"/>
    <w:rsid w:val="001E6DD2"/>
    <w:rsid w:val="001E7781"/>
    <w:rsid w:val="001F0731"/>
    <w:rsid w:val="001F07F9"/>
    <w:rsid w:val="001F0DC7"/>
    <w:rsid w:val="001F1064"/>
    <w:rsid w:val="001F1343"/>
    <w:rsid w:val="001F14D3"/>
    <w:rsid w:val="001F1A66"/>
    <w:rsid w:val="001F1B01"/>
    <w:rsid w:val="001F1BFD"/>
    <w:rsid w:val="001F1E93"/>
    <w:rsid w:val="001F2750"/>
    <w:rsid w:val="001F2A33"/>
    <w:rsid w:val="001F2C6C"/>
    <w:rsid w:val="001F3ECE"/>
    <w:rsid w:val="001F3F29"/>
    <w:rsid w:val="001F3FBE"/>
    <w:rsid w:val="001F5E6D"/>
    <w:rsid w:val="001F6255"/>
    <w:rsid w:val="001F6272"/>
    <w:rsid w:val="001F6762"/>
    <w:rsid w:val="001F69CA"/>
    <w:rsid w:val="001F6FF6"/>
    <w:rsid w:val="001F738F"/>
    <w:rsid w:val="001F7543"/>
    <w:rsid w:val="001F7F0C"/>
    <w:rsid w:val="001F7F65"/>
    <w:rsid w:val="002002AB"/>
    <w:rsid w:val="00200C8C"/>
    <w:rsid w:val="00201CBE"/>
    <w:rsid w:val="00201EDB"/>
    <w:rsid w:val="00202400"/>
    <w:rsid w:val="0020289C"/>
    <w:rsid w:val="00202999"/>
    <w:rsid w:val="002033FC"/>
    <w:rsid w:val="002041F5"/>
    <w:rsid w:val="00204741"/>
    <w:rsid w:val="002048A4"/>
    <w:rsid w:val="00204B7C"/>
    <w:rsid w:val="00204BBC"/>
    <w:rsid w:val="00204F2E"/>
    <w:rsid w:val="00204F35"/>
    <w:rsid w:val="00205763"/>
    <w:rsid w:val="00205BC0"/>
    <w:rsid w:val="002067DF"/>
    <w:rsid w:val="00206806"/>
    <w:rsid w:val="00206AD0"/>
    <w:rsid w:val="00206E13"/>
    <w:rsid w:val="00206E1B"/>
    <w:rsid w:val="002070E9"/>
    <w:rsid w:val="0020727F"/>
    <w:rsid w:val="0020728F"/>
    <w:rsid w:val="002078C2"/>
    <w:rsid w:val="00207E09"/>
    <w:rsid w:val="00210672"/>
    <w:rsid w:val="002117CF"/>
    <w:rsid w:val="002120B5"/>
    <w:rsid w:val="00212819"/>
    <w:rsid w:val="00212A58"/>
    <w:rsid w:val="00213508"/>
    <w:rsid w:val="002141EC"/>
    <w:rsid w:val="002157F3"/>
    <w:rsid w:val="00215F84"/>
    <w:rsid w:val="002168CF"/>
    <w:rsid w:val="002170D8"/>
    <w:rsid w:val="0021773C"/>
    <w:rsid w:val="002177D7"/>
    <w:rsid w:val="00217982"/>
    <w:rsid w:val="00220213"/>
    <w:rsid w:val="0022031A"/>
    <w:rsid w:val="002206D4"/>
    <w:rsid w:val="002217C7"/>
    <w:rsid w:val="00221843"/>
    <w:rsid w:val="00221B73"/>
    <w:rsid w:val="00222969"/>
    <w:rsid w:val="00222997"/>
    <w:rsid w:val="002229ED"/>
    <w:rsid w:val="00222ACC"/>
    <w:rsid w:val="00222DB8"/>
    <w:rsid w:val="0022320B"/>
    <w:rsid w:val="0022326D"/>
    <w:rsid w:val="0022342C"/>
    <w:rsid w:val="00223A9A"/>
    <w:rsid w:val="00224381"/>
    <w:rsid w:val="00225017"/>
    <w:rsid w:val="002255C8"/>
    <w:rsid w:val="00225A19"/>
    <w:rsid w:val="002264E7"/>
    <w:rsid w:val="002278FE"/>
    <w:rsid w:val="00227E1C"/>
    <w:rsid w:val="00227EDE"/>
    <w:rsid w:val="00232149"/>
    <w:rsid w:val="00232D77"/>
    <w:rsid w:val="00233134"/>
    <w:rsid w:val="0023314A"/>
    <w:rsid w:val="00233846"/>
    <w:rsid w:val="00234E27"/>
    <w:rsid w:val="0023519E"/>
    <w:rsid w:val="002356F2"/>
    <w:rsid w:val="00235BCD"/>
    <w:rsid w:val="00235E84"/>
    <w:rsid w:val="002364A0"/>
    <w:rsid w:val="00236640"/>
    <w:rsid w:val="0023684B"/>
    <w:rsid w:val="00236DE1"/>
    <w:rsid w:val="00236F41"/>
    <w:rsid w:val="00237A55"/>
    <w:rsid w:val="002413D0"/>
    <w:rsid w:val="002417B9"/>
    <w:rsid w:val="0024245F"/>
    <w:rsid w:val="00242D3C"/>
    <w:rsid w:val="0024308B"/>
    <w:rsid w:val="0024335E"/>
    <w:rsid w:val="002436A4"/>
    <w:rsid w:val="00243D6A"/>
    <w:rsid w:val="00243F63"/>
    <w:rsid w:val="00244059"/>
    <w:rsid w:val="00244374"/>
    <w:rsid w:val="002453F4"/>
    <w:rsid w:val="00245425"/>
    <w:rsid w:val="00245D9B"/>
    <w:rsid w:val="00246014"/>
    <w:rsid w:val="00247068"/>
    <w:rsid w:val="00247C57"/>
    <w:rsid w:val="00247FD1"/>
    <w:rsid w:val="0025002A"/>
    <w:rsid w:val="002504FF"/>
    <w:rsid w:val="00251C81"/>
    <w:rsid w:val="00251CA3"/>
    <w:rsid w:val="00251D4A"/>
    <w:rsid w:val="00251FD2"/>
    <w:rsid w:val="00252716"/>
    <w:rsid w:val="002529FC"/>
    <w:rsid w:val="0025322F"/>
    <w:rsid w:val="00253567"/>
    <w:rsid w:val="00253D28"/>
    <w:rsid w:val="0025404A"/>
    <w:rsid w:val="00254DA9"/>
    <w:rsid w:val="00255030"/>
    <w:rsid w:val="002551A2"/>
    <w:rsid w:val="0025593B"/>
    <w:rsid w:val="00255D8D"/>
    <w:rsid w:val="00255FA5"/>
    <w:rsid w:val="002564CA"/>
    <w:rsid w:val="002574E2"/>
    <w:rsid w:val="002600A7"/>
    <w:rsid w:val="00260A05"/>
    <w:rsid w:val="002610C9"/>
    <w:rsid w:val="00261198"/>
    <w:rsid w:val="00261733"/>
    <w:rsid w:val="002617C8"/>
    <w:rsid w:val="00261BAB"/>
    <w:rsid w:val="00261C82"/>
    <w:rsid w:val="00261DEB"/>
    <w:rsid w:val="002628DB"/>
    <w:rsid w:val="002629CA"/>
    <w:rsid w:val="002629FE"/>
    <w:rsid w:val="00262F4E"/>
    <w:rsid w:val="0026320B"/>
    <w:rsid w:val="002642C0"/>
    <w:rsid w:val="002643F6"/>
    <w:rsid w:val="002647D7"/>
    <w:rsid w:val="00264E66"/>
    <w:rsid w:val="00264F5D"/>
    <w:rsid w:val="002652D6"/>
    <w:rsid w:val="00265547"/>
    <w:rsid w:val="00265FBC"/>
    <w:rsid w:val="0026774D"/>
    <w:rsid w:val="00267E40"/>
    <w:rsid w:val="002703AF"/>
    <w:rsid w:val="002706FE"/>
    <w:rsid w:val="0027082A"/>
    <w:rsid w:val="00271386"/>
    <w:rsid w:val="00271388"/>
    <w:rsid w:val="00271E23"/>
    <w:rsid w:val="00271EED"/>
    <w:rsid w:val="00272EFE"/>
    <w:rsid w:val="0027314F"/>
    <w:rsid w:val="00273C9D"/>
    <w:rsid w:val="002752D7"/>
    <w:rsid w:val="00275C9A"/>
    <w:rsid w:val="00275EE1"/>
    <w:rsid w:val="0027603C"/>
    <w:rsid w:val="00276334"/>
    <w:rsid w:val="0027776F"/>
    <w:rsid w:val="00277FF5"/>
    <w:rsid w:val="0028039F"/>
    <w:rsid w:val="00281505"/>
    <w:rsid w:val="002818B2"/>
    <w:rsid w:val="00282458"/>
    <w:rsid w:val="00282A2B"/>
    <w:rsid w:val="002833F9"/>
    <w:rsid w:val="002839C3"/>
    <w:rsid w:val="00283CDC"/>
    <w:rsid w:val="00283FBC"/>
    <w:rsid w:val="0028442B"/>
    <w:rsid w:val="00284806"/>
    <w:rsid w:val="00284F94"/>
    <w:rsid w:val="00284FC1"/>
    <w:rsid w:val="0028550E"/>
    <w:rsid w:val="00285918"/>
    <w:rsid w:val="00287299"/>
    <w:rsid w:val="00287C7B"/>
    <w:rsid w:val="00287D79"/>
    <w:rsid w:val="0029126C"/>
    <w:rsid w:val="00291C49"/>
    <w:rsid w:val="00291C75"/>
    <w:rsid w:val="00291D0A"/>
    <w:rsid w:val="0029225E"/>
    <w:rsid w:val="00292EA2"/>
    <w:rsid w:val="002934B1"/>
    <w:rsid w:val="00293630"/>
    <w:rsid w:val="002944F4"/>
    <w:rsid w:val="002950C0"/>
    <w:rsid w:val="00295303"/>
    <w:rsid w:val="00295CE3"/>
    <w:rsid w:val="00296FF3"/>
    <w:rsid w:val="00297001"/>
    <w:rsid w:val="0029756C"/>
    <w:rsid w:val="002979FC"/>
    <w:rsid w:val="00297E7C"/>
    <w:rsid w:val="002A0A5D"/>
    <w:rsid w:val="002A142C"/>
    <w:rsid w:val="002A162A"/>
    <w:rsid w:val="002A16FE"/>
    <w:rsid w:val="002A2418"/>
    <w:rsid w:val="002A36A6"/>
    <w:rsid w:val="002A3A06"/>
    <w:rsid w:val="002A3B07"/>
    <w:rsid w:val="002A3E38"/>
    <w:rsid w:val="002A4890"/>
    <w:rsid w:val="002A4C5D"/>
    <w:rsid w:val="002A54D9"/>
    <w:rsid w:val="002A5A56"/>
    <w:rsid w:val="002A5C47"/>
    <w:rsid w:val="002A603C"/>
    <w:rsid w:val="002A60F8"/>
    <w:rsid w:val="002A6216"/>
    <w:rsid w:val="002A6DFA"/>
    <w:rsid w:val="002A6EE2"/>
    <w:rsid w:val="002A77D8"/>
    <w:rsid w:val="002A79D1"/>
    <w:rsid w:val="002A7F86"/>
    <w:rsid w:val="002B033F"/>
    <w:rsid w:val="002B034D"/>
    <w:rsid w:val="002B0A84"/>
    <w:rsid w:val="002B0F36"/>
    <w:rsid w:val="002B12DA"/>
    <w:rsid w:val="002B1369"/>
    <w:rsid w:val="002B1CCA"/>
    <w:rsid w:val="002B2086"/>
    <w:rsid w:val="002B28C6"/>
    <w:rsid w:val="002B2922"/>
    <w:rsid w:val="002B309E"/>
    <w:rsid w:val="002B3E50"/>
    <w:rsid w:val="002B3FF8"/>
    <w:rsid w:val="002B4003"/>
    <w:rsid w:val="002B4908"/>
    <w:rsid w:val="002B4D00"/>
    <w:rsid w:val="002B4D17"/>
    <w:rsid w:val="002B4F00"/>
    <w:rsid w:val="002B5AE4"/>
    <w:rsid w:val="002B6D5F"/>
    <w:rsid w:val="002B6DFB"/>
    <w:rsid w:val="002B7A01"/>
    <w:rsid w:val="002C0AF9"/>
    <w:rsid w:val="002C0D4A"/>
    <w:rsid w:val="002C144B"/>
    <w:rsid w:val="002C17E3"/>
    <w:rsid w:val="002C21D9"/>
    <w:rsid w:val="002C371F"/>
    <w:rsid w:val="002C381F"/>
    <w:rsid w:val="002C42F7"/>
    <w:rsid w:val="002C49BF"/>
    <w:rsid w:val="002C4BF1"/>
    <w:rsid w:val="002C4E3A"/>
    <w:rsid w:val="002C50CA"/>
    <w:rsid w:val="002C575E"/>
    <w:rsid w:val="002C579A"/>
    <w:rsid w:val="002C5F26"/>
    <w:rsid w:val="002C64B8"/>
    <w:rsid w:val="002C6CF6"/>
    <w:rsid w:val="002C7849"/>
    <w:rsid w:val="002D022C"/>
    <w:rsid w:val="002D05DE"/>
    <w:rsid w:val="002D0635"/>
    <w:rsid w:val="002D0643"/>
    <w:rsid w:val="002D0651"/>
    <w:rsid w:val="002D0C86"/>
    <w:rsid w:val="002D175D"/>
    <w:rsid w:val="002D1BA1"/>
    <w:rsid w:val="002D1D18"/>
    <w:rsid w:val="002D1D65"/>
    <w:rsid w:val="002D23D9"/>
    <w:rsid w:val="002D2C44"/>
    <w:rsid w:val="002D36EC"/>
    <w:rsid w:val="002D458A"/>
    <w:rsid w:val="002D47B0"/>
    <w:rsid w:val="002D507C"/>
    <w:rsid w:val="002D5BBE"/>
    <w:rsid w:val="002D6563"/>
    <w:rsid w:val="002D6A65"/>
    <w:rsid w:val="002D6C4C"/>
    <w:rsid w:val="002D73AE"/>
    <w:rsid w:val="002D75AA"/>
    <w:rsid w:val="002D7733"/>
    <w:rsid w:val="002D7ED6"/>
    <w:rsid w:val="002D7F7B"/>
    <w:rsid w:val="002E023C"/>
    <w:rsid w:val="002E02C9"/>
    <w:rsid w:val="002E04CD"/>
    <w:rsid w:val="002E05C4"/>
    <w:rsid w:val="002E0782"/>
    <w:rsid w:val="002E1401"/>
    <w:rsid w:val="002E178B"/>
    <w:rsid w:val="002E207C"/>
    <w:rsid w:val="002E2CCC"/>
    <w:rsid w:val="002E335A"/>
    <w:rsid w:val="002E3BB0"/>
    <w:rsid w:val="002E4337"/>
    <w:rsid w:val="002E465E"/>
    <w:rsid w:val="002E4700"/>
    <w:rsid w:val="002E4789"/>
    <w:rsid w:val="002E4AAC"/>
    <w:rsid w:val="002E4BEB"/>
    <w:rsid w:val="002E5687"/>
    <w:rsid w:val="002E57F3"/>
    <w:rsid w:val="002E58E9"/>
    <w:rsid w:val="002E5AFB"/>
    <w:rsid w:val="002E6218"/>
    <w:rsid w:val="002E677D"/>
    <w:rsid w:val="002E6BF6"/>
    <w:rsid w:val="002E7547"/>
    <w:rsid w:val="002E7585"/>
    <w:rsid w:val="002E7BB1"/>
    <w:rsid w:val="002E7F94"/>
    <w:rsid w:val="002F01F4"/>
    <w:rsid w:val="002F0339"/>
    <w:rsid w:val="002F0D3C"/>
    <w:rsid w:val="002F11AD"/>
    <w:rsid w:val="002F1911"/>
    <w:rsid w:val="002F1D0B"/>
    <w:rsid w:val="002F200C"/>
    <w:rsid w:val="002F2340"/>
    <w:rsid w:val="002F259C"/>
    <w:rsid w:val="002F2BC8"/>
    <w:rsid w:val="002F376F"/>
    <w:rsid w:val="002F513B"/>
    <w:rsid w:val="002F5854"/>
    <w:rsid w:val="002F5D5E"/>
    <w:rsid w:val="002F68E5"/>
    <w:rsid w:val="003003E5"/>
    <w:rsid w:val="00301207"/>
    <w:rsid w:val="00301692"/>
    <w:rsid w:val="0030208B"/>
    <w:rsid w:val="00302BDC"/>
    <w:rsid w:val="0030384C"/>
    <w:rsid w:val="00303E8C"/>
    <w:rsid w:val="00303FB6"/>
    <w:rsid w:val="003044E3"/>
    <w:rsid w:val="0030461A"/>
    <w:rsid w:val="0030475A"/>
    <w:rsid w:val="003049B5"/>
    <w:rsid w:val="00306272"/>
    <w:rsid w:val="00306503"/>
    <w:rsid w:val="00306CC9"/>
    <w:rsid w:val="00307066"/>
    <w:rsid w:val="003079AD"/>
    <w:rsid w:val="00307EFB"/>
    <w:rsid w:val="00310417"/>
    <w:rsid w:val="00310930"/>
    <w:rsid w:val="00310F79"/>
    <w:rsid w:val="00311769"/>
    <w:rsid w:val="00311997"/>
    <w:rsid w:val="00311D22"/>
    <w:rsid w:val="00311E22"/>
    <w:rsid w:val="0031220C"/>
    <w:rsid w:val="00312871"/>
    <w:rsid w:val="003129CD"/>
    <w:rsid w:val="00312C71"/>
    <w:rsid w:val="00313595"/>
    <w:rsid w:val="00313E45"/>
    <w:rsid w:val="003144BA"/>
    <w:rsid w:val="003148AA"/>
    <w:rsid w:val="003149AE"/>
    <w:rsid w:val="00314AE1"/>
    <w:rsid w:val="00314DA6"/>
    <w:rsid w:val="00315854"/>
    <w:rsid w:val="00316552"/>
    <w:rsid w:val="003167F9"/>
    <w:rsid w:val="00316D5D"/>
    <w:rsid w:val="00316D7D"/>
    <w:rsid w:val="00316E23"/>
    <w:rsid w:val="00316FED"/>
    <w:rsid w:val="0031706F"/>
    <w:rsid w:val="003172A3"/>
    <w:rsid w:val="003175A9"/>
    <w:rsid w:val="003178D1"/>
    <w:rsid w:val="00317E85"/>
    <w:rsid w:val="00320B11"/>
    <w:rsid w:val="00320D07"/>
    <w:rsid w:val="00320EE7"/>
    <w:rsid w:val="0032270F"/>
    <w:rsid w:val="00322D9E"/>
    <w:rsid w:val="00322EF6"/>
    <w:rsid w:val="0032308E"/>
    <w:rsid w:val="003231FA"/>
    <w:rsid w:val="003234CF"/>
    <w:rsid w:val="00324C8E"/>
    <w:rsid w:val="00324DCD"/>
    <w:rsid w:val="00325858"/>
    <w:rsid w:val="00326120"/>
    <w:rsid w:val="003264C0"/>
    <w:rsid w:val="00326640"/>
    <w:rsid w:val="003268EB"/>
    <w:rsid w:val="00326A5D"/>
    <w:rsid w:val="00327986"/>
    <w:rsid w:val="00327A85"/>
    <w:rsid w:val="00327AA6"/>
    <w:rsid w:val="00327DE5"/>
    <w:rsid w:val="00330123"/>
    <w:rsid w:val="0033056C"/>
    <w:rsid w:val="00331F49"/>
    <w:rsid w:val="003329E5"/>
    <w:rsid w:val="00332C26"/>
    <w:rsid w:val="00332FE3"/>
    <w:rsid w:val="0033383B"/>
    <w:rsid w:val="0033447F"/>
    <w:rsid w:val="0033482E"/>
    <w:rsid w:val="003353A9"/>
    <w:rsid w:val="003354B7"/>
    <w:rsid w:val="00336522"/>
    <w:rsid w:val="00340139"/>
    <w:rsid w:val="003401BB"/>
    <w:rsid w:val="00340380"/>
    <w:rsid w:val="00340605"/>
    <w:rsid w:val="0034180C"/>
    <w:rsid w:val="00341BAE"/>
    <w:rsid w:val="003426F7"/>
    <w:rsid w:val="003428AF"/>
    <w:rsid w:val="00342FA1"/>
    <w:rsid w:val="00343F1C"/>
    <w:rsid w:val="00344818"/>
    <w:rsid w:val="00344899"/>
    <w:rsid w:val="00344C35"/>
    <w:rsid w:val="003450DE"/>
    <w:rsid w:val="0034531B"/>
    <w:rsid w:val="00345342"/>
    <w:rsid w:val="0034568D"/>
    <w:rsid w:val="00346074"/>
    <w:rsid w:val="00346F7F"/>
    <w:rsid w:val="00347684"/>
    <w:rsid w:val="00347B26"/>
    <w:rsid w:val="00347C41"/>
    <w:rsid w:val="003500E3"/>
    <w:rsid w:val="00350A2C"/>
    <w:rsid w:val="00350F40"/>
    <w:rsid w:val="0035184E"/>
    <w:rsid w:val="003519A2"/>
    <w:rsid w:val="00351EAC"/>
    <w:rsid w:val="0035259B"/>
    <w:rsid w:val="00353271"/>
    <w:rsid w:val="00353E9C"/>
    <w:rsid w:val="00354EDD"/>
    <w:rsid w:val="0035596B"/>
    <w:rsid w:val="00356950"/>
    <w:rsid w:val="00356CC9"/>
    <w:rsid w:val="00357F71"/>
    <w:rsid w:val="0036024E"/>
    <w:rsid w:val="00360930"/>
    <w:rsid w:val="00360942"/>
    <w:rsid w:val="0036095D"/>
    <w:rsid w:val="00360A92"/>
    <w:rsid w:val="00360E2B"/>
    <w:rsid w:val="00361921"/>
    <w:rsid w:val="00361BFE"/>
    <w:rsid w:val="00362193"/>
    <w:rsid w:val="00362558"/>
    <w:rsid w:val="00362E40"/>
    <w:rsid w:val="00363498"/>
    <w:rsid w:val="003636D9"/>
    <w:rsid w:val="003637FB"/>
    <w:rsid w:val="0036402A"/>
    <w:rsid w:val="00364FA8"/>
    <w:rsid w:val="00365131"/>
    <w:rsid w:val="003668FD"/>
    <w:rsid w:val="00367FFC"/>
    <w:rsid w:val="0037019F"/>
    <w:rsid w:val="0037051C"/>
    <w:rsid w:val="003705A4"/>
    <w:rsid w:val="00370F0D"/>
    <w:rsid w:val="003718CA"/>
    <w:rsid w:val="00371D44"/>
    <w:rsid w:val="00371FF3"/>
    <w:rsid w:val="00373B98"/>
    <w:rsid w:val="0037427A"/>
    <w:rsid w:val="00374588"/>
    <w:rsid w:val="00374A23"/>
    <w:rsid w:val="00374BCC"/>
    <w:rsid w:val="00375672"/>
    <w:rsid w:val="00376912"/>
    <w:rsid w:val="0037694A"/>
    <w:rsid w:val="003779EE"/>
    <w:rsid w:val="0038051C"/>
    <w:rsid w:val="00381716"/>
    <w:rsid w:val="00381C6B"/>
    <w:rsid w:val="00382087"/>
    <w:rsid w:val="0038246E"/>
    <w:rsid w:val="003827CA"/>
    <w:rsid w:val="00382D8E"/>
    <w:rsid w:val="00383A4F"/>
    <w:rsid w:val="0038410B"/>
    <w:rsid w:val="003846D0"/>
    <w:rsid w:val="00384E86"/>
    <w:rsid w:val="0038542D"/>
    <w:rsid w:val="00385DBF"/>
    <w:rsid w:val="003868F3"/>
    <w:rsid w:val="00386E3F"/>
    <w:rsid w:val="0038702E"/>
    <w:rsid w:val="003875D1"/>
    <w:rsid w:val="0038770A"/>
    <w:rsid w:val="003877A6"/>
    <w:rsid w:val="00390519"/>
    <w:rsid w:val="00390583"/>
    <w:rsid w:val="00390D16"/>
    <w:rsid w:val="00390D57"/>
    <w:rsid w:val="003913E2"/>
    <w:rsid w:val="0039146C"/>
    <w:rsid w:val="0039177A"/>
    <w:rsid w:val="00391924"/>
    <w:rsid w:val="00391C04"/>
    <w:rsid w:val="00392A17"/>
    <w:rsid w:val="00393F86"/>
    <w:rsid w:val="00395272"/>
    <w:rsid w:val="003953B1"/>
    <w:rsid w:val="003959AC"/>
    <w:rsid w:val="00395D7C"/>
    <w:rsid w:val="00397CC2"/>
    <w:rsid w:val="003A11D0"/>
    <w:rsid w:val="003A1404"/>
    <w:rsid w:val="003A1A96"/>
    <w:rsid w:val="003A1D18"/>
    <w:rsid w:val="003A2DC0"/>
    <w:rsid w:val="003A3008"/>
    <w:rsid w:val="003A30F2"/>
    <w:rsid w:val="003A3521"/>
    <w:rsid w:val="003A35F3"/>
    <w:rsid w:val="003A7486"/>
    <w:rsid w:val="003A74D0"/>
    <w:rsid w:val="003A74E0"/>
    <w:rsid w:val="003A7599"/>
    <w:rsid w:val="003A7835"/>
    <w:rsid w:val="003A7F13"/>
    <w:rsid w:val="003B0A12"/>
    <w:rsid w:val="003B0BEB"/>
    <w:rsid w:val="003B1C4D"/>
    <w:rsid w:val="003B214F"/>
    <w:rsid w:val="003B2616"/>
    <w:rsid w:val="003B2992"/>
    <w:rsid w:val="003B2B12"/>
    <w:rsid w:val="003B300F"/>
    <w:rsid w:val="003B38D9"/>
    <w:rsid w:val="003B40EB"/>
    <w:rsid w:val="003B44D5"/>
    <w:rsid w:val="003B5320"/>
    <w:rsid w:val="003B5491"/>
    <w:rsid w:val="003B5FDC"/>
    <w:rsid w:val="003B6244"/>
    <w:rsid w:val="003B6686"/>
    <w:rsid w:val="003B7078"/>
    <w:rsid w:val="003B7084"/>
    <w:rsid w:val="003B7EF6"/>
    <w:rsid w:val="003C0007"/>
    <w:rsid w:val="003C054E"/>
    <w:rsid w:val="003C0A4A"/>
    <w:rsid w:val="003C23FC"/>
    <w:rsid w:val="003C2845"/>
    <w:rsid w:val="003C2A04"/>
    <w:rsid w:val="003C2A60"/>
    <w:rsid w:val="003C2F10"/>
    <w:rsid w:val="003C33C4"/>
    <w:rsid w:val="003C372D"/>
    <w:rsid w:val="003C384E"/>
    <w:rsid w:val="003C46E8"/>
    <w:rsid w:val="003C4C04"/>
    <w:rsid w:val="003C4E9F"/>
    <w:rsid w:val="003C63FB"/>
    <w:rsid w:val="003C6712"/>
    <w:rsid w:val="003C69DD"/>
    <w:rsid w:val="003C7171"/>
    <w:rsid w:val="003D02A2"/>
    <w:rsid w:val="003D041B"/>
    <w:rsid w:val="003D1049"/>
    <w:rsid w:val="003D1579"/>
    <w:rsid w:val="003D28DC"/>
    <w:rsid w:val="003D2C3B"/>
    <w:rsid w:val="003D566F"/>
    <w:rsid w:val="003D5975"/>
    <w:rsid w:val="003D5B32"/>
    <w:rsid w:val="003D6040"/>
    <w:rsid w:val="003D621D"/>
    <w:rsid w:val="003D65F8"/>
    <w:rsid w:val="003D698D"/>
    <w:rsid w:val="003D6BD3"/>
    <w:rsid w:val="003D6C0E"/>
    <w:rsid w:val="003D6F11"/>
    <w:rsid w:val="003D7777"/>
    <w:rsid w:val="003D7CA2"/>
    <w:rsid w:val="003D7D66"/>
    <w:rsid w:val="003E0517"/>
    <w:rsid w:val="003E0B68"/>
    <w:rsid w:val="003E0F28"/>
    <w:rsid w:val="003E1964"/>
    <w:rsid w:val="003E20C8"/>
    <w:rsid w:val="003E3474"/>
    <w:rsid w:val="003E5391"/>
    <w:rsid w:val="003E5546"/>
    <w:rsid w:val="003E56A8"/>
    <w:rsid w:val="003E5801"/>
    <w:rsid w:val="003E5C60"/>
    <w:rsid w:val="003E7644"/>
    <w:rsid w:val="003E7AD0"/>
    <w:rsid w:val="003E7DB9"/>
    <w:rsid w:val="003F031F"/>
    <w:rsid w:val="003F0B7C"/>
    <w:rsid w:val="003F2195"/>
    <w:rsid w:val="003F3578"/>
    <w:rsid w:val="003F3FED"/>
    <w:rsid w:val="003F5842"/>
    <w:rsid w:val="003F5D0C"/>
    <w:rsid w:val="003F6844"/>
    <w:rsid w:val="003F68B4"/>
    <w:rsid w:val="003F68ED"/>
    <w:rsid w:val="003F6BF9"/>
    <w:rsid w:val="003F6CDF"/>
    <w:rsid w:val="004006A9"/>
    <w:rsid w:val="004006EF"/>
    <w:rsid w:val="00400AC0"/>
    <w:rsid w:val="00400FCA"/>
    <w:rsid w:val="004015DC"/>
    <w:rsid w:val="0040197D"/>
    <w:rsid w:val="0040256C"/>
    <w:rsid w:val="00402599"/>
    <w:rsid w:val="00402AED"/>
    <w:rsid w:val="00403B22"/>
    <w:rsid w:val="004042C4"/>
    <w:rsid w:val="0040434B"/>
    <w:rsid w:val="004043CB"/>
    <w:rsid w:val="0040462E"/>
    <w:rsid w:val="00404E12"/>
    <w:rsid w:val="00405EA3"/>
    <w:rsid w:val="0040600B"/>
    <w:rsid w:val="0040627A"/>
    <w:rsid w:val="0040633C"/>
    <w:rsid w:val="00406362"/>
    <w:rsid w:val="00406623"/>
    <w:rsid w:val="00406711"/>
    <w:rsid w:val="00407730"/>
    <w:rsid w:val="00407A2F"/>
    <w:rsid w:val="00407A99"/>
    <w:rsid w:val="00410674"/>
    <w:rsid w:val="00410EA7"/>
    <w:rsid w:val="004113AB"/>
    <w:rsid w:val="00411C2F"/>
    <w:rsid w:val="004122C3"/>
    <w:rsid w:val="00413A05"/>
    <w:rsid w:val="00413BE6"/>
    <w:rsid w:val="00414481"/>
    <w:rsid w:val="0041453C"/>
    <w:rsid w:val="0041474F"/>
    <w:rsid w:val="00414F84"/>
    <w:rsid w:val="00415A7D"/>
    <w:rsid w:val="00415E3E"/>
    <w:rsid w:val="004171B6"/>
    <w:rsid w:val="00417774"/>
    <w:rsid w:val="00420CCA"/>
    <w:rsid w:val="00421733"/>
    <w:rsid w:val="00421D4F"/>
    <w:rsid w:val="00422B67"/>
    <w:rsid w:val="00422D23"/>
    <w:rsid w:val="00423299"/>
    <w:rsid w:val="00423A84"/>
    <w:rsid w:val="004243B7"/>
    <w:rsid w:val="00424606"/>
    <w:rsid w:val="00424ADB"/>
    <w:rsid w:val="00425198"/>
    <w:rsid w:val="004266C5"/>
    <w:rsid w:val="004273A4"/>
    <w:rsid w:val="00427831"/>
    <w:rsid w:val="00427F70"/>
    <w:rsid w:val="00430A21"/>
    <w:rsid w:val="0043209B"/>
    <w:rsid w:val="0043211E"/>
    <w:rsid w:val="004321DF"/>
    <w:rsid w:val="00432523"/>
    <w:rsid w:val="00432A72"/>
    <w:rsid w:val="00432D8E"/>
    <w:rsid w:val="00432DE6"/>
    <w:rsid w:val="004334D6"/>
    <w:rsid w:val="0043375A"/>
    <w:rsid w:val="004341BC"/>
    <w:rsid w:val="00434481"/>
    <w:rsid w:val="00435162"/>
    <w:rsid w:val="00435A2B"/>
    <w:rsid w:val="00435E11"/>
    <w:rsid w:val="00436A0C"/>
    <w:rsid w:val="004373C7"/>
    <w:rsid w:val="00437FC1"/>
    <w:rsid w:val="0044008A"/>
    <w:rsid w:val="00440582"/>
    <w:rsid w:val="004407E6"/>
    <w:rsid w:val="00440923"/>
    <w:rsid w:val="0044183E"/>
    <w:rsid w:val="00442051"/>
    <w:rsid w:val="004420B4"/>
    <w:rsid w:val="00442DC8"/>
    <w:rsid w:val="00443067"/>
    <w:rsid w:val="004430C5"/>
    <w:rsid w:val="0044331F"/>
    <w:rsid w:val="0044388E"/>
    <w:rsid w:val="00443D53"/>
    <w:rsid w:val="004444C5"/>
    <w:rsid w:val="00444B6C"/>
    <w:rsid w:val="0044588B"/>
    <w:rsid w:val="00445965"/>
    <w:rsid w:val="00446398"/>
    <w:rsid w:val="00447017"/>
    <w:rsid w:val="004473DC"/>
    <w:rsid w:val="004474D0"/>
    <w:rsid w:val="00447963"/>
    <w:rsid w:val="00447B73"/>
    <w:rsid w:val="00450768"/>
    <w:rsid w:val="00450B53"/>
    <w:rsid w:val="00450D9F"/>
    <w:rsid w:val="00450F99"/>
    <w:rsid w:val="00450FED"/>
    <w:rsid w:val="00451644"/>
    <w:rsid w:val="00452177"/>
    <w:rsid w:val="004523DD"/>
    <w:rsid w:val="00452C37"/>
    <w:rsid w:val="0045300E"/>
    <w:rsid w:val="00453060"/>
    <w:rsid w:val="0045314C"/>
    <w:rsid w:val="00453FF0"/>
    <w:rsid w:val="0045442B"/>
    <w:rsid w:val="00455043"/>
    <w:rsid w:val="00455165"/>
    <w:rsid w:val="00455BA1"/>
    <w:rsid w:val="00456083"/>
    <w:rsid w:val="00456501"/>
    <w:rsid w:val="004568A0"/>
    <w:rsid w:val="00456C30"/>
    <w:rsid w:val="0045717C"/>
    <w:rsid w:val="00457434"/>
    <w:rsid w:val="00457F67"/>
    <w:rsid w:val="00460118"/>
    <w:rsid w:val="004602DC"/>
    <w:rsid w:val="00460C8A"/>
    <w:rsid w:val="00460F22"/>
    <w:rsid w:val="00461B11"/>
    <w:rsid w:val="00463011"/>
    <w:rsid w:val="0046301D"/>
    <w:rsid w:val="004636A4"/>
    <w:rsid w:val="004645B8"/>
    <w:rsid w:val="00464B6B"/>
    <w:rsid w:val="00464D25"/>
    <w:rsid w:val="004652D4"/>
    <w:rsid w:val="00466B50"/>
    <w:rsid w:val="00466F31"/>
    <w:rsid w:val="00466F75"/>
    <w:rsid w:val="004674C6"/>
    <w:rsid w:val="00467B9A"/>
    <w:rsid w:val="00467EED"/>
    <w:rsid w:val="004700A2"/>
    <w:rsid w:val="00470886"/>
    <w:rsid w:val="00470E98"/>
    <w:rsid w:val="004716D3"/>
    <w:rsid w:val="0047256C"/>
    <w:rsid w:val="004728FD"/>
    <w:rsid w:val="00473405"/>
    <w:rsid w:val="00473C0A"/>
    <w:rsid w:val="00473D86"/>
    <w:rsid w:val="00473EEA"/>
    <w:rsid w:val="00474166"/>
    <w:rsid w:val="00474653"/>
    <w:rsid w:val="00474EC3"/>
    <w:rsid w:val="00475227"/>
    <w:rsid w:val="00475818"/>
    <w:rsid w:val="00476355"/>
    <w:rsid w:val="0047681A"/>
    <w:rsid w:val="00476DAA"/>
    <w:rsid w:val="00477223"/>
    <w:rsid w:val="00477479"/>
    <w:rsid w:val="004800C9"/>
    <w:rsid w:val="004801A8"/>
    <w:rsid w:val="0048052C"/>
    <w:rsid w:val="00480C11"/>
    <w:rsid w:val="00480C22"/>
    <w:rsid w:val="004815DB"/>
    <w:rsid w:val="0048162B"/>
    <w:rsid w:val="004825E2"/>
    <w:rsid w:val="00482E5F"/>
    <w:rsid w:val="00483A5E"/>
    <w:rsid w:val="00484832"/>
    <w:rsid w:val="004853B0"/>
    <w:rsid w:val="00485B07"/>
    <w:rsid w:val="00485BF8"/>
    <w:rsid w:val="00485CCB"/>
    <w:rsid w:val="004867C1"/>
    <w:rsid w:val="00486EC4"/>
    <w:rsid w:val="004874B5"/>
    <w:rsid w:val="004875E8"/>
    <w:rsid w:val="00487AE7"/>
    <w:rsid w:val="00490796"/>
    <w:rsid w:val="00490CD5"/>
    <w:rsid w:val="004911C4"/>
    <w:rsid w:val="0049204B"/>
    <w:rsid w:val="004925CE"/>
    <w:rsid w:val="00492BA3"/>
    <w:rsid w:val="004937CD"/>
    <w:rsid w:val="004941A1"/>
    <w:rsid w:val="004942DE"/>
    <w:rsid w:val="00494388"/>
    <w:rsid w:val="0049470C"/>
    <w:rsid w:val="004949A1"/>
    <w:rsid w:val="00495289"/>
    <w:rsid w:val="00495A9D"/>
    <w:rsid w:val="00495D52"/>
    <w:rsid w:val="00496A37"/>
    <w:rsid w:val="00496FBB"/>
    <w:rsid w:val="0049753C"/>
    <w:rsid w:val="00497AD3"/>
    <w:rsid w:val="00497BB7"/>
    <w:rsid w:val="004A020D"/>
    <w:rsid w:val="004A070B"/>
    <w:rsid w:val="004A0A78"/>
    <w:rsid w:val="004A0AB6"/>
    <w:rsid w:val="004A1732"/>
    <w:rsid w:val="004A2A8D"/>
    <w:rsid w:val="004A2D41"/>
    <w:rsid w:val="004A2F2F"/>
    <w:rsid w:val="004A2FC2"/>
    <w:rsid w:val="004A3BC6"/>
    <w:rsid w:val="004A434A"/>
    <w:rsid w:val="004A5330"/>
    <w:rsid w:val="004A5430"/>
    <w:rsid w:val="004A593D"/>
    <w:rsid w:val="004A5D1C"/>
    <w:rsid w:val="004A6B99"/>
    <w:rsid w:val="004A6C9A"/>
    <w:rsid w:val="004B02BD"/>
    <w:rsid w:val="004B048A"/>
    <w:rsid w:val="004B05D3"/>
    <w:rsid w:val="004B1F7F"/>
    <w:rsid w:val="004B2346"/>
    <w:rsid w:val="004B239D"/>
    <w:rsid w:val="004B24BA"/>
    <w:rsid w:val="004B29AD"/>
    <w:rsid w:val="004B374B"/>
    <w:rsid w:val="004B3CBD"/>
    <w:rsid w:val="004B4CF1"/>
    <w:rsid w:val="004B58A8"/>
    <w:rsid w:val="004B6551"/>
    <w:rsid w:val="004B6A4D"/>
    <w:rsid w:val="004B6AD9"/>
    <w:rsid w:val="004B6BD4"/>
    <w:rsid w:val="004B7BB0"/>
    <w:rsid w:val="004B7F1A"/>
    <w:rsid w:val="004B7F70"/>
    <w:rsid w:val="004C03E1"/>
    <w:rsid w:val="004C08F2"/>
    <w:rsid w:val="004C0B7B"/>
    <w:rsid w:val="004C28D9"/>
    <w:rsid w:val="004C2B01"/>
    <w:rsid w:val="004C2E88"/>
    <w:rsid w:val="004C3C63"/>
    <w:rsid w:val="004C3CF4"/>
    <w:rsid w:val="004C3D64"/>
    <w:rsid w:val="004C46B5"/>
    <w:rsid w:val="004C4D27"/>
    <w:rsid w:val="004C663D"/>
    <w:rsid w:val="004C6AF4"/>
    <w:rsid w:val="004C6E83"/>
    <w:rsid w:val="004C6F2F"/>
    <w:rsid w:val="004C7240"/>
    <w:rsid w:val="004C7757"/>
    <w:rsid w:val="004C784B"/>
    <w:rsid w:val="004C7B33"/>
    <w:rsid w:val="004C7D92"/>
    <w:rsid w:val="004D12D9"/>
    <w:rsid w:val="004D1729"/>
    <w:rsid w:val="004D1844"/>
    <w:rsid w:val="004D2472"/>
    <w:rsid w:val="004D3965"/>
    <w:rsid w:val="004D3F4E"/>
    <w:rsid w:val="004D42BD"/>
    <w:rsid w:val="004D44A2"/>
    <w:rsid w:val="004D467B"/>
    <w:rsid w:val="004D4766"/>
    <w:rsid w:val="004D57A7"/>
    <w:rsid w:val="004D6FD0"/>
    <w:rsid w:val="004D7479"/>
    <w:rsid w:val="004D7FA8"/>
    <w:rsid w:val="004E012B"/>
    <w:rsid w:val="004E0476"/>
    <w:rsid w:val="004E0830"/>
    <w:rsid w:val="004E08C6"/>
    <w:rsid w:val="004E1EC4"/>
    <w:rsid w:val="004E2569"/>
    <w:rsid w:val="004E2CA8"/>
    <w:rsid w:val="004E2DBC"/>
    <w:rsid w:val="004E2EE5"/>
    <w:rsid w:val="004E3911"/>
    <w:rsid w:val="004E3989"/>
    <w:rsid w:val="004E3DC3"/>
    <w:rsid w:val="004E4282"/>
    <w:rsid w:val="004E43E9"/>
    <w:rsid w:val="004E54CA"/>
    <w:rsid w:val="004E610A"/>
    <w:rsid w:val="004E6BF0"/>
    <w:rsid w:val="004E6DD0"/>
    <w:rsid w:val="004E7910"/>
    <w:rsid w:val="004E792B"/>
    <w:rsid w:val="004E7CB1"/>
    <w:rsid w:val="004F006A"/>
    <w:rsid w:val="004F08F0"/>
    <w:rsid w:val="004F0EB1"/>
    <w:rsid w:val="004F3175"/>
    <w:rsid w:val="004F329E"/>
    <w:rsid w:val="004F4506"/>
    <w:rsid w:val="004F45AF"/>
    <w:rsid w:val="004F4D88"/>
    <w:rsid w:val="004F52BA"/>
    <w:rsid w:val="004F6745"/>
    <w:rsid w:val="004F6786"/>
    <w:rsid w:val="004F7212"/>
    <w:rsid w:val="004F7490"/>
    <w:rsid w:val="005001E6"/>
    <w:rsid w:val="0050081E"/>
    <w:rsid w:val="00500CCC"/>
    <w:rsid w:val="00501FC0"/>
    <w:rsid w:val="0050258F"/>
    <w:rsid w:val="005027E9"/>
    <w:rsid w:val="0050330D"/>
    <w:rsid w:val="005034C1"/>
    <w:rsid w:val="00503B56"/>
    <w:rsid w:val="00503FD7"/>
    <w:rsid w:val="00504194"/>
    <w:rsid w:val="0050456C"/>
    <w:rsid w:val="005045D7"/>
    <w:rsid w:val="00504668"/>
    <w:rsid w:val="00504951"/>
    <w:rsid w:val="00505FBB"/>
    <w:rsid w:val="0050684B"/>
    <w:rsid w:val="00506C3C"/>
    <w:rsid w:val="005077F9"/>
    <w:rsid w:val="0050795E"/>
    <w:rsid w:val="00507F22"/>
    <w:rsid w:val="00507F56"/>
    <w:rsid w:val="00510266"/>
    <w:rsid w:val="00510E63"/>
    <w:rsid w:val="00510FA1"/>
    <w:rsid w:val="00511E68"/>
    <w:rsid w:val="00511FA9"/>
    <w:rsid w:val="00512262"/>
    <w:rsid w:val="00512746"/>
    <w:rsid w:val="005132D6"/>
    <w:rsid w:val="00513695"/>
    <w:rsid w:val="00513CFD"/>
    <w:rsid w:val="00514122"/>
    <w:rsid w:val="0051484A"/>
    <w:rsid w:val="00515EDF"/>
    <w:rsid w:val="0052001C"/>
    <w:rsid w:val="005202E1"/>
    <w:rsid w:val="0052086D"/>
    <w:rsid w:val="00520A4D"/>
    <w:rsid w:val="00520FBE"/>
    <w:rsid w:val="005217F8"/>
    <w:rsid w:val="00521864"/>
    <w:rsid w:val="00522295"/>
    <w:rsid w:val="00522449"/>
    <w:rsid w:val="00522BE4"/>
    <w:rsid w:val="005243ED"/>
    <w:rsid w:val="00524E7F"/>
    <w:rsid w:val="0052677E"/>
    <w:rsid w:val="00526809"/>
    <w:rsid w:val="00526ABD"/>
    <w:rsid w:val="00526B2E"/>
    <w:rsid w:val="00526B84"/>
    <w:rsid w:val="00526BAD"/>
    <w:rsid w:val="00526F61"/>
    <w:rsid w:val="00527F91"/>
    <w:rsid w:val="00530226"/>
    <w:rsid w:val="005312BA"/>
    <w:rsid w:val="00531386"/>
    <w:rsid w:val="005318B9"/>
    <w:rsid w:val="00531991"/>
    <w:rsid w:val="00532159"/>
    <w:rsid w:val="00532E98"/>
    <w:rsid w:val="005336BB"/>
    <w:rsid w:val="0053396E"/>
    <w:rsid w:val="00533AB4"/>
    <w:rsid w:val="00534014"/>
    <w:rsid w:val="00534325"/>
    <w:rsid w:val="005346A5"/>
    <w:rsid w:val="00534CF0"/>
    <w:rsid w:val="00534F57"/>
    <w:rsid w:val="0053568C"/>
    <w:rsid w:val="00535AE2"/>
    <w:rsid w:val="00535D5B"/>
    <w:rsid w:val="005360B5"/>
    <w:rsid w:val="0053643D"/>
    <w:rsid w:val="0053659B"/>
    <w:rsid w:val="0053674C"/>
    <w:rsid w:val="00536AFC"/>
    <w:rsid w:val="00536DD5"/>
    <w:rsid w:val="005374F9"/>
    <w:rsid w:val="00537AFB"/>
    <w:rsid w:val="00537B43"/>
    <w:rsid w:val="00537E80"/>
    <w:rsid w:val="00540988"/>
    <w:rsid w:val="00540ACF"/>
    <w:rsid w:val="00540BA0"/>
    <w:rsid w:val="0054171A"/>
    <w:rsid w:val="00541922"/>
    <w:rsid w:val="00541A45"/>
    <w:rsid w:val="00541B59"/>
    <w:rsid w:val="0054267E"/>
    <w:rsid w:val="00542CDC"/>
    <w:rsid w:val="00543553"/>
    <w:rsid w:val="0054364F"/>
    <w:rsid w:val="00543958"/>
    <w:rsid w:val="005439DC"/>
    <w:rsid w:val="00544680"/>
    <w:rsid w:val="005447F6"/>
    <w:rsid w:val="005453E5"/>
    <w:rsid w:val="005461CA"/>
    <w:rsid w:val="00546B79"/>
    <w:rsid w:val="00546D4E"/>
    <w:rsid w:val="00546F7B"/>
    <w:rsid w:val="005476AC"/>
    <w:rsid w:val="00547DF6"/>
    <w:rsid w:val="0055074C"/>
    <w:rsid w:val="00550767"/>
    <w:rsid w:val="00551296"/>
    <w:rsid w:val="00551D4C"/>
    <w:rsid w:val="005528B5"/>
    <w:rsid w:val="0055308D"/>
    <w:rsid w:val="0055317C"/>
    <w:rsid w:val="005538BE"/>
    <w:rsid w:val="00554AC6"/>
    <w:rsid w:val="0055526F"/>
    <w:rsid w:val="00555957"/>
    <w:rsid w:val="00555C62"/>
    <w:rsid w:val="00556378"/>
    <w:rsid w:val="00560551"/>
    <w:rsid w:val="00560E0D"/>
    <w:rsid w:val="00561A0A"/>
    <w:rsid w:val="00561DA5"/>
    <w:rsid w:val="00562406"/>
    <w:rsid w:val="00562DDC"/>
    <w:rsid w:val="005637EB"/>
    <w:rsid w:val="00563CA7"/>
    <w:rsid w:val="00565419"/>
    <w:rsid w:val="005657C6"/>
    <w:rsid w:val="00565C1E"/>
    <w:rsid w:val="00565F72"/>
    <w:rsid w:val="005662E4"/>
    <w:rsid w:val="005674DB"/>
    <w:rsid w:val="005700DF"/>
    <w:rsid w:val="00570157"/>
    <w:rsid w:val="005704C1"/>
    <w:rsid w:val="00570FEB"/>
    <w:rsid w:val="0057165D"/>
    <w:rsid w:val="005717C9"/>
    <w:rsid w:val="00571CCD"/>
    <w:rsid w:val="00571D37"/>
    <w:rsid w:val="00571DCE"/>
    <w:rsid w:val="00572208"/>
    <w:rsid w:val="005723D0"/>
    <w:rsid w:val="00572F83"/>
    <w:rsid w:val="005738C1"/>
    <w:rsid w:val="00573ACB"/>
    <w:rsid w:val="00573BBF"/>
    <w:rsid w:val="005746A0"/>
    <w:rsid w:val="005746BC"/>
    <w:rsid w:val="005747C2"/>
    <w:rsid w:val="00574972"/>
    <w:rsid w:val="005757F7"/>
    <w:rsid w:val="00575E6B"/>
    <w:rsid w:val="00576713"/>
    <w:rsid w:val="0057699A"/>
    <w:rsid w:val="005771F1"/>
    <w:rsid w:val="00577281"/>
    <w:rsid w:val="00577610"/>
    <w:rsid w:val="00577665"/>
    <w:rsid w:val="00577B3F"/>
    <w:rsid w:val="00580061"/>
    <w:rsid w:val="0058020E"/>
    <w:rsid w:val="00580E1E"/>
    <w:rsid w:val="00581460"/>
    <w:rsid w:val="00581755"/>
    <w:rsid w:val="005820DB"/>
    <w:rsid w:val="005822E7"/>
    <w:rsid w:val="00582722"/>
    <w:rsid w:val="00582969"/>
    <w:rsid w:val="00583540"/>
    <w:rsid w:val="005835DE"/>
    <w:rsid w:val="00583697"/>
    <w:rsid w:val="0058402A"/>
    <w:rsid w:val="005849B3"/>
    <w:rsid w:val="00584BE2"/>
    <w:rsid w:val="00584E3C"/>
    <w:rsid w:val="00585383"/>
    <w:rsid w:val="0058574C"/>
    <w:rsid w:val="0058593D"/>
    <w:rsid w:val="005859E7"/>
    <w:rsid w:val="00585C75"/>
    <w:rsid w:val="00585EDB"/>
    <w:rsid w:val="00586FD5"/>
    <w:rsid w:val="00587586"/>
    <w:rsid w:val="00587B46"/>
    <w:rsid w:val="00590634"/>
    <w:rsid w:val="00591457"/>
    <w:rsid w:val="005924D6"/>
    <w:rsid w:val="0059287D"/>
    <w:rsid w:val="00593D86"/>
    <w:rsid w:val="00595694"/>
    <w:rsid w:val="005959C0"/>
    <w:rsid w:val="005968E8"/>
    <w:rsid w:val="00596917"/>
    <w:rsid w:val="00596D0C"/>
    <w:rsid w:val="005970D2"/>
    <w:rsid w:val="00597686"/>
    <w:rsid w:val="00597980"/>
    <w:rsid w:val="00597E47"/>
    <w:rsid w:val="00597E6D"/>
    <w:rsid w:val="005A35DA"/>
    <w:rsid w:val="005A3880"/>
    <w:rsid w:val="005A39E7"/>
    <w:rsid w:val="005A3B54"/>
    <w:rsid w:val="005A3C3D"/>
    <w:rsid w:val="005A452F"/>
    <w:rsid w:val="005A4E26"/>
    <w:rsid w:val="005A51AD"/>
    <w:rsid w:val="005A56A8"/>
    <w:rsid w:val="005A628C"/>
    <w:rsid w:val="005A681F"/>
    <w:rsid w:val="005A697B"/>
    <w:rsid w:val="005A6A0F"/>
    <w:rsid w:val="005A758A"/>
    <w:rsid w:val="005A75AD"/>
    <w:rsid w:val="005B0038"/>
    <w:rsid w:val="005B0A34"/>
    <w:rsid w:val="005B0FCC"/>
    <w:rsid w:val="005B1037"/>
    <w:rsid w:val="005B1CE5"/>
    <w:rsid w:val="005B205A"/>
    <w:rsid w:val="005B211E"/>
    <w:rsid w:val="005B2707"/>
    <w:rsid w:val="005B3184"/>
    <w:rsid w:val="005B43B4"/>
    <w:rsid w:val="005B6E2A"/>
    <w:rsid w:val="005B6FB6"/>
    <w:rsid w:val="005B70BA"/>
    <w:rsid w:val="005C0463"/>
    <w:rsid w:val="005C08D4"/>
    <w:rsid w:val="005C17FD"/>
    <w:rsid w:val="005C2705"/>
    <w:rsid w:val="005C29C5"/>
    <w:rsid w:val="005C33A3"/>
    <w:rsid w:val="005C35F2"/>
    <w:rsid w:val="005C3796"/>
    <w:rsid w:val="005C38D0"/>
    <w:rsid w:val="005C3BC7"/>
    <w:rsid w:val="005C3C67"/>
    <w:rsid w:val="005C4121"/>
    <w:rsid w:val="005C429F"/>
    <w:rsid w:val="005C48A3"/>
    <w:rsid w:val="005C557E"/>
    <w:rsid w:val="005C6453"/>
    <w:rsid w:val="005C648D"/>
    <w:rsid w:val="005C6D68"/>
    <w:rsid w:val="005C76BB"/>
    <w:rsid w:val="005C77BC"/>
    <w:rsid w:val="005C798A"/>
    <w:rsid w:val="005D06F7"/>
    <w:rsid w:val="005D150C"/>
    <w:rsid w:val="005D15B6"/>
    <w:rsid w:val="005D16DA"/>
    <w:rsid w:val="005D1A08"/>
    <w:rsid w:val="005D20E7"/>
    <w:rsid w:val="005D213F"/>
    <w:rsid w:val="005D2664"/>
    <w:rsid w:val="005D2F94"/>
    <w:rsid w:val="005D357C"/>
    <w:rsid w:val="005D39C8"/>
    <w:rsid w:val="005D3E11"/>
    <w:rsid w:val="005D41B3"/>
    <w:rsid w:val="005D426F"/>
    <w:rsid w:val="005D46E9"/>
    <w:rsid w:val="005D5149"/>
    <w:rsid w:val="005D58BA"/>
    <w:rsid w:val="005D5E68"/>
    <w:rsid w:val="005D6AC9"/>
    <w:rsid w:val="005D75B9"/>
    <w:rsid w:val="005D7835"/>
    <w:rsid w:val="005D796D"/>
    <w:rsid w:val="005D7EC2"/>
    <w:rsid w:val="005E059A"/>
    <w:rsid w:val="005E0E85"/>
    <w:rsid w:val="005E0FBF"/>
    <w:rsid w:val="005E1319"/>
    <w:rsid w:val="005E2144"/>
    <w:rsid w:val="005E29D0"/>
    <w:rsid w:val="005E2ABD"/>
    <w:rsid w:val="005E2AE0"/>
    <w:rsid w:val="005E2C18"/>
    <w:rsid w:val="005E2E95"/>
    <w:rsid w:val="005E30ED"/>
    <w:rsid w:val="005E310F"/>
    <w:rsid w:val="005E34D2"/>
    <w:rsid w:val="005E3527"/>
    <w:rsid w:val="005E3782"/>
    <w:rsid w:val="005E441E"/>
    <w:rsid w:val="005E48D8"/>
    <w:rsid w:val="005E694E"/>
    <w:rsid w:val="005E7878"/>
    <w:rsid w:val="005F14A2"/>
    <w:rsid w:val="005F155F"/>
    <w:rsid w:val="005F17C3"/>
    <w:rsid w:val="005F1FA2"/>
    <w:rsid w:val="005F24AA"/>
    <w:rsid w:val="005F28C0"/>
    <w:rsid w:val="005F2E37"/>
    <w:rsid w:val="005F2FCC"/>
    <w:rsid w:val="005F3985"/>
    <w:rsid w:val="005F3EA6"/>
    <w:rsid w:val="005F5837"/>
    <w:rsid w:val="005F5D40"/>
    <w:rsid w:val="005F5EA1"/>
    <w:rsid w:val="005F6C83"/>
    <w:rsid w:val="005F733C"/>
    <w:rsid w:val="005F7594"/>
    <w:rsid w:val="005F7B66"/>
    <w:rsid w:val="005F7D19"/>
    <w:rsid w:val="005F7E9F"/>
    <w:rsid w:val="006008C5"/>
    <w:rsid w:val="0060093B"/>
    <w:rsid w:val="00600DFB"/>
    <w:rsid w:val="006010B2"/>
    <w:rsid w:val="00601301"/>
    <w:rsid w:val="00601383"/>
    <w:rsid w:val="00601BB6"/>
    <w:rsid w:val="0060244A"/>
    <w:rsid w:val="006029C8"/>
    <w:rsid w:val="006030E0"/>
    <w:rsid w:val="006035D9"/>
    <w:rsid w:val="0060462A"/>
    <w:rsid w:val="00605ED0"/>
    <w:rsid w:val="00606032"/>
    <w:rsid w:val="00606DED"/>
    <w:rsid w:val="00607190"/>
    <w:rsid w:val="00607EFD"/>
    <w:rsid w:val="00610773"/>
    <w:rsid w:val="006113CB"/>
    <w:rsid w:val="00611597"/>
    <w:rsid w:val="00612483"/>
    <w:rsid w:val="006138A1"/>
    <w:rsid w:val="00613E8A"/>
    <w:rsid w:val="00613F55"/>
    <w:rsid w:val="00615187"/>
    <w:rsid w:val="00615714"/>
    <w:rsid w:val="00616093"/>
    <w:rsid w:val="00616C74"/>
    <w:rsid w:val="00617067"/>
    <w:rsid w:val="0061718C"/>
    <w:rsid w:val="006179D5"/>
    <w:rsid w:val="00617AA7"/>
    <w:rsid w:val="00617BEA"/>
    <w:rsid w:val="006204EB"/>
    <w:rsid w:val="006205FC"/>
    <w:rsid w:val="00620A7B"/>
    <w:rsid w:val="00620B76"/>
    <w:rsid w:val="0062124C"/>
    <w:rsid w:val="006217BB"/>
    <w:rsid w:val="0062256C"/>
    <w:rsid w:val="0062279B"/>
    <w:rsid w:val="006229D1"/>
    <w:rsid w:val="00623116"/>
    <w:rsid w:val="00623C35"/>
    <w:rsid w:val="0062417E"/>
    <w:rsid w:val="00624889"/>
    <w:rsid w:val="006252F5"/>
    <w:rsid w:val="0062559D"/>
    <w:rsid w:val="00625E77"/>
    <w:rsid w:val="006266E7"/>
    <w:rsid w:val="00626B17"/>
    <w:rsid w:val="00626CB4"/>
    <w:rsid w:val="00626DE5"/>
    <w:rsid w:val="00627E0B"/>
    <w:rsid w:val="006302A9"/>
    <w:rsid w:val="006308EF"/>
    <w:rsid w:val="00630C44"/>
    <w:rsid w:val="00630D21"/>
    <w:rsid w:val="00631655"/>
    <w:rsid w:val="00631B7D"/>
    <w:rsid w:val="00632D54"/>
    <w:rsid w:val="00633246"/>
    <w:rsid w:val="006338F1"/>
    <w:rsid w:val="00634217"/>
    <w:rsid w:val="0063422C"/>
    <w:rsid w:val="00634699"/>
    <w:rsid w:val="006347BE"/>
    <w:rsid w:val="006349B9"/>
    <w:rsid w:val="00634C34"/>
    <w:rsid w:val="00635277"/>
    <w:rsid w:val="006353DF"/>
    <w:rsid w:val="0063650E"/>
    <w:rsid w:val="0063688A"/>
    <w:rsid w:val="00636E8B"/>
    <w:rsid w:val="00637276"/>
    <w:rsid w:val="006375AD"/>
    <w:rsid w:val="006400DD"/>
    <w:rsid w:val="0064082A"/>
    <w:rsid w:val="00641041"/>
    <w:rsid w:val="006410E7"/>
    <w:rsid w:val="00641946"/>
    <w:rsid w:val="00642449"/>
    <w:rsid w:val="00642963"/>
    <w:rsid w:val="00642B36"/>
    <w:rsid w:val="00644E67"/>
    <w:rsid w:val="006455D0"/>
    <w:rsid w:val="00645EBD"/>
    <w:rsid w:val="00646088"/>
    <w:rsid w:val="0064617E"/>
    <w:rsid w:val="00646A04"/>
    <w:rsid w:val="00646E6D"/>
    <w:rsid w:val="00647122"/>
    <w:rsid w:val="00647822"/>
    <w:rsid w:val="00647C1E"/>
    <w:rsid w:val="0065074A"/>
    <w:rsid w:val="006508DA"/>
    <w:rsid w:val="00650C98"/>
    <w:rsid w:val="00650DA1"/>
    <w:rsid w:val="006513B0"/>
    <w:rsid w:val="006514F6"/>
    <w:rsid w:val="006537AC"/>
    <w:rsid w:val="0065455D"/>
    <w:rsid w:val="0065488A"/>
    <w:rsid w:val="0065511A"/>
    <w:rsid w:val="006557B4"/>
    <w:rsid w:val="00656144"/>
    <w:rsid w:val="00656760"/>
    <w:rsid w:val="00656ACC"/>
    <w:rsid w:val="00657AFC"/>
    <w:rsid w:val="00660277"/>
    <w:rsid w:val="0066069A"/>
    <w:rsid w:val="00660781"/>
    <w:rsid w:val="00660DDD"/>
    <w:rsid w:val="00660EA3"/>
    <w:rsid w:val="006623B3"/>
    <w:rsid w:val="00662849"/>
    <w:rsid w:val="00662B75"/>
    <w:rsid w:val="00662C1A"/>
    <w:rsid w:val="00662C7B"/>
    <w:rsid w:val="00663B62"/>
    <w:rsid w:val="00664917"/>
    <w:rsid w:val="00664918"/>
    <w:rsid w:val="00664DF6"/>
    <w:rsid w:val="00665806"/>
    <w:rsid w:val="00665BE0"/>
    <w:rsid w:val="00666285"/>
    <w:rsid w:val="00666744"/>
    <w:rsid w:val="0066688B"/>
    <w:rsid w:val="006670B6"/>
    <w:rsid w:val="006674DA"/>
    <w:rsid w:val="00667A73"/>
    <w:rsid w:val="00667C59"/>
    <w:rsid w:val="00670B58"/>
    <w:rsid w:val="00671B6D"/>
    <w:rsid w:val="0067220B"/>
    <w:rsid w:val="00673A71"/>
    <w:rsid w:val="0067489C"/>
    <w:rsid w:val="0067560E"/>
    <w:rsid w:val="00676A53"/>
    <w:rsid w:val="00676B7B"/>
    <w:rsid w:val="006770C4"/>
    <w:rsid w:val="00677D7C"/>
    <w:rsid w:val="00677E91"/>
    <w:rsid w:val="00677F06"/>
    <w:rsid w:val="0068084A"/>
    <w:rsid w:val="00680C62"/>
    <w:rsid w:val="00680F22"/>
    <w:rsid w:val="00682090"/>
    <w:rsid w:val="006828A3"/>
    <w:rsid w:val="00682FB8"/>
    <w:rsid w:val="006837E0"/>
    <w:rsid w:val="00683A2C"/>
    <w:rsid w:val="00683D04"/>
    <w:rsid w:val="00683D24"/>
    <w:rsid w:val="00683D88"/>
    <w:rsid w:val="00684299"/>
    <w:rsid w:val="00684633"/>
    <w:rsid w:val="00684AE8"/>
    <w:rsid w:val="00684CEC"/>
    <w:rsid w:val="006853CA"/>
    <w:rsid w:val="00685945"/>
    <w:rsid w:val="00686FD8"/>
    <w:rsid w:val="006900E3"/>
    <w:rsid w:val="00690B73"/>
    <w:rsid w:val="00692C7B"/>
    <w:rsid w:val="00692E03"/>
    <w:rsid w:val="00693E08"/>
    <w:rsid w:val="00693F16"/>
    <w:rsid w:val="00694B22"/>
    <w:rsid w:val="00694BC8"/>
    <w:rsid w:val="00694CB6"/>
    <w:rsid w:val="00694F76"/>
    <w:rsid w:val="00695013"/>
    <w:rsid w:val="00695040"/>
    <w:rsid w:val="00695744"/>
    <w:rsid w:val="00695915"/>
    <w:rsid w:val="0069596C"/>
    <w:rsid w:val="00696140"/>
    <w:rsid w:val="006969D7"/>
    <w:rsid w:val="00696B5F"/>
    <w:rsid w:val="00697382"/>
    <w:rsid w:val="006976B6"/>
    <w:rsid w:val="00697F6A"/>
    <w:rsid w:val="006A065F"/>
    <w:rsid w:val="006A06B0"/>
    <w:rsid w:val="006A08ED"/>
    <w:rsid w:val="006A0A49"/>
    <w:rsid w:val="006A1B8F"/>
    <w:rsid w:val="006A1D36"/>
    <w:rsid w:val="006A2012"/>
    <w:rsid w:val="006A20E3"/>
    <w:rsid w:val="006A22AD"/>
    <w:rsid w:val="006A2705"/>
    <w:rsid w:val="006A2864"/>
    <w:rsid w:val="006A2BA4"/>
    <w:rsid w:val="006A2DA1"/>
    <w:rsid w:val="006A2EC0"/>
    <w:rsid w:val="006A4702"/>
    <w:rsid w:val="006A4DAD"/>
    <w:rsid w:val="006A5848"/>
    <w:rsid w:val="006A5DD9"/>
    <w:rsid w:val="006A668E"/>
    <w:rsid w:val="006A69A6"/>
    <w:rsid w:val="006A6ECD"/>
    <w:rsid w:val="006A7967"/>
    <w:rsid w:val="006B1180"/>
    <w:rsid w:val="006B1235"/>
    <w:rsid w:val="006B2579"/>
    <w:rsid w:val="006B2747"/>
    <w:rsid w:val="006B34F0"/>
    <w:rsid w:val="006B3A0F"/>
    <w:rsid w:val="006B3C4C"/>
    <w:rsid w:val="006B4AB6"/>
    <w:rsid w:val="006B4CAB"/>
    <w:rsid w:val="006B595D"/>
    <w:rsid w:val="006B7062"/>
    <w:rsid w:val="006B7172"/>
    <w:rsid w:val="006B7743"/>
    <w:rsid w:val="006C034B"/>
    <w:rsid w:val="006C09D3"/>
    <w:rsid w:val="006C0B6A"/>
    <w:rsid w:val="006C0C2C"/>
    <w:rsid w:val="006C0DFD"/>
    <w:rsid w:val="006C0FFD"/>
    <w:rsid w:val="006C150B"/>
    <w:rsid w:val="006C1DFA"/>
    <w:rsid w:val="006C2A8B"/>
    <w:rsid w:val="006C2EC8"/>
    <w:rsid w:val="006C342F"/>
    <w:rsid w:val="006C3F2D"/>
    <w:rsid w:val="006C42E5"/>
    <w:rsid w:val="006C4679"/>
    <w:rsid w:val="006C5973"/>
    <w:rsid w:val="006C642E"/>
    <w:rsid w:val="006C6DC8"/>
    <w:rsid w:val="006C73AB"/>
    <w:rsid w:val="006C76B8"/>
    <w:rsid w:val="006C773A"/>
    <w:rsid w:val="006C7B83"/>
    <w:rsid w:val="006C7FAB"/>
    <w:rsid w:val="006D0B72"/>
    <w:rsid w:val="006D13DE"/>
    <w:rsid w:val="006D17C5"/>
    <w:rsid w:val="006D1D53"/>
    <w:rsid w:val="006D277A"/>
    <w:rsid w:val="006D2ACA"/>
    <w:rsid w:val="006D3379"/>
    <w:rsid w:val="006D3686"/>
    <w:rsid w:val="006D4C68"/>
    <w:rsid w:val="006D5834"/>
    <w:rsid w:val="006D5CC4"/>
    <w:rsid w:val="006D5FD9"/>
    <w:rsid w:val="006D6E3A"/>
    <w:rsid w:val="006D7026"/>
    <w:rsid w:val="006D7C48"/>
    <w:rsid w:val="006D7C85"/>
    <w:rsid w:val="006E0F0B"/>
    <w:rsid w:val="006E15AA"/>
    <w:rsid w:val="006E1848"/>
    <w:rsid w:val="006E1DB8"/>
    <w:rsid w:val="006E23A9"/>
    <w:rsid w:val="006E247A"/>
    <w:rsid w:val="006E258A"/>
    <w:rsid w:val="006E3865"/>
    <w:rsid w:val="006E49B0"/>
    <w:rsid w:val="006E4A75"/>
    <w:rsid w:val="006E4D84"/>
    <w:rsid w:val="006E5503"/>
    <w:rsid w:val="006E553F"/>
    <w:rsid w:val="006E5B7B"/>
    <w:rsid w:val="006E60E6"/>
    <w:rsid w:val="006E6291"/>
    <w:rsid w:val="006E6603"/>
    <w:rsid w:val="006E6DD8"/>
    <w:rsid w:val="006E72E6"/>
    <w:rsid w:val="006E750C"/>
    <w:rsid w:val="006E7CA4"/>
    <w:rsid w:val="006E7CBC"/>
    <w:rsid w:val="006F07AA"/>
    <w:rsid w:val="006F103C"/>
    <w:rsid w:val="006F1BB1"/>
    <w:rsid w:val="006F1C4B"/>
    <w:rsid w:val="006F2689"/>
    <w:rsid w:val="006F28FB"/>
    <w:rsid w:val="006F32A8"/>
    <w:rsid w:val="006F3D06"/>
    <w:rsid w:val="006F3F1E"/>
    <w:rsid w:val="006F4476"/>
    <w:rsid w:val="006F48BC"/>
    <w:rsid w:val="006F4BD5"/>
    <w:rsid w:val="006F5A5B"/>
    <w:rsid w:val="006F5C9F"/>
    <w:rsid w:val="006F6CE0"/>
    <w:rsid w:val="006F7077"/>
    <w:rsid w:val="006F746D"/>
    <w:rsid w:val="006F78E7"/>
    <w:rsid w:val="006F7A15"/>
    <w:rsid w:val="00700DB0"/>
    <w:rsid w:val="007011A7"/>
    <w:rsid w:val="0070184C"/>
    <w:rsid w:val="00701881"/>
    <w:rsid w:val="007019EB"/>
    <w:rsid w:val="00701AB5"/>
    <w:rsid w:val="00701B85"/>
    <w:rsid w:val="00701F21"/>
    <w:rsid w:val="00702ACA"/>
    <w:rsid w:val="00703457"/>
    <w:rsid w:val="00704540"/>
    <w:rsid w:val="007046FC"/>
    <w:rsid w:val="0070486E"/>
    <w:rsid w:val="00704C24"/>
    <w:rsid w:val="007065C5"/>
    <w:rsid w:val="00706673"/>
    <w:rsid w:val="00706E21"/>
    <w:rsid w:val="007072AF"/>
    <w:rsid w:val="007079D1"/>
    <w:rsid w:val="0071070A"/>
    <w:rsid w:val="007116A8"/>
    <w:rsid w:val="00711E42"/>
    <w:rsid w:val="0071219F"/>
    <w:rsid w:val="0071260E"/>
    <w:rsid w:val="00712BBC"/>
    <w:rsid w:val="00713023"/>
    <w:rsid w:val="00713185"/>
    <w:rsid w:val="0071342C"/>
    <w:rsid w:val="0071346B"/>
    <w:rsid w:val="00713A38"/>
    <w:rsid w:val="00713EC3"/>
    <w:rsid w:val="007141F6"/>
    <w:rsid w:val="0071571F"/>
    <w:rsid w:val="007163C3"/>
    <w:rsid w:val="00716898"/>
    <w:rsid w:val="00717771"/>
    <w:rsid w:val="007178C8"/>
    <w:rsid w:val="0072008E"/>
    <w:rsid w:val="007202AB"/>
    <w:rsid w:val="00720A5E"/>
    <w:rsid w:val="00721E15"/>
    <w:rsid w:val="00723EE9"/>
    <w:rsid w:val="007241E5"/>
    <w:rsid w:val="00724C62"/>
    <w:rsid w:val="00725291"/>
    <w:rsid w:val="007252FD"/>
    <w:rsid w:val="007255B6"/>
    <w:rsid w:val="0072578C"/>
    <w:rsid w:val="00725A2E"/>
    <w:rsid w:val="00726AE4"/>
    <w:rsid w:val="007276EE"/>
    <w:rsid w:val="00730658"/>
    <w:rsid w:val="00730CD4"/>
    <w:rsid w:val="00730E4C"/>
    <w:rsid w:val="00731183"/>
    <w:rsid w:val="00731523"/>
    <w:rsid w:val="007321A2"/>
    <w:rsid w:val="0073234E"/>
    <w:rsid w:val="00732C13"/>
    <w:rsid w:val="00732DC7"/>
    <w:rsid w:val="0073362B"/>
    <w:rsid w:val="007336E4"/>
    <w:rsid w:val="00733B8D"/>
    <w:rsid w:val="00734138"/>
    <w:rsid w:val="00734801"/>
    <w:rsid w:val="00734EA1"/>
    <w:rsid w:val="007360E1"/>
    <w:rsid w:val="00736422"/>
    <w:rsid w:val="0073656B"/>
    <w:rsid w:val="007371FD"/>
    <w:rsid w:val="0073767F"/>
    <w:rsid w:val="00737CBB"/>
    <w:rsid w:val="00737DB9"/>
    <w:rsid w:val="007407DC"/>
    <w:rsid w:val="00740FFD"/>
    <w:rsid w:val="007416B6"/>
    <w:rsid w:val="00741759"/>
    <w:rsid w:val="00741D41"/>
    <w:rsid w:val="007426DD"/>
    <w:rsid w:val="00742790"/>
    <w:rsid w:val="00743ED0"/>
    <w:rsid w:val="0074442D"/>
    <w:rsid w:val="00745087"/>
    <w:rsid w:val="007451F8"/>
    <w:rsid w:val="00745512"/>
    <w:rsid w:val="00745B43"/>
    <w:rsid w:val="00745C96"/>
    <w:rsid w:val="007464D7"/>
    <w:rsid w:val="007467C7"/>
    <w:rsid w:val="00746D3F"/>
    <w:rsid w:val="0074743F"/>
    <w:rsid w:val="007474AA"/>
    <w:rsid w:val="00747C47"/>
    <w:rsid w:val="0075039E"/>
    <w:rsid w:val="00750574"/>
    <w:rsid w:val="00750AAC"/>
    <w:rsid w:val="00750DBC"/>
    <w:rsid w:val="0075154F"/>
    <w:rsid w:val="00751616"/>
    <w:rsid w:val="00751E5E"/>
    <w:rsid w:val="00752061"/>
    <w:rsid w:val="007539F5"/>
    <w:rsid w:val="00754C94"/>
    <w:rsid w:val="00754EE3"/>
    <w:rsid w:val="00754F8A"/>
    <w:rsid w:val="0075564D"/>
    <w:rsid w:val="007556FC"/>
    <w:rsid w:val="007557C6"/>
    <w:rsid w:val="00756235"/>
    <w:rsid w:val="00756380"/>
    <w:rsid w:val="007563BB"/>
    <w:rsid w:val="007564A8"/>
    <w:rsid w:val="00756C3A"/>
    <w:rsid w:val="00757812"/>
    <w:rsid w:val="00757E44"/>
    <w:rsid w:val="00760181"/>
    <w:rsid w:val="00760648"/>
    <w:rsid w:val="00760735"/>
    <w:rsid w:val="00761615"/>
    <w:rsid w:val="0076167F"/>
    <w:rsid w:val="00761BD1"/>
    <w:rsid w:val="00761D0A"/>
    <w:rsid w:val="00761E44"/>
    <w:rsid w:val="00761EA2"/>
    <w:rsid w:val="007621E1"/>
    <w:rsid w:val="0076276F"/>
    <w:rsid w:val="007631F5"/>
    <w:rsid w:val="0076381F"/>
    <w:rsid w:val="00764DE8"/>
    <w:rsid w:val="00764E2B"/>
    <w:rsid w:val="007662E4"/>
    <w:rsid w:val="00766496"/>
    <w:rsid w:val="007666AF"/>
    <w:rsid w:val="00766B4D"/>
    <w:rsid w:val="00766CC9"/>
    <w:rsid w:val="007677D4"/>
    <w:rsid w:val="00770256"/>
    <w:rsid w:val="00770507"/>
    <w:rsid w:val="007713C0"/>
    <w:rsid w:val="00771899"/>
    <w:rsid w:val="00771B37"/>
    <w:rsid w:val="0077238D"/>
    <w:rsid w:val="007725E6"/>
    <w:rsid w:val="0077331D"/>
    <w:rsid w:val="00773972"/>
    <w:rsid w:val="00773D0D"/>
    <w:rsid w:val="00773DF6"/>
    <w:rsid w:val="007740B4"/>
    <w:rsid w:val="0077415B"/>
    <w:rsid w:val="007746BF"/>
    <w:rsid w:val="007748CC"/>
    <w:rsid w:val="007756E3"/>
    <w:rsid w:val="00775A9C"/>
    <w:rsid w:val="00775B9B"/>
    <w:rsid w:val="00775DA0"/>
    <w:rsid w:val="00776126"/>
    <w:rsid w:val="00776198"/>
    <w:rsid w:val="007766D2"/>
    <w:rsid w:val="00776D5A"/>
    <w:rsid w:val="0078001E"/>
    <w:rsid w:val="007801A2"/>
    <w:rsid w:val="00780BFB"/>
    <w:rsid w:val="00780FEA"/>
    <w:rsid w:val="007810F2"/>
    <w:rsid w:val="00781655"/>
    <w:rsid w:val="00781B1E"/>
    <w:rsid w:val="00781FAE"/>
    <w:rsid w:val="00782A68"/>
    <w:rsid w:val="0078305D"/>
    <w:rsid w:val="00783171"/>
    <w:rsid w:val="00783457"/>
    <w:rsid w:val="00783A0A"/>
    <w:rsid w:val="00783B37"/>
    <w:rsid w:val="00783E11"/>
    <w:rsid w:val="00784187"/>
    <w:rsid w:val="00784914"/>
    <w:rsid w:val="007866C0"/>
    <w:rsid w:val="00787C47"/>
    <w:rsid w:val="00787D0C"/>
    <w:rsid w:val="00790192"/>
    <w:rsid w:val="007902BA"/>
    <w:rsid w:val="007908B0"/>
    <w:rsid w:val="00790F1A"/>
    <w:rsid w:val="007912F0"/>
    <w:rsid w:val="007917DF"/>
    <w:rsid w:val="00791F89"/>
    <w:rsid w:val="007929EB"/>
    <w:rsid w:val="0079333B"/>
    <w:rsid w:val="00793F71"/>
    <w:rsid w:val="00794EE7"/>
    <w:rsid w:val="00795148"/>
    <w:rsid w:val="00795286"/>
    <w:rsid w:val="00795925"/>
    <w:rsid w:val="00795BFE"/>
    <w:rsid w:val="00795F6F"/>
    <w:rsid w:val="0079620B"/>
    <w:rsid w:val="0079636C"/>
    <w:rsid w:val="007965D9"/>
    <w:rsid w:val="007968D2"/>
    <w:rsid w:val="007970AD"/>
    <w:rsid w:val="00797395"/>
    <w:rsid w:val="007A0761"/>
    <w:rsid w:val="007A0B9D"/>
    <w:rsid w:val="007A1317"/>
    <w:rsid w:val="007A1B71"/>
    <w:rsid w:val="007A2FA0"/>
    <w:rsid w:val="007A3901"/>
    <w:rsid w:val="007A3C5B"/>
    <w:rsid w:val="007A3F0B"/>
    <w:rsid w:val="007A4634"/>
    <w:rsid w:val="007A53FF"/>
    <w:rsid w:val="007A6C8D"/>
    <w:rsid w:val="007A6D6B"/>
    <w:rsid w:val="007A72BF"/>
    <w:rsid w:val="007A7436"/>
    <w:rsid w:val="007A74F8"/>
    <w:rsid w:val="007A7D27"/>
    <w:rsid w:val="007B00DF"/>
    <w:rsid w:val="007B033F"/>
    <w:rsid w:val="007B0518"/>
    <w:rsid w:val="007B0958"/>
    <w:rsid w:val="007B0CD2"/>
    <w:rsid w:val="007B1633"/>
    <w:rsid w:val="007B1904"/>
    <w:rsid w:val="007B1C24"/>
    <w:rsid w:val="007B2495"/>
    <w:rsid w:val="007B2550"/>
    <w:rsid w:val="007B303A"/>
    <w:rsid w:val="007B3D78"/>
    <w:rsid w:val="007B46EB"/>
    <w:rsid w:val="007B4C6B"/>
    <w:rsid w:val="007B5CEF"/>
    <w:rsid w:val="007B5F5F"/>
    <w:rsid w:val="007C0108"/>
    <w:rsid w:val="007C12FE"/>
    <w:rsid w:val="007C1FA1"/>
    <w:rsid w:val="007C1FB6"/>
    <w:rsid w:val="007C228A"/>
    <w:rsid w:val="007C285D"/>
    <w:rsid w:val="007C29C3"/>
    <w:rsid w:val="007C3331"/>
    <w:rsid w:val="007C34A3"/>
    <w:rsid w:val="007C42A1"/>
    <w:rsid w:val="007C44C1"/>
    <w:rsid w:val="007C4670"/>
    <w:rsid w:val="007C47C3"/>
    <w:rsid w:val="007C5812"/>
    <w:rsid w:val="007C5CEB"/>
    <w:rsid w:val="007C73F7"/>
    <w:rsid w:val="007C7C1E"/>
    <w:rsid w:val="007D0E90"/>
    <w:rsid w:val="007D1E88"/>
    <w:rsid w:val="007D236A"/>
    <w:rsid w:val="007D2F37"/>
    <w:rsid w:val="007D3675"/>
    <w:rsid w:val="007D4116"/>
    <w:rsid w:val="007D551C"/>
    <w:rsid w:val="007D612A"/>
    <w:rsid w:val="007D658B"/>
    <w:rsid w:val="007D6696"/>
    <w:rsid w:val="007D68DC"/>
    <w:rsid w:val="007D7876"/>
    <w:rsid w:val="007D7BB0"/>
    <w:rsid w:val="007E070C"/>
    <w:rsid w:val="007E0C76"/>
    <w:rsid w:val="007E0DC4"/>
    <w:rsid w:val="007E1530"/>
    <w:rsid w:val="007E1FE0"/>
    <w:rsid w:val="007E3115"/>
    <w:rsid w:val="007E398B"/>
    <w:rsid w:val="007E450A"/>
    <w:rsid w:val="007E4FC3"/>
    <w:rsid w:val="007E562B"/>
    <w:rsid w:val="007E5A45"/>
    <w:rsid w:val="007E6B70"/>
    <w:rsid w:val="007E7498"/>
    <w:rsid w:val="007F069E"/>
    <w:rsid w:val="007F0D14"/>
    <w:rsid w:val="007F0EE6"/>
    <w:rsid w:val="007F0EE7"/>
    <w:rsid w:val="007F27D7"/>
    <w:rsid w:val="007F2AED"/>
    <w:rsid w:val="007F2C21"/>
    <w:rsid w:val="007F2F24"/>
    <w:rsid w:val="007F3232"/>
    <w:rsid w:val="007F351A"/>
    <w:rsid w:val="007F4BC9"/>
    <w:rsid w:val="007F5429"/>
    <w:rsid w:val="007F5764"/>
    <w:rsid w:val="007F5B65"/>
    <w:rsid w:val="007F5DDE"/>
    <w:rsid w:val="007F65D8"/>
    <w:rsid w:val="007F6669"/>
    <w:rsid w:val="00800D9F"/>
    <w:rsid w:val="00801730"/>
    <w:rsid w:val="00801BA6"/>
    <w:rsid w:val="0080231F"/>
    <w:rsid w:val="00802BC4"/>
    <w:rsid w:val="0080302E"/>
    <w:rsid w:val="008034F6"/>
    <w:rsid w:val="008038E8"/>
    <w:rsid w:val="00804DC1"/>
    <w:rsid w:val="00805C99"/>
    <w:rsid w:val="0080605B"/>
    <w:rsid w:val="0080637D"/>
    <w:rsid w:val="00806785"/>
    <w:rsid w:val="00806F01"/>
    <w:rsid w:val="008070E1"/>
    <w:rsid w:val="00807576"/>
    <w:rsid w:val="00807ACE"/>
    <w:rsid w:val="00807C7B"/>
    <w:rsid w:val="00807D8B"/>
    <w:rsid w:val="00810413"/>
    <w:rsid w:val="00811140"/>
    <w:rsid w:val="008113F8"/>
    <w:rsid w:val="00811469"/>
    <w:rsid w:val="0081176A"/>
    <w:rsid w:val="00811A47"/>
    <w:rsid w:val="00811E69"/>
    <w:rsid w:val="00811FF4"/>
    <w:rsid w:val="00812E2A"/>
    <w:rsid w:val="0081304E"/>
    <w:rsid w:val="0081340B"/>
    <w:rsid w:val="0081426B"/>
    <w:rsid w:val="008143DF"/>
    <w:rsid w:val="0081466D"/>
    <w:rsid w:val="0081475C"/>
    <w:rsid w:val="00814B20"/>
    <w:rsid w:val="0081514C"/>
    <w:rsid w:val="0081537B"/>
    <w:rsid w:val="00815D1F"/>
    <w:rsid w:val="00817E11"/>
    <w:rsid w:val="008203DD"/>
    <w:rsid w:val="008207B4"/>
    <w:rsid w:val="00820ABF"/>
    <w:rsid w:val="00820D56"/>
    <w:rsid w:val="00821339"/>
    <w:rsid w:val="00821601"/>
    <w:rsid w:val="0082272D"/>
    <w:rsid w:val="0082273C"/>
    <w:rsid w:val="008230DE"/>
    <w:rsid w:val="00823995"/>
    <w:rsid w:val="0082440A"/>
    <w:rsid w:val="00824AB3"/>
    <w:rsid w:val="00824B42"/>
    <w:rsid w:val="00824DE2"/>
    <w:rsid w:val="008254BE"/>
    <w:rsid w:val="0082572E"/>
    <w:rsid w:val="00825CE4"/>
    <w:rsid w:val="0082603E"/>
    <w:rsid w:val="00826092"/>
    <w:rsid w:val="008261E3"/>
    <w:rsid w:val="008264BD"/>
    <w:rsid w:val="00826707"/>
    <w:rsid w:val="008272B7"/>
    <w:rsid w:val="008308B6"/>
    <w:rsid w:val="008309B5"/>
    <w:rsid w:val="00831C94"/>
    <w:rsid w:val="00832640"/>
    <w:rsid w:val="0083277A"/>
    <w:rsid w:val="0083407A"/>
    <w:rsid w:val="008340EE"/>
    <w:rsid w:val="00834121"/>
    <w:rsid w:val="0083440D"/>
    <w:rsid w:val="00834BAA"/>
    <w:rsid w:val="00834E7C"/>
    <w:rsid w:val="00835214"/>
    <w:rsid w:val="00835252"/>
    <w:rsid w:val="008354C4"/>
    <w:rsid w:val="008355BB"/>
    <w:rsid w:val="008359A5"/>
    <w:rsid w:val="0083636A"/>
    <w:rsid w:val="008368B9"/>
    <w:rsid w:val="0083697D"/>
    <w:rsid w:val="008369D5"/>
    <w:rsid w:val="00836C6D"/>
    <w:rsid w:val="00837AE0"/>
    <w:rsid w:val="00840637"/>
    <w:rsid w:val="0084084A"/>
    <w:rsid w:val="00840DDF"/>
    <w:rsid w:val="008412FA"/>
    <w:rsid w:val="00841947"/>
    <w:rsid w:val="008421C7"/>
    <w:rsid w:val="00842AA5"/>
    <w:rsid w:val="00843566"/>
    <w:rsid w:val="00843FB2"/>
    <w:rsid w:val="008447E0"/>
    <w:rsid w:val="0084543D"/>
    <w:rsid w:val="008458EA"/>
    <w:rsid w:val="00845C9D"/>
    <w:rsid w:val="008460B2"/>
    <w:rsid w:val="0084625A"/>
    <w:rsid w:val="00846793"/>
    <w:rsid w:val="00846AEF"/>
    <w:rsid w:val="008472BA"/>
    <w:rsid w:val="0084731B"/>
    <w:rsid w:val="0084745F"/>
    <w:rsid w:val="00851155"/>
    <w:rsid w:val="008512FD"/>
    <w:rsid w:val="008516B9"/>
    <w:rsid w:val="00852104"/>
    <w:rsid w:val="008528E5"/>
    <w:rsid w:val="0085299C"/>
    <w:rsid w:val="00852E53"/>
    <w:rsid w:val="00852E8B"/>
    <w:rsid w:val="00852F09"/>
    <w:rsid w:val="008535DE"/>
    <w:rsid w:val="008537EB"/>
    <w:rsid w:val="00853AAA"/>
    <w:rsid w:val="00853F9E"/>
    <w:rsid w:val="0085418D"/>
    <w:rsid w:val="00854278"/>
    <w:rsid w:val="008543FE"/>
    <w:rsid w:val="00854CFD"/>
    <w:rsid w:val="0085515F"/>
    <w:rsid w:val="00855A6B"/>
    <w:rsid w:val="00855AF6"/>
    <w:rsid w:val="00855EA7"/>
    <w:rsid w:val="00855F90"/>
    <w:rsid w:val="0085600D"/>
    <w:rsid w:val="00856633"/>
    <w:rsid w:val="00856692"/>
    <w:rsid w:val="00856C24"/>
    <w:rsid w:val="0085751F"/>
    <w:rsid w:val="00857AB5"/>
    <w:rsid w:val="00860916"/>
    <w:rsid w:val="00860F09"/>
    <w:rsid w:val="00860F88"/>
    <w:rsid w:val="008610F8"/>
    <w:rsid w:val="00862099"/>
    <w:rsid w:val="008633B8"/>
    <w:rsid w:val="008635AE"/>
    <w:rsid w:val="008638B0"/>
    <w:rsid w:val="008643C2"/>
    <w:rsid w:val="008650AD"/>
    <w:rsid w:val="008654F5"/>
    <w:rsid w:val="008655B6"/>
    <w:rsid w:val="00865DA3"/>
    <w:rsid w:val="00865F85"/>
    <w:rsid w:val="00865FAF"/>
    <w:rsid w:val="00867187"/>
    <w:rsid w:val="00867676"/>
    <w:rsid w:val="0086769E"/>
    <w:rsid w:val="00867B69"/>
    <w:rsid w:val="0087044B"/>
    <w:rsid w:val="008704AF"/>
    <w:rsid w:val="008712AF"/>
    <w:rsid w:val="008718EF"/>
    <w:rsid w:val="00872223"/>
    <w:rsid w:val="00872475"/>
    <w:rsid w:val="00873C5E"/>
    <w:rsid w:val="00873D13"/>
    <w:rsid w:val="00873EDF"/>
    <w:rsid w:val="008744AC"/>
    <w:rsid w:val="0087454F"/>
    <w:rsid w:val="0087477C"/>
    <w:rsid w:val="00874959"/>
    <w:rsid w:val="00874DA4"/>
    <w:rsid w:val="00874EA2"/>
    <w:rsid w:val="00876094"/>
    <w:rsid w:val="008764F1"/>
    <w:rsid w:val="0087739A"/>
    <w:rsid w:val="0087794B"/>
    <w:rsid w:val="00877B7C"/>
    <w:rsid w:val="008801D3"/>
    <w:rsid w:val="00880455"/>
    <w:rsid w:val="00880A5C"/>
    <w:rsid w:val="008817CB"/>
    <w:rsid w:val="0088218D"/>
    <w:rsid w:val="00882237"/>
    <w:rsid w:val="008823DE"/>
    <w:rsid w:val="00882467"/>
    <w:rsid w:val="00882482"/>
    <w:rsid w:val="008825C8"/>
    <w:rsid w:val="008826A1"/>
    <w:rsid w:val="00883808"/>
    <w:rsid w:val="008839D3"/>
    <w:rsid w:val="00884052"/>
    <w:rsid w:val="008858E4"/>
    <w:rsid w:val="0088617F"/>
    <w:rsid w:val="00886235"/>
    <w:rsid w:val="00886B0B"/>
    <w:rsid w:val="00886E37"/>
    <w:rsid w:val="00886F66"/>
    <w:rsid w:val="00887939"/>
    <w:rsid w:val="00890605"/>
    <w:rsid w:val="0089110F"/>
    <w:rsid w:val="00891A08"/>
    <w:rsid w:val="00891AC4"/>
    <w:rsid w:val="00891CBD"/>
    <w:rsid w:val="008926F6"/>
    <w:rsid w:val="008938E9"/>
    <w:rsid w:val="0089411D"/>
    <w:rsid w:val="0089478D"/>
    <w:rsid w:val="00894BCA"/>
    <w:rsid w:val="00894ED3"/>
    <w:rsid w:val="0089564B"/>
    <w:rsid w:val="008960EF"/>
    <w:rsid w:val="00896600"/>
    <w:rsid w:val="0089672F"/>
    <w:rsid w:val="0089706D"/>
    <w:rsid w:val="008974D0"/>
    <w:rsid w:val="008978C9"/>
    <w:rsid w:val="00897EC9"/>
    <w:rsid w:val="008A0061"/>
    <w:rsid w:val="008A02A4"/>
    <w:rsid w:val="008A0670"/>
    <w:rsid w:val="008A0784"/>
    <w:rsid w:val="008A140A"/>
    <w:rsid w:val="008A18CB"/>
    <w:rsid w:val="008A2009"/>
    <w:rsid w:val="008A2488"/>
    <w:rsid w:val="008A2527"/>
    <w:rsid w:val="008A2807"/>
    <w:rsid w:val="008A37A5"/>
    <w:rsid w:val="008A3C76"/>
    <w:rsid w:val="008A51B6"/>
    <w:rsid w:val="008A61CB"/>
    <w:rsid w:val="008A669F"/>
    <w:rsid w:val="008A7109"/>
    <w:rsid w:val="008B0032"/>
    <w:rsid w:val="008B0713"/>
    <w:rsid w:val="008B0965"/>
    <w:rsid w:val="008B0AAA"/>
    <w:rsid w:val="008B0C55"/>
    <w:rsid w:val="008B2E86"/>
    <w:rsid w:val="008B33F2"/>
    <w:rsid w:val="008B3B88"/>
    <w:rsid w:val="008B3FF5"/>
    <w:rsid w:val="008B4042"/>
    <w:rsid w:val="008B47B4"/>
    <w:rsid w:val="008B4F0F"/>
    <w:rsid w:val="008B53CB"/>
    <w:rsid w:val="008B5435"/>
    <w:rsid w:val="008B5D0D"/>
    <w:rsid w:val="008B5DCE"/>
    <w:rsid w:val="008B62DC"/>
    <w:rsid w:val="008B6590"/>
    <w:rsid w:val="008B7015"/>
    <w:rsid w:val="008B76C7"/>
    <w:rsid w:val="008B7821"/>
    <w:rsid w:val="008B7ECB"/>
    <w:rsid w:val="008C0825"/>
    <w:rsid w:val="008C1580"/>
    <w:rsid w:val="008C2752"/>
    <w:rsid w:val="008C284E"/>
    <w:rsid w:val="008C2B10"/>
    <w:rsid w:val="008C2C67"/>
    <w:rsid w:val="008C4379"/>
    <w:rsid w:val="008C440D"/>
    <w:rsid w:val="008C4C02"/>
    <w:rsid w:val="008C577B"/>
    <w:rsid w:val="008C5B8B"/>
    <w:rsid w:val="008C60D5"/>
    <w:rsid w:val="008C621B"/>
    <w:rsid w:val="008C6E6C"/>
    <w:rsid w:val="008C7389"/>
    <w:rsid w:val="008D0D62"/>
    <w:rsid w:val="008D1D66"/>
    <w:rsid w:val="008D22BF"/>
    <w:rsid w:val="008D2467"/>
    <w:rsid w:val="008D2668"/>
    <w:rsid w:val="008D3FDC"/>
    <w:rsid w:val="008D4BE0"/>
    <w:rsid w:val="008D50F0"/>
    <w:rsid w:val="008D5608"/>
    <w:rsid w:val="008D56FF"/>
    <w:rsid w:val="008D70A9"/>
    <w:rsid w:val="008D7643"/>
    <w:rsid w:val="008D7C70"/>
    <w:rsid w:val="008D7FC4"/>
    <w:rsid w:val="008E03F3"/>
    <w:rsid w:val="008E0C65"/>
    <w:rsid w:val="008E1759"/>
    <w:rsid w:val="008E1A42"/>
    <w:rsid w:val="008E25A1"/>
    <w:rsid w:val="008E3C10"/>
    <w:rsid w:val="008E3F35"/>
    <w:rsid w:val="008E40A0"/>
    <w:rsid w:val="008E41D7"/>
    <w:rsid w:val="008E4244"/>
    <w:rsid w:val="008E4289"/>
    <w:rsid w:val="008E47AF"/>
    <w:rsid w:val="008E4FD9"/>
    <w:rsid w:val="008E543A"/>
    <w:rsid w:val="008E5629"/>
    <w:rsid w:val="008E760C"/>
    <w:rsid w:val="008E792F"/>
    <w:rsid w:val="008F0BC6"/>
    <w:rsid w:val="008F0CCF"/>
    <w:rsid w:val="008F26A6"/>
    <w:rsid w:val="008F340E"/>
    <w:rsid w:val="008F426B"/>
    <w:rsid w:val="008F5800"/>
    <w:rsid w:val="008F5B99"/>
    <w:rsid w:val="008F68ED"/>
    <w:rsid w:val="008F6955"/>
    <w:rsid w:val="008F76E8"/>
    <w:rsid w:val="00900085"/>
    <w:rsid w:val="009004A1"/>
    <w:rsid w:val="00901122"/>
    <w:rsid w:val="009013D2"/>
    <w:rsid w:val="00901F2F"/>
    <w:rsid w:val="00902F4E"/>
    <w:rsid w:val="00903669"/>
    <w:rsid w:val="00904761"/>
    <w:rsid w:val="00904930"/>
    <w:rsid w:val="009049F0"/>
    <w:rsid w:val="00904AC4"/>
    <w:rsid w:val="00904CD1"/>
    <w:rsid w:val="00905161"/>
    <w:rsid w:val="009076F7"/>
    <w:rsid w:val="00907905"/>
    <w:rsid w:val="00910437"/>
    <w:rsid w:val="00910F15"/>
    <w:rsid w:val="00910F42"/>
    <w:rsid w:val="00911004"/>
    <w:rsid w:val="00911008"/>
    <w:rsid w:val="00911906"/>
    <w:rsid w:val="00911943"/>
    <w:rsid w:val="00911B89"/>
    <w:rsid w:val="00911D0D"/>
    <w:rsid w:val="0091208C"/>
    <w:rsid w:val="00912B10"/>
    <w:rsid w:val="00912FAA"/>
    <w:rsid w:val="0091339B"/>
    <w:rsid w:val="0091345F"/>
    <w:rsid w:val="00913933"/>
    <w:rsid w:val="00913989"/>
    <w:rsid w:val="009148C0"/>
    <w:rsid w:val="0091498F"/>
    <w:rsid w:val="00915613"/>
    <w:rsid w:val="00916235"/>
    <w:rsid w:val="009163CD"/>
    <w:rsid w:val="0091761F"/>
    <w:rsid w:val="009177EA"/>
    <w:rsid w:val="00917B7F"/>
    <w:rsid w:val="00917B92"/>
    <w:rsid w:val="00917CCB"/>
    <w:rsid w:val="00917F1D"/>
    <w:rsid w:val="009200B7"/>
    <w:rsid w:val="009205CB"/>
    <w:rsid w:val="0092083E"/>
    <w:rsid w:val="00920862"/>
    <w:rsid w:val="00920D86"/>
    <w:rsid w:val="0092148F"/>
    <w:rsid w:val="00921781"/>
    <w:rsid w:val="0092187B"/>
    <w:rsid w:val="00921CB6"/>
    <w:rsid w:val="00922032"/>
    <w:rsid w:val="00922EC4"/>
    <w:rsid w:val="00923054"/>
    <w:rsid w:val="009237F6"/>
    <w:rsid w:val="00923933"/>
    <w:rsid w:val="00923BE7"/>
    <w:rsid w:val="00923F3A"/>
    <w:rsid w:val="009249AE"/>
    <w:rsid w:val="00924CCF"/>
    <w:rsid w:val="00924FE5"/>
    <w:rsid w:val="0092599E"/>
    <w:rsid w:val="009268C3"/>
    <w:rsid w:val="00926BC2"/>
    <w:rsid w:val="00926D3B"/>
    <w:rsid w:val="00927372"/>
    <w:rsid w:val="00927441"/>
    <w:rsid w:val="00930807"/>
    <w:rsid w:val="00931090"/>
    <w:rsid w:val="00931D1C"/>
    <w:rsid w:val="00932156"/>
    <w:rsid w:val="00932923"/>
    <w:rsid w:val="0093377C"/>
    <w:rsid w:val="00934A9A"/>
    <w:rsid w:val="00935174"/>
    <w:rsid w:val="00935589"/>
    <w:rsid w:val="00935849"/>
    <w:rsid w:val="009362D5"/>
    <w:rsid w:val="00936AA7"/>
    <w:rsid w:val="00936C3F"/>
    <w:rsid w:val="00936E2B"/>
    <w:rsid w:val="009374A0"/>
    <w:rsid w:val="00937BE6"/>
    <w:rsid w:val="00940030"/>
    <w:rsid w:val="00940C13"/>
    <w:rsid w:val="00940E42"/>
    <w:rsid w:val="00942927"/>
    <w:rsid w:val="009429E1"/>
    <w:rsid w:val="00942B4C"/>
    <w:rsid w:val="009437D6"/>
    <w:rsid w:val="0094462D"/>
    <w:rsid w:val="00944965"/>
    <w:rsid w:val="00945291"/>
    <w:rsid w:val="00945879"/>
    <w:rsid w:val="00945E5B"/>
    <w:rsid w:val="00946220"/>
    <w:rsid w:val="009465FD"/>
    <w:rsid w:val="00946AB4"/>
    <w:rsid w:val="00946BB8"/>
    <w:rsid w:val="00946EC3"/>
    <w:rsid w:val="009470B4"/>
    <w:rsid w:val="0094772F"/>
    <w:rsid w:val="00947B8F"/>
    <w:rsid w:val="0095044A"/>
    <w:rsid w:val="009514ED"/>
    <w:rsid w:val="009519F3"/>
    <w:rsid w:val="00952368"/>
    <w:rsid w:val="009530A4"/>
    <w:rsid w:val="00953BFA"/>
    <w:rsid w:val="0095407A"/>
    <w:rsid w:val="0095412B"/>
    <w:rsid w:val="00954557"/>
    <w:rsid w:val="00954E89"/>
    <w:rsid w:val="00955649"/>
    <w:rsid w:val="00955B2D"/>
    <w:rsid w:val="00955CC0"/>
    <w:rsid w:val="009565AA"/>
    <w:rsid w:val="009576F4"/>
    <w:rsid w:val="00957E66"/>
    <w:rsid w:val="00957E95"/>
    <w:rsid w:val="009603A6"/>
    <w:rsid w:val="009605BC"/>
    <w:rsid w:val="009608A1"/>
    <w:rsid w:val="00960D10"/>
    <w:rsid w:val="0096102A"/>
    <w:rsid w:val="0096162B"/>
    <w:rsid w:val="00961671"/>
    <w:rsid w:val="009619F0"/>
    <w:rsid w:val="00962511"/>
    <w:rsid w:val="009627D3"/>
    <w:rsid w:val="00962D19"/>
    <w:rsid w:val="00962D93"/>
    <w:rsid w:val="00962E27"/>
    <w:rsid w:val="0096354A"/>
    <w:rsid w:val="00963C01"/>
    <w:rsid w:val="0096436A"/>
    <w:rsid w:val="009653C5"/>
    <w:rsid w:val="009665F8"/>
    <w:rsid w:val="00966862"/>
    <w:rsid w:val="00966A09"/>
    <w:rsid w:val="009670CB"/>
    <w:rsid w:val="00967248"/>
    <w:rsid w:val="009673DD"/>
    <w:rsid w:val="00967764"/>
    <w:rsid w:val="00970DED"/>
    <w:rsid w:val="00970E62"/>
    <w:rsid w:val="00971E65"/>
    <w:rsid w:val="00972659"/>
    <w:rsid w:val="00972D41"/>
    <w:rsid w:val="00972F66"/>
    <w:rsid w:val="009741A9"/>
    <w:rsid w:val="009744BE"/>
    <w:rsid w:val="00974D90"/>
    <w:rsid w:val="00974DB3"/>
    <w:rsid w:val="00975B20"/>
    <w:rsid w:val="00975B5F"/>
    <w:rsid w:val="00975BD1"/>
    <w:rsid w:val="00975CD1"/>
    <w:rsid w:val="009769E5"/>
    <w:rsid w:val="00977365"/>
    <w:rsid w:val="00980AF1"/>
    <w:rsid w:val="009811D9"/>
    <w:rsid w:val="009817BC"/>
    <w:rsid w:val="00983221"/>
    <w:rsid w:val="0098360F"/>
    <w:rsid w:val="00983D3B"/>
    <w:rsid w:val="00984AB1"/>
    <w:rsid w:val="00984AD6"/>
    <w:rsid w:val="00984B88"/>
    <w:rsid w:val="00984CD5"/>
    <w:rsid w:val="0098500A"/>
    <w:rsid w:val="00985013"/>
    <w:rsid w:val="00985216"/>
    <w:rsid w:val="00985217"/>
    <w:rsid w:val="009855C2"/>
    <w:rsid w:val="00985628"/>
    <w:rsid w:val="00985B9A"/>
    <w:rsid w:val="00985F5D"/>
    <w:rsid w:val="00986FD1"/>
    <w:rsid w:val="00987109"/>
    <w:rsid w:val="009909CC"/>
    <w:rsid w:val="00990CC4"/>
    <w:rsid w:val="00990D00"/>
    <w:rsid w:val="009911A0"/>
    <w:rsid w:val="0099193B"/>
    <w:rsid w:val="00991F29"/>
    <w:rsid w:val="009927A6"/>
    <w:rsid w:val="00992997"/>
    <w:rsid w:val="00992F27"/>
    <w:rsid w:val="00993040"/>
    <w:rsid w:val="00993393"/>
    <w:rsid w:val="00993977"/>
    <w:rsid w:val="00993E16"/>
    <w:rsid w:val="0099434C"/>
    <w:rsid w:val="00994765"/>
    <w:rsid w:val="00994925"/>
    <w:rsid w:val="009954DD"/>
    <w:rsid w:val="00996131"/>
    <w:rsid w:val="00996337"/>
    <w:rsid w:val="00996C73"/>
    <w:rsid w:val="00997EA3"/>
    <w:rsid w:val="00997FA0"/>
    <w:rsid w:val="009A0980"/>
    <w:rsid w:val="009A0A37"/>
    <w:rsid w:val="009A0E0E"/>
    <w:rsid w:val="009A0FE1"/>
    <w:rsid w:val="009A1194"/>
    <w:rsid w:val="009A15E6"/>
    <w:rsid w:val="009A168D"/>
    <w:rsid w:val="009A1E6F"/>
    <w:rsid w:val="009A1EA9"/>
    <w:rsid w:val="009A1F2B"/>
    <w:rsid w:val="009A222F"/>
    <w:rsid w:val="009A2734"/>
    <w:rsid w:val="009A2A82"/>
    <w:rsid w:val="009A3050"/>
    <w:rsid w:val="009A33EE"/>
    <w:rsid w:val="009A3554"/>
    <w:rsid w:val="009A3A62"/>
    <w:rsid w:val="009A4BCB"/>
    <w:rsid w:val="009A4FEF"/>
    <w:rsid w:val="009A50E8"/>
    <w:rsid w:val="009A5318"/>
    <w:rsid w:val="009A5AA2"/>
    <w:rsid w:val="009A5D8F"/>
    <w:rsid w:val="009A62B2"/>
    <w:rsid w:val="009A6682"/>
    <w:rsid w:val="009A733C"/>
    <w:rsid w:val="009A7B2A"/>
    <w:rsid w:val="009B064D"/>
    <w:rsid w:val="009B13AC"/>
    <w:rsid w:val="009B203A"/>
    <w:rsid w:val="009B4CF7"/>
    <w:rsid w:val="009B4E15"/>
    <w:rsid w:val="009B4F4F"/>
    <w:rsid w:val="009B5137"/>
    <w:rsid w:val="009B5406"/>
    <w:rsid w:val="009B543D"/>
    <w:rsid w:val="009B56E0"/>
    <w:rsid w:val="009B5E99"/>
    <w:rsid w:val="009B5F41"/>
    <w:rsid w:val="009B62AB"/>
    <w:rsid w:val="009B6A2A"/>
    <w:rsid w:val="009B6C7A"/>
    <w:rsid w:val="009B6E43"/>
    <w:rsid w:val="009B748A"/>
    <w:rsid w:val="009C0AEA"/>
    <w:rsid w:val="009C0BDE"/>
    <w:rsid w:val="009C0E72"/>
    <w:rsid w:val="009C1DD5"/>
    <w:rsid w:val="009C2654"/>
    <w:rsid w:val="009C2998"/>
    <w:rsid w:val="009C2BDF"/>
    <w:rsid w:val="009C2E7A"/>
    <w:rsid w:val="009C3254"/>
    <w:rsid w:val="009C3284"/>
    <w:rsid w:val="009C33BC"/>
    <w:rsid w:val="009C4069"/>
    <w:rsid w:val="009C4AD3"/>
    <w:rsid w:val="009C512D"/>
    <w:rsid w:val="009C6519"/>
    <w:rsid w:val="009C6EB2"/>
    <w:rsid w:val="009C6FB5"/>
    <w:rsid w:val="009C7552"/>
    <w:rsid w:val="009D01A2"/>
    <w:rsid w:val="009D050D"/>
    <w:rsid w:val="009D0C0E"/>
    <w:rsid w:val="009D205E"/>
    <w:rsid w:val="009D2110"/>
    <w:rsid w:val="009D231A"/>
    <w:rsid w:val="009D2CFE"/>
    <w:rsid w:val="009D2F3B"/>
    <w:rsid w:val="009D2F80"/>
    <w:rsid w:val="009D3072"/>
    <w:rsid w:val="009D3D4C"/>
    <w:rsid w:val="009D41A2"/>
    <w:rsid w:val="009D4380"/>
    <w:rsid w:val="009D47A1"/>
    <w:rsid w:val="009D50AA"/>
    <w:rsid w:val="009D51A0"/>
    <w:rsid w:val="009D5D5E"/>
    <w:rsid w:val="009D605E"/>
    <w:rsid w:val="009D610A"/>
    <w:rsid w:val="009D6F8F"/>
    <w:rsid w:val="009D7288"/>
    <w:rsid w:val="009D76EA"/>
    <w:rsid w:val="009D7722"/>
    <w:rsid w:val="009D78E0"/>
    <w:rsid w:val="009D7925"/>
    <w:rsid w:val="009D795F"/>
    <w:rsid w:val="009D7D74"/>
    <w:rsid w:val="009D7FE9"/>
    <w:rsid w:val="009E022D"/>
    <w:rsid w:val="009E02BA"/>
    <w:rsid w:val="009E0426"/>
    <w:rsid w:val="009E0DEE"/>
    <w:rsid w:val="009E1447"/>
    <w:rsid w:val="009E1CE0"/>
    <w:rsid w:val="009E22DE"/>
    <w:rsid w:val="009E2773"/>
    <w:rsid w:val="009E2779"/>
    <w:rsid w:val="009E290B"/>
    <w:rsid w:val="009E2F27"/>
    <w:rsid w:val="009E3E89"/>
    <w:rsid w:val="009E446D"/>
    <w:rsid w:val="009E5867"/>
    <w:rsid w:val="009E61B6"/>
    <w:rsid w:val="009E68A2"/>
    <w:rsid w:val="009E7846"/>
    <w:rsid w:val="009F0A38"/>
    <w:rsid w:val="009F0D37"/>
    <w:rsid w:val="009F1A28"/>
    <w:rsid w:val="009F1D74"/>
    <w:rsid w:val="009F21AB"/>
    <w:rsid w:val="009F2716"/>
    <w:rsid w:val="009F2917"/>
    <w:rsid w:val="009F2A9B"/>
    <w:rsid w:val="009F2B83"/>
    <w:rsid w:val="009F3880"/>
    <w:rsid w:val="009F3ECD"/>
    <w:rsid w:val="009F428C"/>
    <w:rsid w:val="009F440A"/>
    <w:rsid w:val="009F51DD"/>
    <w:rsid w:val="009F57E3"/>
    <w:rsid w:val="009F5C00"/>
    <w:rsid w:val="009F5E38"/>
    <w:rsid w:val="009F5E43"/>
    <w:rsid w:val="009F6046"/>
    <w:rsid w:val="009F61BE"/>
    <w:rsid w:val="009F64B0"/>
    <w:rsid w:val="009F6756"/>
    <w:rsid w:val="009F692F"/>
    <w:rsid w:val="009F6F52"/>
    <w:rsid w:val="009F7463"/>
    <w:rsid w:val="009F7B2E"/>
    <w:rsid w:val="009F7D02"/>
    <w:rsid w:val="009F7F57"/>
    <w:rsid w:val="00A00671"/>
    <w:rsid w:val="00A00793"/>
    <w:rsid w:val="00A01813"/>
    <w:rsid w:val="00A02F9A"/>
    <w:rsid w:val="00A03602"/>
    <w:rsid w:val="00A03862"/>
    <w:rsid w:val="00A03AF8"/>
    <w:rsid w:val="00A03C2B"/>
    <w:rsid w:val="00A03DDB"/>
    <w:rsid w:val="00A03F73"/>
    <w:rsid w:val="00A04054"/>
    <w:rsid w:val="00A04284"/>
    <w:rsid w:val="00A04971"/>
    <w:rsid w:val="00A04FCE"/>
    <w:rsid w:val="00A0550B"/>
    <w:rsid w:val="00A05CB0"/>
    <w:rsid w:val="00A05D4D"/>
    <w:rsid w:val="00A06893"/>
    <w:rsid w:val="00A06B55"/>
    <w:rsid w:val="00A0766D"/>
    <w:rsid w:val="00A07B1C"/>
    <w:rsid w:val="00A07E1C"/>
    <w:rsid w:val="00A10012"/>
    <w:rsid w:val="00A1024F"/>
    <w:rsid w:val="00A115B4"/>
    <w:rsid w:val="00A1175E"/>
    <w:rsid w:val="00A11DC6"/>
    <w:rsid w:val="00A11F8F"/>
    <w:rsid w:val="00A121D1"/>
    <w:rsid w:val="00A12395"/>
    <w:rsid w:val="00A126F6"/>
    <w:rsid w:val="00A13CC6"/>
    <w:rsid w:val="00A13FF3"/>
    <w:rsid w:val="00A145EF"/>
    <w:rsid w:val="00A146A3"/>
    <w:rsid w:val="00A147CC"/>
    <w:rsid w:val="00A14864"/>
    <w:rsid w:val="00A15E8E"/>
    <w:rsid w:val="00A162CD"/>
    <w:rsid w:val="00A1667C"/>
    <w:rsid w:val="00A169C3"/>
    <w:rsid w:val="00A1710C"/>
    <w:rsid w:val="00A17203"/>
    <w:rsid w:val="00A17726"/>
    <w:rsid w:val="00A17AAE"/>
    <w:rsid w:val="00A2016B"/>
    <w:rsid w:val="00A20DF0"/>
    <w:rsid w:val="00A21C5A"/>
    <w:rsid w:val="00A23200"/>
    <w:rsid w:val="00A23DDB"/>
    <w:rsid w:val="00A25226"/>
    <w:rsid w:val="00A2571B"/>
    <w:rsid w:val="00A2599F"/>
    <w:rsid w:val="00A25BCA"/>
    <w:rsid w:val="00A260C9"/>
    <w:rsid w:val="00A2633F"/>
    <w:rsid w:val="00A263F6"/>
    <w:rsid w:val="00A2643C"/>
    <w:rsid w:val="00A26B07"/>
    <w:rsid w:val="00A26D0E"/>
    <w:rsid w:val="00A2754A"/>
    <w:rsid w:val="00A30536"/>
    <w:rsid w:val="00A306FB"/>
    <w:rsid w:val="00A30B44"/>
    <w:rsid w:val="00A313B3"/>
    <w:rsid w:val="00A313E0"/>
    <w:rsid w:val="00A3218D"/>
    <w:rsid w:val="00A32EB1"/>
    <w:rsid w:val="00A33A25"/>
    <w:rsid w:val="00A33DC6"/>
    <w:rsid w:val="00A33FA4"/>
    <w:rsid w:val="00A34218"/>
    <w:rsid w:val="00A34364"/>
    <w:rsid w:val="00A345C1"/>
    <w:rsid w:val="00A3486C"/>
    <w:rsid w:val="00A350E1"/>
    <w:rsid w:val="00A35142"/>
    <w:rsid w:val="00A351BF"/>
    <w:rsid w:val="00A35246"/>
    <w:rsid w:val="00A35367"/>
    <w:rsid w:val="00A357DD"/>
    <w:rsid w:val="00A3612B"/>
    <w:rsid w:val="00A3638E"/>
    <w:rsid w:val="00A36A1E"/>
    <w:rsid w:val="00A40F51"/>
    <w:rsid w:val="00A41068"/>
    <w:rsid w:val="00A413E7"/>
    <w:rsid w:val="00A41CA7"/>
    <w:rsid w:val="00A425AC"/>
    <w:rsid w:val="00A42862"/>
    <w:rsid w:val="00A42FD0"/>
    <w:rsid w:val="00A431F3"/>
    <w:rsid w:val="00A43A86"/>
    <w:rsid w:val="00A43D8D"/>
    <w:rsid w:val="00A43E63"/>
    <w:rsid w:val="00A44877"/>
    <w:rsid w:val="00A44A6A"/>
    <w:rsid w:val="00A46339"/>
    <w:rsid w:val="00A468C1"/>
    <w:rsid w:val="00A46C18"/>
    <w:rsid w:val="00A47126"/>
    <w:rsid w:val="00A47E27"/>
    <w:rsid w:val="00A47F60"/>
    <w:rsid w:val="00A508DF"/>
    <w:rsid w:val="00A50954"/>
    <w:rsid w:val="00A50A3E"/>
    <w:rsid w:val="00A50BCB"/>
    <w:rsid w:val="00A510D6"/>
    <w:rsid w:val="00A526F2"/>
    <w:rsid w:val="00A537F0"/>
    <w:rsid w:val="00A538FE"/>
    <w:rsid w:val="00A53D1C"/>
    <w:rsid w:val="00A54157"/>
    <w:rsid w:val="00A543E5"/>
    <w:rsid w:val="00A54A3D"/>
    <w:rsid w:val="00A54B19"/>
    <w:rsid w:val="00A552AF"/>
    <w:rsid w:val="00A55ECD"/>
    <w:rsid w:val="00A560E9"/>
    <w:rsid w:val="00A56644"/>
    <w:rsid w:val="00A56F5B"/>
    <w:rsid w:val="00A573EC"/>
    <w:rsid w:val="00A57E96"/>
    <w:rsid w:val="00A6060B"/>
    <w:rsid w:val="00A60AB4"/>
    <w:rsid w:val="00A62306"/>
    <w:rsid w:val="00A62D5E"/>
    <w:rsid w:val="00A630D2"/>
    <w:rsid w:val="00A63671"/>
    <w:rsid w:val="00A64B83"/>
    <w:rsid w:val="00A6591D"/>
    <w:rsid w:val="00A65ED3"/>
    <w:rsid w:val="00A66551"/>
    <w:rsid w:val="00A66EA9"/>
    <w:rsid w:val="00A671D8"/>
    <w:rsid w:val="00A6747D"/>
    <w:rsid w:val="00A6758C"/>
    <w:rsid w:val="00A707B2"/>
    <w:rsid w:val="00A70D94"/>
    <w:rsid w:val="00A70DA5"/>
    <w:rsid w:val="00A7142A"/>
    <w:rsid w:val="00A71AB9"/>
    <w:rsid w:val="00A71DCC"/>
    <w:rsid w:val="00A71DF4"/>
    <w:rsid w:val="00A7220C"/>
    <w:rsid w:val="00A72C7C"/>
    <w:rsid w:val="00A72E27"/>
    <w:rsid w:val="00A7449E"/>
    <w:rsid w:val="00A74508"/>
    <w:rsid w:val="00A745D6"/>
    <w:rsid w:val="00A74F97"/>
    <w:rsid w:val="00A75239"/>
    <w:rsid w:val="00A75BF5"/>
    <w:rsid w:val="00A76358"/>
    <w:rsid w:val="00A7657B"/>
    <w:rsid w:val="00A8065F"/>
    <w:rsid w:val="00A80BE1"/>
    <w:rsid w:val="00A80FE9"/>
    <w:rsid w:val="00A811D0"/>
    <w:rsid w:val="00A81AB0"/>
    <w:rsid w:val="00A81C6A"/>
    <w:rsid w:val="00A822F3"/>
    <w:rsid w:val="00A82512"/>
    <w:rsid w:val="00A82515"/>
    <w:rsid w:val="00A826EB"/>
    <w:rsid w:val="00A82A66"/>
    <w:rsid w:val="00A82DB4"/>
    <w:rsid w:val="00A82DBF"/>
    <w:rsid w:val="00A832BA"/>
    <w:rsid w:val="00A83518"/>
    <w:rsid w:val="00A835B0"/>
    <w:rsid w:val="00A841B0"/>
    <w:rsid w:val="00A843DE"/>
    <w:rsid w:val="00A853B1"/>
    <w:rsid w:val="00A86AEF"/>
    <w:rsid w:val="00A86C28"/>
    <w:rsid w:val="00A86C53"/>
    <w:rsid w:val="00A86D52"/>
    <w:rsid w:val="00A87827"/>
    <w:rsid w:val="00A87912"/>
    <w:rsid w:val="00A906EB"/>
    <w:rsid w:val="00A90B85"/>
    <w:rsid w:val="00A913FD"/>
    <w:rsid w:val="00A922AC"/>
    <w:rsid w:val="00A92904"/>
    <w:rsid w:val="00A929D0"/>
    <w:rsid w:val="00A92DF0"/>
    <w:rsid w:val="00A92F40"/>
    <w:rsid w:val="00A92F60"/>
    <w:rsid w:val="00A940AB"/>
    <w:rsid w:val="00A949E9"/>
    <w:rsid w:val="00A95154"/>
    <w:rsid w:val="00A95412"/>
    <w:rsid w:val="00A95933"/>
    <w:rsid w:val="00A95DC8"/>
    <w:rsid w:val="00A9632A"/>
    <w:rsid w:val="00A965AA"/>
    <w:rsid w:val="00A96D6F"/>
    <w:rsid w:val="00A96F03"/>
    <w:rsid w:val="00A9768C"/>
    <w:rsid w:val="00A97958"/>
    <w:rsid w:val="00A979CA"/>
    <w:rsid w:val="00AA035A"/>
    <w:rsid w:val="00AA0EB9"/>
    <w:rsid w:val="00AA148B"/>
    <w:rsid w:val="00AA189E"/>
    <w:rsid w:val="00AA1EBF"/>
    <w:rsid w:val="00AA25A9"/>
    <w:rsid w:val="00AA45D9"/>
    <w:rsid w:val="00AA4656"/>
    <w:rsid w:val="00AA4AD8"/>
    <w:rsid w:val="00AA4B9F"/>
    <w:rsid w:val="00AA5738"/>
    <w:rsid w:val="00AA6D08"/>
    <w:rsid w:val="00AA7363"/>
    <w:rsid w:val="00AA76CF"/>
    <w:rsid w:val="00AA7991"/>
    <w:rsid w:val="00AA7A7D"/>
    <w:rsid w:val="00AB0572"/>
    <w:rsid w:val="00AB07A0"/>
    <w:rsid w:val="00AB0EB9"/>
    <w:rsid w:val="00AB0EC7"/>
    <w:rsid w:val="00AB112F"/>
    <w:rsid w:val="00AB15B0"/>
    <w:rsid w:val="00AB1E0B"/>
    <w:rsid w:val="00AB1F39"/>
    <w:rsid w:val="00AB1FE9"/>
    <w:rsid w:val="00AB1FF0"/>
    <w:rsid w:val="00AB2116"/>
    <w:rsid w:val="00AB2625"/>
    <w:rsid w:val="00AB26AA"/>
    <w:rsid w:val="00AB36BD"/>
    <w:rsid w:val="00AB4C8A"/>
    <w:rsid w:val="00AB557E"/>
    <w:rsid w:val="00AB57E7"/>
    <w:rsid w:val="00AB5D4E"/>
    <w:rsid w:val="00AB60F8"/>
    <w:rsid w:val="00AB66B1"/>
    <w:rsid w:val="00AB676E"/>
    <w:rsid w:val="00AB69CB"/>
    <w:rsid w:val="00AB738A"/>
    <w:rsid w:val="00AB744C"/>
    <w:rsid w:val="00AB7462"/>
    <w:rsid w:val="00AB74CA"/>
    <w:rsid w:val="00AB75E5"/>
    <w:rsid w:val="00AC076C"/>
    <w:rsid w:val="00AC1A89"/>
    <w:rsid w:val="00AC1ED8"/>
    <w:rsid w:val="00AC1FC8"/>
    <w:rsid w:val="00AC2FED"/>
    <w:rsid w:val="00AC304B"/>
    <w:rsid w:val="00AC3270"/>
    <w:rsid w:val="00AC38FD"/>
    <w:rsid w:val="00AC40AB"/>
    <w:rsid w:val="00AC4837"/>
    <w:rsid w:val="00AC4B62"/>
    <w:rsid w:val="00AC4F42"/>
    <w:rsid w:val="00AC50F6"/>
    <w:rsid w:val="00AC5271"/>
    <w:rsid w:val="00AC58A6"/>
    <w:rsid w:val="00AC5F71"/>
    <w:rsid w:val="00AC5F8C"/>
    <w:rsid w:val="00AC68A4"/>
    <w:rsid w:val="00AC7249"/>
    <w:rsid w:val="00AC7B40"/>
    <w:rsid w:val="00AD0775"/>
    <w:rsid w:val="00AD0D13"/>
    <w:rsid w:val="00AD2C69"/>
    <w:rsid w:val="00AD2CB1"/>
    <w:rsid w:val="00AD2DB9"/>
    <w:rsid w:val="00AD33B2"/>
    <w:rsid w:val="00AD33D7"/>
    <w:rsid w:val="00AD3D6D"/>
    <w:rsid w:val="00AD4258"/>
    <w:rsid w:val="00AD467E"/>
    <w:rsid w:val="00AD46BB"/>
    <w:rsid w:val="00AD5C44"/>
    <w:rsid w:val="00AD64E3"/>
    <w:rsid w:val="00AD65EC"/>
    <w:rsid w:val="00AD6852"/>
    <w:rsid w:val="00AD6C74"/>
    <w:rsid w:val="00AD7707"/>
    <w:rsid w:val="00AE0386"/>
    <w:rsid w:val="00AE04E5"/>
    <w:rsid w:val="00AE05F9"/>
    <w:rsid w:val="00AE062E"/>
    <w:rsid w:val="00AE0813"/>
    <w:rsid w:val="00AE1392"/>
    <w:rsid w:val="00AE141F"/>
    <w:rsid w:val="00AE247F"/>
    <w:rsid w:val="00AE250F"/>
    <w:rsid w:val="00AE267F"/>
    <w:rsid w:val="00AE28C7"/>
    <w:rsid w:val="00AE2B9F"/>
    <w:rsid w:val="00AE314A"/>
    <w:rsid w:val="00AE315D"/>
    <w:rsid w:val="00AE5174"/>
    <w:rsid w:val="00AE5700"/>
    <w:rsid w:val="00AE570F"/>
    <w:rsid w:val="00AE5790"/>
    <w:rsid w:val="00AE68A4"/>
    <w:rsid w:val="00AE6E50"/>
    <w:rsid w:val="00AE7772"/>
    <w:rsid w:val="00AE7EC2"/>
    <w:rsid w:val="00AF03BB"/>
    <w:rsid w:val="00AF1BF7"/>
    <w:rsid w:val="00AF1DEA"/>
    <w:rsid w:val="00AF2C65"/>
    <w:rsid w:val="00AF447D"/>
    <w:rsid w:val="00AF556E"/>
    <w:rsid w:val="00AF5944"/>
    <w:rsid w:val="00AF66B8"/>
    <w:rsid w:val="00AF6C37"/>
    <w:rsid w:val="00AF75B6"/>
    <w:rsid w:val="00AF774D"/>
    <w:rsid w:val="00AF7B58"/>
    <w:rsid w:val="00AF7EA7"/>
    <w:rsid w:val="00B00BB5"/>
    <w:rsid w:val="00B02047"/>
    <w:rsid w:val="00B026E7"/>
    <w:rsid w:val="00B02CF5"/>
    <w:rsid w:val="00B037DB"/>
    <w:rsid w:val="00B03949"/>
    <w:rsid w:val="00B042CC"/>
    <w:rsid w:val="00B045AA"/>
    <w:rsid w:val="00B04B3F"/>
    <w:rsid w:val="00B05D72"/>
    <w:rsid w:val="00B067FC"/>
    <w:rsid w:val="00B06F4E"/>
    <w:rsid w:val="00B07A06"/>
    <w:rsid w:val="00B103AE"/>
    <w:rsid w:val="00B10982"/>
    <w:rsid w:val="00B10F7D"/>
    <w:rsid w:val="00B1169B"/>
    <w:rsid w:val="00B118BB"/>
    <w:rsid w:val="00B11AD3"/>
    <w:rsid w:val="00B11E19"/>
    <w:rsid w:val="00B1259B"/>
    <w:rsid w:val="00B12EE1"/>
    <w:rsid w:val="00B132AE"/>
    <w:rsid w:val="00B138A2"/>
    <w:rsid w:val="00B138CC"/>
    <w:rsid w:val="00B13CC8"/>
    <w:rsid w:val="00B1421F"/>
    <w:rsid w:val="00B1443E"/>
    <w:rsid w:val="00B148A4"/>
    <w:rsid w:val="00B14A2F"/>
    <w:rsid w:val="00B14AC6"/>
    <w:rsid w:val="00B14E16"/>
    <w:rsid w:val="00B16210"/>
    <w:rsid w:val="00B16AAD"/>
    <w:rsid w:val="00B16D00"/>
    <w:rsid w:val="00B16D28"/>
    <w:rsid w:val="00B17409"/>
    <w:rsid w:val="00B17A60"/>
    <w:rsid w:val="00B17C6F"/>
    <w:rsid w:val="00B205BC"/>
    <w:rsid w:val="00B20A56"/>
    <w:rsid w:val="00B20BB4"/>
    <w:rsid w:val="00B20BCD"/>
    <w:rsid w:val="00B211E7"/>
    <w:rsid w:val="00B212A6"/>
    <w:rsid w:val="00B21ADF"/>
    <w:rsid w:val="00B2216E"/>
    <w:rsid w:val="00B22846"/>
    <w:rsid w:val="00B22C0C"/>
    <w:rsid w:val="00B22DE5"/>
    <w:rsid w:val="00B23060"/>
    <w:rsid w:val="00B23CD5"/>
    <w:rsid w:val="00B24101"/>
    <w:rsid w:val="00B241AA"/>
    <w:rsid w:val="00B241F4"/>
    <w:rsid w:val="00B24970"/>
    <w:rsid w:val="00B254A5"/>
    <w:rsid w:val="00B2584B"/>
    <w:rsid w:val="00B25C07"/>
    <w:rsid w:val="00B26534"/>
    <w:rsid w:val="00B26590"/>
    <w:rsid w:val="00B26BC3"/>
    <w:rsid w:val="00B27538"/>
    <w:rsid w:val="00B27EE5"/>
    <w:rsid w:val="00B27F39"/>
    <w:rsid w:val="00B30CC4"/>
    <w:rsid w:val="00B30F9E"/>
    <w:rsid w:val="00B311FA"/>
    <w:rsid w:val="00B31525"/>
    <w:rsid w:val="00B32B2D"/>
    <w:rsid w:val="00B33CB7"/>
    <w:rsid w:val="00B33E5A"/>
    <w:rsid w:val="00B340DF"/>
    <w:rsid w:val="00B3481B"/>
    <w:rsid w:val="00B34C93"/>
    <w:rsid w:val="00B34D3B"/>
    <w:rsid w:val="00B34E3F"/>
    <w:rsid w:val="00B350F7"/>
    <w:rsid w:val="00B36BA9"/>
    <w:rsid w:val="00B4071E"/>
    <w:rsid w:val="00B40C44"/>
    <w:rsid w:val="00B40DF0"/>
    <w:rsid w:val="00B40E70"/>
    <w:rsid w:val="00B4170C"/>
    <w:rsid w:val="00B42253"/>
    <w:rsid w:val="00B43449"/>
    <w:rsid w:val="00B43477"/>
    <w:rsid w:val="00B44A2A"/>
    <w:rsid w:val="00B44B59"/>
    <w:rsid w:val="00B45216"/>
    <w:rsid w:val="00B45644"/>
    <w:rsid w:val="00B4638A"/>
    <w:rsid w:val="00B4715C"/>
    <w:rsid w:val="00B50387"/>
    <w:rsid w:val="00B50391"/>
    <w:rsid w:val="00B50580"/>
    <w:rsid w:val="00B508B0"/>
    <w:rsid w:val="00B50DC0"/>
    <w:rsid w:val="00B50F86"/>
    <w:rsid w:val="00B5103E"/>
    <w:rsid w:val="00B522DE"/>
    <w:rsid w:val="00B525B9"/>
    <w:rsid w:val="00B5322D"/>
    <w:rsid w:val="00B532E7"/>
    <w:rsid w:val="00B53923"/>
    <w:rsid w:val="00B53D9D"/>
    <w:rsid w:val="00B543F1"/>
    <w:rsid w:val="00B54959"/>
    <w:rsid w:val="00B54AAE"/>
    <w:rsid w:val="00B5518D"/>
    <w:rsid w:val="00B55717"/>
    <w:rsid w:val="00B558A7"/>
    <w:rsid w:val="00B55C2D"/>
    <w:rsid w:val="00B55C92"/>
    <w:rsid w:val="00B55F0F"/>
    <w:rsid w:val="00B5619D"/>
    <w:rsid w:val="00B565A6"/>
    <w:rsid w:val="00B56688"/>
    <w:rsid w:val="00B56689"/>
    <w:rsid w:val="00B566C5"/>
    <w:rsid w:val="00B57BAF"/>
    <w:rsid w:val="00B57C63"/>
    <w:rsid w:val="00B60787"/>
    <w:rsid w:val="00B60CFE"/>
    <w:rsid w:val="00B6149E"/>
    <w:rsid w:val="00B618EA"/>
    <w:rsid w:val="00B62285"/>
    <w:rsid w:val="00B628E2"/>
    <w:rsid w:val="00B6321F"/>
    <w:rsid w:val="00B633D0"/>
    <w:rsid w:val="00B63F13"/>
    <w:rsid w:val="00B63F6E"/>
    <w:rsid w:val="00B64C60"/>
    <w:rsid w:val="00B64F7F"/>
    <w:rsid w:val="00B64FE0"/>
    <w:rsid w:val="00B6565B"/>
    <w:rsid w:val="00B65AC3"/>
    <w:rsid w:val="00B65B60"/>
    <w:rsid w:val="00B66A62"/>
    <w:rsid w:val="00B66B1A"/>
    <w:rsid w:val="00B67228"/>
    <w:rsid w:val="00B67996"/>
    <w:rsid w:val="00B7063F"/>
    <w:rsid w:val="00B70811"/>
    <w:rsid w:val="00B70AFD"/>
    <w:rsid w:val="00B70B4C"/>
    <w:rsid w:val="00B7112D"/>
    <w:rsid w:val="00B71203"/>
    <w:rsid w:val="00B71492"/>
    <w:rsid w:val="00B736B6"/>
    <w:rsid w:val="00B73A27"/>
    <w:rsid w:val="00B73AC4"/>
    <w:rsid w:val="00B743E4"/>
    <w:rsid w:val="00B75334"/>
    <w:rsid w:val="00B76101"/>
    <w:rsid w:val="00B76260"/>
    <w:rsid w:val="00B763DE"/>
    <w:rsid w:val="00B76650"/>
    <w:rsid w:val="00B76ED1"/>
    <w:rsid w:val="00B76FD8"/>
    <w:rsid w:val="00B776A1"/>
    <w:rsid w:val="00B779E1"/>
    <w:rsid w:val="00B77B70"/>
    <w:rsid w:val="00B80077"/>
    <w:rsid w:val="00B80556"/>
    <w:rsid w:val="00B810E3"/>
    <w:rsid w:val="00B813AE"/>
    <w:rsid w:val="00B81D60"/>
    <w:rsid w:val="00B820C9"/>
    <w:rsid w:val="00B82482"/>
    <w:rsid w:val="00B82C44"/>
    <w:rsid w:val="00B83439"/>
    <w:rsid w:val="00B834B4"/>
    <w:rsid w:val="00B836FF"/>
    <w:rsid w:val="00B83DE6"/>
    <w:rsid w:val="00B83F6C"/>
    <w:rsid w:val="00B8418B"/>
    <w:rsid w:val="00B84979"/>
    <w:rsid w:val="00B84EBD"/>
    <w:rsid w:val="00B85083"/>
    <w:rsid w:val="00B85228"/>
    <w:rsid w:val="00B86696"/>
    <w:rsid w:val="00B87033"/>
    <w:rsid w:val="00B87063"/>
    <w:rsid w:val="00B87488"/>
    <w:rsid w:val="00B87890"/>
    <w:rsid w:val="00B87DCD"/>
    <w:rsid w:val="00B90510"/>
    <w:rsid w:val="00B90D5A"/>
    <w:rsid w:val="00B9117B"/>
    <w:rsid w:val="00B9138B"/>
    <w:rsid w:val="00B91440"/>
    <w:rsid w:val="00B91A6F"/>
    <w:rsid w:val="00B91E39"/>
    <w:rsid w:val="00B91FB1"/>
    <w:rsid w:val="00B924CE"/>
    <w:rsid w:val="00B92913"/>
    <w:rsid w:val="00B93168"/>
    <w:rsid w:val="00B93644"/>
    <w:rsid w:val="00B93A93"/>
    <w:rsid w:val="00B94F7A"/>
    <w:rsid w:val="00B94FB9"/>
    <w:rsid w:val="00B95476"/>
    <w:rsid w:val="00B95759"/>
    <w:rsid w:val="00B95D90"/>
    <w:rsid w:val="00B95F86"/>
    <w:rsid w:val="00B96AA6"/>
    <w:rsid w:val="00B96D9B"/>
    <w:rsid w:val="00BA057F"/>
    <w:rsid w:val="00BA0AB2"/>
    <w:rsid w:val="00BA103A"/>
    <w:rsid w:val="00BA2674"/>
    <w:rsid w:val="00BA27A5"/>
    <w:rsid w:val="00BA2A75"/>
    <w:rsid w:val="00BA2E03"/>
    <w:rsid w:val="00BA2E0D"/>
    <w:rsid w:val="00BA336F"/>
    <w:rsid w:val="00BA34DB"/>
    <w:rsid w:val="00BA3520"/>
    <w:rsid w:val="00BA49AF"/>
    <w:rsid w:val="00BA4B07"/>
    <w:rsid w:val="00BA4B99"/>
    <w:rsid w:val="00BA4C33"/>
    <w:rsid w:val="00BA4CB6"/>
    <w:rsid w:val="00BA62CE"/>
    <w:rsid w:val="00BA64D2"/>
    <w:rsid w:val="00BA6776"/>
    <w:rsid w:val="00BA67A3"/>
    <w:rsid w:val="00BA6986"/>
    <w:rsid w:val="00BA6A9C"/>
    <w:rsid w:val="00BA6C33"/>
    <w:rsid w:val="00BA6EB0"/>
    <w:rsid w:val="00BA7038"/>
    <w:rsid w:val="00BA7646"/>
    <w:rsid w:val="00BA783C"/>
    <w:rsid w:val="00BA7FA8"/>
    <w:rsid w:val="00BB0358"/>
    <w:rsid w:val="00BB08B5"/>
    <w:rsid w:val="00BB104C"/>
    <w:rsid w:val="00BB1E86"/>
    <w:rsid w:val="00BB3166"/>
    <w:rsid w:val="00BB327D"/>
    <w:rsid w:val="00BB52C7"/>
    <w:rsid w:val="00BB5B18"/>
    <w:rsid w:val="00BB5E9B"/>
    <w:rsid w:val="00BB608B"/>
    <w:rsid w:val="00BB6504"/>
    <w:rsid w:val="00BB7C47"/>
    <w:rsid w:val="00BB7D8F"/>
    <w:rsid w:val="00BC069A"/>
    <w:rsid w:val="00BC069C"/>
    <w:rsid w:val="00BC12C4"/>
    <w:rsid w:val="00BC1A2D"/>
    <w:rsid w:val="00BC2DE2"/>
    <w:rsid w:val="00BC3714"/>
    <w:rsid w:val="00BC374B"/>
    <w:rsid w:val="00BC377A"/>
    <w:rsid w:val="00BC448B"/>
    <w:rsid w:val="00BC555F"/>
    <w:rsid w:val="00BC5C28"/>
    <w:rsid w:val="00BC5F07"/>
    <w:rsid w:val="00BC64B0"/>
    <w:rsid w:val="00BC6A94"/>
    <w:rsid w:val="00BC7030"/>
    <w:rsid w:val="00BD03ED"/>
    <w:rsid w:val="00BD0522"/>
    <w:rsid w:val="00BD2589"/>
    <w:rsid w:val="00BD320D"/>
    <w:rsid w:val="00BD33D1"/>
    <w:rsid w:val="00BD3DCD"/>
    <w:rsid w:val="00BD4824"/>
    <w:rsid w:val="00BD5232"/>
    <w:rsid w:val="00BD543F"/>
    <w:rsid w:val="00BD55BB"/>
    <w:rsid w:val="00BD5888"/>
    <w:rsid w:val="00BD5B6B"/>
    <w:rsid w:val="00BD6D6E"/>
    <w:rsid w:val="00BD71F2"/>
    <w:rsid w:val="00BD734E"/>
    <w:rsid w:val="00BD748E"/>
    <w:rsid w:val="00BD74C1"/>
    <w:rsid w:val="00BD7BF2"/>
    <w:rsid w:val="00BE0344"/>
    <w:rsid w:val="00BE04CD"/>
    <w:rsid w:val="00BE0514"/>
    <w:rsid w:val="00BE07C0"/>
    <w:rsid w:val="00BE07D1"/>
    <w:rsid w:val="00BE0B41"/>
    <w:rsid w:val="00BE0DA9"/>
    <w:rsid w:val="00BE1298"/>
    <w:rsid w:val="00BE1408"/>
    <w:rsid w:val="00BE14ED"/>
    <w:rsid w:val="00BE1841"/>
    <w:rsid w:val="00BE2243"/>
    <w:rsid w:val="00BE2354"/>
    <w:rsid w:val="00BE257F"/>
    <w:rsid w:val="00BE2864"/>
    <w:rsid w:val="00BE3164"/>
    <w:rsid w:val="00BE3EC6"/>
    <w:rsid w:val="00BE4EC7"/>
    <w:rsid w:val="00BE5048"/>
    <w:rsid w:val="00BE5AE9"/>
    <w:rsid w:val="00BE5C35"/>
    <w:rsid w:val="00BE6198"/>
    <w:rsid w:val="00BE66DD"/>
    <w:rsid w:val="00BE77AA"/>
    <w:rsid w:val="00BF0729"/>
    <w:rsid w:val="00BF0A51"/>
    <w:rsid w:val="00BF0B37"/>
    <w:rsid w:val="00BF14EA"/>
    <w:rsid w:val="00BF1796"/>
    <w:rsid w:val="00BF1820"/>
    <w:rsid w:val="00BF1AD3"/>
    <w:rsid w:val="00BF1FB1"/>
    <w:rsid w:val="00BF2DE1"/>
    <w:rsid w:val="00BF31E7"/>
    <w:rsid w:val="00BF3BB2"/>
    <w:rsid w:val="00BF3C98"/>
    <w:rsid w:val="00BF45B7"/>
    <w:rsid w:val="00BF5232"/>
    <w:rsid w:val="00BF5609"/>
    <w:rsid w:val="00BF56A5"/>
    <w:rsid w:val="00BF5AEF"/>
    <w:rsid w:val="00BF5FED"/>
    <w:rsid w:val="00BF632B"/>
    <w:rsid w:val="00BF6659"/>
    <w:rsid w:val="00BF6AC3"/>
    <w:rsid w:val="00BF6AE5"/>
    <w:rsid w:val="00BF6E0B"/>
    <w:rsid w:val="00BF77EF"/>
    <w:rsid w:val="00BF783E"/>
    <w:rsid w:val="00BF7BB8"/>
    <w:rsid w:val="00C00AE9"/>
    <w:rsid w:val="00C01C31"/>
    <w:rsid w:val="00C02212"/>
    <w:rsid w:val="00C026B9"/>
    <w:rsid w:val="00C02715"/>
    <w:rsid w:val="00C02A07"/>
    <w:rsid w:val="00C0308E"/>
    <w:rsid w:val="00C03CC9"/>
    <w:rsid w:val="00C03E31"/>
    <w:rsid w:val="00C048A9"/>
    <w:rsid w:val="00C058E7"/>
    <w:rsid w:val="00C05BD9"/>
    <w:rsid w:val="00C05F6C"/>
    <w:rsid w:val="00C06098"/>
    <w:rsid w:val="00C072FD"/>
    <w:rsid w:val="00C079EB"/>
    <w:rsid w:val="00C07AA5"/>
    <w:rsid w:val="00C103EF"/>
    <w:rsid w:val="00C11451"/>
    <w:rsid w:val="00C11E4E"/>
    <w:rsid w:val="00C121FD"/>
    <w:rsid w:val="00C1243C"/>
    <w:rsid w:val="00C1279B"/>
    <w:rsid w:val="00C1280F"/>
    <w:rsid w:val="00C12A08"/>
    <w:rsid w:val="00C138A2"/>
    <w:rsid w:val="00C141BD"/>
    <w:rsid w:val="00C14718"/>
    <w:rsid w:val="00C14761"/>
    <w:rsid w:val="00C14C19"/>
    <w:rsid w:val="00C15D48"/>
    <w:rsid w:val="00C16177"/>
    <w:rsid w:val="00C17646"/>
    <w:rsid w:val="00C176A6"/>
    <w:rsid w:val="00C17B0F"/>
    <w:rsid w:val="00C204BC"/>
    <w:rsid w:val="00C2061D"/>
    <w:rsid w:val="00C212D0"/>
    <w:rsid w:val="00C219A4"/>
    <w:rsid w:val="00C21A3E"/>
    <w:rsid w:val="00C21A75"/>
    <w:rsid w:val="00C221AF"/>
    <w:rsid w:val="00C22BCD"/>
    <w:rsid w:val="00C24489"/>
    <w:rsid w:val="00C25043"/>
    <w:rsid w:val="00C258B2"/>
    <w:rsid w:val="00C26AE7"/>
    <w:rsid w:val="00C272C5"/>
    <w:rsid w:val="00C27BDD"/>
    <w:rsid w:val="00C301BF"/>
    <w:rsid w:val="00C30428"/>
    <w:rsid w:val="00C3068C"/>
    <w:rsid w:val="00C30887"/>
    <w:rsid w:val="00C30CCB"/>
    <w:rsid w:val="00C30FF1"/>
    <w:rsid w:val="00C316AE"/>
    <w:rsid w:val="00C31743"/>
    <w:rsid w:val="00C31B7E"/>
    <w:rsid w:val="00C3294E"/>
    <w:rsid w:val="00C33902"/>
    <w:rsid w:val="00C33A9E"/>
    <w:rsid w:val="00C3433F"/>
    <w:rsid w:val="00C34C4D"/>
    <w:rsid w:val="00C34E0E"/>
    <w:rsid w:val="00C34F2E"/>
    <w:rsid w:val="00C34FEE"/>
    <w:rsid w:val="00C35486"/>
    <w:rsid w:val="00C35960"/>
    <w:rsid w:val="00C3630B"/>
    <w:rsid w:val="00C3678C"/>
    <w:rsid w:val="00C404EF"/>
    <w:rsid w:val="00C40561"/>
    <w:rsid w:val="00C40631"/>
    <w:rsid w:val="00C4069C"/>
    <w:rsid w:val="00C40CF8"/>
    <w:rsid w:val="00C40E94"/>
    <w:rsid w:val="00C41389"/>
    <w:rsid w:val="00C41482"/>
    <w:rsid w:val="00C414C8"/>
    <w:rsid w:val="00C415B5"/>
    <w:rsid w:val="00C41821"/>
    <w:rsid w:val="00C41FDB"/>
    <w:rsid w:val="00C42045"/>
    <w:rsid w:val="00C42078"/>
    <w:rsid w:val="00C4213A"/>
    <w:rsid w:val="00C421AD"/>
    <w:rsid w:val="00C4309D"/>
    <w:rsid w:val="00C43178"/>
    <w:rsid w:val="00C438EF"/>
    <w:rsid w:val="00C43E3B"/>
    <w:rsid w:val="00C44390"/>
    <w:rsid w:val="00C44ED5"/>
    <w:rsid w:val="00C44FCA"/>
    <w:rsid w:val="00C46700"/>
    <w:rsid w:val="00C46951"/>
    <w:rsid w:val="00C46B62"/>
    <w:rsid w:val="00C46F3E"/>
    <w:rsid w:val="00C47822"/>
    <w:rsid w:val="00C47BFD"/>
    <w:rsid w:val="00C50BCB"/>
    <w:rsid w:val="00C50D45"/>
    <w:rsid w:val="00C510C7"/>
    <w:rsid w:val="00C51168"/>
    <w:rsid w:val="00C516BB"/>
    <w:rsid w:val="00C52180"/>
    <w:rsid w:val="00C52370"/>
    <w:rsid w:val="00C53160"/>
    <w:rsid w:val="00C539A0"/>
    <w:rsid w:val="00C53A44"/>
    <w:rsid w:val="00C53B4E"/>
    <w:rsid w:val="00C53ED4"/>
    <w:rsid w:val="00C56B9A"/>
    <w:rsid w:val="00C56E88"/>
    <w:rsid w:val="00C57793"/>
    <w:rsid w:val="00C578E5"/>
    <w:rsid w:val="00C579E5"/>
    <w:rsid w:val="00C60680"/>
    <w:rsid w:val="00C60E2B"/>
    <w:rsid w:val="00C60E60"/>
    <w:rsid w:val="00C61864"/>
    <w:rsid w:val="00C6186C"/>
    <w:rsid w:val="00C6223A"/>
    <w:rsid w:val="00C62550"/>
    <w:rsid w:val="00C630CA"/>
    <w:rsid w:val="00C64AA9"/>
    <w:rsid w:val="00C64D42"/>
    <w:rsid w:val="00C64D75"/>
    <w:rsid w:val="00C6501D"/>
    <w:rsid w:val="00C65E46"/>
    <w:rsid w:val="00C65FFE"/>
    <w:rsid w:val="00C66DAE"/>
    <w:rsid w:val="00C67285"/>
    <w:rsid w:val="00C67350"/>
    <w:rsid w:val="00C675F3"/>
    <w:rsid w:val="00C6781C"/>
    <w:rsid w:val="00C67B9C"/>
    <w:rsid w:val="00C708C4"/>
    <w:rsid w:val="00C71256"/>
    <w:rsid w:val="00C71473"/>
    <w:rsid w:val="00C7250C"/>
    <w:rsid w:val="00C72547"/>
    <w:rsid w:val="00C72CF9"/>
    <w:rsid w:val="00C72EEE"/>
    <w:rsid w:val="00C73B24"/>
    <w:rsid w:val="00C73CB5"/>
    <w:rsid w:val="00C73E71"/>
    <w:rsid w:val="00C75313"/>
    <w:rsid w:val="00C754AA"/>
    <w:rsid w:val="00C754D8"/>
    <w:rsid w:val="00C756B4"/>
    <w:rsid w:val="00C75833"/>
    <w:rsid w:val="00C75B39"/>
    <w:rsid w:val="00C7607F"/>
    <w:rsid w:val="00C76497"/>
    <w:rsid w:val="00C77239"/>
    <w:rsid w:val="00C8055E"/>
    <w:rsid w:val="00C80675"/>
    <w:rsid w:val="00C812FA"/>
    <w:rsid w:val="00C8364C"/>
    <w:rsid w:val="00C83CBB"/>
    <w:rsid w:val="00C84030"/>
    <w:rsid w:val="00C84282"/>
    <w:rsid w:val="00C84CC8"/>
    <w:rsid w:val="00C85FB4"/>
    <w:rsid w:val="00C8640D"/>
    <w:rsid w:val="00C87128"/>
    <w:rsid w:val="00C87B31"/>
    <w:rsid w:val="00C902B2"/>
    <w:rsid w:val="00C904E7"/>
    <w:rsid w:val="00C905A7"/>
    <w:rsid w:val="00C91EE6"/>
    <w:rsid w:val="00C92BC4"/>
    <w:rsid w:val="00C92F1F"/>
    <w:rsid w:val="00C92F86"/>
    <w:rsid w:val="00C94CEA"/>
    <w:rsid w:val="00C951BD"/>
    <w:rsid w:val="00C96CAB"/>
    <w:rsid w:val="00C97CD9"/>
    <w:rsid w:val="00CA04EB"/>
    <w:rsid w:val="00CA0969"/>
    <w:rsid w:val="00CA121E"/>
    <w:rsid w:val="00CA1561"/>
    <w:rsid w:val="00CA2072"/>
    <w:rsid w:val="00CA27CB"/>
    <w:rsid w:val="00CA30E2"/>
    <w:rsid w:val="00CA3470"/>
    <w:rsid w:val="00CA3C7C"/>
    <w:rsid w:val="00CA40C1"/>
    <w:rsid w:val="00CA41AC"/>
    <w:rsid w:val="00CA59EE"/>
    <w:rsid w:val="00CA5E00"/>
    <w:rsid w:val="00CA6171"/>
    <w:rsid w:val="00CA6239"/>
    <w:rsid w:val="00CA676A"/>
    <w:rsid w:val="00CA6AFF"/>
    <w:rsid w:val="00CA6C6A"/>
    <w:rsid w:val="00CA6EE0"/>
    <w:rsid w:val="00CA78E3"/>
    <w:rsid w:val="00CA7E74"/>
    <w:rsid w:val="00CB04D6"/>
    <w:rsid w:val="00CB07C1"/>
    <w:rsid w:val="00CB0899"/>
    <w:rsid w:val="00CB0C0C"/>
    <w:rsid w:val="00CB1010"/>
    <w:rsid w:val="00CB10A3"/>
    <w:rsid w:val="00CB49CE"/>
    <w:rsid w:val="00CB65DF"/>
    <w:rsid w:val="00CB6648"/>
    <w:rsid w:val="00CC0677"/>
    <w:rsid w:val="00CC0783"/>
    <w:rsid w:val="00CC165A"/>
    <w:rsid w:val="00CC1A7B"/>
    <w:rsid w:val="00CC22D2"/>
    <w:rsid w:val="00CC2380"/>
    <w:rsid w:val="00CC2809"/>
    <w:rsid w:val="00CC2F40"/>
    <w:rsid w:val="00CC302A"/>
    <w:rsid w:val="00CC3132"/>
    <w:rsid w:val="00CC3499"/>
    <w:rsid w:val="00CC396D"/>
    <w:rsid w:val="00CC43CF"/>
    <w:rsid w:val="00CC4469"/>
    <w:rsid w:val="00CC44C7"/>
    <w:rsid w:val="00CC4C54"/>
    <w:rsid w:val="00CC5367"/>
    <w:rsid w:val="00CC5BBA"/>
    <w:rsid w:val="00CC668A"/>
    <w:rsid w:val="00CC69B3"/>
    <w:rsid w:val="00CC6B5E"/>
    <w:rsid w:val="00CC73F9"/>
    <w:rsid w:val="00CD01F9"/>
    <w:rsid w:val="00CD0873"/>
    <w:rsid w:val="00CD0AAE"/>
    <w:rsid w:val="00CD0E95"/>
    <w:rsid w:val="00CD13D9"/>
    <w:rsid w:val="00CD315B"/>
    <w:rsid w:val="00CD32DF"/>
    <w:rsid w:val="00CD38E8"/>
    <w:rsid w:val="00CD3B9A"/>
    <w:rsid w:val="00CD567B"/>
    <w:rsid w:val="00CD5A8F"/>
    <w:rsid w:val="00CD6FA1"/>
    <w:rsid w:val="00CD7184"/>
    <w:rsid w:val="00CD7BFA"/>
    <w:rsid w:val="00CE0C68"/>
    <w:rsid w:val="00CE0F1B"/>
    <w:rsid w:val="00CE2CB2"/>
    <w:rsid w:val="00CE30DB"/>
    <w:rsid w:val="00CE4C61"/>
    <w:rsid w:val="00CE4DE5"/>
    <w:rsid w:val="00CE5842"/>
    <w:rsid w:val="00CE5863"/>
    <w:rsid w:val="00CE5CA0"/>
    <w:rsid w:val="00CE5CF9"/>
    <w:rsid w:val="00CE6A50"/>
    <w:rsid w:val="00CE70C4"/>
    <w:rsid w:val="00CE7C4D"/>
    <w:rsid w:val="00CE7D1F"/>
    <w:rsid w:val="00CF0644"/>
    <w:rsid w:val="00CF0672"/>
    <w:rsid w:val="00CF18B9"/>
    <w:rsid w:val="00CF1B26"/>
    <w:rsid w:val="00CF1F8C"/>
    <w:rsid w:val="00CF2EAD"/>
    <w:rsid w:val="00CF3265"/>
    <w:rsid w:val="00CF3505"/>
    <w:rsid w:val="00CF384B"/>
    <w:rsid w:val="00CF3C5C"/>
    <w:rsid w:val="00CF4083"/>
    <w:rsid w:val="00CF4305"/>
    <w:rsid w:val="00CF4B79"/>
    <w:rsid w:val="00CF52D2"/>
    <w:rsid w:val="00CF5D74"/>
    <w:rsid w:val="00CF5E24"/>
    <w:rsid w:val="00CF6216"/>
    <w:rsid w:val="00CF737F"/>
    <w:rsid w:val="00CF75B4"/>
    <w:rsid w:val="00CF76D8"/>
    <w:rsid w:val="00CF7AB1"/>
    <w:rsid w:val="00CF7DE7"/>
    <w:rsid w:val="00CF7F1D"/>
    <w:rsid w:val="00D00D4B"/>
    <w:rsid w:val="00D00E64"/>
    <w:rsid w:val="00D00EC0"/>
    <w:rsid w:val="00D020D5"/>
    <w:rsid w:val="00D02559"/>
    <w:rsid w:val="00D02A55"/>
    <w:rsid w:val="00D036D8"/>
    <w:rsid w:val="00D037F1"/>
    <w:rsid w:val="00D0381B"/>
    <w:rsid w:val="00D043EE"/>
    <w:rsid w:val="00D04C78"/>
    <w:rsid w:val="00D05963"/>
    <w:rsid w:val="00D06023"/>
    <w:rsid w:val="00D06561"/>
    <w:rsid w:val="00D06994"/>
    <w:rsid w:val="00D070C4"/>
    <w:rsid w:val="00D0750B"/>
    <w:rsid w:val="00D07BEA"/>
    <w:rsid w:val="00D07F73"/>
    <w:rsid w:val="00D1009E"/>
    <w:rsid w:val="00D109B4"/>
    <w:rsid w:val="00D10A7A"/>
    <w:rsid w:val="00D10AA9"/>
    <w:rsid w:val="00D10CAC"/>
    <w:rsid w:val="00D10DEB"/>
    <w:rsid w:val="00D118CB"/>
    <w:rsid w:val="00D120B0"/>
    <w:rsid w:val="00D12529"/>
    <w:rsid w:val="00D12775"/>
    <w:rsid w:val="00D12827"/>
    <w:rsid w:val="00D12E7F"/>
    <w:rsid w:val="00D13623"/>
    <w:rsid w:val="00D13B23"/>
    <w:rsid w:val="00D13B5B"/>
    <w:rsid w:val="00D13E76"/>
    <w:rsid w:val="00D13FC7"/>
    <w:rsid w:val="00D14481"/>
    <w:rsid w:val="00D144D7"/>
    <w:rsid w:val="00D14FBD"/>
    <w:rsid w:val="00D158B7"/>
    <w:rsid w:val="00D15E47"/>
    <w:rsid w:val="00D16671"/>
    <w:rsid w:val="00D167B5"/>
    <w:rsid w:val="00D16C05"/>
    <w:rsid w:val="00D16D2C"/>
    <w:rsid w:val="00D171D9"/>
    <w:rsid w:val="00D17B6A"/>
    <w:rsid w:val="00D17C6B"/>
    <w:rsid w:val="00D2076D"/>
    <w:rsid w:val="00D219CE"/>
    <w:rsid w:val="00D21C67"/>
    <w:rsid w:val="00D222D3"/>
    <w:rsid w:val="00D22701"/>
    <w:rsid w:val="00D22AC6"/>
    <w:rsid w:val="00D22D98"/>
    <w:rsid w:val="00D23863"/>
    <w:rsid w:val="00D23FE5"/>
    <w:rsid w:val="00D2411A"/>
    <w:rsid w:val="00D24B54"/>
    <w:rsid w:val="00D25B45"/>
    <w:rsid w:val="00D25DAE"/>
    <w:rsid w:val="00D26786"/>
    <w:rsid w:val="00D2679D"/>
    <w:rsid w:val="00D2684A"/>
    <w:rsid w:val="00D274A5"/>
    <w:rsid w:val="00D274BD"/>
    <w:rsid w:val="00D27B01"/>
    <w:rsid w:val="00D27D7B"/>
    <w:rsid w:val="00D27F45"/>
    <w:rsid w:val="00D310C8"/>
    <w:rsid w:val="00D31633"/>
    <w:rsid w:val="00D3166F"/>
    <w:rsid w:val="00D31B39"/>
    <w:rsid w:val="00D3280A"/>
    <w:rsid w:val="00D32B3A"/>
    <w:rsid w:val="00D3316C"/>
    <w:rsid w:val="00D33257"/>
    <w:rsid w:val="00D3343B"/>
    <w:rsid w:val="00D33532"/>
    <w:rsid w:val="00D340DB"/>
    <w:rsid w:val="00D341F3"/>
    <w:rsid w:val="00D359D0"/>
    <w:rsid w:val="00D35D89"/>
    <w:rsid w:val="00D360A0"/>
    <w:rsid w:val="00D3611E"/>
    <w:rsid w:val="00D363F9"/>
    <w:rsid w:val="00D36BDB"/>
    <w:rsid w:val="00D37472"/>
    <w:rsid w:val="00D375DE"/>
    <w:rsid w:val="00D376C2"/>
    <w:rsid w:val="00D37743"/>
    <w:rsid w:val="00D37AF7"/>
    <w:rsid w:val="00D37C69"/>
    <w:rsid w:val="00D4059D"/>
    <w:rsid w:val="00D40810"/>
    <w:rsid w:val="00D40AFE"/>
    <w:rsid w:val="00D41747"/>
    <w:rsid w:val="00D41996"/>
    <w:rsid w:val="00D42F04"/>
    <w:rsid w:val="00D43C35"/>
    <w:rsid w:val="00D46FC2"/>
    <w:rsid w:val="00D479BB"/>
    <w:rsid w:val="00D47DA0"/>
    <w:rsid w:val="00D50081"/>
    <w:rsid w:val="00D50084"/>
    <w:rsid w:val="00D502ED"/>
    <w:rsid w:val="00D50312"/>
    <w:rsid w:val="00D508F6"/>
    <w:rsid w:val="00D51EC0"/>
    <w:rsid w:val="00D521BB"/>
    <w:rsid w:val="00D524AC"/>
    <w:rsid w:val="00D52D60"/>
    <w:rsid w:val="00D54916"/>
    <w:rsid w:val="00D55181"/>
    <w:rsid w:val="00D5614A"/>
    <w:rsid w:val="00D56D52"/>
    <w:rsid w:val="00D609D5"/>
    <w:rsid w:val="00D60C30"/>
    <w:rsid w:val="00D613C5"/>
    <w:rsid w:val="00D61996"/>
    <w:rsid w:val="00D625C5"/>
    <w:rsid w:val="00D62750"/>
    <w:rsid w:val="00D62CDC"/>
    <w:rsid w:val="00D638F3"/>
    <w:rsid w:val="00D639A3"/>
    <w:rsid w:val="00D63DE0"/>
    <w:rsid w:val="00D64045"/>
    <w:rsid w:val="00D64951"/>
    <w:rsid w:val="00D655E5"/>
    <w:rsid w:val="00D65819"/>
    <w:rsid w:val="00D6599A"/>
    <w:rsid w:val="00D67DAC"/>
    <w:rsid w:val="00D706F0"/>
    <w:rsid w:val="00D70848"/>
    <w:rsid w:val="00D70BC6"/>
    <w:rsid w:val="00D70BD4"/>
    <w:rsid w:val="00D7127A"/>
    <w:rsid w:val="00D71613"/>
    <w:rsid w:val="00D7252D"/>
    <w:rsid w:val="00D728D6"/>
    <w:rsid w:val="00D72945"/>
    <w:rsid w:val="00D72B78"/>
    <w:rsid w:val="00D72E0E"/>
    <w:rsid w:val="00D73BDA"/>
    <w:rsid w:val="00D741FB"/>
    <w:rsid w:val="00D746B7"/>
    <w:rsid w:val="00D75872"/>
    <w:rsid w:val="00D75933"/>
    <w:rsid w:val="00D75B09"/>
    <w:rsid w:val="00D761A7"/>
    <w:rsid w:val="00D80A26"/>
    <w:rsid w:val="00D80A5A"/>
    <w:rsid w:val="00D81122"/>
    <w:rsid w:val="00D81388"/>
    <w:rsid w:val="00D81A53"/>
    <w:rsid w:val="00D81C49"/>
    <w:rsid w:val="00D82E6D"/>
    <w:rsid w:val="00D836FA"/>
    <w:rsid w:val="00D8379D"/>
    <w:rsid w:val="00D8399E"/>
    <w:rsid w:val="00D839AF"/>
    <w:rsid w:val="00D8447E"/>
    <w:rsid w:val="00D846F8"/>
    <w:rsid w:val="00D84711"/>
    <w:rsid w:val="00D8496F"/>
    <w:rsid w:val="00D84BFD"/>
    <w:rsid w:val="00D84F39"/>
    <w:rsid w:val="00D8513F"/>
    <w:rsid w:val="00D853A5"/>
    <w:rsid w:val="00D855BA"/>
    <w:rsid w:val="00D85952"/>
    <w:rsid w:val="00D864E0"/>
    <w:rsid w:val="00D86F77"/>
    <w:rsid w:val="00D8707A"/>
    <w:rsid w:val="00D87A58"/>
    <w:rsid w:val="00D901F3"/>
    <w:rsid w:val="00D9025D"/>
    <w:rsid w:val="00D90A04"/>
    <w:rsid w:val="00D91377"/>
    <w:rsid w:val="00D9231D"/>
    <w:rsid w:val="00D9239A"/>
    <w:rsid w:val="00D92B4C"/>
    <w:rsid w:val="00D92D8D"/>
    <w:rsid w:val="00D92F23"/>
    <w:rsid w:val="00D932A5"/>
    <w:rsid w:val="00D93373"/>
    <w:rsid w:val="00D93D87"/>
    <w:rsid w:val="00D94D46"/>
    <w:rsid w:val="00D94DAB"/>
    <w:rsid w:val="00D951A6"/>
    <w:rsid w:val="00D95497"/>
    <w:rsid w:val="00D95687"/>
    <w:rsid w:val="00D95C3B"/>
    <w:rsid w:val="00D96098"/>
    <w:rsid w:val="00D9651E"/>
    <w:rsid w:val="00D9671D"/>
    <w:rsid w:val="00D97B06"/>
    <w:rsid w:val="00D97C25"/>
    <w:rsid w:val="00D97F81"/>
    <w:rsid w:val="00DA0F4E"/>
    <w:rsid w:val="00DA1734"/>
    <w:rsid w:val="00DA1DF0"/>
    <w:rsid w:val="00DA2276"/>
    <w:rsid w:val="00DA22E9"/>
    <w:rsid w:val="00DA2ADB"/>
    <w:rsid w:val="00DA2B7B"/>
    <w:rsid w:val="00DA2B8F"/>
    <w:rsid w:val="00DA30CC"/>
    <w:rsid w:val="00DA3732"/>
    <w:rsid w:val="00DA3A6B"/>
    <w:rsid w:val="00DA46D3"/>
    <w:rsid w:val="00DA4C6F"/>
    <w:rsid w:val="00DA583B"/>
    <w:rsid w:val="00DA5DA0"/>
    <w:rsid w:val="00DA60C7"/>
    <w:rsid w:val="00DA62DD"/>
    <w:rsid w:val="00DA6963"/>
    <w:rsid w:val="00DA7E84"/>
    <w:rsid w:val="00DB00C7"/>
    <w:rsid w:val="00DB0AB9"/>
    <w:rsid w:val="00DB0E02"/>
    <w:rsid w:val="00DB110C"/>
    <w:rsid w:val="00DB12CF"/>
    <w:rsid w:val="00DB192C"/>
    <w:rsid w:val="00DB1D54"/>
    <w:rsid w:val="00DB1E8D"/>
    <w:rsid w:val="00DB1F71"/>
    <w:rsid w:val="00DB21C4"/>
    <w:rsid w:val="00DB2F21"/>
    <w:rsid w:val="00DB3260"/>
    <w:rsid w:val="00DB3F72"/>
    <w:rsid w:val="00DB4C3D"/>
    <w:rsid w:val="00DB531D"/>
    <w:rsid w:val="00DB56B2"/>
    <w:rsid w:val="00DB623A"/>
    <w:rsid w:val="00DB683F"/>
    <w:rsid w:val="00DB6A3F"/>
    <w:rsid w:val="00DB7030"/>
    <w:rsid w:val="00DB7D74"/>
    <w:rsid w:val="00DB7F58"/>
    <w:rsid w:val="00DC04F8"/>
    <w:rsid w:val="00DC052F"/>
    <w:rsid w:val="00DC1BAA"/>
    <w:rsid w:val="00DC1C46"/>
    <w:rsid w:val="00DC1F34"/>
    <w:rsid w:val="00DC26CB"/>
    <w:rsid w:val="00DC273C"/>
    <w:rsid w:val="00DC27B9"/>
    <w:rsid w:val="00DC2B49"/>
    <w:rsid w:val="00DC3025"/>
    <w:rsid w:val="00DC3325"/>
    <w:rsid w:val="00DC35FF"/>
    <w:rsid w:val="00DC3708"/>
    <w:rsid w:val="00DC3CE9"/>
    <w:rsid w:val="00DC4802"/>
    <w:rsid w:val="00DC4F14"/>
    <w:rsid w:val="00DC5903"/>
    <w:rsid w:val="00DC5D20"/>
    <w:rsid w:val="00DC6D54"/>
    <w:rsid w:val="00DC6DDC"/>
    <w:rsid w:val="00DC711D"/>
    <w:rsid w:val="00DC77D5"/>
    <w:rsid w:val="00DC78EE"/>
    <w:rsid w:val="00DD00D4"/>
    <w:rsid w:val="00DD134D"/>
    <w:rsid w:val="00DD1851"/>
    <w:rsid w:val="00DD26F3"/>
    <w:rsid w:val="00DD49E8"/>
    <w:rsid w:val="00DD5DDF"/>
    <w:rsid w:val="00DD61D0"/>
    <w:rsid w:val="00DD622D"/>
    <w:rsid w:val="00DD6B4F"/>
    <w:rsid w:val="00DE0568"/>
    <w:rsid w:val="00DE08A7"/>
    <w:rsid w:val="00DE0F1B"/>
    <w:rsid w:val="00DE141C"/>
    <w:rsid w:val="00DE177E"/>
    <w:rsid w:val="00DE1B71"/>
    <w:rsid w:val="00DE1BF5"/>
    <w:rsid w:val="00DE1E87"/>
    <w:rsid w:val="00DE2127"/>
    <w:rsid w:val="00DE26AA"/>
    <w:rsid w:val="00DE323E"/>
    <w:rsid w:val="00DE3E2B"/>
    <w:rsid w:val="00DE418F"/>
    <w:rsid w:val="00DE431B"/>
    <w:rsid w:val="00DE531B"/>
    <w:rsid w:val="00DE57A0"/>
    <w:rsid w:val="00DE663E"/>
    <w:rsid w:val="00DE6856"/>
    <w:rsid w:val="00DE6CA1"/>
    <w:rsid w:val="00DE70B6"/>
    <w:rsid w:val="00DE74F8"/>
    <w:rsid w:val="00DE757C"/>
    <w:rsid w:val="00DE7EBB"/>
    <w:rsid w:val="00DF0602"/>
    <w:rsid w:val="00DF07B8"/>
    <w:rsid w:val="00DF0ADD"/>
    <w:rsid w:val="00DF1902"/>
    <w:rsid w:val="00DF1B22"/>
    <w:rsid w:val="00DF29F7"/>
    <w:rsid w:val="00DF2D96"/>
    <w:rsid w:val="00DF329E"/>
    <w:rsid w:val="00DF3A34"/>
    <w:rsid w:val="00DF3CF2"/>
    <w:rsid w:val="00DF3D1F"/>
    <w:rsid w:val="00DF44AA"/>
    <w:rsid w:val="00DF4B5E"/>
    <w:rsid w:val="00DF552F"/>
    <w:rsid w:val="00DF594A"/>
    <w:rsid w:val="00DF5C48"/>
    <w:rsid w:val="00DF5DCA"/>
    <w:rsid w:val="00DF5F63"/>
    <w:rsid w:val="00DF6107"/>
    <w:rsid w:val="00DF6513"/>
    <w:rsid w:val="00DF6CBC"/>
    <w:rsid w:val="00DF73C2"/>
    <w:rsid w:val="00E000C0"/>
    <w:rsid w:val="00E00F19"/>
    <w:rsid w:val="00E019D6"/>
    <w:rsid w:val="00E01AFA"/>
    <w:rsid w:val="00E01D6C"/>
    <w:rsid w:val="00E027D2"/>
    <w:rsid w:val="00E02F2D"/>
    <w:rsid w:val="00E03695"/>
    <w:rsid w:val="00E03940"/>
    <w:rsid w:val="00E03D53"/>
    <w:rsid w:val="00E03DA1"/>
    <w:rsid w:val="00E03E53"/>
    <w:rsid w:val="00E04454"/>
    <w:rsid w:val="00E04494"/>
    <w:rsid w:val="00E047AE"/>
    <w:rsid w:val="00E04D80"/>
    <w:rsid w:val="00E05689"/>
    <w:rsid w:val="00E05AD2"/>
    <w:rsid w:val="00E05B98"/>
    <w:rsid w:val="00E0705A"/>
    <w:rsid w:val="00E07362"/>
    <w:rsid w:val="00E07405"/>
    <w:rsid w:val="00E07430"/>
    <w:rsid w:val="00E076B4"/>
    <w:rsid w:val="00E103BA"/>
    <w:rsid w:val="00E108F2"/>
    <w:rsid w:val="00E10B56"/>
    <w:rsid w:val="00E113B9"/>
    <w:rsid w:val="00E113BA"/>
    <w:rsid w:val="00E11BE2"/>
    <w:rsid w:val="00E11E44"/>
    <w:rsid w:val="00E11F08"/>
    <w:rsid w:val="00E12107"/>
    <w:rsid w:val="00E12625"/>
    <w:rsid w:val="00E137B6"/>
    <w:rsid w:val="00E1390C"/>
    <w:rsid w:val="00E140B1"/>
    <w:rsid w:val="00E14273"/>
    <w:rsid w:val="00E14E91"/>
    <w:rsid w:val="00E164CD"/>
    <w:rsid w:val="00E167FC"/>
    <w:rsid w:val="00E17308"/>
    <w:rsid w:val="00E174AC"/>
    <w:rsid w:val="00E17C3C"/>
    <w:rsid w:val="00E20830"/>
    <w:rsid w:val="00E2083C"/>
    <w:rsid w:val="00E20BF3"/>
    <w:rsid w:val="00E20FEA"/>
    <w:rsid w:val="00E21317"/>
    <w:rsid w:val="00E224AB"/>
    <w:rsid w:val="00E241AC"/>
    <w:rsid w:val="00E2539A"/>
    <w:rsid w:val="00E26538"/>
    <w:rsid w:val="00E265C0"/>
    <w:rsid w:val="00E271A6"/>
    <w:rsid w:val="00E2750E"/>
    <w:rsid w:val="00E277E5"/>
    <w:rsid w:val="00E27828"/>
    <w:rsid w:val="00E27C38"/>
    <w:rsid w:val="00E30293"/>
    <w:rsid w:val="00E302FE"/>
    <w:rsid w:val="00E30DF1"/>
    <w:rsid w:val="00E31153"/>
    <w:rsid w:val="00E31601"/>
    <w:rsid w:val="00E3179F"/>
    <w:rsid w:val="00E325F1"/>
    <w:rsid w:val="00E33487"/>
    <w:rsid w:val="00E3379D"/>
    <w:rsid w:val="00E3391B"/>
    <w:rsid w:val="00E33BA0"/>
    <w:rsid w:val="00E34296"/>
    <w:rsid w:val="00E349FB"/>
    <w:rsid w:val="00E34E08"/>
    <w:rsid w:val="00E35295"/>
    <w:rsid w:val="00E35CF8"/>
    <w:rsid w:val="00E35FDC"/>
    <w:rsid w:val="00E36597"/>
    <w:rsid w:val="00E376F9"/>
    <w:rsid w:val="00E37785"/>
    <w:rsid w:val="00E4030C"/>
    <w:rsid w:val="00E40360"/>
    <w:rsid w:val="00E404E5"/>
    <w:rsid w:val="00E40681"/>
    <w:rsid w:val="00E40B1D"/>
    <w:rsid w:val="00E414C3"/>
    <w:rsid w:val="00E42432"/>
    <w:rsid w:val="00E42829"/>
    <w:rsid w:val="00E42AD4"/>
    <w:rsid w:val="00E431DE"/>
    <w:rsid w:val="00E43A94"/>
    <w:rsid w:val="00E43C9D"/>
    <w:rsid w:val="00E4408E"/>
    <w:rsid w:val="00E44AC1"/>
    <w:rsid w:val="00E44FF6"/>
    <w:rsid w:val="00E45173"/>
    <w:rsid w:val="00E46974"/>
    <w:rsid w:val="00E46F12"/>
    <w:rsid w:val="00E46FD8"/>
    <w:rsid w:val="00E47826"/>
    <w:rsid w:val="00E47CD6"/>
    <w:rsid w:val="00E47EF1"/>
    <w:rsid w:val="00E51003"/>
    <w:rsid w:val="00E518D6"/>
    <w:rsid w:val="00E5193D"/>
    <w:rsid w:val="00E51AA2"/>
    <w:rsid w:val="00E51BCD"/>
    <w:rsid w:val="00E52D8A"/>
    <w:rsid w:val="00E54FF2"/>
    <w:rsid w:val="00E55E57"/>
    <w:rsid w:val="00E560DE"/>
    <w:rsid w:val="00E560F4"/>
    <w:rsid w:val="00E567A0"/>
    <w:rsid w:val="00E56E35"/>
    <w:rsid w:val="00E5701D"/>
    <w:rsid w:val="00E57022"/>
    <w:rsid w:val="00E577CF"/>
    <w:rsid w:val="00E57D61"/>
    <w:rsid w:val="00E60012"/>
    <w:rsid w:val="00E601AD"/>
    <w:rsid w:val="00E603FB"/>
    <w:rsid w:val="00E609A6"/>
    <w:rsid w:val="00E60A6E"/>
    <w:rsid w:val="00E60CF7"/>
    <w:rsid w:val="00E60E3D"/>
    <w:rsid w:val="00E61208"/>
    <w:rsid w:val="00E61672"/>
    <w:rsid w:val="00E62074"/>
    <w:rsid w:val="00E621A8"/>
    <w:rsid w:val="00E6326F"/>
    <w:rsid w:val="00E63673"/>
    <w:rsid w:val="00E646A5"/>
    <w:rsid w:val="00E64C66"/>
    <w:rsid w:val="00E657D5"/>
    <w:rsid w:val="00E66116"/>
    <w:rsid w:val="00E6633A"/>
    <w:rsid w:val="00E66B60"/>
    <w:rsid w:val="00E67139"/>
    <w:rsid w:val="00E67D84"/>
    <w:rsid w:val="00E708A1"/>
    <w:rsid w:val="00E70ADB"/>
    <w:rsid w:val="00E70B36"/>
    <w:rsid w:val="00E70FE7"/>
    <w:rsid w:val="00E71789"/>
    <w:rsid w:val="00E71B08"/>
    <w:rsid w:val="00E71E4A"/>
    <w:rsid w:val="00E720E4"/>
    <w:rsid w:val="00E725DD"/>
    <w:rsid w:val="00E72851"/>
    <w:rsid w:val="00E72B5D"/>
    <w:rsid w:val="00E73F5C"/>
    <w:rsid w:val="00E7446E"/>
    <w:rsid w:val="00E7479D"/>
    <w:rsid w:val="00E7667F"/>
    <w:rsid w:val="00E76F39"/>
    <w:rsid w:val="00E7779C"/>
    <w:rsid w:val="00E80049"/>
    <w:rsid w:val="00E804A1"/>
    <w:rsid w:val="00E80CAF"/>
    <w:rsid w:val="00E810A5"/>
    <w:rsid w:val="00E811C8"/>
    <w:rsid w:val="00E817A6"/>
    <w:rsid w:val="00E829B9"/>
    <w:rsid w:val="00E82B57"/>
    <w:rsid w:val="00E82F9E"/>
    <w:rsid w:val="00E833BC"/>
    <w:rsid w:val="00E8478C"/>
    <w:rsid w:val="00E84963"/>
    <w:rsid w:val="00E84DE3"/>
    <w:rsid w:val="00E850CA"/>
    <w:rsid w:val="00E850E1"/>
    <w:rsid w:val="00E855F5"/>
    <w:rsid w:val="00E85C18"/>
    <w:rsid w:val="00E8619A"/>
    <w:rsid w:val="00E86347"/>
    <w:rsid w:val="00E8658C"/>
    <w:rsid w:val="00E86A51"/>
    <w:rsid w:val="00E87D8D"/>
    <w:rsid w:val="00E90B8B"/>
    <w:rsid w:val="00E90F05"/>
    <w:rsid w:val="00E91563"/>
    <w:rsid w:val="00E91ACC"/>
    <w:rsid w:val="00E921DF"/>
    <w:rsid w:val="00E92B7F"/>
    <w:rsid w:val="00E92BE4"/>
    <w:rsid w:val="00E9346D"/>
    <w:rsid w:val="00E935BD"/>
    <w:rsid w:val="00E93707"/>
    <w:rsid w:val="00E93887"/>
    <w:rsid w:val="00E93DE2"/>
    <w:rsid w:val="00E9459F"/>
    <w:rsid w:val="00E94B99"/>
    <w:rsid w:val="00E95324"/>
    <w:rsid w:val="00E9571A"/>
    <w:rsid w:val="00E97378"/>
    <w:rsid w:val="00E9751D"/>
    <w:rsid w:val="00E97804"/>
    <w:rsid w:val="00E97D85"/>
    <w:rsid w:val="00EA0296"/>
    <w:rsid w:val="00EA084B"/>
    <w:rsid w:val="00EA08CA"/>
    <w:rsid w:val="00EA1CC9"/>
    <w:rsid w:val="00EA2546"/>
    <w:rsid w:val="00EA2885"/>
    <w:rsid w:val="00EA2967"/>
    <w:rsid w:val="00EA2E89"/>
    <w:rsid w:val="00EA3CD9"/>
    <w:rsid w:val="00EA45A8"/>
    <w:rsid w:val="00EA4DC7"/>
    <w:rsid w:val="00EA53AE"/>
    <w:rsid w:val="00EA5465"/>
    <w:rsid w:val="00EA562F"/>
    <w:rsid w:val="00EA5D46"/>
    <w:rsid w:val="00EA60C1"/>
    <w:rsid w:val="00EA64F2"/>
    <w:rsid w:val="00EA696A"/>
    <w:rsid w:val="00EA6DE5"/>
    <w:rsid w:val="00EA74F8"/>
    <w:rsid w:val="00EA7D67"/>
    <w:rsid w:val="00EB0A32"/>
    <w:rsid w:val="00EB0B55"/>
    <w:rsid w:val="00EB0D50"/>
    <w:rsid w:val="00EB0E02"/>
    <w:rsid w:val="00EB1FD6"/>
    <w:rsid w:val="00EB2550"/>
    <w:rsid w:val="00EB2622"/>
    <w:rsid w:val="00EB29C1"/>
    <w:rsid w:val="00EB3644"/>
    <w:rsid w:val="00EB3743"/>
    <w:rsid w:val="00EB636C"/>
    <w:rsid w:val="00EB7CB2"/>
    <w:rsid w:val="00EB7E16"/>
    <w:rsid w:val="00EB7E31"/>
    <w:rsid w:val="00EC2328"/>
    <w:rsid w:val="00EC275F"/>
    <w:rsid w:val="00EC2FDD"/>
    <w:rsid w:val="00EC2FF7"/>
    <w:rsid w:val="00EC38E8"/>
    <w:rsid w:val="00EC3D98"/>
    <w:rsid w:val="00EC41B7"/>
    <w:rsid w:val="00EC4657"/>
    <w:rsid w:val="00EC4821"/>
    <w:rsid w:val="00EC4970"/>
    <w:rsid w:val="00EC52A1"/>
    <w:rsid w:val="00EC5E03"/>
    <w:rsid w:val="00EC7D9B"/>
    <w:rsid w:val="00ED04BD"/>
    <w:rsid w:val="00ED1585"/>
    <w:rsid w:val="00ED1F10"/>
    <w:rsid w:val="00ED2691"/>
    <w:rsid w:val="00ED286C"/>
    <w:rsid w:val="00ED29BF"/>
    <w:rsid w:val="00ED3BDE"/>
    <w:rsid w:val="00ED43EA"/>
    <w:rsid w:val="00ED59B0"/>
    <w:rsid w:val="00ED5E29"/>
    <w:rsid w:val="00ED6A89"/>
    <w:rsid w:val="00ED6CBC"/>
    <w:rsid w:val="00ED73F6"/>
    <w:rsid w:val="00ED7628"/>
    <w:rsid w:val="00EE034A"/>
    <w:rsid w:val="00EE0384"/>
    <w:rsid w:val="00EE0A83"/>
    <w:rsid w:val="00EE0BFF"/>
    <w:rsid w:val="00EE0D31"/>
    <w:rsid w:val="00EE0D33"/>
    <w:rsid w:val="00EE11B7"/>
    <w:rsid w:val="00EE192C"/>
    <w:rsid w:val="00EE1FDC"/>
    <w:rsid w:val="00EE2CC2"/>
    <w:rsid w:val="00EE33A2"/>
    <w:rsid w:val="00EE4F63"/>
    <w:rsid w:val="00EE5256"/>
    <w:rsid w:val="00EE52AD"/>
    <w:rsid w:val="00EE5786"/>
    <w:rsid w:val="00EE68B9"/>
    <w:rsid w:val="00EE6D8E"/>
    <w:rsid w:val="00EE776E"/>
    <w:rsid w:val="00EF0003"/>
    <w:rsid w:val="00EF0133"/>
    <w:rsid w:val="00EF05A1"/>
    <w:rsid w:val="00EF11A5"/>
    <w:rsid w:val="00EF1AF6"/>
    <w:rsid w:val="00EF2E28"/>
    <w:rsid w:val="00EF35D6"/>
    <w:rsid w:val="00EF3E4E"/>
    <w:rsid w:val="00EF3F5F"/>
    <w:rsid w:val="00EF4868"/>
    <w:rsid w:val="00EF50AC"/>
    <w:rsid w:val="00EF53CF"/>
    <w:rsid w:val="00EF584D"/>
    <w:rsid w:val="00EF5A9B"/>
    <w:rsid w:val="00EF6144"/>
    <w:rsid w:val="00EF674D"/>
    <w:rsid w:val="00EF6F60"/>
    <w:rsid w:val="00EF7C0F"/>
    <w:rsid w:val="00F000F0"/>
    <w:rsid w:val="00F00211"/>
    <w:rsid w:val="00F00B79"/>
    <w:rsid w:val="00F00D0F"/>
    <w:rsid w:val="00F02039"/>
    <w:rsid w:val="00F028A1"/>
    <w:rsid w:val="00F03466"/>
    <w:rsid w:val="00F0368C"/>
    <w:rsid w:val="00F04C71"/>
    <w:rsid w:val="00F05303"/>
    <w:rsid w:val="00F06096"/>
    <w:rsid w:val="00F065B1"/>
    <w:rsid w:val="00F06AB9"/>
    <w:rsid w:val="00F06AD8"/>
    <w:rsid w:val="00F07BA6"/>
    <w:rsid w:val="00F102A4"/>
    <w:rsid w:val="00F10751"/>
    <w:rsid w:val="00F107B2"/>
    <w:rsid w:val="00F1087D"/>
    <w:rsid w:val="00F10ABD"/>
    <w:rsid w:val="00F10D05"/>
    <w:rsid w:val="00F1138F"/>
    <w:rsid w:val="00F1148D"/>
    <w:rsid w:val="00F11589"/>
    <w:rsid w:val="00F11ADE"/>
    <w:rsid w:val="00F11B0B"/>
    <w:rsid w:val="00F11CBC"/>
    <w:rsid w:val="00F11E37"/>
    <w:rsid w:val="00F120F8"/>
    <w:rsid w:val="00F12289"/>
    <w:rsid w:val="00F13745"/>
    <w:rsid w:val="00F138C2"/>
    <w:rsid w:val="00F13A2F"/>
    <w:rsid w:val="00F13E34"/>
    <w:rsid w:val="00F142CC"/>
    <w:rsid w:val="00F146CE"/>
    <w:rsid w:val="00F14DD9"/>
    <w:rsid w:val="00F150DA"/>
    <w:rsid w:val="00F159EC"/>
    <w:rsid w:val="00F160A7"/>
    <w:rsid w:val="00F165B9"/>
    <w:rsid w:val="00F16B34"/>
    <w:rsid w:val="00F16FE1"/>
    <w:rsid w:val="00F17624"/>
    <w:rsid w:val="00F17C9A"/>
    <w:rsid w:val="00F202BA"/>
    <w:rsid w:val="00F20BC5"/>
    <w:rsid w:val="00F212DC"/>
    <w:rsid w:val="00F2168B"/>
    <w:rsid w:val="00F21836"/>
    <w:rsid w:val="00F21AD0"/>
    <w:rsid w:val="00F21F9E"/>
    <w:rsid w:val="00F22C9D"/>
    <w:rsid w:val="00F23360"/>
    <w:rsid w:val="00F2382F"/>
    <w:rsid w:val="00F239CC"/>
    <w:rsid w:val="00F23AE2"/>
    <w:rsid w:val="00F23BEF"/>
    <w:rsid w:val="00F23E1A"/>
    <w:rsid w:val="00F2400C"/>
    <w:rsid w:val="00F24416"/>
    <w:rsid w:val="00F24913"/>
    <w:rsid w:val="00F24B74"/>
    <w:rsid w:val="00F26665"/>
    <w:rsid w:val="00F266C4"/>
    <w:rsid w:val="00F27FE8"/>
    <w:rsid w:val="00F30040"/>
    <w:rsid w:val="00F305AE"/>
    <w:rsid w:val="00F311E0"/>
    <w:rsid w:val="00F31507"/>
    <w:rsid w:val="00F31841"/>
    <w:rsid w:val="00F31D87"/>
    <w:rsid w:val="00F32142"/>
    <w:rsid w:val="00F32341"/>
    <w:rsid w:val="00F3237F"/>
    <w:rsid w:val="00F3291E"/>
    <w:rsid w:val="00F33128"/>
    <w:rsid w:val="00F3341D"/>
    <w:rsid w:val="00F342B4"/>
    <w:rsid w:val="00F34706"/>
    <w:rsid w:val="00F34F44"/>
    <w:rsid w:val="00F35432"/>
    <w:rsid w:val="00F354CE"/>
    <w:rsid w:val="00F359F3"/>
    <w:rsid w:val="00F35A0A"/>
    <w:rsid w:val="00F35CC4"/>
    <w:rsid w:val="00F35D1A"/>
    <w:rsid w:val="00F35E02"/>
    <w:rsid w:val="00F365AF"/>
    <w:rsid w:val="00F365B5"/>
    <w:rsid w:val="00F3716D"/>
    <w:rsid w:val="00F372D6"/>
    <w:rsid w:val="00F37799"/>
    <w:rsid w:val="00F37F40"/>
    <w:rsid w:val="00F4027E"/>
    <w:rsid w:val="00F406C3"/>
    <w:rsid w:val="00F40D3A"/>
    <w:rsid w:val="00F414A5"/>
    <w:rsid w:val="00F420A5"/>
    <w:rsid w:val="00F425B2"/>
    <w:rsid w:val="00F43501"/>
    <w:rsid w:val="00F43519"/>
    <w:rsid w:val="00F44623"/>
    <w:rsid w:val="00F44D78"/>
    <w:rsid w:val="00F450EF"/>
    <w:rsid w:val="00F4563A"/>
    <w:rsid w:val="00F456C8"/>
    <w:rsid w:val="00F45B42"/>
    <w:rsid w:val="00F460F7"/>
    <w:rsid w:val="00F469D8"/>
    <w:rsid w:val="00F47135"/>
    <w:rsid w:val="00F47B5E"/>
    <w:rsid w:val="00F47FAA"/>
    <w:rsid w:val="00F50134"/>
    <w:rsid w:val="00F501BF"/>
    <w:rsid w:val="00F50238"/>
    <w:rsid w:val="00F502E9"/>
    <w:rsid w:val="00F50AFA"/>
    <w:rsid w:val="00F5139B"/>
    <w:rsid w:val="00F51F8F"/>
    <w:rsid w:val="00F51FC5"/>
    <w:rsid w:val="00F52495"/>
    <w:rsid w:val="00F525FB"/>
    <w:rsid w:val="00F52631"/>
    <w:rsid w:val="00F52DC2"/>
    <w:rsid w:val="00F52E2E"/>
    <w:rsid w:val="00F52E75"/>
    <w:rsid w:val="00F53370"/>
    <w:rsid w:val="00F546B3"/>
    <w:rsid w:val="00F557D0"/>
    <w:rsid w:val="00F559F4"/>
    <w:rsid w:val="00F55E61"/>
    <w:rsid w:val="00F55FA6"/>
    <w:rsid w:val="00F5732D"/>
    <w:rsid w:val="00F576F9"/>
    <w:rsid w:val="00F57838"/>
    <w:rsid w:val="00F57B59"/>
    <w:rsid w:val="00F60107"/>
    <w:rsid w:val="00F601ED"/>
    <w:rsid w:val="00F6041E"/>
    <w:rsid w:val="00F60B7C"/>
    <w:rsid w:val="00F614C0"/>
    <w:rsid w:val="00F61510"/>
    <w:rsid w:val="00F61711"/>
    <w:rsid w:val="00F622F5"/>
    <w:rsid w:val="00F62363"/>
    <w:rsid w:val="00F62839"/>
    <w:rsid w:val="00F630A5"/>
    <w:rsid w:val="00F63DCF"/>
    <w:rsid w:val="00F64537"/>
    <w:rsid w:val="00F64831"/>
    <w:rsid w:val="00F64845"/>
    <w:rsid w:val="00F64BA0"/>
    <w:rsid w:val="00F64BAF"/>
    <w:rsid w:val="00F6532E"/>
    <w:rsid w:val="00F6546B"/>
    <w:rsid w:val="00F65809"/>
    <w:rsid w:val="00F65869"/>
    <w:rsid w:val="00F65D34"/>
    <w:rsid w:val="00F65DF8"/>
    <w:rsid w:val="00F65F4E"/>
    <w:rsid w:val="00F66349"/>
    <w:rsid w:val="00F66420"/>
    <w:rsid w:val="00F6649E"/>
    <w:rsid w:val="00F66AA2"/>
    <w:rsid w:val="00F66B17"/>
    <w:rsid w:val="00F675E7"/>
    <w:rsid w:val="00F6777C"/>
    <w:rsid w:val="00F709E7"/>
    <w:rsid w:val="00F71B7E"/>
    <w:rsid w:val="00F720B9"/>
    <w:rsid w:val="00F727CD"/>
    <w:rsid w:val="00F72C86"/>
    <w:rsid w:val="00F73247"/>
    <w:rsid w:val="00F7378F"/>
    <w:rsid w:val="00F73B46"/>
    <w:rsid w:val="00F73BB7"/>
    <w:rsid w:val="00F73DDB"/>
    <w:rsid w:val="00F74766"/>
    <w:rsid w:val="00F7538C"/>
    <w:rsid w:val="00F75B41"/>
    <w:rsid w:val="00F77605"/>
    <w:rsid w:val="00F77EF1"/>
    <w:rsid w:val="00F77F9E"/>
    <w:rsid w:val="00F80178"/>
    <w:rsid w:val="00F80275"/>
    <w:rsid w:val="00F805E7"/>
    <w:rsid w:val="00F80681"/>
    <w:rsid w:val="00F808B2"/>
    <w:rsid w:val="00F818C7"/>
    <w:rsid w:val="00F81CEE"/>
    <w:rsid w:val="00F82730"/>
    <w:rsid w:val="00F83775"/>
    <w:rsid w:val="00F84022"/>
    <w:rsid w:val="00F847DC"/>
    <w:rsid w:val="00F8481E"/>
    <w:rsid w:val="00F8599F"/>
    <w:rsid w:val="00F85D1F"/>
    <w:rsid w:val="00F8601A"/>
    <w:rsid w:val="00F86B85"/>
    <w:rsid w:val="00F86CB0"/>
    <w:rsid w:val="00F871EE"/>
    <w:rsid w:val="00F87707"/>
    <w:rsid w:val="00F87BDC"/>
    <w:rsid w:val="00F901C1"/>
    <w:rsid w:val="00F904DE"/>
    <w:rsid w:val="00F90592"/>
    <w:rsid w:val="00F90820"/>
    <w:rsid w:val="00F90AF8"/>
    <w:rsid w:val="00F90B7D"/>
    <w:rsid w:val="00F90F0E"/>
    <w:rsid w:val="00F91FFF"/>
    <w:rsid w:val="00F921EF"/>
    <w:rsid w:val="00F925B5"/>
    <w:rsid w:val="00F92F5C"/>
    <w:rsid w:val="00F93078"/>
    <w:rsid w:val="00F93341"/>
    <w:rsid w:val="00F93A92"/>
    <w:rsid w:val="00F9448C"/>
    <w:rsid w:val="00F94E77"/>
    <w:rsid w:val="00F94F21"/>
    <w:rsid w:val="00F9511C"/>
    <w:rsid w:val="00F9567C"/>
    <w:rsid w:val="00F95E62"/>
    <w:rsid w:val="00F9694B"/>
    <w:rsid w:val="00FA0093"/>
    <w:rsid w:val="00FA0351"/>
    <w:rsid w:val="00FA094E"/>
    <w:rsid w:val="00FA0D60"/>
    <w:rsid w:val="00FA1446"/>
    <w:rsid w:val="00FA147B"/>
    <w:rsid w:val="00FA19C1"/>
    <w:rsid w:val="00FA20FE"/>
    <w:rsid w:val="00FA2B86"/>
    <w:rsid w:val="00FA3445"/>
    <w:rsid w:val="00FA35F8"/>
    <w:rsid w:val="00FA38E4"/>
    <w:rsid w:val="00FA3F54"/>
    <w:rsid w:val="00FA3FD0"/>
    <w:rsid w:val="00FA5195"/>
    <w:rsid w:val="00FA52FE"/>
    <w:rsid w:val="00FA5B4A"/>
    <w:rsid w:val="00FA5CDB"/>
    <w:rsid w:val="00FA6A74"/>
    <w:rsid w:val="00FA79D2"/>
    <w:rsid w:val="00FB00FB"/>
    <w:rsid w:val="00FB0E2B"/>
    <w:rsid w:val="00FB12C0"/>
    <w:rsid w:val="00FB137C"/>
    <w:rsid w:val="00FB22FE"/>
    <w:rsid w:val="00FB2EFE"/>
    <w:rsid w:val="00FB3A21"/>
    <w:rsid w:val="00FB3BBC"/>
    <w:rsid w:val="00FB44C8"/>
    <w:rsid w:val="00FB4C97"/>
    <w:rsid w:val="00FB4E57"/>
    <w:rsid w:val="00FB4EB3"/>
    <w:rsid w:val="00FB53F0"/>
    <w:rsid w:val="00FB5CE6"/>
    <w:rsid w:val="00FB5F9B"/>
    <w:rsid w:val="00FB684A"/>
    <w:rsid w:val="00FB6865"/>
    <w:rsid w:val="00FB6BF5"/>
    <w:rsid w:val="00FB6C39"/>
    <w:rsid w:val="00FB7683"/>
    <w:rsid w:val="00FB7931"/>
    <w:rsid w:val="00FB7C5D"/>
    <w:rsid w:val="00FB7DF3"/>
    <w:rsid w:val="00FC0278"/>
    <w:rsid w:val="00FC0692"/>
    <w:rsid w:val="00FC0ACC"/>
    <w:rsid w:val="00FC0FB5"/>
    <w:rsid w:val="00FC13D1"/>
    <w:rsid w:val="00FC1F9D"/>
    <w:rsid w:val="00FC2340"/>
    <w:rsid w:val="00FC2D8F"/>
    <w:rsid w:val="00FC32E2"/>
    <w:rsid w:val="00FC3342"/>
    <w:rsid w:val="00FC4118"/>
    <w:rsid w:val="00FC41D7"/>
    <w:rsid w:val="00FC42D9"/>
    <w:rsid w:val="00FC45B2"/>
    <w:rsid w:val="00FC4629"/>
    <w:rsid w:val="00FC4EAA"/>
    <w:rsid w:val="00FC521F"/>
    <w:rsid w:val="00FC538A"/>
    <w:rsid w:val="00FC6E9C"/>
    <w:rsid w:val="00FC6EE2"/>
    <w:rsid w:val="00FC7B60"/>
    <w:rsid w:val="00FC7D4C"/>
    <w:rsid w:val="00FD039A"/>
    <w:rsid w:val="00FD1385"/>
    <w:rsid w:val="00FD1A2F"/>
    <w:rsid w:val="00FD2055"/>
    <w:rsid w:val="00FD22AB"/>
    <w:rsid w:val="00FD22FB"/>
    <w:rsid w:val="00FD2508"/>
    <w:rsid w:val="00FD2546"/>
    <w:rsid w:val="00FD2D64"/>
    <w:rsid w:val="00FD3759"/>
    <w:rsid w:val="00FD46B7"/>
    <w:rsid w:val="00FD5EDE"/>
    <w:rsid w:val="00FD6426"/>
    <w:rsid w:val="00FD64A7"/>
    <w:rsid w:val="00FD6987"/>
    <w:rsid w:val="00FD7179"/>
    <w:rsid w:val="00FD725C"/>
    <w:rsid w:val="00FD72D3"/>
    <w:rsid w:val="00FD7E5C"/>
    <w:rsid w:val="00FE0136"/>
    <w:rsid w:val="00FE0A34"/>
    <w:rsid w:val="00FE10BD"/>
    <w:rsid w:val="00FE134B"/>
    <w:rsid w:val="00FE14FC"/>
    <w:rsid w:val="00FE15BD"/>
    <w:rsid w:val="00FE1A1D"/>
    <w:rsid w:val="00FE1C84"/>
    <w:rsid w:val="00FE1E3B"/>
    <w:rsid w:val="00FE1F9E"/>
    <w:rsid w:val="00FE2593"/>
    <w:rsid w:val="00FE28AA"/>
    <w:rsid w:val="00FE2BD0"/>
    <w:rsid w:val="00FE3043"/>
    <w:rsid w:val="00FE38E4"/>
    <w:rsid w:val="00FE3A1F"/>
    <w:rsid w:val="00FE4B32"/>
    <w:rsid w:val="00FE5BBB"/>
    <w:rsid w:val="00FE5C96"/>
    <w:rsid w:val="00FE64A4"/>
    <w:rsid w:val="00FE6B17"/>
    <w:rsid w:val="00FE6B56"/>
    <w:rsid w:val="00FE7613"/>
    <w:rsid w:val="00FF0D38"/>
    <w:rsid w:val="00FF0F61"/>
    <w:rsid w:val="00FF1354"/>
    <w:rsid w:val="00FF13FC"/>
    <w:rsid w:val="00FF143F"/>
    <w:rsid w:val="00FF1759"/>
    <w:rsid w:val="00FF1F27"/>
    <w:rsid w:val="00FF2621"/>
    <w:rsid w:val="00FF286A"/>
    <w:rsid w:val="00FF3277"/>
    <w:rsid w:val="00FF343C"/>
    <w:rsid w:val="00FF38C7"/>
    <w:rsid w:val="00FF47CD"/>
    <w:rsid w:val="00FF4EAB"/>
    <w:rsid w:val="00FF5152"/>
    <w:rsid w:val="00FF5B4C"/>
    <w:rsid w:val="00FF5F1A"/>
    <w:rsid w:val="00FF6B73"/>
    <w:rsid w:val="00FF76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8F"/>
    <w:rPr>
      <w:sz w:val="24"/>
      <w:szCs w:val="24"/>
    </w:rPr>
  </w:style>
  <w:style w:type="paragraph" w:styleId="Balk1">
    <w:name w:val="heading 1"/>
    <w:basedOn w:val="Normal"/>
    <w:next w:val="Normal"/>
    <w:link w:val="Balk1Char"/>
    <w:uiPriority w:val="99"/>
    <w:qFormat/>
    <w:rsid w:val="002A3E38"/>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6B7743"/>
    <w:pPr>
      <w:keepNext/>
      <w:ind w:left="1080"/>
      <w:jc w:val="both"/>
      <w:outlineLvl w:val="1"/>
    </w:pPr>
    <w:rPr>
      <w:b/>
      <w:bCs/>
      <w:lang w:eastAsia="en-US"/>
    </w:rPr>
  </w:style>
  <w:style w:type="paragraph" w:styleId="Balk3">
    <w:name w:val="heading 3"/>
    <w:basedOn w:val="Normal"/>
    <w:next w:val="Normal"/>
    <w:link w:val="Balk3Char"/>
    <w:uiPriority w:val="99"/>
    <w:qFormat/>
    <w:rsid w:val="00BE1841"/>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E1841"/>
    <w:pPr>
      <w:keepNext/>
      <w:spacing w:before="240" w:after="60"/>
      <w:outlineLvl w:val="3"/>
    </w:pPr>
    <w:rPr>
      <w:b/>
      <w:bCs/>
      <w:sz w:val="28"/>
      <w:szCs w:val="28"/>
    </w:rPr>
  </w:style>
  <w:style w:type="paragraph" w:styleId="Balk5">
    <w:name w:val="heading 5"/>
    <w:basedOn w:val="Normal"/>
    <w:next w:val="Normal"/>
    <w:link w:val="Balk5Char"/>
    <w:uiPriority w:val="99"/>
    <w:qFormat/>
    <w:rsid w:val="006B7743"/>
    <w:pPr>
      <w:keepNext/>
      <w:jc w:val="both"/>
      <w:outlineLvl w:val="4"/>
    </w:pPr>
    <w:rPr>
      <w:b/>
      <w:bCs/>
      <w:i/>
      <w:iCs/>
      <w:sz w:val="28"/>
      <w:szCs w:val="28"/>
      <w:u w:val="single"/>
    </w:rPr>
  </w:style>
  <w:style w:type="paragraph" w:styleId="Balk6">
    <w:name w:val="heading 6"/>
    <w:basedOn w:val="Normal"/>
    <w:next w:val="Normal"/>
    <w:link w:val="Balk6Char"/>
    <w:uiPriority w:val="99"/>
    <w:qFormat/>
    <w:rsid w:val="006B7743"/>
    <w:pPr>
      <w:keepNext/>
      <w:spacing w:after="120"/>
      <w:jc w:val="both"/>
      <w:outlineLvl w:val="5"/>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05AD2"/>
    <w:rPr>
      <w:rFonts w:ascii="Arial" w:hAnsi="Arial" w:cs="Arial"/>
      <w:b/>
      <w:bCs/>
      <w:kern w:val="32"/>
      <w:sz w:val="32"/>
      <w:szCs w:val="32"/>
    </w:rPr>
  </w:style>
  <w:style w:type="character" w:customStyle="1" w:styleId="Balk2Char">
    <w:name w:val="Başlık 2 Char"/>
    <w:basedOn w:val="VarsaylanParagrafYazTipi"/>
    <w:link w:val="Balk2"/>
    <w:uiPriority w:val="99"/>
    <w:semiHidden/>
    <w:locked/>
    <w:rsid w:val="00B212A6"/>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B212A6"/>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B212A6"/>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sid w:val="00B212A6"/>
    <w:rPr>
      <w:rFonts w:ascii="Calibri" w:hAnsi="Calibri" w:cs="Times New Roman"/>
      <w:b/>
      <w:bCs/>
      <w:i/>
      <w:iCs/>
      <w:sz w:val="26"/>
      <w:szCs w:val="26"/>
    </w:rPr>
  </w:style>
  <w:style w:type="character" w:customStyle="1" w:styleId="Balk6Char">
    <w:name w:val="Başlık 6 Char"/>
    <w:basedOn w:val="VarsaylanParagrafYazTipi"/>
    <w:link w:val="Balk6"/>
    <w:uiPriority w:val="99"/>
    <w:semiHidden/>
    <w:locked/>
    <w:rsid w:val="00B212A6"/>
    <w:rPr>
      <w:rFonts w:ascii="Calibri" w:hAnsi="Calibri" w:cs="Times New Roman"/>
      <w:b/>
      <w:bCs/>
    </w:rPr>
  </w:style>
  <w:style w:type="paragraph" w:styleId="stbilgi">
    <w:name w:val="header"/>
    <w:basedOn w:val="Normal"/>
    <w:link w:val="stbilgiChar"/>
    <w:uiPriority w:val="99"/>
    <w:rsid w:val="00992997"/>
    <w:pPr>
      <w:tabs>
        <w:tab w:val="center" w:pos="4536"/>
        <w:tab w:val="right" w:pos="9072"/>
      </w:tabs>
    </w:pPr>
  </w:style>
  <w:style w:type="character" w:customStyle="1" w:styleId="stbilgiChar">
    <w:name w:val="Üstbilgi Char"/>
    <w:basedOn w:val="VarsaylanParagrafYazTipi"/>
    <w:link w:val="stbilgi"/>
    <w:uiPriority w:val="99"/>
    <w:semiHidden/>
    <w:locked/>
    <w:rsid w:val="00B212A6"/>
    <w:rPr>
      <w:rFonts w:cs="Times New Roman"/>
      <w:sz w:val="24"/>
      <w:szCs w:val="24"/>
    </w:rPr>
  </w:style>
  <w:style w:type="paragraph" w:styleId="Altbilgi">
    <w:name w:val="footer"/>
    <w:basedOn w:val="Normal"/>
    <w:link w:val="AltbilgiChar"/>
    <w:uiPriority w:val="99"/>
    <w:rsid w:val="00992997"/>
    <w:pPr>
      <w:tabs>
        <w:tab w:val="center" w:pos="4536"/>
        <w:tab w:val="right" w:pos="9072"/>
      </w:tabs>
    </w:pPr>
  </w:style>
  <w:style w:type="character" w:customStyle="1" w:styleId="AltbilgiChar">
    <w:name w:val="Altbilgi Char"/>
    <w:basedOn w:val="VarsaylanParagrafYazTipi"/>
    <w:link w:val="Altbilgi"/>
    <w:uiPriority w:val="99"/>
    <w:locked/>
    <w:rsid w:val="00B212A6"/>
    <w:rPr>
      <w:rFonts w:cs="Times New Roman"/>
      <w:sz w:val="24"/>
      <w:szCs w:val="24"/>
    </w:rPr>
  </w:style>
  <w:style w:type="table" w:styleId="TabloKlavuzu">
    <w:name w:val="Table Grid"/>
    <w:basedOn w:val="NormalTablo"/>
    <w:uiPriority w:val="99"/>
    <w:rsid w:val="008D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5D5149"/>
    <w:rPr>
      <w:rFonts w:ascii="Verdana" w:hAnsi="Verdana" w:cs="Times New Roman"/>
      <w:color w:val="009900"/>
      <w:sz w:val="16"/>
      <w:szCs w:val="16"/>
      <w:u w:val="none"/>
      <w:effect w:val="none"/>
    </w:rPr>
  </w:style>
  <w:style w:type="paragraph" w:styleId="BalonMetni">
    <w:name w:val="Balloon Text"/>
    <w:basedOn w:val="Normal"/>
    <w:link w:val="BalonMetniChar"/>
    <w:uiPriority w:val="99"/>
    <w:semiHidden/>
    <w:rsid w:val="00A47E27"/>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212A6"/>
    <w:rPr>
      <w:rFonts w:cs="Times New Roman"/>
      <w:sz w:val="2"/>
    </w:rPr>
  </w:style>
  <w:style w:type="paragraph" w:styleId="GvdeMetni2">
    <w:name w:val="Body Text 2"/>
    <w:basedOn w:val="Normal"/>
    <w:link w:val="GvdeMetni2Char"/>
    <w:uiPriority w:val="99"/>
    <w:rsid w:val="008B0713"/>
    <w:pPr>
      <w:tabs>
        <w:tab w:val="left" w:pos="700"/>
        <w:tab w:val="left" w:pos="1300"/>
      </w:tabs>
      <w:spacing w:line="360" w:lineRule="auto"/>
      <w:jc w:val="both"/>
    </w:pPr>
    <w:rPr>
      <w:sz w:val="22"/>
      <w:szCs w:val="22"/>
    </w:rPr>
  </w:style>
  <w:style w:type="character" w:customStyle="1" w:styleId="GvdeMetni2Char">
    <w:name w:val="Gövde Metni 2 Char"/>
    <w:basedOn w:val="VarsaylanParagrafYazTipi"/>
    <w:link w:val="GvdeMetni2"/>
    <w:uiPriority w:val="99"/>
    <w:semiHidden/>
    <w:locked/>
    <w:rsid w:val="00B212A6"/>
    <w:rPr>
      <w:rFonts w:cs="Times New Roman"/>
      <w:sz w:val="24"/>
      <w:szCs w:val="24"/>
    </w:rPr>
  </w:style>
  <w:style w:type="paragraph" w:styleId="GvdeMetniGirintisi">
    <w:name w:val="Body Text Indent"/>
    <w:basedOn w:val="Normal"/>
    <w:link w:val="GvdeMetniGirintisiChar"/>
    <w:uiPriority w:val="99"/>
    <w:rsid w:val="002A3E38"/>
    <w:pPr>
      <w:spacing w:after="120"/>
      <w:ind w:left="283"/>
    </w:pPr>
  </w:style>
  <w:style w:type="character" w:customStyle="1" w:styleId="GvdeMetniGirintisiChar">
    <w:name w:val="Gövde Metni Girintisi Char"/>
    <w:basedOn w:val="VarsaylanParagrafYazTipi"/>
    <w:link w:val="GvdeMetniGirintisi"/>
    <w:uiPriority w:val="99"/>
    <w:semiHidden/>
    <w:locked/>
    <w:rsid w:val="00B212A6"/>
    <w:rPr>
      <w:rFonts w:cs="Times New Roman"/>
      <w:sz w:val="24"/>
      <w:szCs w:val="24"/>
    </w:rPr>
  </w:style>
  <w:style w:type="paragraph" w:styleId="GvdeMetni">
    <w:name w:val="Body Text"/>
    <w:basedOn w:val="Normal"/>
    <w:link w:val="GvdeMetniChar"/>
    <w:uiPriority w:val="99"/>
    <w:rsid w:val="006B7743"/>
    <w:pPr>
      <w:spacing w:after="120"/>
    </w:pPr>
  </w:style>
  <w:style w:type="character" w:customStyle="1" w:styleId="GvdeMetniChar">
    <w:name w:val="Gövde Metni Char"/>
    <w:basedOn w:val="VarsaylanParagrafYazTipi"/>
    <w:link w:val="GvdeMetni"/>
    <w:uiPriority w:val="99"/>
    <w:locked/>
    <w:rsid w:val="00E05AD2"/>
    <w:rPr>
      <w:rFonts w:cs="Times New Roman"/>
      <w:sz w:val="24"/>
      <w:szCs w:val="24"/>
    </w:rPr>
  </w:style>
  <w:style w:type="paragraph" w:styleId="GvdeMetniGirintisi3">
    <w:name w:val="Body Text Indent 3"/>
    <w:basedOn w:val="Normal"/>
    <w:link w:val="GvdeMetniGirintisi3Char"/>
    <w:uiPriority w:val="99"/>
    <w:rsid w:val="006B7743"/>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B212A6"/>
    <w:rPr>
      <w:rFonts w:cs="Times New Roman"/>
      <w:sz w:val="16"/>
      <w:szCs w:val="16"/>
    </w:rPr>
  </w:style>
  <w:style w:type="paragraph" w:styleId="bekMetni">
    <w:name w:val="Block Text"/>
    <w:basedOn w:val="Normal"/>
    <w:uiPriority w:val="99"/>
    <w:rsid w:val="006B7743"/>
    <w:pPr>
      <w:spacing w:before="60"/>
      <w:ind w:left="1416" w:right="-289"/>
    </w:pPr>
  </w:style>
  <w:style w:type="paragraph" w:styleId="KonuBal">
    <w:name w:val="Title"/>
    <w:basedOn w:val="Normal"/>
    <w:link w:val="KonuBalChar"/>
    <w:uiPriority w:val="99"/>
    <w:qFormat/>
    <w:rsid w:val="00BE1841"/>
    <w:pPr>
      <w:jc w:val="center"/>
    </w:pPr>
    <w:rPr>
      <w:b/>
      <w:bCs/>
    </w:rPr>
  </w:style>
  <w:style w:type="character" w:customStyle="1" w:styleId="KonuBalChar">
    <w:name w:val="Konu Başlığı Char"/>
    <w:basedOn w:val="VarsaylanParagrafYazTipi"/>
    <w:link w:val="KonuBal"/>
    <w:uiPriority w:val="99"/>
    <w:locked/>
    <w:rsid w:val="00B212A6"/>
    <w:rPr>
      <w:rFonts w:ascii="Cambria" w:hAnsi="Cambria" w:cs="Times New Roman"/>
      <w:b/>
      <w:bCs/>
      <w:kern w:val="28"/>
      <w:sz w:val="32"/>
      <w:szCs w:val="32"/>
    </w:rPr>
  </w:style>
  <w:style w:type="character" w:styleId="HTMLKsaltmas">
    <w:name w:val="HTML Acronym"/>
    <w:basedOn w:val="VarsaylanParagrafYazTipi"/>
    <w:uiPriority w:val="99"/>
    <w:rsid w:val="002D1D18"/>
    <w:rPr>
      <w:rFonts w:cs="Times New Roman"/>
    </w:rPr>
  </w:style>
  <w:style w:type="paragraph" w:styleId="NormalWeb">
    <w:name w:val="Normal (Web)"/>
    <w:basedOn w:val="Normal"/>
    <w:uiPriority w:val="99"/>
    <w:rsid w:val="00923F3A"/>
    <w:pPr>
      <w:spacing w:before="100" w:beforeAutospacing="1" w:after="100" w:afterAutospacing="1"/>
    </w:pPr>
  </w:style>
  <w:style w:type="character" w:styleId="zlenenKpr">
    <w:name w:val="FollowedHyperlink"/>
    <w:basedOn w:val="VarsaylanParagrafYazTipi"/>
    <w:uiPriority w:val="99"/>
    <w:rsid w:val="00FA3FD0"/>
    <w:rPr>
      <w:rFonts w:cs="Times New Roman"/>
      <w:color w:val="800080"/>
      <w:u w:val="single"/>
    </w:rPr>
  </w:style>
  <w:style w:type="character" w:styleId="SayfaNumaras">
    <w:name w:val="page number"/>
    <w:basedOn w:val="VarsaylanParagrafYazTipi"/>
    <w:uiPriority w:val="99"/>
    <w:rsid w:val="00395D7C"/>
    <w:rPr>
      <w:rFonts w:cs="Times New Roman"/>
    </w:rPr>
  </w:style>
  <w:style w:type="character" w:styleId="Gl">
    <w:name w:val="Strong"/>
    <w:basedOn w:val="VarsaylanParagrafYazTipi"/>
    <w:uiPriority w:val="22"/>
    <w:qFormat/>
    <w:locked/>
    <w:rsid w:val="00806785"/>
    <w:rPr>
      <w:b/>
      <w:bCs/>
    </w:rPr>
  </w:style>
  <w:style w:type="paragraph" w:styleId="ListeParagraf">
    <w:name w:val="List Paragraph"/>
    <w:basedOn w:val="Normal"/>
    <w:uiPriority w:val="34"/>
    <w:qFormat/>
    <w:rsid w:val="00AF5944"/>
    <w:pPr>
      <w:ind w:left="720"/>
      <w:contextualSpacing/>
    </w:pPr>
  </w:style>
  <w:style w:type="paragraph" w:customStyle="1" w:styleId="ListeParagraf1">
    <w:name w:val="Liste Paragraf1"/>
    <w:basedOn w:val="Normal"/>
    <w:rsid w:val="00CE5CA0"/>
    <w:pPr>
      <w:suppressAutoHyphens/>
      <w:ind w:left="720"/>
      <w:contextualSpacing/>
    </w:pPr>
    <w:rPr>
      <w:lang w:eastAsia="ar-SA"/>
    </w:rPr>
  </w:style>
  <w:style w:type="character" w:styleId="HafifVurgulama">
    <w:name w:val="Subtle Emphasis"/>
    <w:basedOn w:val="VarsaylanParagrafYazTipi"/>
    <w:uiPriority w:val="19"/>
    <w:qFormat/>
    <w:rsid w:val="00010A2A"/>
    <w:rPr>
      <w:i/>
      <w:iCs/>
      <w:color w:val="808080" w:themeColor="text1" w:themeTint="7F"/>
    </w:rPr>
  </w:style>
  <w:style w:type="paragraph" w:customStyle="1" w:styleId="listeparagraf10">
    <w:name w:val="listeparagraf1"/>
    <w:basedOn w:val="Normal"/>
    <w:rsid w:val="002979FC"/>
    <w:pPr>
      <w:spacing w:before="100" w:beforeAutospacing="1" w:after="100" w:afterAutospacing="1"/>
    </w:pPr>
  </w:style>
  <w:style w:type="character" w:styleId="Vurgu">
    <w:name w:val="Emphasis"/>
    <w:basedOn w:val="VarsaylanParagrafYazTipi"/>
    <w:qFormat/>
    <w:locked/>
    <w:rsid w:val="007515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8F"/>
    <w:rPr>
      <w:sz w:val="24"/>
      <w:szCs w:val="24"/>
    </w:rPr>
  </w:style>
  <w:style w:type="paragraph" w:styleId="Balk1">
    <w:name w:val="heading 1"/>
    <w:basedOn w:val="Normal"/>
    <w:next w:val="Normal"/>
    <w:link w:val="Balk1Char"/>
    <w:uiPriority w:val="99"/>
    <w:qFormat/>
    <w:rsid w:val="002A3E38"/>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6B7743"/>
    <w:pPr>
      <w:keepNext/>
      <w:ind w:left="1080"/>
      <w:jc w:val="both"/>
      <w:outlineLvl w:val="1"/>
    </w:pPr>
    <w:rPr>
      <w:b/>
      <w:bCs/>
      <w:lang w:eastAsia="en-US"/>
    </w:rPr>
  </w:style>
  <w:style w:type="paragraph" w:styleId="Balk3">
    <w:name w:val="heading 3"/>
    <w:basedOn w:val="Normal"/>
    <w:next w:val="Normal"/>
    <w:link w:val="Balk3Char"/>
    <w:uiPriority w:val="99"/>
    <w:qFormat/>
    <w:rsid w:val="00BE1841"/>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E1841"/>
    <w:pPr>
      <w:keepNext/>
      <w:spacing w:before="240" w:after="60"/>
      <w:outlineLvl w:val="3"/>
    </w:pPr>
    <w:rPr>
      <w:b/>
      <w:bCs/>
      <w:sz w:val="28"/>
      <w:szCs w:val="28"/>
    </w:rPr>
  </w:style>
  <w:style w:type="paragraph" w:styleId="Balk5">
    <w:name w:val="heading 5"/>
    <w:basedOn w:val="Normal"/>
    <w:next w:val="Normal"/>
    <w:link w:val="Balk5Char"/>
    <w:uiPriority w:val="99"/>
    <w:qFormat/>
    <w:rsid w:val="006B7743"/>
    <w:pPr>
      <w:keepNext/>
      <w:jc w:val="both"/>
      <w:outlineLvl w:val="4"/>
    </w:pPr>
    <w:rPr>
      <w:b/>
      <w:bCs/>
      <w:i/>
      <w:iCs/>
      <w:sz w:val="28"/>
      <w:szCs w:val="28"/>
      <w:u w:val="single"/>
    </w:rPr>
  </w:style>
  <w:style w:type="paragraph" w:styleId="Balk6">
    <w:name w:val="heading 6"/>
    <w:basedOn w:val="Normal"/>
    <w:next w:val="Normal"/>
    <w:link w:val="Balk6Char"/>
    <w:uiPriority w:val="99"/>
    <w:qFormat/>
    <w:rsid w:val="006B7743"/>
    <w:pPr>
      <w:keepNext/>
      <w:spacing w:after="120"/>
      <w:jc w:val="both"/>
      <w:outlineLvl w:val="5"/>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05AD2"/>
    <w:rPr>
      <w:rFonts w:ascii="Arial" w:hAnsi="Arial" w:cs="Arial"/>
      <w:b/>
      <w:bCs/>
      <w:kern w:val="32"/>
      <w:sz w:val="32"/>
      <w:szCs w:val="32"/>
    </w:rPr>
  </w:style>
  <w:style w:type="character" w:customStyle="1" w:styleId="Balk2Char">
    <w:name w:val="Başlık 2 Char"/>
    <w:basedOn w:val="VarsaylanParagrafYazTipi"/>
    <w:link w:val="Balk2"/>
    <w:uiPriority w:val="99"/>
    <w:semiHidden/>
    <w:locked/>
    <w:rsid w:val="00B212A6"/>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B212A6"/>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B212A6"/>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sid w:val="00B212A6"/>
    <w:rPr>
      <w:rFonts w:ascii="Calibri" w:hAnsi="Calibri" w:cs="Times New Roman"/>
      <w:b/>
      <w:bCs/>
      <w:i/>
      <w:iCs/>
      <w:sz w:val="26"/>
      <w:szCs w:val="26"/>
    </w:rPr>
  </w:style>
  <w:style w:type="character" w:customStyle="1" w:styleId="Balk6Char">
    <w:name w:val="Başlık 6 Char"/>
    <w:basedOn w:val="VarsaylanParagrafYazTipi"/>
    <w:link w:val="Balk6"/>
    <w:uiPriority w:val="99"/>
    <w:semiHidden/>
    <w:locked/>
    <w:rsid w:val="00B212A6"/>
    <w:rPr>
      <w:rFonts w:ascii="Calibri" w:hAnsi="Calibri" w:cs="Times New Roman"/>
      <w:b/>
      <w:bCs/>
    </w:rPr>
  </w:style>
  <w:style w:type="paragraph" w:styleId="stbilgi">
    <w:name w:val="header"/>
    <w:basedOn w:val="Normal"/>
    <w:link w:val="stbilgiChar"/>
    <w:uiPriority w:val="99"/>
    <w:rsid w:val="00992997"/>
    <w:pPr>
      <w:tabs>
        <w:tab w:val="center" w:pos="4536"/>
        <w:tab w:val="right" w:pos="9072"/>
      </w:tabs>
    </w:pPr>
  </w:style>
  <w:style w:type="character" w:customStyle="1" w:styleId="stbilgiChar">
    <w:name w:val="Üstbilgi Char"/>
    <w:basedOn w:val="VarsaylanParagrafYazTipi"/>
    <w:link w:val="stbilgi"/>
    <w:uiPriority w:val="99"/>
    <w:semiHidden/>
    <w:locked/>
    <w:rsid w:val="00B212A6"/>
    <w:rPr>
      <w:rFonts w:cs="Times New Roman"/>
      <w:sz w:val="24"/>
      <w:szCs w:val="24"/>
    </w:rPr>
  </w:style>
  <w:style w:type="paragraph" w:styleId="Altbilgi">
    <w:name w:val="footer"/>
    <w:basedOn w:val="Normal"/>
    <w:link w:val="AltbilgiChar"/>
    <w:uiPriority w:val="99"/>
    <w:rsid w:val="00992997"/>
    <w:pPr>
      <w:tabs>
        <w:tab w:val="center" w:pos="4536"/>
        <w:tab w:val="right" w:pos="9072"/>
      </w:tabs>
    </w:pPr>
  </w:style>
  <w:style w:type="character" w:customStyle="1" w:styleId="AltbilgiChar">
    <w:name w:val="Altbilgi Char"/>
    <w:basedOn w:val="VarsaylanParagrafYazTipi"/>
    <w:link w:val="Altbilgi"/>
    <w:uiPriority w:val="99"/>
    <w:locked/>
    <w:rsid w:val="00B212A6"/>
    <w:rPr>
      <w:rFonts w:cs="Times New Roman"/>
      <w:sz w:val="24"/>
      <w:szCs w:val="24"/>
    </w:rPr>
  </w:style>
  <w:style w:type="table" w:styleId="TabloKlavuzu">
    <w:name w:val="Table Grid"/>
    <w:basedOn w:val="NormalTablo"/>
    <w:uiPriority w:val="99"/>
    <w:rsid w:val="008D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5D5149"/>
    <w:rPr>
      <w:rFonts w:ascii="Verdana" w:hAnsi="Verdana" w:cs="Times New Roman"/>
      <w:color w:val="009900"/>
      <w:sz w:val="16"/>
      <w:szCs w:val="16"/>
      <w:u w:val="none"/>
      <w:effect w:val="none"/>
    </w:rPr>
  </w:style>
  <w:style w:type="paragraph" w:styleId="BalonMetni">
    <w:name w:val="Balloon Text"/>
    <w:basedOn w:val="Normal"/>
    <w:link w:val="BalonMetniChar"/>
    <w:uiPriority w:val="99"/>
    <w:semiHidden/>
    <w:rsid w:val="00A47E27"/>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212A6"/>
    <w:rPr>
      <w:rFonts w:cs="Times New Roman"/>
      <w:sz w:val="2"/>
    </w:rPr>
  </w:style>
  <w:style w:type="paragraph" w:styleId="GvdeMetni2">
    <w:name w:val="Body Text 2"/>
    <w:basedOn w:val="Normal"/>
    <w:link w:val="GvdeMetni2Char"/>
    <w:uiPriority w:val="99"/>
    <w:rsid w:val="008B0713"/>
    <w:pPr>
      <w:tabs>
        <w:tab w:val="left" w:pos="700"/>
        <w:tab w:val="left" w:pos="1300"/>
      </w:tabs>
      <w:spacing w:line="360" w:lineRule="auto"/>
      <w:jc w:val="both"/>
    </w:pPr>
    <w:rPr>
      <w:sz w:val="22"/>
      <w:szCs w:val="22"/>
    </w:rPr>
  </w:style>
  <w:style w:type="character" w:customStyle="1" w:styleId="GvdeMetni2Char">
    <w:name w:val="Gövde Metni 2 Char"/>
    <w:basedOn w:val="VarsaylanParagrafYazTipi"/>
    <w:link w:val="GvdeMetni2"/>
    <w:uiPriority w:val="99"/>
    <w:semiHidden/>
    <w:locked/>
    <w:rsid w:val="00B212A6"/>
    <w:rPr>
      <w:rFonts w:cs="Times New Roman"/>
      <w:sz w:val="24"/>
      <w:szCs w:val="24"/>
    </w:rPr>
  </w:style>
  <w:style w:type="paragraph" w:styleId="GvdeMetniGirintisi">
    <w:name w:val="Body Text Indent"/>
    <w:basedOn w:val="Normal"/>
    <w:link w:val="GvdeMetniGirintisiChar"/>
    <w:uiPriority w:val="99"/>
    <w:rsid w:val="002A3E38"/>
    <w:pPr>
      <w:spacing w:after="120"/>
      <w:ind w:left="283"/>
    </w:pPr>
  </w:style>
  <w:style w:type="character" w:customStyle="1" w:styleId="GvdeMetniGirintisiChar">
    <w:name w:val="Gövde Metni Girintisi Char"/>
    <w:basedOn w:val="VarsaylanParagrafYazTipi"/>
    <w:link w:val="GvdeMetniGirintisi"/>
    <w:uiPriority w:val="99"/>
    <w:semiHidden/>
    <w:locked/>
    <w:rsid w:val="00B212A6"/>
    <w:rPr>
      <w:rFonts w:cs="Times New Roman"/>
      <w:sz w:val="24"/>
      <w:szCs w:val="24"/>
    </w:rPr>
  </w:style>
  <w:style w:type="paragraph" w:styleId="GvdeMetni">
    <w:name w:val="Body Text"/>
    <w:basedOn w:val="Normal"/>
    <w:link w:val="GvdeMetniChar"/>
    <w:uiPriority w:val="99"/>
    <w:rsid w:val="006B7743"/>
    <w:pPr>
      <w:spacing w:after="120"/>
    </w:pPr>
  </w:style>
  <w:style w:type="character" w:customStyle="1" w:styleId="GvdeMetniChar">
    <w:name w:val="Gövde Metni Char"/>
    <w:basedOn w:val="VarsaylanParagrafYazTipi"/>
    <w:link w:val="GvdeMetni"/>
    <w:uiPriority w:val="99"/>
    <w:locked/>
    <w:rsid w:val="00E05AD2"/>
    <w:rPr>
      <w:rFonts w:cs="Times New Roman"/>
      <w:sz w:val="24"/>
      <w:szCs w:val="24"/>
    </w:rPr>
  </w:style>
  <w:style w:type="paragraph" w:styleId="GvdeMetniGirintisi3">
    <w:name w:val="Body Text Indent 3"/>
    <w:basedOn w:val="Normal"/>
    <w:link w:val="GvdeMetniGirintisi3Char"/>
    <w:uiPriority w:val="99"/>
    <w:rsid w:val="006B7743"/>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B212A6"/>
    <w:rPr>
      <w:rFonts w:cs="Times New Roman"/>
      <w:sz w:val="16"/>
      <w:szCs w:val="16"/>
    </w:rPr>
  </w:style>
  <w:style w:type="paragraph" w:styleId="bekMetni">
    <w:name w:val="Block Text"/>
    <w:basedOn w:val="Normal"/>
    <w:uiPriority w:val="99"/>
    <w:rsid w:val="006B7743"/>
    <w:pPr>
      <w:spacing w:before="60"/>
      <w:ind w:left="1416" w:right="-289"/>
    </w:pPr>
  </w:style>
  <w:style w:type="paragraph" w:styleId="KonuBal">
    <w:name w:val="Title"/>
    <w:basedOn w:val="Normal"/>
    <w:link w:val="KonuBalChar"/>
    <w:uiPriority w:val="99"/>
    <w:qFormat/>
    <w:rsid w:val="00BE1841"/>
    <w:pPr>
      <w:jc w:val="center"/>
    </w:pPr>
    <w:rPr>
      <w:b/>
      <w:bCs/>
    </w:rPr>
  </w:style>
  <w:style w:type="character" w:customStyle="1" w:styleId="KonuBalChar">
    <w:name w:val="Konu Başlığı Char"/>
    <w:basedOn w:val="VarsaylanParagrafYazTipi"/>
    <w:link w:val="KonuBal"/>
    <w:uiPriority w:val="99"/>
    <w:locked/>
    <w:rsid w:val="00B212A6"/>
    <w:rPr>
      <w:rFonts w:ascii="Cambria" w:hAnsi="Cambria" w:cs="Times New Roman"/>
      <w:b/>
      <w:bCs/>
      <w:kern w:val="28"/>
      <w:sz w:val="32"/>
      <w:szCs w:val="32"/>
    </w:rPr>
  </w:style>
  <w:style w:type="character" w:styleId="HTMLKsaltmas">
    <w:name w:val="HTML Acronym"/>
    <w:basedOn w:val="VarsaylanParagrafYazTipi"/>
    <w:uiPriority w:val="99"/>
    <w:rsid w:val="002D1D18"/>
    <w:rPr>
      <w:rFonts w:cs="Times New Roman"/>
    </w:rPr>
  </w:style>
  <w:style w:type="paragraph" w:styleId="NormalWeb">
    <w:name w:val="Normal (Web)"/>
    <w:basedOn w:val="Normal"/>
    <w:uiPriority w:val="99"/>
    <w:rsid w:val="00923F3A"/>
    <w:pPr>
      <w:spacing w:before="100" w:beforeAutospacing="1" w:after="100" w:afterAutospacing="1"/>
    </w:pPr>
  </w:style>
  <w:style w:type="character" w:styleId="zlenenKpr">
    <w:name w:val="FollowedHyperlink"/>
    <w:basedOn w:val="VarsaylanParagrafYazTipi"/>
    <w:uiPriority w:val="99"/>
    <w:rsid w:val="00FA3FD0"/>
    <w:rPr>
      <w:rFonts w:cs="Times New Roman"/>
      <w:color w:val="800080"/>
      <w:u w:val="single"/>
    </w:rPr>
  </w:style>
  <w:style w:type="character" w:styleId="SayfaNumaras">
    <w:name w:val="page number"/>
    <w:basedOn w:val="VarsaylanParagrafYazTipi"/>
    <w:uiPriority w:val="99"/>
    <w:rsid w:val="00395D7C"/>
    <w:rPr>
      <w:rFonts w:cs="Times New Roman"/>
    </w:rPr>
  </w:style>
  <w:style w:type="character" w:styleId="Gl">
    <w:name w:val="Strong"/>
    <w:basedOn w:val="VarsaylanParagrafYazTipi"/>
    <w:uiPriority w:val="22"/>
    <w:qFormat/>
    <w:locked/>
    <w:rsid w:val="00806785"/>
    <w:rPr>
      <w:b/>
      <w:bCs/>
    </w:rPr>
  </w:style>
  <w:style w:type="paragraph" w:styleId="ListeParagraf">
    <w:name w:val="List Paragraph"/>
    <w:basedOn w:val="Normal"/>
    <w:uiPriority w:val="34"/>
    <w:qFormat/>
    <w:rsid w:val="00AF5944"/>
    <w:pPr>
      <w:ind w:left="720"/>
      <w:contextualSpacing/>
    </w:pPr>
  </w:style>
  <w:style w:type="paragraph" w:customStyle="1" w:styleId="ListeParagraf1">
    <w:name w:val="Liste Paragraf1"/>
    <w:basedOn w:val="Normal"/>
    <w:rsid w:val="00CE5CA0"/>
    <w:pPr>
      <w:suppressAutoHyphens/>
      <w:ind w:left="720"/>
      <w:contextualSpacing/>
    </w:pPr>
    <w:rPr>
      <w:lang w:eastAsia="ar-SA"/>
    </w:rPr>
  </w:style>
  <w:style w:type="character" w:styleId="HafifVurgulama">
    <w:name w:val="Subtle Emphasis"/>
    <w:basedOn w:val="VarsaylanParagrafYazTipi"/>
    <w:uiPriority w:val="19"/>
    <w:qFormat/>
    <w:rsid w:val="00010A2A"/>
    <w:rPr>
      <w:i/>
      <w:iCs/>
      <w:color w:val="808080" w:themeColor="text1" w:themeTint="7F"/>
    </w:rPr>
  </w:style>
  <w:style w:type="paragraph" w:customStyle="1" w:styleId="listeparagraf10">
    <w:name w:val="listeparagraf1"/>
    <w:basedOn w:val="Normal"/>
    <w:rsid w:val="002979FC"/>
    <w:pPr>
      <w:spacing w:before="100" w:beforeAutospacing="1" w:after="100" w:afterAutospacing="1"/>
    </w:pPr>
  </w:style>
  <w:style w:type="character" w:styleId="Vurgu">
    <w:name w:val="Emphasis"/>
    <w:basedOn w:val="VarsaylanParagrafYazTipi"/>
    <w:qFormat/>
    <w:locked/>
    <w:rsid w:val="007515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545">
      <w:bodyDiv w:val="1"/>
      <w:marLeft w:val="0"/>
      <w:marRight w:val="0"/>
      <w:marTop w:val="0"/>
      <w:marBottom w:val="0"/>
      <w:divBdr>
        <w:top w:val="none" w:sz="0" w:space="0" w:color="auto"/>
        <w:left w:val="none" w:sz="0" w:space="0" w:color="auto"/>
        <w:bottom w:val="none" w:sz="0" w:space="0" w:color="auto"/>
        <w:right w:val="none" w:sz="0" w:space="0" w:color="auto"/>
      </w:divBdr>
    </w:div>
    <w:div w:id="32925918">
      <w:bodyDiv w:val="1"/>
      <w:marLeft w:val="0"/>
      <w:marRight w:val="0"/>
      <w:marTop w:val="0"/>
      <w:marBottom w:val="0"/>
      <w:divBdr>
        <w:top w:val="none" w:sz="0" w:space="0" w:color="auto"/>
        <w:left w:val="none" w:sz="0" w:space="0" w:color="auto"/>
        <w:bottom w:val="none" w:sz="0" w:space="0" w:color="auto"/>
        <w:right w:val="none" w:sz="0" w:space="0" w:color="auto"/>
      </w:divBdr>
    </w:div>
    <w:div w:id="42100180">
      <w:bodyDiv w:val="1"/>
      <w:marLeft w:val="0"/>
      <w:marRight w:val="0"/>
      <w:marTop w:val="0"/>
      <w:marBottom w:val="0"/>
      <w:divBdr>
        <w:top w:val="none" w:sz="0" w:space="0" w:color="auto"/>
        <w:left w:val="none" w:sz="0" w:space="0" w:color="auto"/>
        <w:bottom w:val="none" w:sz="0" w:space="0" w:color="auto"/>
        <w:right w:val="none" w:sz="0" w:space="0" w:color="auto"/>
      </w:divBdr>
    </w:div>
    <w:div w:id="48506437">
      <w:bodyDiv w:val="1"/>
      <w:marLeft w:val="0"/>
      <w:marRight w:val="0"/>
      <w:marTop w:val="0"/>
      <w:marBottom w:val="0"/>
      <w:divBdr>
        <w:top w:val="none" w:sz="0" w:space="0" w:color="auto"/>
        <w:left w:val="none" w:sz="0" w:space="0" w:color="auto"/>
        <w:bottom w:val="none" w:sz="0" w:space="0" w:color="auto"/>
        <w:right w:val="none" w:sz="0" w:space="0" w:color="auto"/>
      </w:divBdr>
    </w:div>
    <w:div w:id="56246169">
      <w:bodyDiv w:val="1"/>
      <w:marLeft w:val="0"/>
      <w:marRight w:val="0"/>
      <w:marTop w:val="0"/>
      <w:marBottom w:val="0"/>
      <w:divBdr>
        <w:top w:val="none" w:sz="0" w:space="0" w:color="auto"/>
        <w:left w:val="none" w:sz="0" w:space="0" w:color="auto"/>
        <w:bottom w:val="none" w:sz="0" w:space="0" w:color="auto"/>
        <w:right w:val="none" w:sz="0" w:space="0" w:color="auto"/>
      </w:divBdr>
    </w:div>
    <w:div w:id="93866006">
      <w:bodyDiv w:val="1"/>
      <w:marLeft w:val="0"/>
      <w:marRight w:val="0"/>
      <w:marTop w:val="0"/>
      <w:marBottom w:val="0"/>
      <w:divBdr>
        <w:top w:val="none" w:sz="0" w:space="0" w:color="auto"/>
        <w:left w:val="none" w:sz="0" w:space="0" w:color="auto"/>
        <w:bottom w:val="none" w:sz="0" w:space="0" w:color="auto"/>
        <w:right w:val="none" w:sz="0" w:space="0" w:color="auto"/>
      </w:divBdr>
    </w:div>
    <w:div w:id="125658168">
      <w:bodyDiv w:val="1"/>
      <w:marLeft w:val="0"/>
      <w:marRight w:val="0"/>
      <w:marTop w:val="0"/>
      <w:marBottom w:val="0"/>
      <w:divBdr>
        <w:top w:val="none" w:sz="0" w:space="0" w:color="auto"/>
        <w:left w:val="none" w:sz="0" w:space="0" w:color="auto"/>
        <w:bottom w:val="none" w:sz="0" w:space="0" w:color="auto"/>
        <w:right w:val="none" w:sz="0" w:space="0" w:color="auto"/>
      </w:divBdr>
    </w:div>
    <w:div w:id="174617478">
      <w:bodyDiv w:val="1"/>
      <w:marLeft w:val="0"/>
      <w:marRight w:val="0"/>
      <w:marTop w:val="0"/>
      <w:marBottom w:val="0"/>
      <w:divBdr>
        <w:top w:val="none" w:sz="0" w:space="0" w:color="auto"/>
        <w:left w:val="none" w:sz="0" w:space="0" w:color="auto"/>
        <w:bottom w:val="none" w:sz="0" w:space="0" w:color="auto"/>
        <w:right w:val="none" w:sz="0" w:space="0" w:color="auto"/>
      </w:divBdr>
    </w:div>
    <w:div w:id="195626236">
      <w:bodyDiv w:val="1"/>
      <w:marLeft w:val="0"/>
      <w:marRight w:val="0"/>
      <w:marTop w:val="0"/>
      <w:marBottom w:val="0"/>
      <w:divBdr>
        <w:top w:val="none" w:sz="0" w:space="0" w:color="auto"/>
        <w:left w:val="none" w:sz="0" w:space="0" w:color="auto"/>
        <w:bottom w:val="none" w:sz="0" w:space="0" w:color="auto"/>
        <w:right w:val="none" w:sz="0" w:space="0" w:color="auto"/>
      </w:divBdr>
    </w:div>
    <w:div w:id="225914332">
      <w:bodyDiv w:val="1"/>
      <w:marLeft w:val="0"/>
      <w:marRight w:val="0"/>
      <w:marTop w:val="0"/>
      <w:marBottom w:val="0"/>
      <w:divBdr>
        <w:top w:val="none" w:sz="0" w:space="0" w:color="auto"/>
        <w:left w:val="none" w:sz="0" w:space="0" w:color="auto"/>
        <w:bottom w:val="none" w:sz="0" w:space="0" w:color="auto"/>
        <w:right w:val="none" w:sz="0" w:space="0" w:color="auto"/>
      </w:divBdr>
    </w:div>
    <w:div w:id="280693891">
      <w:bodyDiv w:val="1"/>
      <w:marLeft w:val="0"/>
      <w:marRight w:val="0"/>
      <w:marTop w:val="0"/>
      <w:marBottom w:val="0"/>
      <w:divBdr>
        <w:top w:val="none" w:sz="0" w:space="0" w:color="auto"/>
        <w:left w:val="none" w:sz="0" w:space="0" w:color="auto"/>
        <w:bottom w:val="none" w:sz="0" w:space="0" w:color="auto"/>
        <w:right w:val="none" w:sz="0" w:space="0" w:color="auto"/>
      </w:divBdr>
    </w:div>
    <w:div w:id="287588622">
      <w:bodyDiv w:val="1"/>
      <w:marLeft w:val="0"/>
      <w:marRight w:val="0"/>
      <w:marTop w:val="0"/>
      <w:marBottom w:val="0"/>
      <w:divBdr>
        <w:top w:val="none" w:sz="0" w:space="0" w:color="auto"/>
        <w:left w:val="none" w:sz="0" w:space="0" w:color="auto"/>
        <w:bottom w:val="none" w:sz="0" w:space="0" w:color="auto"/>
        <w:right w:val="none" w:sz="0" w:space="0" w:color="auto"/>
      </w:divBdr>
    </w:div>
    <w:div w:id="318196434">
      <w:bodyDiv w:val="1"/>
      <w:marLeft w:val="0"/>
      <w:marRight w:val="0"/>
      <w:marTop w:val="0"/>
      <w:marBottom w:val="0"/>
      <w:divBdr>
        <w:top w:val="none" w:sz="0" w:space="0" w:color="auto"/>
        <w:left w:val="none" w:sz="0" w:space="0" w:color="auto"/>
        <w:bottom w:val="none" w:sz="0" w:space="0" w:color="auto"/>
        <w:right w:val="none" w:sz="0" w:space="0" w:color="auto"/>
      </w:divBdr>
    </w:div>
    <w:div w:id="345983056">
      <w:bodyDiv w:val="1"/>
      <w:marLeft w:val="0"/>
      <w:marRight w:val="0"/>
      <w:marTop w:val="0"/>
      <w:marBottom w:val="0"/>
      <w:divBdr>
        <w:top w:val="none" w:sz="0" w:space="0" w:color="auto"/>
        <w:left w:val="none" w:sz="0" w:space="0" w:color="auto"/>
        <w:bottom w:val="none" w:sz="0" w:space="0" w:color="auto"/>
        <w:right w:val="none" w:sz="0" w:space="0" w:color="auto"/>
      </w:divBdr>
    </w:div>
    <w:div w:id="354577142">
      <w:bodyDiv w:val="1"/>
      <w:marLeft w:val="0"/>
      <w:marRight w:val="0"/>
      <w:marTop w:val="0"/>
      <w:marBottom w:val="0"/>
      <w:divBdr>
        <w:top w:val="none" w:sz="0" w:space="0" w:color="auto"/>
        <w:left w:val="none" w:sz="0" w:space="0" w:color="auto"/>
        <w:bottom w:val="none" w:sz="0" w:space="0" w:color="auto"/>
        <w:right w:val="none" w:sz="0" w:space="0" w:color="auto"/>
      </w:divBdr>
    </w:div>
    <w:div w:id="357395526">
      <w:bodyDiv w:val="1"/>
      <w:marLeft w:val="0"/>
      <w:marRight w:val="0"/>
      <w:marTop w:val="0"/>
      <w:marBottom w:val="0"/>
      <w:divBdr>
        <w:top w:val="none" w:sz="0" w:space="0" w:color="auto"/>
        <w:left w:val="none" w:sz="0" w:space="0" w:color="auto"/>
        <w:bottom w:val="none" w:sz="0" w:space="0" w:color="auto"/>
        <w:right w:val="none" w:sz="0" w:space="0" w:color="auto"/>
      </w:divBdr>
    </w:div>
    <w:div w:id="396822670">
      <w:bodyDiv w:val="1"/>
      <w:marLeft w:val="0"/>
      <w:marRight w:val="0"/>
      <w:marTop w:val="0"/>
      <w:marBottom w:val="0"/>
      <w:divBdr>
        <w:top w:val="none" w:sz="0" w:space="0" w:color="auto"/>
        <w:left w:val="none" w:sz="0" w:space="0" w:color="auto"/>
        <w:bottom w:val="none" w:sz="0" w:space="0" w:color="auto"/>
        <w:right w:val="none" w:sz="0" w:space="0" w:color="auto"/>
      </w:divBdr>
    </w:div>
    <w:div w:id="402410485">
      <w:bodyDiv w:val="1"/>
      <w:marLeft w:val="0"/>
      <w:marRight w:val="0"/>
      <w:marTop w:val="0"/>
      <w:marBottom w:val="0"/>
      <w:divBdr>
        <w:top w:val="none" w:sz="0" w:space="0" w:color="auto"/>
        <w:left w:val="none" w:sz="0" w:space="0" w:color="auto"/>
        <w:bottom w:val="none" w:sz="0" w:space="0" w:color="auto"/>
        <w:right w:val="none" w:sz="0" w:space="0" w:color="auto"/>
      </w:divBdr>
    </w:div>
    <w:div w:id="443812649">
      <w:bodyDiv w:val="1"/>
      <w:marLeft w:val="0"/>
      <w:marRight w:val="0"/>
      <w:marTop w:val="0"/>
      <w:marBottom w:val="0"/>
      <w:divBdr>
        <w:top w:val="none" w:sz="0" w:space="0" w:color="auto"/>
        <w:left w:val="none" w:sz="0" w:space="0" w:color="auto"/>
        <w:bottom w:val="none" w:sz="0" w:space="0" w:color="auto"/>
        <w:right w:val="none" w:sz="0" w:space="0" w:color="auto"/>
      </w:divBdr>
    </w:div>
    <w:div w:id="484205817">
      <w:bodyDiv w:val="1"/>
      <w:marLeft w:val="0"/>
      <w:marRight w:val="0"/>
      <w:marTop w:val="0"/>
      <w:marBottom w:val="0"/>
      <w:divBdr>
        <w:top w:val="none" w:sz="0" w:space="0" w:color="auto"/>
        <w:left w:val="none" w:sz="0" w:space="0" w:color="auto"/>
        <w:bottom w:val="none" w:sz="0" w:space="0" w:color="auto"/>
        <w:right w:val="none" w:sz="0" w:space="0" w:color="auto"/>
      </w:divBdr>
    </w:div>
    <w:div w:id="493842456">
      <w:bodyDiv w:val="1"/>
      <w:marLeft w:val="0"/>
      <w:marRight w:val="0"/>
      <w:marTop w:val="0"/>
      <w:marBottom w:val="0"/>
      <w:divBdr>
        <w:top w:val="none" w:sz="0" w:space="0" w:color="auto"/>
        <w:left w:val="none" w:sz="0" w:space="0" w:color="auto"/>
        <w:bottom w:val="none" w:sz="0" w:space="0" w:color="auto"/>
        <w:right w:val="none" w:sz="0" w:space="0" w:color="auto"/>
      </w:divBdr>
    </w:div>
    <w:div w:id="608779856">
      <w:bodyDiv w:val="1"/>
      <w:marLeft w:val="0"/>
      <w:marRight w:val="0"/>
      <w:marTop w:val="0"/>
      <w:marBottom w:val="0"/>
      <w:divBdr>
        <w:top w:val="none" w:sz="0" w:space="0" w:color="auto"/>
        <w:left w:val="none" w:sz="0" w:space="0" w:color="auto"/>
        <w:bottom w:val="none" w:sz="0" w:space="0" w:color="auto"/>
        <w:right w:val="none" w:sz="0" w:space="0" w:color="auto"/>
      </w:divBdr>
    </w:div>
    <w:div w:id="661785580">
      <w:bodyDiv w:val="1"/>
      <w:marLeft w:val="0"/>
      <w:marRight w:val="0"/>
      <w:marTop w:val="0"/>
      <w:marBottom w:val="0"/>
      <w:divBdr>
        <w:top w:val="none" w:sz="0" w:space="0" w:color="auto"/>
        <w:left w:val="none" w:sz="0" w:space="0" w:color="auto"/>
        <w:bottom w:val="none" w:sz="0" w:space="0" w:color="auto"/>
        <w:right w:val="none" w:sz="0" w:space="0" w:color="auto"/>
      </w:divBdr>
    </w:div>
    <w:div w:id="706877719">
      <w:bodyDiv w:val="1"/>
      <w:marLeft w:val="0"/>
      <w:marRight w:val="0"/>
      <w:marTop w:val="0"/>
      <w:marBottom w:val="0"/>
      <w:divBdr>
        <w:top w:val="none" w:sz="0" w:space="0" w:color="auto"/>
        <w:left w:val="none" w:sz="0" w:space="0" w:color="auto"/>
        <w:bottom w:val="none" w:sz="0" w:space="0" w:color="auto"/>
        <w:right w:val="none" w:sz="0" w:space="0" w:color="auto"/>
      </w:divBdr>
    </w:div>
    <w:div w:id="716704909">
      <w:bodyDiv w:val="1"/>
      <w:marLeft w:val="0"/>
      <w:marRight w:val="0"/>
      <w:marTop w:val="0"/>
      <w:marBottom w:val="0"/>
      <w:divBdr>
        <w:top w:val="none" w:sz="0" w:space="0" w:color="auto"/>
        <w:left w:val="none" w:sz="0" w:space="0" w:color="auto"/>
        <w:bottom w:val="none" w:sz="0" w:space="0" w:color="auto"/>
        <w:right w:val="none" w:sz="0" w:space="0" w:color="auto"/>
      </w:divBdr>
    </w:div>
    <w:div w:id="760830987">
      <w:bodyDiv w:val="1"/>
      <w:marLeft w:val="0"/>
      <w:marRight w:val="0"/>
      <w:marTop w:val="0"/>
      <w:marBottom w:val="0"/>
      <w:divBdr>
        <w:top w:val="none" w:sz="0" w:space="0" w:color="auto"/>
        <w:left w:val="none" w:sz="0" w:space="0" w:color="auto"/>
        <w:bottom w:val="none" w:sz="0" w:space="0" w:color="auto"/>
        <w:right w:val="none" w:sz="0" w:space="0" w:color="auto"/>
      </w:divBdr>
    </w:div>
    <w:div w:id="845899770">
      <w:bodyDiv w:val="1"/>
      <w:marLeft w:val="0"/>
      <w:marRight w:val="0"/>
      <w:marTop w:val="0"/>
      <w:marBottom w:val="0"/>
      <w:divBdr>
        <w:top w:val="none" w:sz="0" w:space="0" w:color="auto"/>
        <w:left w:val="none" w:sz="0" w:space="0" w:color="auto"/>
        <w:bottom w:val="none" w:sz="0" w:space="0" w:color="auto"/>
        <w:right w:val="none" w:sz="0" w:space="0" w:color="auto"/>
      </w:divBdr>
    </w:div>
    <w:div w:id="881096853">
      <w:bodyDiv w:val="1"/>
      <w:marLeft w:val="0"/>
      <w:marRight w:val="0"/>
      <w:marTop w:val="0"/>
      <w:marBottom w:val="0"/>
      <w:divBdr>
        <w:top w:val="none" w:sz="0" w:space="0" w:color="auto"/>
        <w:left w:val="none" w:sz="0" w:space="0" w:color="auto"/>
        <w:bottom w:val="none" w:sz="0" w:space="0" w:color="auto"/>
        <w:right w:val="none" w:sz="0" w:space="0" w:color="auto"/>
      </w:divBdr>
    </w:div>
    <w:div w:id="881868155">
      <w:bodyDiv w:val="1"/>
      <w:marLeft w:val="0"/>
      <w:marRight w:val="0"/>
      <w:marTop w:val="0"/>
      <w:marBottom w:val="0"/>
      <w:divBdr>
        <w:top w:val="none" w:sz="0" w:space="0" w:color="auto"/>
        <w:left w:val="none" w:sz="0" w:space="0" w:color="auto"/>
        <w:bottom w:val="none" w:sz="0" w:space="0" w:color="auto"/>
        <w:right w:val="none" w:sz="0" w:space="0" w:color="auto"/>
      </w:divBdr>
    </w:div>
    <w:div w:id="888808555">
      <w:bodyDiv w:val="1"/>
      <w:marLeft w:val="0"/>
      <w:marRight w:val="0"/>
      <w:marTop w:val="0"/>
      <w:marBottom w:val="0"/>
      <w:divBdr>
        <w:top w:val="none" w:sz="0" w:space="0" w:color="auto"/>
        <w:left w:val="none" w:sz="0" w:space="0" w:color="auto"/>
        <w:bottom w:val="none" w:sz="0" w:space="0" w:color="auto"/>
        <w:right w:val="none" w:sz="0" w:space="0" w:color="auto"/>
      </w:divBdr>
    </w:div>
    <w:div w:id="900480791">
      <w:bodyDiv w:val="1"/>
      <w:marLeft w:val="0"/>
      <w:marRight w:val="0"/>
      <w:marTop w:val="0"/>
      <w:marBottom w:val="0"/>
      <w:divBdr>
        <w:top w:val="none" w:sz="0" w:space="0" w:color="auto"/>
        <w:left w:val="none" w:sz="0" w:space="0" w:color="auto"/>
        <w:bottom w:val="none" w:sz="0" w:space="0" w:color="auto"/>
        <w:right w:val="none" w:sz="0" w:space="0" w:color="auto"/>
      </w:divBdr>
    </w:div>
    <w:div w:id="930314083">
      <w:bodyDiv w:val="1"/>
      <w:marLeft w:val="0"/>
      <w:marRight w:val="0"/>
      <w:marTop w:val="0"/>
      <w:marBottom w:val="0"/>
      <w:divBdr>
        <w:top w:val="none" w:sz="0" w:space="0" w:color="auto"/>
        <w:left w:val="none" w:sz="0" w:space="0" w:color="auto"/>
        <w:bottom w:val="none" w:sz="0" w:space="0" w:color="auto"/>
        <w:right w:val="none" w:sz="0" w:space="0" w:color="auto"/>
      </w:divBdr>
    </w:div>
    <w:div w:id="938831320">
      <w:bodyDiv w:val="1"/>
      <w:marLeft w:val="0"/>
      <w:marRight w:val="0"/>
      <w:marTop w:val="0"/>
      <w:marBottom w:val="0"/>
      <w:divBdr>
        <w:top w:val="none" w:sz="0" w:space="0" w:color="auto"/>
        <w:left w:val="none" w:sz="0" w:space="0" w:color="auto"/>
        <w:bottom w:val="none" w:sz="0" w:space="0" w:color="auto"/>
        <w:right w:val="none" w:sz="0" w:space="0" w:color="auto"/>
      </w:divBdr>
    </w:div>
    <w:div w:id="996496846">
      <w:bodyDiv w:val="1"/>
      <w:marLeft w:val="0"/>
      <w:marRight w:val="0"/>
      <w:marTop w:val="0"/>
      <w:marBottom w:val="0"/>
      <w:divBdr>
        <w:top w:val="none" w:sz="0" w:space="0" w:color="auto"/>
        <w:left w:val="none" w:sz="0" w:space="0" w:color="auto"/>
        <w:bottom w:val="none" w:sz="0" w:space="0" w:color="auto"/>
        <w:right w:val="none" w:sz="0" w:space="0" w:color="auto"/>
      </w:divBdr>
    </w:div>
    <w:div w:id="1003972750">
      <w:bodyDiv w:val="1"/>
      <w:marLeft w:val="0"/>
      <w:marRight w:val="0"/>
      <w:marTop w:val="0"/>
      <w:marBottom w:val="0"/>
      <w:divBdr>
        <w:top w:val="none" w:sz="0" w:space="0" w:color="auto"/>
        <w:left w:val="none" w:sz="0" w:space="0" w:color="auto"/>
        <w:bottom w:val="none" w:sz="0" w:space="0" w:color="auto"/>
        <w:right w:val="none" w:sz="0" w:space="0" w:color="auto"/>
      </w:divBdr>
    </w:div>
    <w:div w:id="1015885207">
      <w:bodyDiv w:val="1"/>
      <w:marLeft w:val="0"/>
      <w:marRight w:val="0"/>
      <w:marTop w:val="0"/>
      <w:marBottom w:val="0"/>
      <w:divBdr>
        <w:top w:val="none" w:sz="0" w:space="0" w:color="auto"/>
        <w:left w:val="none" w:sz="0" w:space="0" w:color="auto"/>
        <w:bottom w:val="none" w:sz="0" w:space="0" w:color="auto"/>
        <w:right w:val="none" w:sz="0" w:space="0" w:color="auto"/>
      </w:divBdr>
    </w:div>
    <w:div w:id="1016804823">
      <w:bodyDiv w:val="1"/>
      <w:marLeft w:val="0"/>
      <w:marRight w:val="0"/>
      <w:marTop w:val="0"/>
      <w:marBottom w:val="0"/>
      <w:divBdr>
        <w:top w:val="none" w:sz="0" w:space="0" w:color="auto"/>
        <w:left w:val="none" w:sz="0" w:space="0" w:color="auto"/>
        <w:bottom w:val="none" w:sz="0" w:space="0" w:color="auto"/>
        <w:right w:val="none" w:sz="0" w:space="0" w:color="auto"/>
      </w:divBdr>
    </w:div>
    <w:div w:id="1030842083">
      <w:bodyDiv w:val="1"/>
      <w:marLeft w:val="0"/>
      <w:marRight w:val="0"/>
      <w:marTop w:val="0"/>
      <w:marBottom w:val="0"/>
      <w:divBdr>
        <w:top w:val="none" w:sz="0" w:space="0" w:color="auto"/>
        <w:left w:val="none" w:sz="0" w:space="0" w:color="auto"/>
        <w:bottom w:val="none" w:sz="0" w:space="0" w:color="auto"/>
        <w:right w:val="none" w:sz="0" w:space="0" w:color="auto"/>
      </w:divBdr>
    </w:div>
    <w:div w:id="1050299024">
      <w:bodyDiv w:val="1"/>
      <w:marLeft w:val="0"/>
      <w:marRight w:val="0"/>
      <w:marTop w:val="0"/>
      <w:marBottom w:val="0"/>
      <w:divBdr>
        <w:top w:val="none" w:sz="0" w:space="0" w:color="auto"/>
        <w:left w:val="none" w:sz="0" w:space="0" w:color="auto"/>
        <w:bottom w:val="none" w:sz="0" w:space="0" w:color="auto"/>
        <w:right w:val="none" w:sz="0" w:space="0" w:color="auto"/>
      </w:divBdr>
    </w:div>
    <w:div w:id="1054543276">
      <w:bodyDiv w:val="1"/>
      <w:marLeft w:val="0"/>
      <w:marRight w:val="0"/>
      <w:marTop w:val="0"/>
      <w:marBottom w:val="0"/>
      <w:divBdr>
        <w:top w:val="none" w:sz="0" w:space="0" w:color="auto"/>
        <w:left w:val="none" w:sz="0" w:space="0" w:color="auto"/>
        <w:bottom w:val="none" w:sz="0" w:space="0" w:color="auto"/>
        <w:right w:val="none" w:sz="0" w:space="0" w:color="auto"/>
      </w:divBdr>
    </w:div>
    <w:div w:id="1087310964">
      <w:bodyDiv w:val="1"/>
      <w:marLeft w:val="0"/>
      <w:marRight w:val="0"/>
      <w:marTop w:val="0"/>
      <w:marBottom w:val="0"/>
      <w:divBdr>
        <w:top w:val="none" w:sz="0" w:space="0" w:color="auto"/>
        <w:left w:val="none" w:sz="0" w:space="0" w:color="auto"/>
        <w:bottom w:val="none" w:sz="0" w:space="0" w:color="auto"/>
        <w:right w:val="none" w:sz="0" w:space="0" w:color="auto"/>
      </w:divBdr>
    </w:div>
    <w:div w:id="1099912501">
      <w:bodyDiv w:val="1"/>
      <w:marLeft w:val="0"/>
      <w:marRight w:val="0"/>
      <w:marTop w:val="0"/>
      <w:marBottom w:val="0"/>
      <w:divBdr>
        <w:top w:val="none" w:sz="0" w:space="0" w:color="auto"/>
        <w:left w:val="none" w:sz="0" w:space="0" w:color="auto"/>
        <w:bottom w:val="none" w:sz="0" w:space="0" w:color="auto"/>
        <w:right w:val="none" w:sz="0" w:space="0" w:color="auto"/>
      </w:divBdr>
    </w:div>
    <w:div w:id="1107427940">
      <w:bodyDiv w:val="1"/>
      <w:marLeft w:val="0"/>
      <w:marRight w:val="0"/>
      <w:marTop w:val="0"/>
      <w:marBottom w:val="0"/>
      <w:divBdr>
        <w:top w:val="none" w:sz="0" w:space="0" w:color="auto"/>
        <w:left w:val="none" w:sz="0" w:space="0" w:color="auto"/>
        <w:bottom w:val="none" w:sz="0" w:space="0" w:color="auto"/>
        <w:right w:val="none" w:sz="0" w:space="0" w:color="auto"/>
      </w:divBdr>
    </w:div>
    <w:div w:id="1189560607">
      <w:bodyDiv w:val="1"/>
      <w:marLeft w:val="0"/>
      <w:marRight w:val="0"/>
      <w:marTop w:val="0"/>
      <w:marBottom w:val="0"/>
      <w:divBdr>
        <w:top w:val="none" w:sz="0" w:space="0" w:color="auto"/>
        <w:left w:val="none" w:sz="0" w:space="0" w:color="auto"/>
        <w:bottom w:val="none" w:sz="0" w:space="0" w:color="auto"/>
        <w:right w:val="none" w:sz="0" w:space="0" w:color="auto"/>
      </w:divBdr>
    </w:div>
    <w:div w:id="1201358617">
      <w:bodyDiv w:val="1"/>
      <w:marLeft w:val="0"/>
      <w:marRight w:val="0"/>
      <w:marTop w:val="0"/>
      <w:marBottom w:val="0"/>
      <w:divBdr>
        <w:top w:val="none" w:sz="0" w:space="0" w:color="auto"/>
        <w:left w:val="none" w:sz="0" w:space="0" w:color="auto"/>
        <w:bottom w:val="none" w:sz="0" w:space="0" w:color="auto"/>
        <w:right w:val="none" w:sz="0" w:space="0" w:color="auto"/>
      </w:divBdr>
    </w:div>
    <w:div w:id="1217280950">
      <w:bodyDiv w:val="1"/>
      <w:marLeft w:val="0"/>
      <w:marRight w:val="0"/>
      <w:marTop w:val="0"/>
      <w:marBottom w:val="0"/>
      <w:divBdr>
        <w:top w:val="none" w:sz="0" w:space="0" w:color="auto"/>
        <w:left w:val="none" w:sz="0" w:space="0" w:color="auto"/>
        <w:bottom w:val="none" w:sz="0" w:space="0" w:color="auto"/>
        <w:right w:val="none" w:sz="0" w:space="0" w:color="auto"/>
      </w:divBdr>
    </w:div>
    <w:div w:id="1250040332">
      <w:bodyDiv w:val="1"/>
      <w:marLeft w:val="0"/>
      <w:marRight w:val="0"/>
      <w:marTop w:val="0"/>
      <w:marBottom w:val="0"/>
      <w:divBdr>
        <w:top w:val="none" w:sz="0" w:space="0" w:color="auto"/>
        <w:left w:val="none" w:sz="0" w:space="0" w:color="auto"/>
        <w:bottom w:val="none" w:sz="0" w:space="0" w:color="auto"/>
        <w:right w:val="none" w:sz="0" w:space="0" w:color="auto"/>
      </w:divBdr>
    </w:div>
    <w:div w:id="1252087814">
      <w:bodyDiv w:val="1"/>
      <w:marLeft w:val="0"/>
      <w:marRight w:val="0"/>
      <w:marTop w:val="0"/>
      <w:marBottom w:val="0"/>
      <w:divBdr>
        <w:top w:val="none" w:sz="0" w:space="0" w:color="auto"/>
        <w:left w:val="none" w:sz="0" w:space="0" w:color="auto"/>
        <w:bottom w:val="none" w:sz="0" w:space="0" w:color="auto"/>
        <w:right w:val="none" w:sz="0" w:space="0" w:color="auto"/>
      </w:divBdr>
    </w:div>
    <w:div w:id="1259486994">
      <w:bodyDiv w:val="1"/>
      <w:marLeft w:val="0"/>
      <w:marRight w:val="0"/>
      <w:marTop w:val="0"/>
      <w:marBottom w:val="0"/>
      <w:divBdr>
        <w:top w:val="none" w:sz="0" w:space="0" w:color="auto"/>
        <w:left w:val="none" w:sz="0" w:space="0" w:color="auto"/>
        <w:bottom w:val="none" w:sz="0" w:space="0" w:color="auto"/>
        <w:right w:val="none" w:sz="0" w:space="0" w:color="auto"/>
      </w:divBdr>
    </w:div>
    <w:div w:id="1263492512">
      <w:bodyDiv w:val="1"/>
      <w:marLeft w:val="0"/>
      <w:marRight w:val="0"/>
      <w:marTop w:val="0"/>
      <w:marBottom w:val="0"/>
      <w:divBdr>
        <w:top w:val="none" w:sz="0" w:space="0" w:color="auto"/>
        <w:left w:val="none" w:sz="0" w:space="0" w:color="auto"/>
        <w:bottom w:val="none" w:sz="0" w:space="0" w:color="auto"/>
        <w:right w:val="none" w:sz="0" w:space="0" w:color="auto"/>
      </w:divBdr>
    </w:div>
    <w:div w:id="1272972187">
      <w:bodyDiv w:val="1"/>
      <w:marLeft w:val="0"/>
      <w:marRight w:val="0"/>
      <w:marTop w:val="0"/>
      <w:marBottom w:val="0"/>
      <w:divBdr>
        <w:top w:val="none" w:sz="0" w:space="0" w:color="auto"/>
        <w:left w:val="none" w:sz="0" w:space="0" w:color="auto"/>
        <w:bottom w:val="none" w:sz="0" w:space="0" w:color="auto"/>
        <w:right w:val="none" w:sz="0" w:space="0" w:color="auto"/>
      </w:divBdr>
    </w:div>
    <w:div w:id="1414469787">
      <w:bodyDiv w:val="1"/>
      <w:marLeft w:val="0"/>
      <w:marRight w:val="0"/>
      <w:marTop w:val="0"/>
      <w:marBottom w:val="0"/>
      <w:divBdr>
        <w:top w:val="none" w:sz="0" w:space="0" w:color="auto"/>
        <w:left w:val="none" w:sz="0" w:space="0" w:color="auto"/>
        <w:bottom w:val="none" w:sz="0" w:space="0" w:color="auto"/>
        <w:right w:val="none" w:sz="0" w:space="0" w:color="auto"/>
      </w:divBdr>
    </w:div>
    <w:div w:id="1420640629">
      <w:bodyDiv w:val="1"/>
      <w:marLeft w:val="0"/>
      <w:marRight w:val="0"/>
      <w:marTop w:val="0"/>
      <w:marBottom w:val="0"/>
      <w:divBdr>
        <w:top w:val="none" w:sz="0" w:space="0" w:color="auto"/>
        <w:left w:val="none" w:sz="0" w:space="0" w:color="auto"/>
        <w:bottom w:val="none" w:sz="0" w:space="0" w:color="auto"/>
        <w:right w:val="none" w:sz="0" w:space="0" w:color="auto"/>
      </w:divBdr>
    </w:div>
    <w:div w:id="1430274348">
      <w:bodyDiv w:val="1"/>
      <w:marLeft w:val="0"/>
      <w:marRight w:val="0"/>
      <w:marTop w:val="0"/>
      <w:marBottom w:val="0"/>
      <w:divBdr>
        <w:top w:val="none" w:sz="0" w:space="0" w:color="auto"/>
        <w:left w:val="none" w:sz="0" w:space="0" w:color="auto"/>
        <w:bottom w:val="none" w:sz="0" w:space="0" w:color="auto"/>
        <w:right w:val="none" w:sz="0" w:space="0" w:color="auto"/>
      </w:divBdr>
    </w:div>
    <w:div w:id="1439988293">
      <w:bodyDiv w:val="1"/>
      <w:marLeft w:val="0"/>
      <w:marRight w:val="0"/>
      <w:marTop w:val="0"/>
      <w:marBottom w:val="0"/>
      <w:divBdr>
        <w:top w:val="none" w:sz="0" w:space="0" w:color="auto"/>
        <w:left w:val="none" w:sz="0" w:space="0" w:color="auto"/>
        <w:bottom w:val="none" w:sz="0" w:space="0" w:color="auto"/>
        <w:right w:val="none" w:sz="0" w:space="0" w:color="auto"/>
      </w:divBdr>
    </w:div>
    <w:div w:id="1460343477">
      <w:bodyDiv w:val="1"/>
      <w:marLeft w:val="0"/>
      <w:marRight w:val="0"/>
      <w:marTop w:val="0"/>
      <w:marBottom w:val="0"/>
      <w:divBdr>
        <w:top w:val="none" w:sz="0" w:space="0" w:color="auto"/>
        <w:left w:val="none" w:sz="0" w:space="0" w:color="auto"/>
        <w:bottom w:val="none" w:sz="0" w:space="0" w:color="auto"/>
        <w:right w:val="none" w:sz="0" w:space="0" w:color="auto"/>
      </w:divBdr>
    </w:div>
    <w:div w:id="1477457198">
      <w:bodyDiv w:val="1"/>
      <w:marLeft w:val="0"/>
      <w:marRight w:val="0"/>
      <w:marTop w:val="0"/>
      <w:marBottom w:val="0"/>
      <w:divBdr>
        <w:top w:val="none" w:sz="0" w:space="0" w:color="auto"/>
        <w:left w:val="none" w:sz="0" w:space="0" w:color="auto"/>
        <w:bottom w:val="none" w:sz="0" w:space="0" w:color="auto"/>
        <w:right w:val="none" w:sz="0" w:space="0" w:color="auto"/>
      </w:divBdr>
    </w:div>
    <w:div w:id="1491369549">
      <w:bodyDiv w:val="1"/>
      <w:marLeft w:val="0"/>
      <w:marRight w:val="0"/>
      <w:marTop w:val="0"/>
      <w:marBottom w:val="0"/>
      <w:divBdr>
        <w:top w:val="none" w:sz="0" w:space="0" w:color="auto"/>
        <w:left w:val="none" w:sz="0" w:space="0" w:color="auto"/>
        <w:bottom w:val="none" w:sz="0" w:space="0" w:color="auto"/>
        <w:right w:val="none" w:sz="0" w:space="0" w:color="auto"/>
      </w:divBdr>
    </w:div>
    <w:div w:id="1512404819">
      <w:bodyDiv w:val="1"/>
      <w:marLeft w:val="0"/>
      <w:marRight w:val="0"/>
      <w:marTop w:val="0"/>
      <w:marBottom w:val="0"/>
      <w:divBdr>
        <w:top w:val="none" w:sz="0" w:space="0" w:color="auto"/>
        <w:left w:val="none" w:sz="0" w:space="0" w:color="auto"/>
        <w:bottom w:val="none" w:sz="0" w:space="0" w:color="auto"/>
        <w:right w:val="none" w:sz="0" w:space="0" w:color="auto"/>
      </w:divBdr>
    </w:div>
    <w:div w:id="1512451257">
      <w:bodyDiv w:val="1"/>
      <w:marLeft w:val="0"/>
      <w:marRight w:val="0"/>
      <w:marTop w:val="0"/>
      <w:marBottom w:val="0"/>
      <w:divBdr>
        <w:top w:val="none" w:sz="0" w:space="0" w:color="auto"/>
        <w:left w:val="none" w:sz="0" w:space="0" w:color="auto"/>
        <w:bottom w:val="none" w:sz="0" w:space="0" w:color="auto"/>
        <w:right w:val="none" w:sz="0" w:space="0" w:color="auto"/>
      </w:divBdr>
    </w:div>
    <w:div w:id="1526821613">
      <w:bodyDiv w:val="1"/>
      <w:marLeft w:val="0"/>
      <w:marRight w:val="0"/>
      <w:marTop w:val="0"/>
      <w:marBottom w:val="0"/>
      <w:divBdr>
        <w:top w:val="none" w:sz="0" w:space="0" w:color="auto"/>
        <w:left w:val="none" w:sz="0" w:space="0" w:color="auto"/>
        <w:bottom w:val="none" w:sz="0" w:space="0" w:color="auto"/>
        <w:right w:val="none" w:sz="0" w:space="0" w:color="auto"/>
      </w:divBdr>
    </w:div>
    <w:div w:id="1636175789">
      <w:bodyDiv w:val="1"/>
      <w:marLeft w:val="0"/>
      <w:marRight w:val="0"/>
      <w:marTop w:val="0"/>
      <w:marBottom w:val="0"/>
      <w:divBdr>
        <w:top w:val="none" w:sz="0" w:space="0" w:color="auto"/>
        <w:left w:val="none" w:sz="0" w:space="0" w:color="auto"/>
        <w:bottom w:val="none" w:sz="0" w:space="0" w:color="auto"/>
        <w:right w:val="none" w:sz="0" w:space="0" w:color="auto"/>
      </w:divBdr>
    </w:div>
    <w:div w:id="1656370021">
      <w:bodyDiv w:val="1"/>
      <w:marLeft w:val="0"/>
      <w:marRight w:val="0"/>
      <w:marTop w:val="0"/>
      <w:marBottom w:val="0"/>
      <w:divBdr>
        <w:top w:val="none" w:sz="0" w:space="0" w:color="auto"/>
        <w:left w:val="none" w:sz="0" w:space="0" w:color="auto"/>
        <w:bottom w:val="none" w:sz="0" w:space="0" w:color="auto"/>
        <w:right w:val="none" w:sz="0" w:space="0" w:color="auto"/>
      </w:divBdr>
    </w:div>
    <w:div w:id="1660033927">
      <w:bodyDiv w:val="1"/>
      <w:marLeft w:val="0"/>
      <w:marRight w:val="0"/>
      <w:marTop w:val="0"/>
      <w:marBottom w:val="0"/>
      <w:divBdr>
        <w:top w:val="none" w:sz="0" w:space="0" w:color="auto"/>
        <w:left w:val="none" w:sz="0" w:space="0" w:color="auto"/>
        <w:bottom w:val="none" w:sz="0" w:space="0" w:color="auto"/>
        <w:right w:val="none" w:sz="0" w:space="0" w:color="auto"/>
      </w:divBdr>
    </w:div>
    <w:div w:id="1695613583">
      <w:bodyDiv w:val="1"/>
      <w:marLeft w:val="0"/>
      <w:marRight w:val="0"/>
      <w:marTop w:val="0"/>
      <w:marBottom w:val="0"/>
      <w:divBdr>
        <w:top w:val="none" w:sz="0" w:space="0" w:color="auto"/>
        <w:left w:val="none" w:sz="0" w:space="0" w:color="auto"/>
        <w:bottom w:val="none" w:sz="0" w:space="0" w:color="auto"/>
        <w:right w:val="none" w:sz="0" w:space="0" w:color="auto"/>
      </w:divBdr>
    </w:div>
    <w:div w:id="1732536610">
      <w:bodyDiv w:val="1"/>
      <w:marLeft w:val="0"/>
      <w:marRight w:val="0"/>
      <w:marTop w:val="0"/>
      <w:marBottom w:val="0"/>
      <w:divBdr>
        <w:top w:val="none" w:sz="0" w:space="0" w:color="auto"/>
        <w:left w:val="none" w:sz="0" w:space="0" w:color="auto"/>
        <w:bottom w:val="none" w:sz="0" w:space="0" w:color="auto"/>
        <w:right w:val="none" w:sz="0" w:space="0" w:color="auto"/>
      </w:divBdr>
    </w:div>
    <w:div w:id="1778132403">
      <w:bodyDiv w:val="1"/>
      <w:marLeft w:val="0"/>
      <w:marRight w:val="0"/>
      <w:marTop w:val="0"/>
      <w:marBottom w:val="0"/>
      <w:divBdr>
        <w:top w:val="none" w:sz="0" w:space="0" w:color="auto"/>
        <w:left w:val="none" w:sz="0" w:space="0" w:color="auto"/>
        <w:bottom w:val="none" w:sz="0" w:space="0" w:color="auto"/>
        <w:right w:val="none" w:sz="0" w:space="0" w:color="auto"/>
      </w:divBdr>
    </w:div>
    <w:div w:id="1787038996">
      <w:bodyDiv w:val="1"/>
      <w:marLeft w:val="0"/>
      <w:marRight w:val="0"/>
      <w:marTop w:val="0"/>
      <w:marBottom w:val="0"/>
      <w:divBdr>
        <w:top w:val="none" w:sz="0" w:space="0" w:color="auto"/>
        <w:left w:val="none" w:sz="0" w:space="0" w:color="auto"/>
        <w:bottom w:val="none" w:sz="0" w:space="0" w:color="auto"/>
        <w:right w:val="none" w:sz="0" w:space="0" w:color="auto"/>
      </w:divBdr>
    </w:div>
    <w:div w:id="1800561921">
      <w:bodyDiv w:val="1"/>
      <w:marLeft w:val="0"/>
      <w:marRight w:val="0"/>
      <w:marTop w:val="0"/>
      <w:marBottom w:val="0"/>
      <w:divBdr>
        <w:top w:val="none" w:sz="0" w:space="0" w:color="auto"/>
        <w:left w:val="none" w:sz="0" w:space="0" w:color="auto"/>
        <w:bottom w:val="none" w:sz="0" w:space="0" w:color="auto"/>
        <w:right w:val="none" w:sz="0" w:space="0" w:color="auto"/>
      </w:divBdr>
    </w:div>
    <w:div w:id="1832940203">
      <w:bodyDiv w:val="1"/>
      <w:marLeft w:val="0"/>
      <w:marRight w:val="0"/>
      <w:marTop w:val="0"/>
      <w:marBottom w:val="0"/>
      <w:divBdr>
        <w:top w:val="none" w:sz="0" w:space="0" w:color="auto"/>
        <w:left w:val="none" w:sz="0" w:space="0" w:color="auto"/>
        <w:bottom w:val="none" w:sz="0" w:space="0" w:color="auto"/>
        <w:right w:val="none" w:sz="0" w:space="0" w:color="auto"/>
      </w:divBdr>
    </w:div>
    <w:div w:id="1833445514">
      <w:bodyDiv w:val="1"/>
      <w:marLeft w:val="0"/>
      <w:marRight w:val="0"/>
      <w:marTop w:val="0"/>
      <w:marBottom w:val="0"/>
      <w:divBdr>
        <w:top w:val="none" w:sz="0" w:space="0" w:color="auto"/>
        <w:left w:val="none" w:sz="0" w:space="0" w:color="auto"/>
        <w:bottom w:val="none" w:sz="0" w:space="0" w:color="auto"/>
        <w:right w:val="none" w:sz="0" w:space="0" w:color="auto"/>
      </w:divBdr>
    </w:div>
    <w:div w:id="1858538790">
      <w:bodyDiv w:val="1"/>
      <w:marLeft w:val="0"/>
      <w:marRight w:val="0"/>
      <w:marTop w:val="0"/>
      <w:marBottom w:val="0"/>
      <w:divBdr>
        <w:top w:val="none" w:sz="0" w:space="0" w:color="auto"/>
        <w:left w:val="none" w:sz="0" w:space="0" w:color="auto"/>
        <w:bottom w:val="none" w:sz="0" w:space="0" w:color="auto"/>
        <w:right w:val="none" w:sz="0" w:space="0" w:color="auto"/>
      </w:divBdr>
    </w:div>
    <w:div w:id="1862275249">
      <w:bodyDiv w:val="1"/>
      <w:marLeft w:val="0"/>
      <w:marRight w:val="0"/>
      <w:marTop w:val="0"/>
      <w:marBottom w:val="0"/>
      <w:divBdr>
        <w:top w:val="none" w:sz="0" w:space="0" w:color="auto"/>
        <w:left w:val="none" w:sz="0" w:space="0" w:color="auto"/>
        <w:bottom w:val="none" w:sz="0" w:space="0" w:color="auto"/>
        <w:right w:val="none" w:sz="0" w:space="0" w:color="auto"/>
      </w:divBdr>
    </w:div>
    <w:div w:id="1874225061">
      <w:bodyDiv w:val="1"/>
      <w:marLeft w:val="0"/>
      <w:marRight w:val="0"/>
      <w:marTop w:val="0"/>
      <w:marBottom w:val="0"/>
      <w:divBdr>
        <w:top w:val="none" w:sz="0" w:space="0" w:color="auto"/>
        <w:left w:val="none" w:sz="0" w:space="0" w:color="auto"/>
        <w:bottom w:val="none" w:sz="0" w:space="0" w:color="auto"/>
        <w:right w:val="none" w:sz="0" w:space="0" w:color="auto"/>
      </w:divBdr>
    </w:div>
    <w:div w:id="1891459933">
      <w:bodyDiv w:val="1"/>
      <w:marLeft w:val="0"/>
      <w:marRight w:val="0"/>
      <w:marTop w:val="0"/>
      <w:marBottom w:val="0"/>
      <w:divBdr>
        <w:top w:val="none" w:sz="0" w:space="0" w:color="auto"/>
        <w:left w:val="none" w:sz="0" w:space="0" w:color="auto"/>
        <w:bottom w:val="none" w:sz="0" w:space="0" w:color="auto"/>
        <w:right w:val="none" w:sz="0" w:space="0" w:color="auto"/>
      </w:divBdr>
    </w:div>
    <w:div w:id="1906529036">
      <w:bodyDiv w:val="1"/>
      <w:marLeft w:val="0"/>
      <w:marRight w:val="0"/>
      <w:marTop w:val="0"/>
      <w:marBottom w:val="0"/>
      <w:divBdr>
        <w:top w:val="none" w:sz="0" w:space="0" w:color="auto"/>
        <w:left w:val="none" w:sz="0" w:space="0" w:color="auto"/>
        <w:bottom w:val="none" w:sz="0" w:space="0" w:color="auto"/>
        <w:right w:val="none" w:sz="0" w:space="0" w:color="auto"/>
      </w:divBdr>
    </w:div>
    <w:div w:id="1908690795">
      <w:bodyDiv w:val="1"/>
      <w:marLeft w:val="0"/>
      <w:marRight w:val="0"/>
      <w:marTop w:val="0"/>
      <w:marBottom w:val="0"/>
      <w:divBdr>
        <w:top w:val="none" w:sz="0" w:space="0" w:color="auto"/>
        <w:left w:val="none" w:sz="0" w:space="0" w:color="auto"/>
        <w:bottom w:val="none" w:sz="0" w:space="0" w:color="auto"/>
        <w:right w:val="none" w:sz="0" w:space="0" w:color="auto"/>
      </w:divBdr>
    </w:div>
    <w:div w:id="1927108409">
      <w:bodyDiv w:val="1"/>
      <w:marLeft w:val="0"/>
      <w:marRight w:val="0"/>
      <w:marTop w:val="0"/>
      <w:marBottom w:val="0"/>
      <w:divBdr>
        <w:top w:val="none" w:sz="0" w:space="0" w:color="auto"/>
        <w:left w:val="none" w:sz="0" w:space="0" w:color="auto"/>
        <w:bottom w:val="none" w:sz="0" w:space="0" w:color="auto"/>
        <w:right w:val="none" w:sz="0" w:space="0" w:color="auto"/>
      </w:divBdr>
    </w:div>
    <w:div w:id="1959217228">
      <w:marLeft w:val="0"/>
      <w:marRight w:val="0"/>
      <w:marTop w:val="0"/>
      <w:marBottom w:val="0"/>
      <w:divBdr>
        <w:top w:val="none" w:sz="0" w:space="0" w:color="auto"/>
        <w:left w:val="none" w:sz="0" w:space="0" w:color="auto"/>
        <w:bottom w:val="none" w:sz="0" w:space="0" w:color="auto"/>
        <w:right w:val="none" w:sz="0" w:space="0" w:color="auto"/>
      </w:divBdr>
      <w:divsChild>
        <w:div w:id="1959217234">
          <w:marLeft w:val="0"/>
          <w:marRight w:val="0"/>
          <w:marTop w:val="0"/>
          <w:marBottom w:val="0"/>
          <w:divBdr>
            <w:top w:val="none" w:sz="0" w:space="0" w:color="auto"/>
            <w:left w:val="none" w:sz="0" w:space="0" w:color="auto"/>
            <w:bottom w:val="none" w:sz="0" w:space="0" w:color="auto"/>
            <w:right w:val="none" w:sz="0" w:space="0" w:color="auto"/>
          </w:divBdr>
        </w:div>
      </w:divsChild>
    </w:div>
    <w:div w:id="1959217229">
      <w:marLeft w:val="0"/>
      <w:marRight w:val="0"/>
      <w:marTop w:val="0"/>
      <w:marBottom w:val="0"/>
      <w:divBdr>
        <w:top w:val="none" w:sz="0" w:space="0" w:color="auto"/>
        <w:left w:val="none" w:sz="0" w:space="0" w:color="auto"/>
        <w:bottom w:val="none" w:sz="0" w:space="0" w:color="auto"/>
        <w:right w:val="none" w:sz="0" w:space="0" w:color="auto"/>
      </w:divBdr>
      <w:divsChild>
        <w:div w:id="1959217239">
          <w:marLeft w:val="0"/>
          <w:marRight w:val="0"/>
          <w:marTop w:val="0"/>
          <w:marBottom w:val="0"/>
          <w:divBdr>
            <w:top w:val="none" w:sz="0" w:space="0" w:color="auto"/>
            <w:left w:val="none" w:sz="0" w:space="0" w:color="auto"/>
            <w:bottom w:val="none" w:sz="0" w:space="0" w:color="auto"/>
            <w:right w:val="none" w:sz="0" w:space="0" w:color="auto"/>
          </w:divBdr>
        </w:div>
      </w:divsChild>
    </w:div>
    <w:div w:id="1959217231">
      <w:marLeft w:val="0"/>
      <w:marRight w:val="0"/>
      <w:marTop w:val="0"/>
      <w:marBottom w:val="0"/>
      <w:divBdr>
        <w:top w:val="none" w:sz="0" w:space="0" w:color="auto"/>
        <w:left w:val="none" w:sz="0" w:space="0" w:color="auto"/>
        <w:bottom w:val="none" w:sz="0" w:space="0" w:color="auto"/>
        <w:right w:val="none" w:sz="0" w:space="0" w:color="auto"/>
      </w:divBdr>
      <w:divsChild>
        <w:div w:id="1959217230">
          <w:marLeft w:val="0"/>
          <w:marRight w:val="0"/>
          <w:marTop w:val="0"/>
          <w:marBottom w:val="0"/>
          <w:divBdr>
            <w:top w:val="none" w:sz="0" w:space="0" w:color="auto"/>
            <w:left w:val="none" w:sz="0" w:space="0" w:color="auto"/>
            <w:bottom w:val="none" w:sz="0" w:space="0" w:color="auto"/>
            <w:right w:val="none" w:sz="0" w:space="0" w:color="auto"/>
          </w:divBdr>
        </w:div>
      </w:divsChild>
    </w:div>
    <w:div w:id="1959217232">
      <w:marLeft w:val="0"/>
      <w:marRight w:val="0"/>
      <w:marTop w:val="0"/>
      <w:marBottom w:val="0"/>
      <w:divBdr>
        <w:top w:val="none" w:sz="0" w:space="0" w:color="auto"/>
        <w:left w:val="none" w:sz="0" w:space="0" w:color="auto"/>
        <w:bottom w:val="none" w:sz="0" w:space="0" w:color="auto"/>
        <w:right w:val="none" w:sz="0" w:space="0" w:color="auto"/>
      </w:divBdr>
    </w:div>
    <w:div w:id="1959217233">
      <w:marLeft w:val="0"/>
      <w:marRight w:val="0"/>
      <w:marTop w:val="0"/>
      <w:marBottom w:val="0"/>
      <w:divBdr>
        <w:top w:val="none" w:sz="0" w:space="0" w:color="auto"/>
        <w:left w:val="none" w:sz="0" w:space="0" w:color="auto"/>
        <w:bottom w:val="none" w:sz="0" w:space="0" w:color="auto"/>
        <w:right w:val="none" w:sz="0" w:space="0" w:color="auto"/>
      </w:divBdr>
    </w:div>
    <w:div w:id="1959217235">
      <w:marLeft w:val="0"/>
      <w:marRight w:val="0"/>
      <w:marTop w:val="0"/>
      <w:marBottom w:val="0"/>
      <w:divBdr>
        <w:top w:val="none" w:sz="0" w:space="0" w:color="auto"/>
        <w:left w:val="none" w:sz="0" w:space="0" w:color="auto"/>
        <w:bottom w:val="none" w:sz="0" w:space="0" w:color="auto"/>
        <w:right w:val="none" w:sz="0" w:space="0" w:color="auto"/>
      </w:divBdr>
    </w:div>
    <w:div w:id="1959217238">
      <w:marLeft w:val="0"/>
      <w:marRight w:val="0"/>
      <w:marTop w:val="0"/>
      <w:marBottom w:val="0"/>
      <w:divBdr>
        <w:top w:val="none" w:sz="0" w:space="0" w:color="auto"/>
        <w:left w:val="none" w:sz="0" w:space="0" w:color="auto"/>
        <w:bottom w:val="none" w:sz="0" w:space="0" w:color="auto"/>
        <w:right w:val="none" w:sz="0" w:space="0" w:color="auto"/>
      </w:divBdr>
      <w:divsChild>
        <w:div w:id="1959217237">
          <w:marLeft w:val="0"/>
          <w:marRight w:val="0"/>
          <w:marTop w:val="0"/>
          <w:marBottom w:val="0"/>
          <w:divBdr>
            <w:top w:val="none" w:sz="0" w:space="0" w:color="auto"/>
            <w:left w:val="none" w:sz="0" w:space="0" w:color="auto"/>
            <w:bottom w:val="none" w:sz="0" w:space="0" w:color="auto"/>
            <w:right w:val="none" w:sz="0" w:space="0" w:color="auto"/>
          </w:divBdr>
        </w:div>
      </w:divsChild>
    </w:div>
    <w:div w:id="1959217240">
      <w:marLeft w:val="0"/>
      <w:marRight w:val="0"/>
      <w:marTop w:val="0"/>
      <w:marBottom w:val="0"/>
      <w:divBdr>
        <w:top w:val="none" w:sz="0" w:space="0" w:color="auto"/>
        <w:left w:val="none" w:sz="0" w:space="0" w:color="auto"/>
        <w:bottom w:val="none" w:sz="0" w:space="0" w:color="auto"/>
        <w:right w:val="none" w:sz="0" w:space="0" w:color="auto"/>
      </w:divBdr>
      <w:divsChild>
        <w:div w:id="1959217236">
          <w:marLeft w:val="0"/>
          <w:marRight w:val="0"/>
          <w:marTop w:val="0"/>
          <w:marBottom w:val="0"/>
          <w:divBdr>
            <w:top w:val="none" w:sz="0" w:space="0" w:color="auto"/>
            <w:left w:val="none" w:sz="0" w:space="0" w:color="auto"/>
            <w:bottom w:val="none" w:sz="0" w:space="0" w:color="auto"/>
            <w:right w:val="none" w:sz="0" w:space="0" w:color="auto"/>
          </w:divBdr>
        </w:div>
      </w:divsChild>
    </w:div>
    <w:div w:id="1959217241">
      <w:marLeft w:val="0"/>
      <w:marRight w:val="0"/>
      <w:marTop w:val="0"/>
      <w:marBottom w:val="0"/>
      <w:divBdr>
        <w:top w:val="none" w:sz="0" w:space="0" w:color="auto"/>
        <w:left w:val="none" w:sz="0" w:space="0" w:color="auto"/>
        <w:bottom w:val="none" w:sz="0" w:space="0" w:color="auto"/>
        <w:right w:val="none" w:sz="0" w:space="0" w:color="auto"/>
      </w:divBdr>
    </w:div>
    <w:div w:id="1959217242">
      <w:marLeft w:val="0"/>
      <w:marRight w:val="0"/>
      <w:marTop w:val="0"/>
      <w:marBottom w:val="0"/>
      <w:divBdr>
        <w:top w:val="none" w:sz="0" w:space="0" w:color="auto"/>
        <w:left w:val="none" w:sz="0" w:space="0" w:color="auto"/>
        <w:bottom w:val="none" w:sz="0" w:space="0" w:color="auto"/>
        <w:right w:val="none" w:sz="0" w:space="0" w:color="auto"/>
      </w:divBdr>
    </w:div>
    <w:div w:id="1978485186">
      <w:bodyDiv w:val="1"/>
      <w:marLeft w:val="0"/>
      <w:marRight w:val="0"/>
      <w:marTop w:val="0"/>
      <w:marBottom w:val="0"/>
      <w:divBdr>
        <w:top w:val="none" w:sz="0" w:space="0" w:color="auto"/>
        <w:left w:val="none" w:sz="0" w:space="0" w:color="auto"/>
        <w:bottom w:val="none" w:sz="0" w:space="0" w:color="auto"/>
        <w:right w:val="none" w:sz="0" w:space="0" w:color="auto"/>
      </w:divBdr>
    </w:div>
    <w:div w:id="1980529221">
      <w:bodyDiv w:val="1"/>
      <w:marLeft w:val="0"/>
      <w:marRight w:val="0"/>
      <w:marTop w:val="0"/>
      <w:marBottom w:val="0"/>
      <w:divBdr>
        <w:top w:val="none" w:sz="0" w:space="0" w:color="auto"/>
        <w:left w:val="none" w:sz="0" w:space="0" w:color="auto"/>
        <w:bottom w:val="none" w:sz="0" w:space="0" w:color="auto"/>
        <w:right w:val="none" w:sz="0" w:space="0" w:color="auto"/>
      </w:divBdr>
    </w:div>
    <w:div w:id="1990985233">
      <w:bodyDiv w:val="1"/>
      <w:marLeft w:val="0"/>
      <w:marRight w:val="0"/>
      <w:marTop w:val="0"/>
      <w:marBottom w:val="0"/>
      <w:divBdr>
        <w:top w:val="none" w:sz="0" w:space="0" w:color="auto"/>
        <w:left w:val="none" w:sz="0" w:space="0" w:color="auto"/>
        <w:bottom w:val="none" w:sz="0" w:space="0" w:color="auto"/>
        <w:right w:val="none" w:sz="0" w:space="0" w:color="auto"/>
      </w:divBdr>
    </w:div>
    <w:div w:id="2016419232">
      <w:bodyDiv w:val="1"/>
      <w:marLeft w:val="0"/>
      <w:marRight w:val="0"/>
      <w:marTop w:val="0"/>
      <w:marBottom w:val="0"/>
      <w:divBdr>
        <w:top w:val="none" w:sz="0" w:space="0" w:color="auto"/>
        <w:left w:val="none" w:sz="0" w:space="0" w:color="auto"/>
        <w:bottom w:val="none" w:sz="0" w:space="0" w:color="auto"/>
        <w:right w:val="none" w:sz="0" w:space="0" w:color="auto"/>
      </w:divBdr>
    </w:div>
    <w:div w:id="2030982817">
      <w:bodyDiv w:val="1"/>
      <w:marLeft w:val="0"/>
      <w:marRight w:val="0"/>
      <w:marTop w:val="0"/>
      <w:marBottom w:val="0"/>
      <w:divBdr>
        <w:top w:val="none" w:sz="0" w:space="0" w:color="auto"/>
        <w:left w:val="none" w:sz="0" w:space="0" w:color="auto"/>
        <w:bottom w:val="none" w:sz="0" w:space="0" w:color="auto"/>
        <w:right w:val="none" w:sz="0" w:space="0" w:color="auto"/>
      </w:divBdr>
    </w:div>
    <w:div w:id="2034184530">
      <w:bodyDiv w:val="1"/>
      <w:marLeft w:val="0"/>
      <w:marRight w:val="0"/>
      <w:marTop w:val="0"/>
      <w:marBottom w:val="0"/>
      <w:divBdr>
        <w:top w:val="none" w:sz="0" w:space="0" w:color="auto"/>
        <w:left w:val="none" w:sz="0" w:space="0" w:color="auto"/>
        <w:bottom w:val="none" w:sz="0" w:space="0" w:color="auto"/>
        <w:right w:val="none" w:sz="0" w:space="0" w:color="auto"/>
      </w:divBdr>
    </w:div>
    <w:div w:id="2047287424">
      <w:bodyDiv w:val="1"/>
      <w:marLeft w:val="0"/>
      <w:marRight w:val="0"/>
      <w:marTop w:val="0"/>
      <w:marBottom w:val="0"/>
      <w:divBdr>
        <w:top w:val="none" w:sz="0" w:space="0" w:color="auto"/>
        <w:left w:val="none" w:sz="0" w:space="0" w:color="auto"/>
        <w:bottom w:val="none" w:sz="0" w:space="0" w:color="auto"/>
        <w:right w:val="none" w:sz="0" w:space="0" w:color="auto"/>
      </w:divBdr>
    </w:div>
    <w:div w:id="2060012696">
      <w:bodyDiv w:val="1"/>
      <w:marLeft w:val="0"/>
      <w:marRight w:val="0"/>
      <w:marTop w:val="0"/>
      <w:marBottom w:val="0"/>
      <w:divBdr>
        <w:top w:val="none" w:sz="0" w:space="0" w:color="auto"/>
        <w:left w:val="none" w:sz="0" w:space="0" w:color="auto"/>
        <w:bottom w:val="none" w:sz="0" w:space="0" w:color="auto"/>
        <w:right w:val="none" w:sz="0" w:space="0" w:color="auto"/>
      </w:divBdr>
    </w:div>
    <w:div w:id="2063140470">
      <w:bodyDiv w:val="1"/>
      <w:marLeft w:val="0"/>
      <w:marRight w:val="0"/>
      <w:marTop w:val="0"/>
      <w:marBottom w:val="0"/>
      <w:divBdr>
        <w:top w:val="none" w:sz="0" w:space="0" w:color="auto"/>
        <w:left w:val="none" w:sz="0" w:space="0" w:color="auto"/>
        <w:bottom w:val="none" w:sz="0" w:space="0" w:color="auto"/>
        <w:right w:val="none" w:sz="0" w:space="0" w:color="auto"/>
      </w:divBdr>
    </w:div>
    <w:div w:id="2077505706">
      <w:bodyDiv w:val="1"/>
      <w:marLeft w:val="0"/>
      <w:marRight w:val="0"/>
      <w:marTop w:val="0"/>
      <w:marBottom w:val="0"/>
      <w:divBdr>
        <w:top w:val="none" w:sz="0" w:space="0" w:color="auto"/>
        <w:left w:val="none" w:sz="0" w:space="0" w:color="auto"/>
        <w:bottom w:val="none" w:sz="0" w:space="0" w:color="auto"/>
        <w:right w:val="none" w:sz="0" w:space="0" w:color="auto"/>
      </w:divBdr>
    </w:div>
    <w:div w:id="2080205914">
      <w:bodyDiv w:val="1"/>
      <w:marLeft w:val="0"/>
      <w:marRight w:val="0"/>
      <w:marTop w:val="0"/>
      <w:marBottom w:val="0"/>
      <w:divBdr>
        <w:top w:val="none" w:sz="0" w:space="0" w:color="auto"/>
        <w:left w:val="none" w:sz="0" w:space="0" w:color="auto"/>
        <w:bottom w:val="none" w:sz="0" w:space="0" w:color="auto"/>
        <w:right w:val="none" w:sz="0" w:space="0" w:color="auto"/>
      </w:divBdr>
    </w:div>
    <w:div w:id="2091778213">
      <w:bodyDiv w:val="1"/>
      <w:marLeft w:val="0"/>
      <w:marRight w:val="0"/>
      <w:marTop w:val="0"/>
      <w:marBottom w:val="0"/>
      <w:divBdr>
        <w:top w:val="none" w:sz="0" w:space="0" w:color="auto"/>
        <w:left w:val="none" w:sz="0" w:space="0" w:color="auto"/>
        <w:bottom w:val="none" w:sz="0" w:space="0" w:color="auto"/>
        <w:right w:val="none" w:sz="0" w:space="0" w:color="auto"/>
      </w:divBdr>
    </w:div>
    <w:div w:id="2095587317">
      <w:bodyDiv w:val="1"/>
      <w:marLeft w:val="0"/>
      <w:marRight w:val="0"/>
      <w:marTop w:val="0"/>
      <w:marBottom w:val="0"/>
      <w:divBdr>
        <w:top w:val="none" w:sz="0" w:space="0" w:color="auto"/>
        <w:left w:val="none" w:sz="0" w:space="0" w:color="auto"/>
        <w:bottom w:val="none" w:sz="0" w:space="0" w:color="auto"/>
        <w:right w:val="none" w:sz="0" w:space="0" w:color="auto"/>
      </w:divBdr>
    </w:div>
    <w:div w:id="21435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be.nevsehir.edu.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tel:0%20384%20228%2010%2000" TargetMode="External"/><Relationship Id="rId4" Type="http://schemas.microsoft.com/office/2007/relationships/stylesWithEffects" Target="stylesWithEffects.xml"/><Relationship Id="rId9" Type="http://schemas.openxmlformats.org/officeDocument/2006/relationships/hyperlink" Target="http://fbe.nevsehir.edu.tr/tr/yuksek-lisan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DFE28-61AB-46C7-8A7A-F4C40584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1699</Words>
  <Characters>9685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ENSTİTÜ YÖNETİM KURULU KARARLARI</vt:lpstr>
    </vt:vector>
  </TitlesOfParts>
  <Company>NeC</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ENSTİTÜ YÖNETİM KURULU KARARLARI</dc:title>
  <dc:creator>coskun</dc:creator>
  <cp:lastModifiedBy>neu</cp:lastModifiedBy>
  <cp:revision>2</cp:revision>
  <cp:lastPrinted>2014-12-18T08:35:00Z</cp:lastPrinted>
  <dcterms:created xsi:type="dcterms:W3CDTF">2015-01-09T14:17:00Z</dcterms:created>
  <dcterms:modified xsi:type="dcterms:W3CDTF">2015-01-09T14:17:00Z</dcterms:modified>
</cp:coreProperties>
</file>