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2FC" w:rsidRDefault="000B1B9C" w:rsidP="001F72FC">
      <w:pPr>
        <w:tabs>
          <w:tab w:val="center" w:pos="4536"/>
        </w:tabs>
        <w:spacing w:after="0" w:line="240" w:lineRule="auto"/>
        <w:outlineLvl w:val="1"/>
        <w:rPr>
          <w:rFonts w:ascii="Times New Roman" w:eastAsia="Times New Roman" w:hAnsi="Times New Roman"/>
          <w:b/>
          <w:bCs/>
          <w:sz w:val="36"/>
          <w:szCs w:val="36"/>
          <w:lang w:eastAsia="tr-TR"/>
        </w:rPr>
      </w:pPr>
      <w:r>
        <w:rPr>
          <w:rFonts w:ascii="Times New Roman" w:eastAsia="Times New Roman" w:hAnsi="Times New Roman"/>
          <w:b/>
          <w:bCs/>
          <w:noProof/>
          <w:sz w:val="36"/>
          <w:szCs w:val="36"/>
          <w:lang w:eastAsia="tr-TR"/>
        </w:rPr>
        <w:drawing>
          <wp:anchor distT="0" distB="0" distL="114300" distR="114300" simplePos="0" relativeHeight="251658752" behindDoc="0" locked="0" layoutInCell="1" allowOverlap="1">
            <wp:simplePos x="0" y="0"/>
            <wp:positionH relativeFrom="column">
              <wp:posOffset>27305</wp:posOffset>
            </wp:positionH>
            <wp:positionV relativeFrom="paragraph">
              <wp:posOffset>-62230</wp:posOffset>
            </wp:positionV>
            <wp:extent cx="1160145" cy="1158875"/>
            <wp:effectExtent l="19050" t="0" r="1905" b="0"/>
            <wp:wrapNone/>
            <wp:docPr id="14" name="Resim 5" descr="http://sbe.giresun.edu.tr/uploads/media/gu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http://sbe.giresun.edu.tr/uploads/media/gu_01.gif"/>
                    <pic:cNvPicPr>
                      <a:picLocks noChangeAspect="1" noChangeArrowheads="1"/>
                    </pic:cNvPicPr>
                  </pic:nvPicPr>
                  <pic:blipFill>
                    <a:blip r:embed="rId7" cstate="print"/>
                    <a:srcRect/>
                    <a:stretch>
                      <a:fillRect/>
                    </a:stretch>
                  </pic:blipFill>
                  <pic:spPr bwMode="auto">
                    <a:xfrm>
                      <a:off x="0" y="0"/>
                      <a:ext cx="1160145" cy="1158875"/>
                    </a:xfrm>
                    <a:prstGeom prst="rect">
                      <a:avLst/>
                    </a:prstGeom>
                    <a:noFill/>
                    <a:ln w="9525">
                      <a:noFill/>
                      <a:miter lim="800000"/>
                      <a:headEnd/>
                      <a:tailEnd/>
                    </a:ln>
                  </pic:spPr>
                </pic:pic>
              </a:graphicData>
            </a:graphic>
          </wp:anchor>
        </w:drawing>
      </w:r>
      <w:r w:rsidR="00D1645E">
        <w:rPr>
          <w:rFonts w:ascii="Times New Roman" w:eastAsia="Times New Roman" w:hAnsi="Times New Roman"/>
          <w:b/>
          <w:bCs/>
          <w:sz w:val="36"/>
          <w:szCs w:val="36"/>
          <w:lang w:eastAsia="tr-TR"/>
        </w:rPr>
        <w:tab/>
      </w:r>
    </w:p>
    <w:p w:rsidR="001F72FC" w:rsidRDefault="001F72FC" w:rsidP="001F72FC">
      <w:pPr>
        <w:tabs>
          <w:tab w:val="center" w:pos="4536"/>
        </w:tabs>
        <w:spacing w:after="0" w:line="240" w:lineRule="auto"/>
        <w:outlineLvl w:val="1"/>
        <w:rPr>
          <w:rFonts w:ascii="Times New Roman" w:eastAsia="Times New Roman" w:hAnsi="Times New Roman"/>
          <w:b/>
          <w:bCs/>
          <w:sz w:val="36"/>
          <w:szCs w:val="36"/>
          <w:lang w:eastAsia="tr-TR"/>
        </w:rPr>
      </w:pPr>
    </w:p>
    <w:p w:rsidR="00A3283D" w:rsidRPr="00C047B0" w:rsidRDefault="00A3283D" w:rsidP="001F72FC">
      <w:pPr>
        <w:tabs>
          <w:tab w:val="center" w:pos="4536"/>
        </w:tabs>
        <w:spacing w:after="0" w:line="240" w:lineRule="auto"/>
        <w:jc w:val="center"/>
        <w:outlineLvl w:val="1"/>
        <w:rPr>
          <w:rFonts w:ascii="Cambria" w:eastAsia="Times New Roman" w:hAnsi="Cambria"/>
          <w:b/>
          <w:bCs/>
          <w:sz w:val="36"/>
          <w:szCs w:val="36"/>
          <w:lang w:eastAsia="tr-TR"/>
        </w:rPr>
      </w:pPr>
      <w:r w:rsidRPr="00C047B0">
        <w:rPr>
          <w:rFonts w:ascii="Cambria" w:eastAsia="Times New Roman" w:hAnsi="Cambria"/>
          <w:b/>
          <w:bCs/>
          <w:sz w:val="36"/>
          <w:szCs w:val="36"/>
          <w:lang w:eastAsia="tr-TR"/>
        </w:rPr>
        <w:t>T.C.</w:t>
      </w:r>
    </w:p>
    <w:p w:rsidR="00BC4314" w:rsidRPr="00C047B0" w:rsidRDefault="00D1645E" w:rsidP="001F72FC">
      <w:pPr>
        <w:tabs>
          <w:tab w:val="center" w:pos="4536"/>
        </w:tabs>
        <w:spacing w:after="0" w:line="240" w:lineRule="auto"/>
        <w:jc w:val="center"/>
        <w:outlineLvl w:val="1"/>
        <w:rPr>
          <w:rFonts w:ascii="Cambria" w:eastAsia="Times New Roman" w:hAnsi="Cambria"/>
          <w:b/>
          <w:bCs/>
          <w:sz w:val="36"/>
          <w:szCs w:val="36"/>
          <w:lang w:eastAsia="tr-TR"/>
        </w:rPr>
      </w:pPr>
      <w:r w:rsidRPr="00C047B0">
        <w:rPr>
          <w:rFonts w:ascii="Cambria" w:eastAsia="Times New Roman" w:hAnsi="Cambria"/>
          <w:b/>
          <w:bCs/>
          <w:sz w:val="36"/>
          <w:szCs w:val="36"/>
          <w:lang w:eastAsia="tr-TR"/>
        </w:rPr>
        <w:t>GİRESUN ÜNİVERSİTESİ</w:t>
      </w:r>
    </w:p>
    <w:p w:rsidR="00457731" w:rsidRPr="00C047B0" w:rsidRDefault="00856453" w:rsidP="001F72FC">
      <w:pPr>
        <w:spacing w:after="0" w:line="240" w:lineRule="auto"/>
        <w:jc w:val="center"/>
        <w:outlineLvl w:val="1"/>
        <w:rPr>
          <w:rFonts w:ascii="Cambria" w:eastAsia="Times New Roman" w:hAnsi="Cambria"/>
          <w:b/>
          <w:bCs/>
          <w:sz w:val="36"/>
          <w:szCs w:val="36"/>
          <w:lang w:eastAsia="tr-TR"/>
        </w:rPr>
      </w:pPr>
      <w:r w:rsidRPr="00C047B0">
        <w:rPr>
          <w:rFonts w:ascii="Cambria" w:eastAsia="Times New Roman" w:hAnsi="Cambria"/>
          <w:b/>
          <w:bCs/>
          <w:sz w:val="36"/>
          <w:szCs w:val="36"/>
          <w:lang w:eastAsia="tr-TR"/>
        </w:rPr>
        <w:t>SOSYAL BİLİMLER ENSTİTÜSÜ</w:t>
      </w:r>
    </w:p>
    <w:p w:rsidR="00BB4912" w:rsidRPr="00C047B0" w:rsidRDefault="000F482E" w:rsidP="001F72FC">
      <w:pPr>
        <w:spacing w:before="120" w:after="120" w:line="240" w:lineRule="auto"/>
        <w:jc w:val="center"/>
        <w:outlineLvl w:val="1"/>
        <w:rPr>
          <w:rFonts w:ascii="Cambria" w:eastAsia="Times New Roman" w:hAnsi="Cambria"/>
          <w:b/>
          <w:bCs/>
          <w:caps/>
          <w:sz w:val="28"/>
          <w:szCs w:val="28"/>
          <w:lang w:eastAsia="tr-TR"/>
        </w:rPr>
      </w:pPr>
      <w:r>
        <w:rPr>
          <w:rFonts w:ascii="Cambria" w:eastAsia="Times New Roman" w:hAnsi="Cambria"/>
          <w:b/>
          <w:bCs/>
          <w:caps/>
          <w:sz w:val="28"/>
          <w:szCs w:val="28"/>
          <w:lang w:eastAsia="tr-TR"/>
        </w:rPr>
        <w:t xml:space="preserve">2014-2015 </w:t>
      </w:r>
      <w:r w:rsidR="003A2F6C" w:rsidRPr="00C047B0">
        <w:rPr>
          <w:rFonts w:ascii="Cambria" w:eastAsia="Times New Roman" w:hAnsi="Cambria"/>
          <w:b/>
          <w:bCs/>
          <w:caps/>
          <w:sz w:val="28"/>
          <w:szCs w:val="28"/>
          <w:lang w:eastAsia="tr-TR"/>
        </w:rPr>
        <w:t xml:space="preserve"> </w:t>
      </w:r>
      <w:r w:rsidR="001F72FC" w:rsidRPr="00C047B0">
        <w:rPr>
          <w:rFonts w:ascii="Cambria" w:eastAsia="Times New Roman" w:hAnsi="Cambria"/>
          <w:b/>
          <w:bCs/>
          <w:sz w:val="28"/>
          <w:szCs w:val="28"/>
          <w:lang w:eastAsia="tr-TR"/>
        </w:rPr>
        <w:t xml:space="preserve">EĞİTİM-ÖĞRETİM YILI </w:t>
      </w:r>
      <w:r>
        <w:rPr>
          <w:rFonts w:ascii="Cambria" w:eastAsia="Times New Roman" w:hAnsi="Cambria"/>
          <w:b/>
          <w:bCs/>
          <w:sz w:val="28"/>
          <w:szCs w:val="28"/>
          <w:lang w:eastAsia="tr-TR"/>
        </w:rPr>
        <w:t>GÜZ</w:t>
      </w:r>
      <w:r w:rsidR="001F72FC" w:rsidRPr="00C047B0">
        <w:rPr>
          <w:rFonts w:ascii="Cambria" w:eastAsia="Times New Roman" w:hAnsi="Cambria"/>
          <w:b/>
          <w:bCs/>
          <w:sz w:val="28"/>
          <w:szCs w:val="28"/>
          <w:lang w:eastAsia="tr-TR"/>
        </w:rPr>
        <w:t xml:space="preserve"> YARIYILI </w:t>
      </w:r>
    </w:p>
    <w:p w:rsidR="00A3283D" w:rsidRPr="00C047B0" w:rsidRDefault="00C047B0" w:rsidP="001F72FC">
      <w:pPr>
        <w:spacing w:before="120" w:after="120" w:line="240" w:lineRule="auto"/>
        <w:jc w:val="center"/>
        <w:outlineLvl w:val="1"/>
        <w:rPr>
          <w:rFonts w:ascii="Cambria" w:eastAsia="Times New Roman" w:hAnsi="Cambria"/>
          <w:b/>
          <w:bCs/>
          <w:caps/>
          <w:sz w:val="28"/>
          <w:szCs w:val="28"/>
          <w:lang w:eastAsia="tr-TR"/>
        </w:rPr>
      </w:pPr>
      <w:r w:rsidRPr="00C047B0">
        <w:rPr>
          <w:rFonts w:ascii="Cambria" w:eastAsia="Times New Roman" w:hAnsi="Cambria"/>
          <w:b/>
          <w:bCs/>
          <w:sz w:val="28"/>
          <w:szCs w:val="28"/>
          <w:lang w:eastAsia="tr-TR"/>
        </w:rPr>
        <w:t>Lisansüstü Programlara Başvuru Koşulları ve Kontenjanları</w:t>
      </w:r>
    </w:p>
    <w:p w:rsidR="008D562E" w:rsidRPr="001F72FC" w:rsidRDefault="008D562E" w:rsidP="001F72FC">
      <w:pPr>
        <w:spacing w:before="120" w:after="120" w:line="240" w:lineRule="auto"/>
        <w:jc w:val="center"/>
        <w:outlineLvl w:val="1"/>
        <w:rPr>
          <w:rFonts w:ascii="Times New Roman" w:eastAsia="Times New Roman" w:hAnsi="Times New Roman"/>
          <w:b/>
          <w:bCs/>
          <w:caps/>
          <w:sz w:val="28"/>
          <w:szCs w:val="28"/>
          <w:lang w:eastAsia="tr-TR"/>
        </w:rPr>
      </w:pPr>
    </w:p>
    <w:p w:rsidR="003839AD" w:rsidRPr="004E60AF" w:rsidRDefault="008D562E" w:rsidP="008D562E">
      <w:pPr>
        <w:spacing w:before="100" w:beforeAutospacing="1" w:after="100" w:afterAutospacing="1" w:line="240" w:lineRule="auto"/>
        <w:jc w:val="center"/>
        <w:outlineLvl w:val="1"/>
        <w:rPr>
          <w:rFonts w:ascii="Cambria" w:eastAsia="Times New Roman" w:hAnsi="Cambria"/>
          <w:b/>
          <w:bCs/>
          <w:sz w:val="24"/>
          <w:szCs w:val="24"/>
          <w:lang w:eastAsia="tr-TR"/>
        </w:rPr>
      </w:pPr>
      <w:r w:rsidRPr="004E60AF">
        <w:rPr>
          <w:rFonts w:ascii="Cambria" w:eastAsia="Times New Roman" w:hAnsi="Cambria"/>
          <w:b/>
          <w:bCs/>
          <w:sz w:val="24"/>
          <w:szCs w:val="24"/>
          <w:lang w:eastAsia="tr-TR"/>
        </w:rPr>
        <w:t xml:space="preserve">TEZLİ YÜKSEK LİSANS PROGRAMLARI BAŞVURU VE KABUL </w:t>
      </w:r>
      <w:r w:rsidR="0043473A" w:rsidRPr="004E60AF">
        <w:rPr>
          <w:rFonts w:ascii="Cambria" w:eastAsia="Times New Roman" w:hAnsi="Cambria"/>
          <w:b/>
          <w:bCs/>
          <w:sz w:val="24"/>
          <w:szCs w:val="24"/>
          <w:lang w:eastAsia="tr-TR"/>
        </w:rPr>
        <w:t>KOŞULLARI</w:t>
      </w:r>
    </w:p>
    <w:p w:rsidR="003A2F6C" w:rsidRPr="004E60AF" w:rsidRDefault="000F482E" w:rsidP="009E065B">
      <w:pPr>
        <w:spacing w:before="100" w:beforeAutospacing="1" w:after="100" w:afterAutospacing="1" w:line="240" w:lineRule="auto"/>
        <w:ind w:left="284" w:right="283"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2014-2015 Eğitim-Öğretim Yılı Güz Yarıyılında </w:t>
      </w:r>
      <w:r w:rsidR="00C047B0" w:rsidRPr="004E60AF">
        <w:rPr>
          <w:rFonts w:ascii="Times New Roman" w:eastAsia="Times New Roman" w:hAnsi="Times New Roman"/>
          <w:sz w:val="24"/>
          <w:szCs w:val="24"/>
          <w:lang w:eastAsia="tr-TR"/>
        </w:rPr>
        <w:t>Sosyal Bilimler Enstitüsü</w:t>
      </w:r>
      <w:r w:rsidR="00A3283D" w:rsidRPr="004E60AF">
        <w:rPr>
          <w:rFonts w:ascii="Times New Roman" w:eastAsia="Times New Roman" w:hAnsi="Times New Roman"/>
          <w:sz w:val="24"/>
          <w:szCs w:val="24"/>
          <w:lang w:eastAsia="tr-TR"/>
        </w:rPr>
        <w:t xml:space="preserve"> </w:t>
      </w:r>
      <w:r w:rsidR="0092527C" w:rsidRPr="004E60AF">
        <w:rPr>
          <w:rFonts w:ascii="Times New Roman" w:eastAsia="Times New Roman" w:hAnsi="Times New Roman"/>
          <w:sz w:val="24"/>
          <w:szCs w:val="24"/>
          <w:lang w:eastAsia="tr-TR"/>
        </w:rPr>
        <w:t>Tezli Yüksek Lisans</w:t>
      </w:r>
      <w:r w:rsidR="00A3283D" w:rsidRPr="004E60AF">
        <w:rPr>
          <w:rFonts w:ascii="Times New Roman" w:eastAsia="Times New Roman" w:hAnsi="Times New Roman"/>
          <w:sz w:val="24"/>
          <w:szCs w:val="24"/>
          <w:lang w:eastAsia="tr-TR"/>
        </w:rPr>
        <w:t xml:space="preserve"> programlarına alınacak öğrenci sayıları ve başvuru koşulları aşağıda belirtilen şekildedir</w:t>
      </w:r>
      <w:r w:rsidR="00457731" w:rsidRPr="004E60AF">
        <w:rPr>
          <w:rFonts w:ascii="Times New Roman" w:eastAsia="Times New Roman" w:hAnsi="Times New Roman"/>
          <w:sz w:val="24"/>
          <w:szCs w:val="24"/>
          <w:lang w:eastAsia="tr-TR"/>
        </w:rPr>
        <w:t>:</w:t>
      </w:r>
    </w:p>
    <w:p w:rsidR="005C0B55" w:rsidRPr="0092527C" w:rsidRDefault="003A2F6C" w:rsidP="009E065B">
      <w:pPr>
        <w:spacing w:before="100" w:beforeAutospacing="1" w:after="100" w:afterAutospacing="1" w:line="240" w:lineRule="auto"/>
        <w:ind w:left="284" w:right="283" w:firstLine="708"/>
        <w:jc w:val="both"/>
        <w:rPr>
          <w:rFonts w:ascii="Times New Roman" w:eastAsia="Times New Roman" w:hAnsi="Times New Roman"/>
          <w:sz w:val="24"/>
          <w:szCs w:val="24"/>
          <w:lang w:eastAsia="tr-TR"/>
        </w:rPr>
      </w:pPr>
      <w:r w:rsidRPr="0092527C">
        <w:rPr>
          <w:rFonts w:ascii="Times New Roman" w:eastAsia="Times New Roman" w:hAnsi="Times New Roman"/>
          <w:sz w:val="24"/>
          <w:szCs w:val="24"/>
          <w:lang w:eastAsia="tr-TR"/>
        </w:rPr>
        <w:t xml:space="preserve">a) </w:t>
      </w:r>
      <w:r w:rsidR="00570C5E" w:rsidRPr="0092527C">
        <w:rPr>
          <w:rFonts w:ascii="Times New Roman" w:eastAsia="Times New Roman" w:hAnsi="Times New Roman"/>
          <w:sz w:val="24"/>
          <w:szCs w:val="24"/>
          <w:lang w:eastAsia="tr-TR"/>
        </w:rPr>
        <w:t xml:space="preserve">Genel olarak adaylarda 01.07.1996 tarihinde yayınlanan </w:t>
      </w:r>
      <w:r w:rsidR="00C047B0" w:rsidRPr="0092527C">
        <w:rPr>
          <w:rFonts w:ascii="Times New Roman" w:eastAsia="Times New Roman" w:hAnsi="Times New Roman"/>
          <w:i/>
          <w:sz w:val="24"/>
          <w:szCs w:val="24"/>
          <w:lang w:eastAsia="tr-TR"/>
        </w:rPr>
        <w:t xml:space="preserve">YÖK </w:t>
      </w:r>
      <w:r w:rsidR="00570C5E" w:rsidRPr="0092527C">
        <w:rPr>
          <w:rFonts w:ascii="Times New Roman" w:eastAsia="Times New Roman" w:hAnsi="Times New Roman"/>
          <w:i/>
          <w:sz w:val="24"/>
          <w:szCs w:val="24"/>
          <w:lang w:eastAsia="tr-TR"/>
        </w:rPr>
        <w:t>Lisansüstü Eğitim ve Öğretim Yönetmeliği</w:t>
      </w:r>
      <w:r w:rsidR="00570C5E" w:rsidRPr="0092527C">
        <w:rPr>
          <w:rFonts w:ascii="Times New Roman" w:eastAsia="Times New Roman" w:hAnsi="Times New Roman"/>
          <w:sz w:val="24"/>
          <w:szCs w:val="24"/>
          <w:lang w:eastAsia="tr-TR"/>
        </w:rPr>
        <w:t xml:space="preserve"> ile 1 Ekim 2013 tarihinde </w:t>
      </w:r>
      <w:r w:rsidR="00570C5E" w:rsidRPr="0092527C">
        <w:rPr>
          <w:rFonts w:ascii="Times New Roman" w:eastAsia="Times New Roman" w:hAnsi="Times New Roman"/>
          <w:i/>
          <w:sz w:val="24"/>
          <w:szCs w:val="24"/>
          <w:lang w:eastAsia="tr-TR"/>
        </w:rPr>
        <w:t>Resmi Gazete</w:t>
      </w:r>
      <w:r w:rsidR="00570C5E" w:rsidRPr="0092527C">
        <w:rPr>
          <w:rFonts w:ascii="Times New Roman" w:eastAsia="Times New Roman" w:hAnsi="Times New Roman"/>
          <w:sz w:val="24"/>
          <w:szCs w:val="24"/>
          <w:lang w:eastAsia="tr-TR"/>
        </w:rPr>
        <w:t xml:space="preserve">’de yayınlanan ve </w:t>
      </w:r>
      <w:r w:rsidR="00C047B0" w:rsidRPr="0092527C">
        <w:rPr>
          <w:rFonts w:ascii="Times New Roman" w:eastAsia="Times New Roman" w:hAnsi="Times New Roman"/>
          <w:sz w:val="24"/>
          <w:szCs w:val="24"/>
          <w:lang w:eastAsia="tr-TR"/>
        </w:rPr>
        <w:t>Enstitümüz</w:t>
      </w:r>
      <w:r w:rsidR="00570C5E" w:rsidRPr="0092527C">
        <w:rPr>
          <w:rFonts w:ascii="Times New Roman" w:eastAsia="Times New Roman" w:hAnsi="Times New Roman"/>
          <w:sz w:val="24"/>
          <w:szCs w:val="24"/>
          <w:lang w:eastAsia="tr-TR"/>
        </w:rPr>
        <w:t xml:space="preserve"> web sayfasında ilan edilen </w:t>
      </w:r>
      <w:r w:rsidR="00570C5E" w:rsidRPr="0092527C">
        <w:rPr>
          <w:rFonts w:ascii="Times New Roman" w:eastAsia="Times New Roman" w:hAnsi="Times New Roman"/>
          <w:i/>
          <w:sz w:val="24"/>
          <w:szCs w:val="24"/>
          <w:lang w:eastAsia="tr-TR"/>
        </w:rPr>
        <w:t>Giresun Üniversitesi Lisansüstü Eğitim-Öğretim ve Sınav Yönetmeliği</w:t>
      </w:r>
      <w:r w:rsidR="00C047B0" w:rsidRPr="0092527C">
        <w:rPr>
          <w:rFonts w:ascii="Times New Roman" w:eastAsia="Times New Roman" w:hAnsi="Times New Roman"/>
          <w:i/>
          <w:sz w:val="24"/>
          <w:szCs w:val="24"/>
          <w:lang w:eastAsia="tr-TR"/>
        </w:rPr>
        <w:t>’</w:t>
      </w:r>
      <w:r w:rsidR="00570C5E" w:rsidRPr="0092527C">
        <w:rPr>
          <w:rFonts w:ascii="Times New Roman" w:eastAsia="Times New Roman" w:hAnsi="Times New Roman"/>
          <w:sz w:val="24"/>
          <w:szCs w:val="24"/>
          <w:lang w:eastAsia="tr-TR"/>
        </w:rPr>
        <w:t>nin 8</w:t>
      </w:r>
      <w:r w:rsidR="00C047B0" w:rsidRPr="0092527C">
        <w:rPr>
          <w:rFonts w:ascii="Times New Roman" w:eastAsia="Times New Roman" w:hAnsi="Times New Roman"/>
          <w:sz w:val="24"/>
          <w:szCs w:val="24"/>
          <w:lang w:eastAsia="tr-TR"/>
        </w:rPr>
        <w:t>, 9</w:t>
      </w:r>
      <w:r w:rsidR="00570C5E" w:rsidRPr="0092527C">
        <w:rPr>
          <w:rFonts w:ascii="Times New Roman" w:eastAsia="Times New Roman" w:hAnsi="Times New Roman"/>
          <w:sz w:val="24"/>
          <w:szCs w:val="24"/>
          <w:lang w:eastAsia="tr-TR"/>
        </w:rPr>
        <w:t xml:space="preserve"> ve 10. maddelerindeki </w:t>
      </w:r>
      <w:r w:rsidR="0043473A" w:rsidRPr="0092527C">
        <w:rPr>
          <w:rFonts w:ascii="Times New Roman" w:eastAsia="Times New Roman" w:hAnsi="Times New Roman"/>
          <w:sz w:val="24"/>
          <w:szCs w:val="24"/>
          <w:lang w:eastAsia="tr-TR"/>
        </w:rPr>
        <w:t xml:space="preserve">koşullar </w:t>
      </w:r>
      <w:r w:rsidR="00570C5E" w:rsidRPr="0092527C">
        <w:rPr>
          <w:rFonts w:ascii="Times New Roman" w:eastAsia="Times New Roman" w:hAnsi="Times New Roman"/>
          <w:sz w:val="24"/>
          <w:szCs w:val="24"/>
          <w:lang w:eastAsia="tr-TR"/>
        </w:rPr>
        <w:t>aranacaktır.</w:t>
      </w:r>
    </w:p>
    <w:p w:rsidR="005C0B55" w:rsidRPr="0092527C" w:rsidRDefault="004E7DB2" w:rsidP="009E065B">
      <w:pPr>
        <w:spacing w:before="100" w:beforeAutospacing="1" w:after="100" w:afterAutospacing="1" w:line="240" w:lineRule="auto"/>
        <w:ind w:left="284" w:right="283" w:firstLine="708"/>
        <w:jc w:val="both"/>
        <w:rPr>
          <w:rFonts w:ascii="Times New Roman" w:eastAsia="Times New Roman" w:hAnsi="Times New Roman"/>
          <w:sz w:val="24"/>
          <w:szCs w:val="24"/>
          <w:lang w:eastAsia="tr-TR"/>
        </w:rPr>
      </w:pPr>
      <w:r w:rsidRPr="0092527C">
        <w:rPr>
          <w:rFonts w:ascii="Times New Roman" w:eastAsia="Times New Roman" w:hAnsi="Times New Roman"/>
          <w:sz w:val="24"/>
          <w:szCs w:val="24"/>
          <w:lang w:eastAsia="tr-TR"/>
        </w:rPr>
        <w:t xml:space="preserve">b) </w:t>
      </w:r>
      <w:r w:rsidR="00C047B0" w:rsidRPr="0092527C">
        <w:rPr>
          <w:rFonts w:ascii="Times New Roman" w:eastAsia="Times New Roman" w:hAnsi="Times New Roman"/>
          <w:sz w:val="24"/>
          <w:szCs w:val="24"/>
          <w:lang w:eastAsia="tr-TR"/>
        </w:rPr>
        <w:t xml:space="preserve">Sözlü Sınavda / </w:t>
      </w:r>
      <w:r w:rsidRPr="0092527C">
        <w:rPr>
          <w:rFonts w:ascii="Times New Roman" w:eastAsia="Times New Roman" w:hAnsi="Times New Roman"/>
          <w:sz w:val="24"/>
          <w:szCs w:val="24"/>
          <w:lang w:eastAsia="tr-TR"/>
        </w:rPr>
        <w:t>Mülakat</w:t>
      </w:r>
      <w:r w:rsidR="00C047B0" w:rsidRPr="0092527C">
        <w:rPr>
          <w:rFonts w:ascii="Times New Roman" w:eastAsia="Times New Roman" w:hAnsi="Times New Roman"/>
          <w:sz w:val="24"/>
          <w:szCs w:val="24"/>
          <w:lang w:eastAsia="tr-TR"/>
        </w:rPr>
        <w:t>ta</w:t>
      </w:r>
      <w:r w:rsidRPr="0092527C">
        <w:rPr>
          <w:rFonts w:ascii="Times New Roman" w:eastAsia="Times New Roman" w:hAnsi="Times New Roman"/>
          <w:sz w:val="24"/>
          <w:szCs w:val="24"/>
          <w:lang w:eastAsia="tr-TR"/>
        </w:rPr>
        <w:t xml:space="preserve"> başarılı olan ve alan dışından kabul edilen öğrencilere (alan dışı öğrenci kabul eden programlar için)</w:t>
      </w:r>
      <w:r w:rsidR="00370D90" w:rsidRPr="0092527C">
        <w:rPr>
          <w:rFonts w:ascii="Times New Roman" w:eastAsia="Times New Roman" w:hAnsi="Times New Roman"/>
          <w:sz w:val="24"/>
          <w:szCs w:val="24"/>
          <w:lang w:eastAsia="tr-TR"/>
        </w:rPr>
        <w:t xml:space="preserve"> </w:t>
      </w:r>
      <w:r w:rsidRPr="0092527C">
        <w:rPr>
          <w:rFonts w:ascii="Times New Roman" w:eastAsia="Times New Roman" w:hAnsi="Times New Roman"/>
          <w:i/>
          <w:sz w:val="24"/>
          <w:szCs w:val="24"/>
          <w:lang w:eastAsia="tr-TR"/>
        </w:rPr>
        <w:t>Giresun Üniversitesi Lisansüstü Eğitim-Öğretim ve Sınav Yönetmeliği</w:t>
      </w:r>
      <w:r w:rsidR="00C047B0" w:rsidRPr="0092527C">
        <w:rPr>
          <w:rFonts w:ascii="Times New Roman" w:eastAsia="Times New Roman" w:hAnsi="Times New Roman"/>
          <w:i/>
          <w:sz w:val="24"/>
          <w:szCs w:val="24"/>
          <w:lang w:eastAsia="tr-TR"/>
        </w:rPr>
        <w:t>’</w:t>
      </w:r>
      <w:r w:rsidRPr="0092527C">
        <w:rPr>
          <w:rFonts w:ascii="Times New Roman" w:eastAsia="Times New Roman" w:hAnsi="Times New Roman"/>
          <w:sz w:val="24"/>
          <w:szCs w:val="24"/>
          <w:lang w:eastAsia="tr-TR"/>
        </w:rPr>
        <w:t>nin</w:t>
      </w:r>
      <w:r w:rsidR="009E45A7" w:rsidRPr="0092527C">
        <w:rPr>
          <w:rFonts w:ascii="Times New Roman" w:eastAsia="Times New Roman" w:hAnsi="Times New Roman"/>
          <w:sz w:val="24"/>
          <w:szCs w:val="24"/>
          <w:lang w:eastAsia="tr-TR"/>
        </w:rPr>
        <w:t xml:space="preserve"> </w:t>
      </w:r>
      <w:r w:rsidRPr="0092527C">
        <w:rPr>
          <w:rFonts w:ascii="Times New Roman" w:eastAsia="Times New Roman" w:hAnsi="Times New Roman"/>
          <w:sz w:val="24"/>
          <w:szCs w:val="24"/>
          <w:lang w:eastAsia="tr-TR"/>
        </w:rPr>
        <w:t xml:space="preserve">7. maddesi gereği Bilimsel Hazırlık Programı uygulanacaktır. </w:t>
      </w:r>
    </w:p>
    <w:p w:rsidR="003A2F6C" w:rsidRPr="0092527C" w:rsidRDefault="000A7851" w:rsidP="009E065B">
      <w:pPr>
        <w:spacing w:before="100" w:beforeAutospacing="1" w:after="100" w:afterAutospacing="1" w:line="240" w:lineRule="auto"/>
        <w:ind w:left="284" w:right="283" w:firstLine="708"/>
        <w:jc w:val="both"/>
        <w:rPr>
          <w:rFonts w:ascii="Times New Roman" w:eastAsia="Times New Roman" w:hAnsi="Times New Roman"/>
          <w:sz w:val="24"/>
          <w:szCs w:val="24"/>
          <w:lang w:eastAsia="tr-TR"/>
        </w:rPr>
      </w:pPr>
      <w:r w:rsidRPr="0092527C">
        <w:rPr>
          <w:rFonts w:ascii="Times New Roman" w:eastAsia="Times New Roman" w:hAnsi="Times New Roman"/>
          <w:sz w:val="24"/>
          <w:szCs w:val="24"/>
          <w:lang w:eastAsia="tr-TR"/>
        </w:rPr>
        <w:t>c) Başvuru için</w:t>
      </w:r>
      <w:r w:rsidR="003A2F6C" w:rsidRPr="0092527C">
        <w:rPr>
          <w:rFonts w:ascii="Times New Roman" w:eastAsia="Times New Roman" w:hAnsi="Times New Roman"/>
          <w:sz w:val="24"/>
          <w:szCs w:val="24"/>
          <w:lang w:eastAsia="tr-TR"/>
        </w:rPr>
        <w:t xml:space="preserve"> </w:t>
      </w:r>
      <w:r w:rsidR="003A2F6C" w:rsidRPr="0092527C">
        <w:rPr>
          <w:rFonts w:ascii="Times New Roman" w:eastAsia="Times New Roman" w:hAnsi="Times New Roman"/>
          <w:i/>
          <w:sz w:val="24"/>
          <w:szCs w:val="24"/>
          <w:lang w:eastAsia="tr-TR"/>
        </w:rPr>
        <w:t>Giresun</w:t>
      </w:r>
      <w:r w:rsidR="00A3283D" w:rsidRPr="0092527C">
        <w:rPr>
          <w:rFonts w:ascii="Times New Roman" w:eastAsia="Times New Roman" w:hAnsi="Times New Roman"/>
          <w:sz w:val="24"/>
          <w:szCs w:val="24"/>
          <w:lang w:eastAsia="tr-TR"/>
        </w:rPr>
        <w:t xml:space="preserve"> </w:t>
      </w:r>
      <w:r w:rsidR="00A3283D" w:rsidRPr="0092527C">
        <w:rPr>
          <w:rFonts w:ascii="Times New Roman" w:eastAsia="Times New Roman" w:hAnsi="Times New Roman"/>
          <w:i/>
          <w:sz w:val="24"/>
          <w:szCs w:val="24"/>
          <w:lang w:eastAsia="tr-TR"/>
        </w:rPr>
        <w:t>Üniversitesi Lisansüstü Eğitim-</w:t>
      </w:r>
      <w:r w:rsidR="003A2F6C" w:rsidRPr="0092527C">
        <w:rPr>
          <w:rFonts w:ascii="Times New Roman" w:eastAsia="Times New Roman" w:hAnsi="Times New Roman"/>
          <w:i/>
          <w:sz w:val="24"/>
          <w:szCs w:val="24"/>
          <w:lang w:eastAsia="tr-TR"/>
        </w:rPr>
        <w:t>Öğretim</w:t>
      </w:r>
      <w:r w:rsidR="00C047B0" w:rsidRPr="0092527C">
        <w:rPr>
          <w:rFonts w:ascii="Times New Roman" w:eastAsia="Times New Roman" w:hAnsi="Times New Roman"/>
          <w:i/>
          <w:sz w:val="24"/>
          <w:szCs w:val="24"/>
          <w:lang w:eastAsia="tr-TR"/>
        </w:rPr>
        <w:t xml:space="preserve"> ve Sınav</w:t>
      </w:r>
      <w:r w:rsidR="003A2F6C" w:rsidRPr="0092527C">
        <w:rPr>
          <w:rFonts w:ascii="Times New Roman" w:eastAsia="Times New Roman" w:hAnsi="Times New Roman"/>
          <w:i/>
          <w:sz w:val="24"/>
          <w:szCs w:val="24"/>
          <w:lang w:eastAsia="tr-TR"/>
        </w:rPr>
        <w:t xml:space="preserve"> Yönetmeliği</w:t>
      </w:r>
      <w:r w:rsidR="00C047B0" w:rsidRPr="0092527C">
        <w:rPr>
          <w:rFonts w:ascii="Times New Roman" w:eastAsia="Times New Roman" w:hAnsi="Times New Roman"/>
          <w:i/>
          <w:sz w:val="24"/>
          <w:szCs w:val="24"/>
          <w:lang w:eastAsia="tr-TR"/>
        </w:rPr>
        <w:t>’</w:t>
      </w:r>
      <w:r w:rsidR="003A2F6C" w:rsidRPr="0092527C">
        <w:rPr>
          <w:rFonts w:ascii="Times New Roman" w:eastAsia="Times New Roman" w:hAnsi="Times New Roman"/>
          <w:sz w:val="24"/>
          <w:szCs w:val="24"/>
          <w:lang w:eastAsia="tr-TR"/>
        </w:rPr>
        <w:t xml:space="preserve">nin </w:t>
      </w:r>
      <w:r w:rsidR="00C047B0" w:rsidRPr="0092527C">
        <w:rPr>
          <w:rFonts w:ascii="Times New Roman" w:eastAsia="Times New Roman" w:hAnsi="Times New Roman"/>
          <w:sz w:val="24"/>
          <w:szCs w:val="24"/>
          <w:lang w:eastAsia="tr-TR"/>
        </w:rPr>
        <w:t>8</w:t>
      </w:r>
      <w:r w:rsidR="003A2F6C" w:rsidRPr="0092527C">
        <w:rPr>
          <w:rFonts w:ascii="Times New Roman" w:eastAsia="Times New Roman" w:hAnsi="Times New Roman"/>
          <w:sz w:val="24"/>
          <w:szCs w:val="24"/>
          <w:lang w:eastAsia="tr-TR"/>
        </w:rPr>
        <w:t>. maddesine göre ALES</w:t>
      </w:r>
      <w:r w:rsidR="00856453" w:rsidRPr="0092527C">
        <w:rPr>
          <w:rFonts w:ascii="Times New Roman" w:eastAsia="Times New Roman" w:hAnsi="Times New Roman"/>
          <w:sz w:val="24"/>
          <w:szCs w:val="24"/>
          <w:lang w:eastAsia="tr-TR"/>
        </w:rPr>
        <w:t>’ten</w:t>
      </w:r>
      <w:r w:rsidR="003A2F6C" w:rsidRPr="0092527C">
        <w:rPr>
          <w:rFonts w:ascii="Times New Roman" w:eastAsia="Times New Roman" w:hAnsi="Times New Roman"/>
          <w:sz w:val="24"/>
          <w:szCs w:val="24"/>
          <w:lang w:eastAsia="tr-TR"/>
        </w:rPr>
        <w:t xml:space="preserve"> en az 55 standart </w:t>
      </w:r>
      <w:r w:rsidR="003A2F6C" w:rsidRPr="0092527C">
        <w:rPr>
          <w:rFonts w:ascii="Times New Roman" w:eastAsia="Times New Roman" w:hAnsi="Times New Roman"/>
          <w:i/>
          <w:iCs/>
          <w:sz w:val="24"/>
          <w:szCs w:val="24"/>
          <w:lang w:eastAsia="tr-TR"/>
        </w:rPr>
        <w:t xml:space="preserve">(Anabilim </w:t>
      </w:r>
      <w:r w:rsidR="00AA6774" w:rsidRPr="0092527C">
        <w:rPr>
          <w:rFonts w:ascii="Times New Roman" w:eastAsia="Times New Roman" w:hAnsi="Times New Roman"/>
          <w:i/>
          <w:iCs/>
          <w:sz w:val="24"/>
          <w:szCs w:val="24"/>
          <w:lang w:eastAsia="tr-TR"/>
        </w:rPr>
        <w:t xml:space="preserve">dallarının </w:t>
      </w:r>
      <w:r w:rsidR="003A2F6C" w:rsidRPr="0092527C">
        <w:rPr>
          <w:rFonts w:ascii="Times New Roman" w:eastAsia="Times New Roman" w:hAnsi="Times New Roman"/>
          <w:i/>
          <w:iCs/>
          <w:sz w:val="24"/>
          <w:szCs w:val="24"/>
          <w:lang w:eastAsia="tr-TR"/>
        </w:rPr>
        <w:t>belirledikleri ALES puan türüne göre</w:t>
      </w:r>
      <w:r w:rsidR="003A2F6C" w:rsidRPr="0092527C">
        <w:rPr>
          <w:rFonts w:ascii="Times New Roman" w:eastAsia="Times New Roman" w:hAnsi="Times New Roman"/>
          <w:sz w:val="24"/>
          <w:szCs w:val="24"/>
          <w:lang w:eastAsia="tr-TR"/>
        </w:rPr>
        <w:t xml:space="preserve">) puan </w:t>
      </w:r>
      <w:r w:rsidR="00C047B0" w:rsidRPr="0092527C">
        <w:rPr>
          <w:rFonts w:ascii="Times New Roman" w:eastAsia="Times New Roman" w:hAnsi="Times New Roman"/>
          <w:sz w:val="24"/>
          <w:szCs w:val="24"/>
          <w:lang w:eastAsia="tr-TR"/>
        </w:rPr>
        <w:t xml:space="preserve">veya geçerliliği kabul edilen sınavlardan eşdeğer puan </w:t>
      </w:r>
      <w:r w:rsidR="003A2F6C" w:rsidRPr="0092527C">
        <w:rPr>
          <w:rFonts w:ascii="Times New Roman" w:eastAsia="Times New Roman" w:hAnsi="Times New Roman"/>
          <w:sz w:val="24"/>
          <w:szCs w:val="24"/>
          <w:lang w:eastAsia="tr-TR"/>
        </w:rPr>
        <w:t>almış olmak gereklidir.</w:t>
      </w:r>
    </w:p>
    <w:p w:rsidR="002D679E" w:rsidRPr="0092527C" w:rsidRDefault="00B975E5" w:rsidP="009E065B">
      <w:pPr>
        <w:ind w:left="284" w:right="283" w:firstLine="708"/>
        <w:jc w:val="both"/>
        <w:rPr>
          <w:rFonts w:ascii="Times New Roman" w:hAnsi="Times New Roman"/>
          <w:color w:val="000000"/>
          <w:sz w:val="24"/>
          <w:szCs w:val="24"/>
        </w:rPr>
      </w:pPr>
      <w:r w:rsidRPr="0092527C">
        <w:rPr>
          <w:rFonts w:ascii="Times New Roman" w:eastAsia="Times New Roman" w:hAnsi="Times New Roman"/>
          <w:sz w:val="24"/>
          <w:szCs w:val="24"/>
          <w:lang w:eastAsia="tr-TR"/>
        </w:rPr>
        <w:t xml:space="preserve">ç) </w:t>
      </w:r>
      <w:r w:rsidR="00C047B0" w:rsidRPr="0092527C">
        <w:rPr>
          <w:rFonts w:ascii="Times New Roman" w:eastAsia="Times New Roman" w:hAnsi="Times New Roman"/>
          <w:sz w:val="24"/>
          <w:szCs w:val="24"/>
          <w:lang w:eastAsia="tr-TR"/>
        </w:rPr>
        <w:t>Genel Başarı Notu;</w:t>
      </w:r>
      <w:r w:rsidR="002D679E" w:rsidRPr="0092527C">
        <w:rPr>
          <w:rFonts w:ascii="Times New Roman" w:eastAsia="Times New Roman" w:hAnsi="Times New Roman"/>
          <w:sz w:val="24"/>
          <w:szCs w:val="24"/>
          <w:lang w:eastAsia="tr-TR"/>
        </w:rPr>
        <w:t xml:space="preserve"> </w:t>
      </w:r>
      <w:r w:rsidR="00C047B0" w:rsidRPr="0092527C">
        <w:rPr>
          <w:rFonts w:ascii="Times New Roman" w:hAnsi="Times New Roman"/>
          <w:color w:val="000000"/>
          <w:sz w:val="24"/>
          <w:szCs w:val="24"/>
        </w:rPr>
        <w:t>ALES’ten alınan ve başvurulan anabilim dalı il</w:t>
      </w:r>
      <w:r w:rsidR="009E065B" w:rsidRPr="0092527C">
        <w:rPr>
          <w:rFonts w:ascii="Times New Roman" w:hAnsi="Times New Roman"/>
          <w:color w:val="000000"/>
          <w:sz w:val="24"/>
          <w:szCs w:val="24"/>
        </w:rPr>
        <w:t>e ilgili olan standart puanın %</w:t>
      </w:r>
      <w:r w:rsidR="00C047B0" w:rsidRPr="0092527C">
        <w:rPr>
          <w:rFonts w:ascii="Times New Roman" w:hAnsi="Times New Roman"/>
          <w:color w:val="000000"/>
          <w:sz w:val="24"/>
          <w:szCs w:val="24"/>
        </w:rPr>
        <w:t>50’si,</w:t>
      </w:r>
      <w:r w:rsidR="00C047B0" w:rsidRPr="0092527C">
        <w:rPr>
          <w:rFonts w:ascii="Times New Roman" w:eastAsia="Times New Roman" w:hAnsi="Times New Roman"/>
          <w:sz w:val="24"/>
          <w:szCs w:val="24"/>
          <w:lang w:eastAsia="tr-TR"/>
        </w:rPr>
        <w:t xml:space="preserve"> l</w:t>
      </w:r>
      <w:r w:rsidR="002D679E" w:rsidRPr="0092527C">
        <w:rPr>
          <w:rFonts w:ascii="Times New Roman" w:hAnsi="Times New Roman"/>
          <w:color w:val="000000"/>
          <w:sz w:val="24"/>
          <w:szCs w:val="24"/>
        </w:rPr>
        <w:t>isans mezuniyet ağırl</w:t>
      </w:r>
      <w:r w:rsidR="00C047B0" w:rsidRPr="0092527C">
        <w:rPr>
          <w:rFonts w:ascii="Times New Roman" w:hAnsi="Times New Roman"/>
          <w:color w:val="000000"/>
          <w:sz w:val="24"/>
          <w:szCs w:val="24"/>
        </w:rPr>
        <w:t>ıklı not ortalamasının % 20’si,</w:t>
      </w:r>
      <w:r w:rsidR="002D679E" w:rsidRPr="0092527C">
        <w:rPr>
          <w:rFonts w:ascii="Times New Roman" w:hAnsi="Times New Roman"/>
          <w:color w:val="000000"/>
          <w:sz w:val="24"/>
          <w:szCs w:val="24"/>
        </w:rPr>
        <w:t xml:space="preserve"> varsa yabancı dil puanının</w:t>
      </w:r>
      <w:r w:rsidR="009E065B" w:rsidRPr="0092527C">
        <w:rPr>
          <w:rFonts w:ascii="Times New Roman" w:hAnsi="Times New Roman"/>
          <w:color w:val="000000"/>
          <w:sz w:val="24"/>
          <w:szCs w:val="24"/>
        </w:rPr>
        <w:t xml:space="preserve"> </w:t>
      </w:r>
      <w:r w:rsidR="002D679E" w:rsidRPr="0092527C">
        <w:rPr>
          <w:rFonts w:ascii="Times New Roman" w:hAnsi="Times New Roman"/>
          <w:color w:val="000000"/>
          <w:sz w:val="24"/>
          <w:szCs w:val="24"/>
        </w:rPr>
        <w:t xml:space="preserve">% 10’u ve her bir anabilim dalı için </w:t>
      </w:r>
      <w:r w:rsidR="00C047B0" w:rsidRPr="0092527C">
        <w:rPr>
          <w:rFonts w:ascii="Times New Roman" w:hAnsi="Times New Roman"/>
          <w:color w:val="000000"/>
          <w:sz w:val="24"/>
          <w:szCs w:val="24"/>
        </w:rPr>
        <w:t xml:space="preserve">Enstitü Yönetim Kurulunca </w:t>
      </w:r>
      <w:r w:rsidR="002D679E" w:rsidRPr="0092527C">
        <w:rPr>
          <w:rFonts w:ascii="Times New Roman" w:hAnsi="Times New Roman"/>
          <w:color w:val="000000"/>
          <w:sz w:val="24"/>
          <w:szCs w:val="24"/>
        </w:rPr>
        <w:t xml:space="preserve">kurulan jüri tarafından yapılan mülakat sonucu alınan puanın % 20’si toplanarak </w:t>
      </w:r>
      <w:r w:rsidR="00C047B0" w:rsidRPr="0092527C">
        <w:rPr>
          <w:rFonts w:ascii="Times New Roman" w:hAnsi="Times New Roman"/>
          <w:color w:val="000000"/>
          <w:sz w:val="24"/>
          <w:szCs w:val="24"/>
        </w:rPr>
        <w:t>hesaplanır</w:t>
      </w:r>
      <w:r w:rsidR="002D679E" w:rsidRPr="0092527C">
        <w:rPr>
          <w:rFonts w:ascii="Times New Roman" w:hAnsi="Times New Roman"/>
          <w:color w:val="000000"/>
          <w:sz w:val="24"/>
          <w:szCs w:val="24"/>
        </w:rPr>
        <w:t xml:space="preserve">. Bir adayın başarılı sayılabilmesi için </w:t>
      </w:r>
      <w:r w:rsidR="00C047B0" w:rsidRPr="0092527C">
        <w:rPr>
          <w:rFonts w:ascii="Times New Roman" w:hAnsi="Times New Roman"/>
          <w:color w:val="000000"/>
          <w:sz w:val="24"/>
          <w:szCs w:val="24"/>
        </w:rPr>
        <w:t xml:space="preserve">genel </w:t>
      </w:r>
      <w:r w:rsidR="002D679E" w:rsidRPr="0092527C">
        <w:rPr>
          <w:rFonts w:ascii="Times New Roman" w:hAnsi="Times New Roman"/>
          <w:color w:val="000000"/>
          <w:sz w:val="24"/>
          <w:szCs w:val="24"/>
        </w:rPr>
        <w:t xml:space="preserve">başarı notunun </w:t>
      </w:r>
      <w:r w:rsidR="002D679E" w:rsidRPr="0092527C">
        <w:rPr>
          <w:rFonts w:ascii="Times New Roman" w:hAnsi="Times New Roman"/>
          <w:b/>
          <w:color w:val="000000"/>
          <w:sz w:val="24"/>
          <w:szCs w:val="24"/>
        </w:rPr>
        <w:t>en az 60</w:t>
      </w:r>
      <w:r w:rsidR="002D679E" w:rsidRPr="0092527C">
        <w:rPr>
          <w:rFonts w:ascii="Times New Roman" w:hAnsi="Times New Roman"/>
          <w:color w:val="000000"/>
          <w:sz w:val="24"/>
          <w:szCs w:val="24"/>
        </w:rPr>
        <w:t xml:space="preserve"> olması gerekir. En yüksek puandan en küçük puana doğru sıralama yapılarak ilan edilen kontenjan kad</w:t>
      </w:r>
      <w:r w:rsidR="0043473A" w:rsidRPr="0092527C">
        <w:rPr>
          <w:rFonts w:ascii="Times New Roman" w:hAnsi="Times New Roman"/>
          <w:color w:val="000000"/>
          <w:sz w:val="24"/>
          <w:szCs w:val="24"/>
        </w:rPr>
        <w:t>ar öğrenci alınır.</w:t>
      </w:r>
      <w:r w:rsidR="00C047B0" w:rsidRPr="0092527C">
        <w:rPr>
          <w:rFonts w:ascii="Times New Roman" w:hAnsi="Times New Roman"/>
          <w:color w:val="000000"/>
          <w:sz w:val="24"/>
          <w:szCs w:val="24"/>
        </w:rPr>
        <w:t xml:space="preserve"> </w:t>
      </w:r>
      <w:r w:rsidR="0043473A" w:rsidRPr="0092527C">
        <w:rPr>
          <w:rFonts w:ascii="Times New Roman" w:hAnsi="Times New Roman"/>
          <w:color w:val="000000"/>
          <w:sz w:val="24"/>
          <w:szCs w:val="24"/>
        </w:rPr>
        <w:t>Kabul edilen ö</w:t>
      </w:r>
      <w:r w:rsidR="002D679E" w:rsidRPr="0092527C">
        <w:rPr>
          <w:rFonts w:ascii="Times New Roman" w:hAnsi="Times New Roman"/>
          <w:color w:val="000000"/>
          <w:sz w:val="24"/>
          <w:szCs w:val="24"/>
        </w:rPr>
        <w:t xml:space="preserve">ğrenci sayısı kadar yedek liste yapılır. </w:t>
      </w:r>
      <w:r w:rsidR="00C047B0" w:rsidRPr="0092527C">
        <w:rPr>
          <w:rFonts w:ascii="Times New Roman" w:hAnsi="Times New Roman"/>
          <w:color w:val="000000"/>
          <w:sz w:val="24"/>
          <w:szCs w:val="24"/>
        </w:rPr>
        <w:t>Asıl listeden kayıt yaptırmayan</w:t>
      </w:r>
      <w:r w:rsidR="009E065B" w:rsidRPr="0092527C">
        <w:rPr>
          <w:rFonts w:ascii="Times New Roman" w:hAnsi="Times New Roman"/>
          <w:color w:val="000000"/>
          <w:sz w:val="24"/>
          <w:szCs w:val="24"/>
        </w:rPr>
        <w:t xml:space="preserve"> adaylar </w:t>
      </w:r>
      <w:r w:rsidR="00C047B0" w:rsidRPr="0092527C">
        <w:rPr>
          <w:rFonts w:ascii="Times New Roman" w:hAnsi="Times New Roman"/>
          <w:color w:val="000000"/>
          <w:sz w:val="24"/>
          <w:szCs w:val="24"/>
        </w:rPr>
        <w:t xml:space="preserve">için </w:t>
      </w:r>
      <w:r w:rsidR="002D679E" w:rsidRPr="0092527C">
        <w:rPr>
          <w:rFonts w:ascii="Times New Roman" w:hAnsi="Times New Roman"/>
          <w:color w:val="000000"/>
          <w:sz w:val="24"/>
          <w:szCs w:val="24"/>
        </w:rPr>
        <w:t>sırasıyla yedek listeden öğrenci çağrılır.</w:t>
      </w:r>
    </w:p>
    <w:p w:rsidR="009E065B" w:rsidRPr="004E60AF" w:rsidRDefault="003A2F6C" w:rsidP="009E065B">
      <w:pPr>
        <w:spacing w:before="100" w:beforeAutospacing="1" w:after="100" w:afterAutospacing="1" w:line="240" w:lineRule="auto"/>
        <w:ind w:left="284" w:right="283" w:firstLine="708"/>
        <w:jc w:val="both"/>
        <w:rPr>
          <w:rFonts w:ascii="Times New Roman" w:eastAsia="Times New Roman" w:hAnsi="Times New Roman"/>
          <w:sz w:val="24"/>
          <w:szCs w:val="24"/>
          <w:lang w:eastAsia="tr-TR"/>
        </w:rPr>
      </w:pPr>
      <w:r w:rsidRPr="0092527C">
        <w:rPr>
          <w:rFonts w:ascii="Times New Roman" w:eastAsia="Times New Roman" w:hAnsi="Times New Roman"/>
          <w:sz w:val="24"/>
          <w:szCs w:val="24"/>
          <w:lang w:eastAsia="tr-TR"/>
        </w:rPr>
        <w:t xml:space="preserve">d) </w:t>
      </w:r>
      <w:r w:rsidR="009E065B" w:rsidRPr="0092527C">
        <w:rPr>
          <w:rFonts w:ascii="Times New Roman" w:eastAsia="Times New Roman" w:hAnsi="Times New Roman"/>
          <w:sz w:val="24"/>
          <w:szCs w:val="24"/>
          <w:lang w:eastAsia="tr-TR"/>
        </w:rPr>
        <w:t>Anabilim</w:t>
      </w:r>
      <w:r w:rsidR="00C047B0" w:rsidRPr="0092527C">
        <w:rPr>
          <w:rFonts w:ascii="Times New Roman" w:eastAsia="Times New Roman" w:hAnsi="Times New Roman"/>
          <w:sz w:val="24"/>
          <w:szCs w:val="24"/>
          <w:lang w:eastAsia="tr-TR"/>
        </w:rPr>
        <w:t xml:space="preserve"> Dalları ile ilgili </w:t>
      </w:r>
      <w:r w:rsidR="009E065B" w:rsidRPr="0092527C">
        <w:rPr>
          <w:rFonts w:ascii="Times New Roman" w:eastAsia="Times New Roman" w:hAnsi="Times New Roman"/>
          <w:sz w:val="24"/>
          <w:szCs w:val="24"/>
          <w:lang w:eastAsia="tr-TR"/>
        </w:rPr>
        <w:t xml:space="preserve">belirlenen ve aşağıdaki tabloda gösterilen özel koşulların </w:t>
      </w:r>
      <w:r w:rsidR="00292B3B">
        <w:rPr>
          <w:rFonts w:ascii="Times New Roman" w:eastAsia="Times New Roman" w:hAnsi="Times New Roman"/>
          <w:sz w:val="24"/>
          <w:szCs w:val="24"/>
          <w:lang w:eastAsia="tr-TR"/>
        </w:rPr>
        <w:t xml:space="preserve">da ayrıca </w:t>
      </w:r>
      <w:r w:rsidR="009E065B" w:rsidRPr="0092527C">
        <w:rPr>
          <w:rFonts w:ascii="Times New Roman" w:eastAsia="Times New Roman" w:hAnsi="Times New Roman"/>
          <w:sz w:val="24"/>
          <w:szCs w:val="24"/>
          <w:lang w:eastAsia="tr-TR"/>
        </w:rPr>
        <w:t>taşınması gerekmektedir:</w:t>
      </w:r>
      <w:r w:rsidR="009E065B" w:rsidRPr="004E60AF">
        <w:rPr>
          <w:rFonts w:ascii="Times New Roman" w:eastAsia="Times New Roman" w:hAnsi="Times New Roman"/>
          <w:sz w:val="24"/>
          <w:szCs w:val="24"/>
          <w:lang w:eastAsia="tr-TR"/>
        </w:rPr>
        <w:t xml:space="preserve"> </w:t>
      </w:r>
    </w:p>
    <w:p w:rsidR="00436DD8" w:rsidRDefault="00011669" w:rsidP="00436DD8">
      <w:pPr>
        <w:spacing w:after="0" w:line="360" w:lineRule="auto"/>
        <w:jc w:val="both"/>
        <w:rPr>
          <w:rFonts w:ascii="Cambria" w:eastAsia="Times New Roman" w:hAnsi="Cambria"/>
          <w:b/>
          <w:bCs/>
          <w:sz w:val="28"/>
          <w:szCs w:val="28"/>
          <w:lang w:eastAsia="tr-TR"/>
        </w:rPr>
      </w:pPr>
      <w:r>
        <w:rPr>
          <w:rFonts w:ascii="Times New Roman" w:eastAsia="Times New Roman" w:hAnsi="Times New Roman"/>
          <w:b/>
          <w:bCs/>
          <w:sz w:val="24"/>
          <w:szCs w:val="24"/>
          <w:lang w:eastAsia="tr-TR"/>
        </w:rPr>
        <w:br w:type="page"/>
      </w:r>
      <w:r w:rsidR="009E065B" w:rsidRPr="00D427D7">
        <w:rPr>
          <w:rFonts w:ascii="Cambria" w:eastAsia="Times New Roman" w:hAnsi="Cambria"/>
          <w:b/>
          <w:bCs/>
          <w:sz w:val="28"/>
          <w:szCs w:val="28"/>
          <w:lang w:eastAsia="tr-TR"/>
        </w:rPr>
        <w:lastRenderedPageBreak/>
        <w:t>1.Tezli Yüksek Lisans Programları Kontenjan, Puan ve Alan Şartları</w:t>
      </w:r>
    </w:p>
    <w:tbl>
      <w:tblPr>
        <w:tblpPr w:leftFromText="141" w:rightFromText="141" w:vertAnchor="page" w:horzAnchor="margin" w:tblpY="1591"/>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556"/>
        <w:gridCol w:w="1514"/>
        <w:gridCol w:w="1144"/>
        <w:gridCol w:w="2921"/>
      </w:tblGrid>
      <w:tr w:rsidR="00436DD8" w:rsidRPr="005B60B4" w:rsidTr="00436DD8">
        <w:trPr>
          <w:trHeight w:val="954"/>
        </w:trPr>
        <w:tc>
          <w:tcPr>
            <w:tcW w:w="3556" w:type="dxa"/>
            <w:shd w:val="clear" w:color="auto" w:fill="8DB3E2"/>
            <w:tcMar>
              <w:top w:w="0" w:type="dxa"/>
              <w:left w:w="108" w:type="dxa"/>
              <w:bottom w:w="0" w:type="dxa"/>
              <w:right w:w="108" w:type="dxa"/>
            </w:tcMar>
            <w:vAlign w:val="center"/>
          </w:tcPr>
          <w:p w:rsidR="00436DD8" w:rsidRPr="005B60B4" w:rsidRDefault="00436DD8" w:rsidP="00436DD8">
            <w:pPr>
              <w:spacing w:before="100" w:beforeAutospacing="1" w:after="100" w:afterAutospacing="1" w:line="240" w:lineRule="auto"/>
              <w:jc w:val="center"/>
              <w:rPr>
                <w:rFonts w:ascii="Times New Roman" w:eastAsia="Times New Roman" w:hAnsi="Times New Roman"/>
                <w:b/>
                <w:sz w:val="24"/>
                <w:szCs w:val="24"/>
                <w:lang w:eastAsia="tr-TR"/>
              </w:rPr>
            </w:pPr>
            <w:r w:rsidRPr="005B60B4">
              <w:rPr>
                <w:rFonts w:ascii="Times New Roman" w:eastAsia="Times New Roman" w:hAnsi="Times New Roman"/>
                <w:b/>
                <w:sz w:val="24"/>
                <w:szCs w:val="24"/>
                <w:lang w:eastAsia="tr-TR"/>
              </w:rPr>
              <w:t>Anabilim Dalı / Programı</w:t>
            </w:r>
          </w:p>
        </w:tc>
        <w:tc>
          <w:tcPr>
            <w:tcW w:w="1514" w:type="dxa"/>
            <w:shd w:val="clear" w:color="auto" w:fill="8DB3E2"/>
            <w:tcMar>
              <w:top w:w="0" w:type="dxa"/>
              <w:left w:w="108" w:type="dxa"/>
              <w:bottom w:w="0" w:type="dxa"/>
              <w:right w:w="108" w:type="dxa"/>
            </w:tcMar>
            <w:vAlign w:val="center"/>
          </w:tcPr>
          <w:p w:rsidR="00436DD8" w:rsidRPr="005B60B4" w:rsidRDefault="00436DD8" w:rsidP="00436DD8">
            <w:pPr>
              <w:spacing w:before="100" w:beforeAutospacing="1" w:after="100" w:afterAutospacing="1" w:line="240" w:lineRule="auto"/>
              <w:jc w:val="center"/>
              <w:rPr>
                <w:rFonts w:ascii="Times New Roman" w:eastAsia="Times New Roman" w:hAnsi="Times New Roman"/>
                <w:b/>
                <w:sz w:val="24"/>
                <w:szCs w:val="24"/>
                <w:lang w:eastAsia="tr-TR"/>
              </w:rPr>
            </w:pPr>
            <w:r w:rsidRPr="005B60B4">
              <w:rPr>
                <w:rFonts w:ascii="Times New Roman" w:eastAsia="Times New Roman" w:hAnsi="Times New Roman"/>
                <w:b/>
                <w:sz w:val="24"/>
                <w:szCs w:val="24"/>
                <w:lang w:eastAsia="tr-TR"/>
              </w:rPr>
              <w:t>Kontenjan</w:t>
            </w:r>
          </w:p>
        </w:tc>
        <w:tc>
          <w:tcPr>
            <w:tcW w:w="1144" w:type="dxa"/>
            <w:shd w:val="clear" w:color="auto" w:fill="8DB3E2"/>
            <w:tcMar>
              <w:top w:w="0" w:type="dxa"/>
              <w:left w:w="108" w:type="dxa"/>
              <w:bottom w:w="0" w:type="dxa"/>
              <w:right w:w="108" w:type="dxa"/>
            </w:tcMar>
            <w:vAlign w:val="center"/>
          </w:tcPr>
          <w:p w:rsidR="00436DD8" w:rsidRPr="005B60B4" w:rsidRDefault="00436DD8" w:rsidP="00436DD8">
            <w:pPr>
              <w:spacing w:after="0" w:line="240" w:lineRule="auto"/>
              <w:jc w:val="center"/>
              <w:rPr>
                <w:rFonts w:ascii="Times New Roman" w:eastAsia="Times New Roman" w:hAnsi="Times New Roman"/>
                <w:b/>
                <w:sz w:val="24"/>
                <w:szCs w:val="24"/>
                <w:lang w:eastAsia="tr-TR"/>
              </w:rPr>
            </w:pPr>
            <w:r w:rsidRPr="005B60B4">
              <w:rPr>
                <w:rFonts w:ascii="Times New Roman" w:eastAsia="Times New Roman" w:hAnsi="Times New Roman"/>
                <w:b/>
                <w:sz w:val="24"/>
                <w:szCs w:val="24"/>
                <w:lang w:eastAsia="tr-TR"/>
              </w:rPr>
              <w:t>ALES</w:t>
            </w:r>
          </w:p>
          <w:p w:rsidR="00436DD8" w:rsidRPr="005B60B4" w:rsidRDefault="00436DD8" w:rsidP="00436DD8">
            <w:pPr>
              <w:spacing w:after="0" w:line="240" w:lineRule="auto"/>
              <w:jc w:val="center"/>
              <w:rPr>
                <w:rFonts w:ascii="Times New Roman" w:eastAsia="Times New Roman" w:hAnsi="Times New Roman"/>
                <w:b/>
                <w:sz w:val="24"/>
                <w:szCs w:val="24"/>
                <w:lang w:eastAsia="tr-TR"/>
              </w:rPr>
            </w:pPr>
            <w:r w:rsidRPr="005B60B4">
              <w:rPr>
                <w:rFonts w:ascii="Times New Roman" w:eastAsia="Times New Roman" w:hAnsi="Times New Roman"/>
                <w:b/>
                <w:sz w:val="24"/>
                <w:szCs w:val="24"/>
                <w:lang w:eastAsia="tr-TR"/>
              </w:rPr>
              <w:t>Puan Türü</w:t>
            </w:r>
          </w:p>
        </w:tc>
        <w:tc>
          <w:tcPr>
            <w:tcW w:w="2921" w:type="dxa"/>
            <w:shd w:val="clear" w:color="auto" w:fill="8DB3E2"/>
            <w:tcMar>
              <w:top w:w="0" w:type="dxa"/>
              <w:left w:w="108" w:type="dxa"/>
              <w:bottom w:w="0" w:type="dxa"/>
              <w:right w:w="108" w:type="dxa"/>
            </w:tcMar>
            <w:vAlign w:val="center"/>
          </w:tcPr>
          <w:p w:rsidR="00436DD8" w:rsidRPr="005B60B4" w:rsidRDefault="00436DD8" w:rsidP="00436DD8">
            <w:pPr>
              <w:spacing w:after="0" w:line="240" w:lineRule="auto"/>
              <w:jc w:val="center"/>
              <w:rPr>
                <w:rFonts w:ascii="Times New Roman" w:eastAsia="Times New Roman" w:hAnsi="Times New Roman"/>
                <w:b/>
                <w:sz w:val="24"/>
                <w:szCs w:val="24"/>
                <w:lang w:eastAsia="tr-TR"/>
              </w:rPr>
            </w:pPr>
            <w:r w:rsidRPr="005B60B4">
              <w:rPr>
                <w:rFonts w:ascii="Times New Roman" w:eastAsia="Times New Roman" w:hAnsi="Times New Roman"/>
                <w:b/>
                <w:sz w:val="24"/>
                <w:szCs w:val="24"/>
                <w:lang w:eastAsia="tr-TR"/>
              </w:rPr>
              <w:t xml:space="preserve">Lisans Mezuniyeti </w:t>
            </w:r>
          </w:p>
          <w:p w:rsidR="00436DD8" w:rsidRPr="005B60B4" w:rsidRDefault="00436DD8" w:rsidP="00436DD8">
            <w:pPr>
              <w:spacing w:after="0" w:line="240" w:lineRule="auto"/>
              <w:jc w:val="center"/>
              <w:rPr>
                <w:rFonts w:ascii="Times New Roman" w:eastAsia="Times New Roman" w:hAnsi="Times New Roman"/>
                <w:b/>
                <w:sz w:val="24"/>
                <w:szCs w:val="24"/>
                <w:lang w:eastAsia="tr-TR"/>
              </w:rPr>
            </w:pPr>
            <w:r w:rsidRPr="005B60B4">
              <w:rPr>
                <w:rFonts w:ascii="Times New Roman" w:eastAsia="Times New Roman" w:hAnsi="Times New Roman"/>
                <w:b/>
                <w:sz w:val="24"/>
                <w:szCs w:val="24"/>
                <w:lang w:eastAsia="tr-TR"/>
              </w:rPr>
              <w:t>Alan Şartı</w:t>
            </w:r>
          </w:p>
        </w:tc>
      </w:tr>
      <w:tr w:rsidR="00436DD8" w:rsidRPr="005B60B4" w:rsidTr="000F7F23">
        <w:trPr>
          <w:trHeight w:val="949"/>
        </w:trPr>
        <w:tc>
          <w:tcPr>
            <w:tcW w:w="3556" w:type="dxa"/>
            <w:shd w:val="clear" w:color="auto" w:fill="auto"/>
            <w:tcMar>
              <w:top w:w="0" w:type="dxa"/>
              <w:left w:w="108" w:type="dxa"/>
              <w:bottom w:w="0" w:type="dxa"/>
              <w:right w:w="108" w:type="dxa"/>
            </w:tcMar>
            <w:vAlign w:val="center"/>
          </w:tcPr>
          <w:p w:rsidR="00436DD8" w:rsidRPr="005B60B4" w:rsidRDefault="00436DD8" w:rsidP="00436DD8">
            <w:pPr>
              <w:spacing w:before="100" w:beforeAutospacing="1" w:after="100" w:afterAutospacing="1" w:line="240" w:lineRule="auto"/>
              <w:jc w:val="center"/>
              <w:rPr>
                <w:rFonts w:ascii="Times New Roman" w:eastAsia="Times New Roman" w:hAnsi="Times New Roman"/>
                <w:sz w:val="24"/>
                <w:szCs w:val="24"/>
                <w:highlight w:val="yellow"/>
                <w:lang w:eastAsia="tr-TR"/>
              </w:rPr>
            </w:pPr>
            <w:r w:rsidRPr="005B60B4">
              <w:rPr>
                <w:rFonts w:ascii="Times New Roman" w:eastAsia="Times New Roman" w:hAnsi="Times New Roman"/>
                <w:sz w:val="24"/>
                <w:szCs w:val="24"/>
                <w:lang w:eastAsia="tr-TR"/>
              </w:rPr>
              <w:t>Türk Dili ve Edebiyatı Anabilim Dalı</w:t>
            </w:r>
          </w:p>
        </w:tc>
        <w:tc>
          <w:tcPr>
            <w:tcW w:w="1514" w:type="dxa"/>
            <w:tcMar>
              <w:top w:w="0" w:type="dxa"/>
              <w:left w:w="108" w:type="dxa"/>
              <w:bottom w:w="0" w:type="dxa"/>
              <w:right w:w="108" w:type="dxa"/>
            </w:tcMar>
            <w:vAlign w:val="center"/>
          </w:tcPr>
          <w:p w:rsidR="00436DD8" w:rsidRPr="005B60B4" w:rsidRDefault="004D428A" w:rsidP="00436DD8">
            <w:pPr>
              <w:spacing w:before="100" w:beforeAutospacing="1" w:after="100" w:afterAutospacing="1"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10</w:t>
            </w:r>
          </w:p>
        </w:tc>
        <w:tc>
          <w:tcPr>
            <w:tcW w:w="1144" w:type="dxa"/>
            <w:shd w:val="clear" w:color="auto" w:fill="auto"/>
            <w:tcMar>
              <w:top w:w="0" w:type="dxa"/>
              <w:left w:w="108" w:type="dxa"/>
              <w:bottom w:w="0" w:type="dxa"/>
              <w:right w:w="108" w:type="dxa"/>
            </w:tcMar>
            <w:vAlign w:val="center"/>
          </w:tcPr>
          <w:p w:rsidR="00436DD8" w:rsidRPr="005B60B4" w:rsidRDefault="00436DD8" w:rsidP="00436DD8">
            <w:pPr>
              <w:spacing w:before="100" w:beforeAutospacing="1" w:after="100" w:afterAutospacing="1" w:line="240" w:lineRule="auto"/>
              <w:jc w:val="center"/>
              <w:rPr>
                <w:rFonts w:ascii="Times New Roman" w:eastAsia="Times New Roman" w:hAnsi="Times New Roman"/>
                <w:sz w:val="24"/>
                <w:szCs w:val="24"/>
                <w:lang w:eastAsia="tr-TR"/>
              </w:rPr>
            </w:pPr>
            <w:r w:rsidRPr="005B60B4">
              <w:rPr>
                <w:rFonts w:ascii="Times New Roman" w:eastAsia="Times New Roman" w:hAnsi="Times New Roman"/>
                <w:sz w:val="24"/>
                <w:szCs w:val="24"/>
                <w:lang w:eastAsia="tr-TR"/>
              </w:rPr>
              <w:t>Sözel</w:t>
            </w:r>
          </w:p>
        </w:tc>
        <w:tc>
          <w:tcPr>
            <w:tcW w:w="2921" w:type="dxa"/>
            <w:shd w:val="clear" w:color="auto" w:fill="auto"/>
            <w:tcMar>
              <w:top w:w="0" w:type="dxa"/>
              <w:left w:w="108" w:type="dxa"/>
              <w:bottom w:w="0" w:type="dxa"/>
              <w:right w:w="108" w:type="dxa"/>
            </w:tcMar>
            <w:vAlign w:val="center"/>
          </w:tcPr>
          <w:p w:rsidR="00436DD8" w:rsidRPr="005B60B4" w:rsidRDefault="00B61A1E" w:rsidP="000F7F23">
            <w:pPr>
              <w:spacing w:before="100" w:beforeAutospacing="1" w:after="100" w:afterAutospacing="1" w:line="240" w:lineRule="auto"/>
              <w:jc w:val="center"/>
              <w:rPr>
                <w:rFonts w:ascii="Times New Roman" w:eastAsia="Times New Roman" w:hAnsi="Times New Roman"/>
                <w:sz w:val="24"/>
                <w:szCs w:val="24"/>
                <w:lang w:eastAsia="tr-TR"/>
              </w:rPr>
            </w:pPr>
            <w:r>
              <w:rPr>
                <w:rFonts w:ascii="Times New Roman" w:eastAsia="Times New Roman" w:hAnsi="Times New Roman"/>
                <w:bCs/>
                <w:sz w:val="24"/>
                <w:szCs w:val="24"/>
                <w:lang w:eastAsia="tr-TR"/>
              </w:rPr>
              <w:t>Türk Dili ve Edebiyatı Lisans mezunu olmak</w:t>
            </w:r>
          </w:p>
        </w:tc>
      </w:tr>
      <w:tr w:rsidR="00436DD8" w:rsidRPr="005B60B4" w:rsidTr="000F7F23">
        <w:trPr>
          <w:trHeight w:val="755"/>
        </w:trPr>
        <w:tc>
          <w:tcPr>
            <w:tcW w:w="3556" w:type="dxa"/>
            <w:shd w:val="clear" w:color="auto" w:fill="auto"/>
            <w:tcMar>
              <w:top w:w="0" w:type="dxa"/>
              <w:left w:w="108" w:type="dxa"/>
              <w:bottom w:w="0" w:type="dxa"/>
              <w:right w:w="108" w:type="dxa"/>
            </w:tcMar>
            <w:vAlign w:val="center"/>
          </w:tcPr>
          <w:p w:rsidR="00436DD8" w:rsidRPr="005B60B4" w:rsidRDefault="00436DD8" w:rsidP="00436DD8">
            <w:pPr>
              <w:spacing w:before="100" w:beforeAutospacing="1" w:after="100" w:afterAutospacing="1" w:line="240" w:lineRule="auto"/>
              <w:jc w:val="center"/>
              <w:rPr>
                <w:rFonts w:ascii="Times New Roman" w:eastAsia="Times New Roman" w:hAnsi="Times New Roman"/>
                <w:sz w:val="24"/>
                <w:szCs w:val="24"/>
                <w:lang w:eastAsia="tr-TR"/>
              </w:rPr>
            </w:pPr>
            <w:r w:rsidRPr="005B60B4">
              <w:rPr>
                <w:rFonts w:ascii="Times New Roman" w:eastAsia="Times New Roman" w:hAnsi="Times New Roman"/>
                <w:sz w:val="24"/>
                <w:szCs w:val="24"/>
                <w:lang w:eastAsia="tr-TR"/>
              </w:rPr>
              <w:t>Tarih Anabilim Dalı</w:t>
            </w:r>
          </w:p>
        </w:tc>
        <w:tc>
          <w:tcPr>
            <w:tcW w:w="1514" w:type="dxa"/>
            <w:tcMar>
              <w:top w:w="0" w:type="dxa"/>
              <w:left w:w="108" w:type="dxa"/>
              <w:bottom w:w="0" w:type="dxa"/>
              <w:right w:w="108" w:type="dxa"/>
            </w:tcMar>
            <w:vAlign w:val="center"/>
          </w:tcPr>
          <w:p w:rsidR="00436DD8" w:rsidRPr="005B60B4" w:rsidRDefault="00403658" w:rsidP="00436DD8">
            <w:pPr>
              <w:spacing w:before="100" w:beforeAutospacing="1" w:after="100" w:afterAutospacing="1"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10</w:t>
            </w:r>
          </w:p>
        </w:tc>
        <w:tc>
          <w:tcPr>
            <w:tcW w:w="1144" w:type="dxa"/>
            <w:shd w:val="clear" w:color="auto" w:fill="auto"/>
            <w:tcMar>
              <w:top w:w="0" w:type="dxa"/>
              <w:left w:w="108" w:type="dxa"/>
              <w:bottom w:w="0" w:type="dxa"/>
              <w:right w:w="108" w:type="dxa"/>
            </w:tcMar>
            <w:vAlign w:val="center"/>
          </w:tcPr>
          <w:p w:rsidR="00436DD8" w:rsidRPr="005B60B4" w:rsidRDefault="00436DD8" w:rsidP="00436DD8">
            <w:pPr>
              <w:spacing w:before="100" w:beforeAutospacing="1" w:after="100" w:afterAutospacing="1" w:line="240" w:lineRule="auto"/>
              <w:jc w:val="center"/>
              <w:rPr>
                <w:rFonts w:ascii="Times New Roman" w:eastAsia="Times New Roman" w:hAnsi="Times New Roman"/>
                <w:sz w:val="24"/>
                <w:szCs w:val="24"/>
                <w:lang w:eastAsia="tr-TR"/>
              </w:rPr>
            </w:pPr>
            <w:r w:rsidRPr="005B60B4">
              <w:rPr>
                <w:rFonts w:ascii="Times New Roman" w:eastAsia="Times New Roman" w:hAnsi="Times New Roman"/>
                <w:sz w:val="24"/>
                <w:szCs w:val="24"/>
                <w:lang w:eastAsia="tr-TR"/>
              </w:rPr>
              <w:t>Sözel</w:t>
            </w:r>
          </w:p>
        </w:tc>
        <w:tc>
          <w:tcPr>
            <w:tcW w:w="2921" w:type="dxa"/>
            <w:shd w:val="clear" w:color="auto" w:fill="auto"/>
            <w:tcMar>
              <w:top w:w="0" w:type="dxa"/>
              <w:left w:w="108" w:type="dxa"/>
              <w:bottom w:w="0" w:type="dxa"/>
              <w:right w:w="108" w:type="dxa"/>
            </w:tcMar>
            <w:vAlign w:val="center"/>
          </w:tcPr>
          <w:p w:rsidR="00436DD8" w:rsidRPr="005B60B4" w:rsidRDefault="00436DD8" w:rsidP="000F7F23">
            <w:pPr>
              <w:spacing w:before="100" w:beforeAutospacing="1" w:after="100" w:afterAutospacing="1" w:line="240" w:lineRule="auto"/>
              <w:jc w:val="center"/>
              <w:rPr>
                <w:rFonts w:ascii="Times New Roman" w:eastAsia="Times New Roman" w:hAnsi="Times New Roman"/>
                <w:sz w:val="24"/>
                <w:szCs w:val="24"/>
                <w:lang w:eastAsia="tr-TR"/>
              </w:rPr>
            </w:pPr>
            <w:r w:rsidRPr="005B60B4">
              <w:rPr>
                <w:rFonts w:ascii="Times New Roman" w:eastAsia="Times New Roman" w:hAnsi="Times New Roman"/>
                <w:bCs/>
                <w:sz w:val="24"/>
                <w:szCs w:val="24"/>
                <w:lang w:eastAsia="tr-TR"/>
              </w:rPr>
              <w:t>Üniversitelerin Lisans düzeyinde eğitim veren Tarih veya Tarih Öğretmenliği bölümlerinden birinden mezun olmak</w:t>
            </w:r>
          </w:p>
        </w:tc>
      </w:tr>
      <w:tr w:rsidR="0039527E" w:rsidRPr="005B60B4" w:rsidTr="000F7F23">
        <w:trPr>
          <w:trHeight w:val="375"/>
        </w:trPr>
        <w:tc>
          <w:tcPr>
            <w:tcW w:w="3556" w:type="dxa"/>
            <w:vMerge w:val="restart"/>
            <w:shd w:val="clear" w:color="auto" w:fill="auto"/>
            <w:tcMar>
              <w:top w:w="0" w:type="dxa"/>
              <w:left w:w="108" w:type="dxa"/>
              <w:bottom w:w="0" w:type="dxa"/>
              <w:right w:w="108" w:type="dxa"/>
            </w:tcMar>
            <w:vAlign w:val="center"/>
          </w:tcPr>
          <w:p w:rsidR="0039527E" w:rsidRPr="005B60B4" w:rsidRDefault="0039527E" w:rsidP="00967E21">
            <w:pPr>
              <w:spacing w:before="100" w:beforeAutospacing="1" w:after="100" w:afterAutospacing="1"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Türkçe Eğitimi Anabilim Dalı</w:t>
            </w:r>
          </w:p>
        </w:tc>
        <w:tc>
          <w:tcPr>
            <w:tcW w:w="1514" w:type="dxa"/>
            <w:tcMar>
              <w:top w:w="0" w:type="dxa"/>
              <w:left w:w="108" w:type="dxa"/>
              <w:bottom w:w="0" w:type="dxa"/>
              <w:right w:w="108" w:type="dxa"/>
            </w:tcMar>
            <w:vAlign w:val="center"/>
          </w:tcPr>
          <w:p w:rsidR="0039527E" w:rsidRPr="005B60B4" w:rsidRDefault="0039527E" w:rsidP="00436DD8">
            <w:pPr>
              <w:spacing w:before="100" w:beforeAutospacing="1" w:after="100" w:afterAutospacing="1"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6</w:t>
            </w:r>
          </w:p>
        </w:tc>
        <w:tc>
          <w:tcPr>
            <w:tcW w:w="1144" w:type="dxa"/>
            <w:vMerge w:val="restart"/>
            <w:shd w:val="clear" w:color="auto" w:fill="auto"/>
            <w:tcMar>
              <w:top w:w="0" w:type="dxa"/>
              <w:left w:w="108" w:type="dxa"/>
              <w:bottom w:w="0" w:type="dxa"/>
              <w:right w:w="108" w:type="dxa"/>
            </w:tcMar>
            <w:vAlign w:val="center"/>
          </w:tcPr>
          <w:p w:rsidR="0039527E" w:rsidRPr="005B60B4" w:rsidRDefault="0039527E" w:rsidP="00436DD8">
            <w:pPr>
              <w:spacing w:before="100" w:beforeAutospacing="1" w:after="100" w:afterAutospacing="1"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Sözel</w:t>
            </w:r>
          </w:p>
        </w:tc>
        <w:tc>
          <w:tcPr>
            <w:tcW w:w="2921" w:type="dxa"/>
            <w:shd w:val="clear" w:color="auto" w:fill="auto"/>
            <w:tcMar>
              <w:top w:w="0" w:type="dxa"/>
              <w:left w:w="108" w:type="dxa"/>
              <w:bottom w:w="0" w:type="dxa"/>
              <w:right w:w="108" w:type="dxa"/>
            </w:tcMar>
            <w:vAlign w:val="center"/>
          </w:tcPr>
          <w:p w:rsidR="0039527E" w:rsidRPr="005B60B4" w:rsidRDefault="0039527E" w:rsidP="000F7F23">
            <w:pPr>
              <w:spacing w:before="100" w:beforeAutospacing="1" w:after="100" w:afterAutospacing="1" w:line="240" w:lineRule="auto"/>
              <w:jc w:val="center"/>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Türkçe Öğretmenliği lisans mezunu olmak</w:t>
            </w:r>
          </w:p>
        </w:tc>
      </w:tr>
      <w:tr w:rsidR="0039527E" w:rsidRPr="005B60B4" w:rsidTr="000F7F23">
        <w:trPr>
          <w:trHeight w:val="375"/>
        </w:trPr>
        <w:tc>
          <w:tcPr>
            <w:tcW w:w="3556" w:type="dxa"/>
            <w:vMerge/>
            <w:shd w:val="clear" w:color="auto" w:fill="auto"/>
            <w:tcMar>
              <w:top w:w="0" w:type="dxa"/>
              <w:left w:w="108" w:type="dxa"/>
              <w:bottom w:w="0" w:type="dxa"/>
              <w:right w:w="108" w:type="dxa"/>
            </w:tcMar>
            <w:vAlign w:val="center"/>
          </w:tcPr>
          <w:p w:rsidR="0039527E" w:rsidRDefault="0039527E" w:rsidP="00967E21">
            <w:pPr>
              <w:spacing w:before="100" w:beforeAutospacing="1" w:after="100" w:afterAutospacing="1" w:line="240" w:lineRule="auto"/>
              <w:rPr>
                <w:rFonts w:ascii="Times New Roman" w:eastAsia="Times New Roman" w:hAnsi="Times New Roman"/>
                <w:sz w:val="24"/>
                <w:szCs w:val="24"/>
                <w:lang w:eastAsia="tr-TR"/>
              </w:rPr>
            </w:pPr>
          </w:p>
        </w:tc>
        <w:tc>
          <w:tcPr>
            <w:tcW w:w="1514" w:type="dxa"/>
            <w:tcMar>
              <w:top w:w="0" w:type="dxa"/>
              <w:left w:w="108" w:type="dxa"/>
              <w:bottom w:w="0" w:type="dxa"/>
              <w:right w:w="108" w:type="dxa"/>
            </w:tcMar>
            <w:vAlign w:val="center"/>
          </w:tcPr>
          <w:p w:rsidR="0039527E" w:rsidRDefault="0039527E" w:rsidP="00436DD8">
            <w:pPr>
              <w:spacing w:before="100" w:beforeAutospacing="1" w:after="100" w:afterAutospacing="1"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1</w:t>
            </w:r>
          </w:p>
        </w:tc>
        <w:tc>
          <w:tcPr>
            <w:tcW w:w="1144" w:type="dxa"/>
            <w:vMerge/>
            <w:shd w:val="clear" w:color="auto" w:fill="auto"/>
            <w:tcMar>
              <w:top w:w="0" w:type="dxa"/>
              <w:left w:w="108" w:type="dxa"/>
              <w:bottom w:w="0" w:type="dxa"/>
              <w:right w:w="108" w:type="dxa"/>
            </w:tcMar>
            <w:vAlign w:val="center"/>
          </w:tcPr>
          <w:p w:rsidR="0039527E" w:rsidRDefault="0039527E" w:rsidP="00436DD8">
            <w:pPr>
              <w:spacing w:before="100" w:beforeAutospacing="1" w:after="100" w:afterAutospacing="1" w:line="240" w:lineRule="auto"/>
              <w:jc w:val="center"/>
              <w:rPr>
                <w:rFonts w:ascii="Times New Roman" w:eastAsia="Times New Roman" w:hAnsi="Times New Roman"/>
                <w:sz w:val="24"/>
                <w:szCs w:val="24"/>
                <w:lang w:eastAsia="tr-TR"/>
              </w:rPr>
            </w:pPr>
          </w:p>
        </w:tc>
        <w:tc>
          <w:tcPr>
            <w:tcW w:w="2921" w:type="dxa"/>
            <w:shd w:val="clear" w:color="auto" w:fill="auto"/>
            <w:tcMar>
              <w:top w:w="0" w:type="dxa"/>
              <w:left w:w="108" w:type="dxa"/>
              <w:bottom w:w="0" w:type="dxa"/>
              <w:right w:w="108" w:type="dxa"/>
            </w:tcMar>
            <w:vAlign w:val="center"/>
          </w:tcPr>
          <w:p w:rsidR="0039527E" w:rsidRPr="005B60B4" w:rsidRDefault="0039527E" w:rsidP="000F7F23">
            <w:pPr>
              <w:spacing w:before="100" w:beforeAutospacing="1" w:after="100" w:afterAutospacing="1" w:line="240" w:lineRule="auto"/>
              <w:jc w:val="center"/>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Türk Dili ve Edebiyatı lisans mezunu olmak</w:t>
            </w:r>
          </w:p>
        </w:tc>
      </w:tr>
      <w:tr w:rsidR="0039527E" w:rsidRPr="005B60B4" w:rsidTr="000F7F23">
        <w:trPr>
          <w:trHeight w:val="375"/>
        </w:trPr>
        <w:tc>
          <w:tcPr>
            <w:tcW w:w="3556" w:type="dxa"/>
            <w:vMerge/>
            <w:shd w:val="clear" w:color="auto" w:fill="auto"/>
            <w:tcMar>
              <w:top w:w="0" w:type="dxa"/>
              <w:left w:w="108" w:type="dxa"/>
              <w:bottom w:w="0" w:type="dxa"/>
              <w:right w:w="108" w:type="dxa"/>
            </w:tcMar>
            <w:vAlign w:val="center"/>
          </w:tcPr>
          <w:p w:rsidR="0039527E" w:rsidRDefault="0039527E" w:rsidP="00967E21">
            <w:pPr>
              <w:spacing w:before="100" w:beforeAutospacing="1" w:after="100" w:afterAutospacing="1" w:line="240" w:lineRule="auto"/>
              <w:rPr>
                <w:rFonts w:ascii="Times New Roman" w:eastAsia="Times New Roman" w:hAnsi="Times New Roman"/>
                <w:sz w:val="24"/>
                <w:szCs w:val="24"/>
                <w:lang w:eastAsia="tr-TR"/>
              </w:rPr>
            </w:pPr>
          </w:p>
        </w:tc>
        <w:tc>
          <w:tcPr>
            <w:tcW w:w="1514" w:type="dxa"/>
            <w:tcMar>
              <w:top w:w="0" w:type="dxa"/>
              <w:left w:w="108" w:type="dxa"/>
              <w:bottom w:w="0" w:type="dxa"/>
              <w:right w:w="108" w:type="dxa"/>
            </w:tcMar>
            <w:vAlign w:val="center"/>
          </w:tcPr>
          <w:p w:rsidR="0039527E" w:rsidRDefault="0039527E" w:rsidP="00436DD8">
            <w:pPr>
              <w:spacing w:before="100" w:beforeAutospacing="1" w:after="100" w:afterAutospacing="1"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1</w:t>
            </w:r>
          </w:p>
        </w:tc>
        <w:tc>
          <w:tcPr>
            <w:tcW w:w="1144" w:type="dxa"/>
            <w:vMerge/>
            <w:shd w:val="clear" w:color="auto" w:fill="auto"/>
            <w:tcMar>
              <w:top w:w="0" w:type="dxa"/>
              <w:left w:w="108" w:type="dxa"/>
              <w:bottom w:w="0" w:type="dxa"/>
              <w:right w:w="108" w:type="dxa"/>
            </w:tcMar>
            <w:vAlign w:val="center"/>
          </w:tcPr>
          <w:p w:rsidR="0039527E" w:rsidRDefault="0039527E" w:rsidP="00436DD8">
            <w:pPr>
              <w:spacing w:before="100" w:beforeAutospacing="1" w:after="100" w:afterAutospacing="1" w:line="240" w:lineRule="auto"/>
              <w:jc w:val="center"/>
              <w:rPr>
                <w:rFonts w:ascii="Times New Roman" w:eastAsia="Times New Roman" w:hAnsi="Times New Roman"/>
                <w:sz w:val="24"/>
                <w:szCs w:val="24"/>
                <w:lang w:eastAsia="tr-TR"/>
              </w:rPr>
            </w:pPr>
          </w:p>
        </w:tc>
        <w:tc>
          <w:tcPr>
            <w:tcW w:w="2921" w:type="dxa"/>
            <w:shd w:val="clear" w:color="auto" w:fill="auto"/>
            <w:tcMar>
              <w:top w:w="0" w:type="dxa"/>
              <w:left w:w="108" w:type="dxa"/>
              <w:bottom w:w="0" w:type="dxa"/>
              <w:right w:w="108" w:type="dxa"/>
            </w:tcMar>
            <w:vAlign w:val="center"/>
          </w:tcPr>
          <w:p w:rsidR="0039527E" w:rsidRDefault="0039527E" w:rsidP="0039527E">
            <w:pPr>
              <w:spacing w:before="100" w:beforeAutospacing="1" w:after="100" w:afterAutospacing="1" w:line="240" w:lineRule="auto"/>
              <w:jc w:val="center"/>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Türk Dili ve Edebiyatı Öğretmenliği lisans mezunu olmak</w:t>
            </w:r>
          </w:p>
        </w:tc>
      </w:tr>
      <w:tr w:rsidR="00436DD8" w:rsidRPr="005B60B4" w:rsidTr="000F7F23">
        <w:trPr>
          <w:trHeight w:val="779"/>
        </w:trPr>
        <w:tc>
          <w:tcPr>
            <w:tcW w:w="3556" w:type="dxa"/>
            <w:shd w:val="clear" w:color="auto" w:fill="auto"/>
            <w:tcMar>
              <w:top w:w="0" w:type="dxa"/>
              <w:left w:w="108" w:type="dxa"/>
              <w:bottom w:w="0" w:type="dxa"/>
              <w:right w:w="108" w:type="dxa"/>
            </w:tcMar>
            <w:vAlign w:val="center"/>
          </w:tcPr>
          <w:p w:rsidR="00436DD8" w:rsidRPr="005B60B4" w:rsidRDefault="00436DD8" w:rsidP="00436DD8">
            <w:pPr>
              <w:spacing w:after="0" w:line="240" w:lineRule="auto"/>
              <w:jc w:val="center"/>
              <w:rPr>
                <w:rFonts w:ascii="Times New Roman" w:eastAsia="Times New Roman" w:hAnsi="Times New Roman"/>
                <w:sz w:val="24"/>
                <w:szCs w:val="24"/>
                <w:lang w:eastAsia="tr-TR"/>
              </w:rPr>
            </w:pPr>
            <w:r w:rsidRPr="005B60B4">
              <w:rPr>
                <w:rFonts w:ascii="Times New Roman" w:eastAsia="Times New Roman" w:hAnsi="Times New Roman"/>
                <w:sz w:val="24"/>
                <w:szCs w:val="24"/>
                <w:lang w:eastAsia="tr-TR"/>
              </w:rPr>
              <w:t xml:space="preserve">Halkla İlişkiler ve Tanıtım </w:t>
            </w:r>
          </w:p>
          <w:p w:rsidR="00436DD8" w:rsidRPr="005B60B4" w:rsidRDefault="00436DD8" w:rsidP="00436DD8">
            <w:pPr>
              <w:spacing w:after="0" w:line="240" w:lineRule="auto"/>
              <w:jc w:val="center"/>
              <w:rPr>
                <w:rFonts w:ascii="Times New Roman" w:eastAsia="Times New Roman" w:hAnsi="Times New Roman"/>
                <w:sz w:val="24"/>
                <w:szCs w:val="24"/>
                <w:lang w:eastAsia="tr-TR"/>
              </w:rPr>
            </w:pPr>
            <w:r w:rsidRPr="005B60B4">
              <w:rPr>
                <w:rFonts w:ascii="Times New Roman" w:eastAsia="Times New Roman" w:hAnsi="Times New Roman"/>
                <w:sz w:val="24"/>
                <w:szCs w:val="24"/>
                <w:lang w:eastAsia="tr-TR"/>
              </w:rPr>
              <w:t>Anabilim Dalı</w:t>
            </w:r>
          </w:p>
        </w:tc>
        <w:tc>
          <w:tcPr>
            <w:tcW w:w="1514" w:type="dxa"/>
            <w:tcMar>
              <w:top w:w="0" w:type="dxa"/>
              <w:left w:w="108" w:type="dxa"/>
              <w:bottom w:w="0" w:type="dxa"/>
              <w:right w:w="108" w:type="dxa"/>
            </w:tcMar>
            <w:vAlign w:val="center"/>
          </w:tcPr>
          <w:p w:rsidR="00436DD8" w:rsidRPr="005B60B4" w:rsidRDefault="00436DD8" w:rsidP="00436DD8">
            <w:pPr>
              <w:spacing w:after="0" w:line="240" w:lineRule="auto"/>
              <w:jc w:val="center"/>
              <w:rPr>
                <w:rFonts w:ascii="Times New Roman" w:eastAsia="Times New Roman" w:hAnsi="Times New Roman"/>
                <w:b/>
                <w:sz w:val="24"/>
                <w:szCs w:val="24"/>
                <w:lang w:eastAsia="tr-TR"/>
              </w:rPr>
            </w:pPr>
            <w:r w:rsidRPr="005B60B4">
              <w:rPr>
                <w:rFonts w:ascii="Times New Roman" w:eastAsia="Times New Roman" w:hAnsi="Times New Roman"/>
                <w:b/>
                <w:sz w:val="24"/>
                <w:szCs w:val="24"/>
                <w:lang w:eastAsia="tr-TR"/>
              </w:rPr>
              <w:t>10</w:t>
            </w:r>
          </w:p>
        </w:tc>
        <w:tc>
          <w:tcPr>
            <w:tcW w:w="1144" w:type="dxa"/>
            <w:shd w:val="clear" w:color="auto" w:fill="auto"/>
            <w:tcMar>
              <w:top w:w="0" w:type="dxa"/>
              <w:left w:w="108" w:type="dxa"/>
              <w:bottom w:w="0" w:type="dxa"/>
              <w:right w:w="108" w:type="dxa"/>
            </w:tcMar>
            <w:vAlign w:val="center"/>
          </w:tcPr>
          <w:p w:rsidR="00436DD8" w:rsidRPr="005B60B4" w:rsidRDefault="00436DD8" w:rsidP="00436DD8">
            <w:pPr>
              <w:spacing w:after="0" w:line="240" w:lineRule="auto"/>
              <w:jc w:val="center"/>
              <w:rPr>
                <w:rFonts w:ascii="Times New Roman" w:eastAsia="Times New Roman" w:hAnsi="Times New Roman"/>
                <w:sz w:val="24"/>
                <w:szCs w:val="24"/>
                <w:lang w:eastAsia="tr-TR"/>
              </w:rPr>
            </w:pPr>
            <w:r w:rsidRPr="005B60B4">
              <w:rPr>
                <w:rFonts w:ascii="Times New Roman" w:eastAsia="Times New Roman" w:hAnsi="Times New Roman"/>
                <w:sz w:val="24"/>
                <w:szCs w:val="24"/>
                <w:lang w:eastAsia="tr-TR"/>
              </w:rPr>
              <w:t>Sözel</w:t>
            </w:r>
          </w:p>
        </w:tc>
        <w:tc>
          <w:tcPr>
            <w:tcW w:w="2921" w:type="dxa"/>
            <w:shd w:val="clear" w:color="auto" w:fill="auto"/>
            <w:tcMar>
              <w:top w:w="0" w:type="dxa"/>
              <w:left w:w="108" w:type="dxa"/>
              <w:bottom w:w="0" w:type="dxa"/>
              <w:right w:w="108" w:type="dxa"/>
            </w:tcMar>
            <w:vAlign w:val="center"/>
          </w:tcPr>
          <w:p w:rsidR="00436DD8" w:rsidRPr="005B60B4" w:rsidRDefault="00436DD8" w:rsidP="000F7F23">
            <w:pPr>
              <w:spacing w:after="0" w:line="240" w:lineRule="auto"/>
              <w:jc w:val="center"/>
              <w:rPr>
                <w:rFonts w:ascii="Times New Roman" w:eastAsia="Times New Roman" w:hAnsi="Times New Roman"/>
                <w:sz w:val="24"/>
                <w:szCs w:val="24"/>
                <w:lang w:eastAsia="tr-TR"/>
              </w:rPr>
            </w:pPr>
            <w:r w:rsidRPr="005B60B4">
              <w:rPr>
                <w:rFonts w:ascii="Times New Roman" w:hAnsi="Times New Roman"/>
                <w:sz w:val="24"/>
                <w:szCs w:val="24"/>
              </w:rPr>
              <w:t>İletişim Fakültesi İletişim Bilimleri Fakültesi mezunu olmak</w:t>
            </w:r>
          </w:p>
        </w:tc>
      </w:tr>
      <w:tr w:rsidR="007B59B8" w:rsidRPr="005B60B4" w:rsidTr="000F7F23">
        <w:trPr>
          <w:trHeight w:val="779"/>
        </w:trPr>
        <w:tc>
          <w:tcPr>
            <w:tcW w:w="3556" w:type="dxa"/>
            <w:shd w:val="clear" w:color="auto" w:fill="auto"/>
            <w:tcMar>
              <w:top w:w="0" w:type="dxa"/>
              <w:left w:w="108" w:type="dxa"/>
              <w:bottom w:w="0" w:type="dxa"/>
              <w:right w:w="108" w:type="dxa"/>
            </w:tcMar>
            <w:vAlign w:val="center"/>
          </w:tcPr>
          <w:p w:rsidR="007B59B8" w:rsidRDefault="007B59B8" w:rsidP="007B59B8">
            <w:pPr>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İlköğretim Anabilim Dalı</w:t>
            </w:r>
          </w:p>
          <w:p w:rsidR="007B59B8" w:rsidRPr="005B60B4" w:rsidRDefault="007B59B8" w:rsidP="007B59B8">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Sosyal Bilgiler Eğitimi</w:t>
            </w:r>
          </w:p>
        </w:tc>
        <w:tc>
          <w:tcPr>
            <w:tcW w:w="1514" w:type="dxa"/>
            <w:tcMar>
              <w:top w:w="0" w:type="dxa"/>
              <w:left w:w="108" w:type="dxa"/>
              <w:bottom w:w="0" w:type="dxa"/>
              <w:right w:w="108" w:type="dxa"/>
            </w:tcMar>
            <w:vAlign w:val="center"/>
          </w:tcPr>
          <w:p w:rsidR="007B59B8" w:rsidRPr="005B60B4" w:rsidRDefault="007B59B8" w:rsidP="00436DD8">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12</w:t>
            </w:r>
          </w:p>
        </w:tc>
        <w:tc>
          <w:tcPr>
            <w:tcW w:w="1144" w:type="dxa"/>
            <w:shd w:val="clear" w:color="auto" w:fill="auto"/>
            <w:tcMar>
              <w:top w:w="0" w:type="dxa"/>
              <w:left w:w="108" w:type="dxa"/>
              <w:bottom w:w="0" w:type="dxa"/>
              <w:right w:w="108" w:type="dxa"/>
            </w:tcMar>
            <w:vAlign w:val="center"/>
          </w:tcPr>
          <w:p w:rsidR="007B59B8" w:rsidRPr="005B60B4" w:rsidRDefault="007B59B8" w:rsidP="00436DD8">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Sözel</w:t>
            </w:r>
          </w:p>
        </w:tc>
        <w:tc>
          <w:tcPr>
            <w:tcW w:w="2921" w:type="dxa"/>
            <w:shd w:val="clear" w:color="auto" w:fill="auto"/>
            <w:tcMar>
              <w:top w:w="0" w:type="dxa"/>
              <w:left w:w="108" w:type="dxa"/>
              <w:bottom w:w="0" w:type="dxa"/>
              <w:right w:w="108" w:type="dxa"/>
            </w:tcMar>
            <w:vAlign w:val="center"/>
          </w:tcPr>
          <w:p w:rsidR="007B59B8" w:rsidRPr="005B60B4" w:rsidRDefault="007B59B8" w:rsidP="000F7F23">
            <w:pPr>
              <w:spacing w:after="0" w:line="240" w:lineRule="auto"/>
              <w:jc w:val="center"/>
              <w:rPr>
                <w:rFonts w:ascii="Times New Roman" w:hAnsi="Times New Roman"/>
                <w:sz w:val="24"/>
                <w:szCs w:val="24"/>
              </w:rPr>
            </w:pPr>
            <w:r>
              <w:rPr>
                <w:rFonts w:ascii="Times New Roman" w:hAnsi="Times New Roman"/>
                <w:sz w:val="24"/>
                <w:szCs w:val="24"/>
              </w:rPr>
              <w:t>Sosyal Bilgiler Öğretmenliği, Tarih Öğretmenliği ve Coğrafya Öğretmenliği alanlarında lisans mezunu olmak</w:t>
            </w:r>
          </w:p>
        </w:tc>
      </w:tr>
      <w:tr w:rsidR="007B59B8" w:rsidRPr="005B60B4" w:rsidTr="000F7F23">
        <w:trPr>
          <w:trHeight w:val="779"/>
        </w:trPr>
        <w:tc>
          <w:tcPr>
            <w:tcW w:w="3556" w:type="dxa"/>
            <w:shd w:val="clear" w:color="auto" w:fill="auto"/>
            <w:tcMar>
              <w:top w:w="0" w:type="dxa"/>
              <w:left w:w="108" w:type="dxa"/>
              <w:bottom w:w="0" w:type="dxa"/>
              <w:right w:w="108" w:type="dxa"/>
            </w:tcMar>
            <w:vAlign w:val="center"/>
          </w:tcPr>
          <w:p w:rsidR="007B59B8" w:rsidRDefault="007B59B8" w:rsidP="007B59B8">
            <w:pPr>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İlköğretim Anabilim Dalı</w:t>
            </w:r>
          </w:p>
          <w:p w:rsidR="007B59B8" w:rsidRPr="005B60B4" w:rsidRDefault="007B59B8" w:rsidP="007B59B8">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Sınıf Öğretmenliği </w:t>
            </w:r>
          </w:p>
        </w:tc>
        <w:tc>
          <w:tcPr>
            <w:tcW w:w="1514" w:type="dxa"/>
            <w:tcMar>
              <w:top w:w="0" w:type="dxa"/>
              <w:left w:w="108" w:type="dxa"/>
              <w:bottom w:w="0" w:type="dxa"/>
              <w:right w:w="108" w:type="dxa"/>
            </w:tcMar>
            <w:vAlign w:val="center"/>
          </w:tcPr>
          <w:p w:rsidR="007B59B8" w:rsidRPr="005B60B4" w:rsidRDefault="007B59B8" w:rsidP="007B59B8">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10</w:t>
            </w:r>
          </w:p>
        </w:tc>
        <w:tc>
          <w:tcPr>
            <w:tcW w:w="1144" w:type="dxa"/>
            <w:shd w:val="clear" w:color="auto" w:fill="auto"/>
            <w:tcMar>
              <w:top w:w="0" w:type="dxa"/>
              <w:left w:w="108" w:type="dxa"/>
              <w:bottom w:w="0" w:type="dxa"/>
              <w:right w:w="108" w:type="dxa"/>
            </w:tcMar>
            <w:vAlign w:val="center"/>
          </w:tcPr>
          <w:p w:rsidR="007B59B8" w:rsidRPr="005B60B4" w:rsidRDefault="007B59B8" w:rsidP="007B59B8">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Sözel</w:t>
            </w:r>
          </w:p>
        </w:tc>
        <w:tc>
          <w:tcPr>
            <w:tcW w:w="2921" w:type="dxa"/>
            <w:shd w:val="clear" w:color="auto" w:fill="auto"/>
            <w:tcMar>
              <w:top w:w="0" w:type="dxa"/>
              <w:left w:w="108" w:type="dxa"/>
              <w:bottom w:w="0" w:type="dxa"/>
              <w:right w:w="108" w:type="dxa"/>
            </w:tcMar>
            <w:vAlign w:val="center"/>
          </w:tcPr>
          <w:p w:rsidR="007B59B8" w:rsidRPr="005B60B4" w:rsidRDefault="007B59B8" w:rsidP="000F7F23">
            <w:pPr>
              <w:spacing w:after="0" w:line="240" w:lineRule="auto"/>
              <w:jc w:val="center"/>
              <w:rPr>
                <w:rFonts w:ascii="Times New Roman" w:hAnsi="Times New Roman"/>
                <w:sz w:val="24"/>
                <w:szCs w:val="24"/>
              </w:rPr>
            </w:pPr>
            <w:r>
              <w:rPr>
                <w:rFonts w:ascii="Times New Roman" w:hAnsi="Times New Roman"/>
                <w:sz w:val="24"/>
                <w:szCs w:val="24"/>
              </w:rPr>
              <w:t>Sınıf Öğretmenliği, lisans mezunu olmak</w:t>
            </w:r>
          </w:p>
        </w:tc>
      </w:tr>
      <w:tr w:rsidR="007B59B8" w:rsidRPr="005B60B4" w:rsidTr="000F7F23">
        <w:trPr>
          <w:trHeight w:val="779"/>
        </w:trPr>
        <w:tc>
          <w:tcPr>
            <w:tcW w:w="3556" w:type="dxa"/>
            <w:shd w:val="clear" w:color="auto" w:fill="auto"/>
            <w:tcMar>
              <w:top w:w="0" w:type="dxa"/>
              <w:left w:w="108" w:type="dxa"/>
              <w:bottom w:w="0" w:type="dxa"/>
              <w:right w:w="108" w:type="dxa"/>
            </w:tcMar>
            <w:vAlign w:val="center"/>
          </w:tcPr>
          <w:p w:rsidR="007B59B8" w:rsidRDefault="00A65B0E" w:rsidP="007B59B8">
            <w:pPr>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İktisat Anabilim Dalı</w:t>
            </w:r>
          </w:p>
        </w:tc>
        <w:tc>
          <w:tcPr>
            <w:tcW w:w="1514" w:type="dxa"/>
            <w:tcMar>
              <w:top w:w="0" w:type="dxa"/>
              <w:left w:w="108" w:type="dxa"/>
              <w:bottom w:w="0" w:type="dxa"/>
              <w:right w:w="108" w:type="dxa"/>
            </w:tcMar>
            <w:vAlign w:val="center"/>
          </w:tcPr>
          <w:p w:rsidR="007B59B8" w:rsidRDefault="00A65B0E" w:rsidP="007B59B8">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10</w:t>
            </w:r>
          </w:p>
        </w:tc>
        <w:tc>
          <w:tcPr>
            <w:tcW w:w="1144" w:type="dxa"/>
            <w:shd w:val="clear" w:color="auto" w:fill="auto"/>
            <w:tcMar>
              <w:top w:w="0" w:type="dxa"/>
              <w:left w:w="108" w:type="dxa"/>
              <w:bottom w:w="0" w:type="dxa"/>
              <w:right w:w="108" w:type="dxa"/>
            </w:tcMar>
            <w:vAlign w:val="center"/>
          </w:tcPr>
          <w:p w:rsidR="007B59B8" w:rsidRDefault="00A65B0E" w:rsidP="007B59B8">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Eşit Ağırlık</w:t>
            </w:r>
          </w:p>
        </w:tc>
        <w:tc>
          <w:tcPr>
            <w:tcW w:w="2921" w:type="dxa"/>
            <w:shd w:val="clear" w:color="auto" w:fill="auto"/>
            <w:tcMar>
              <w:top w:w="0" w:type="dxa"/>
              <w:left w:w="108" w:type="dxa"/>
              <w:bottom w:w="0" w:type="dxa"/>
              <w:right w:w="108" w:type="dxa"/>
            </w:tcMar>
            <w:vAlign w:val="center"/>
          </w:tcPr>
          <w:p w:rsidR="007B59B8" w:rsidRDefault="00A65B0E" w:rsidP="000F7F23">
            <w:pPr>
              <w:spacing w:after="0" w:line="240" w:lineRule="auto"/>
              <w:jc w:val="center"/>
              <w:rPr>
                <w:rFonts w:ascii="Times New Roman" w:hAnsi="Times New Roman"/>
                <w:sz w:val="24"/>
                <w:szCs w:val="24"/>
              </w:rPr>
            </w:pPr>
            <w:r>
              <w:rPr>
                <w:rFonts w:ascii="Times New Roman" w:hAnsi="Times New Roman"/>
                <w:sz w:val="24"/>
                <w:szCs w:val="24"/>
              </w:rPr>
              <w:t>İktisat, Ekonometri, Çalışma Ekonomisi, Kamu Yönetimi ve Maliye mezunu olmak</w:t>
            </w:r>
          </w:p>
        </w:tc>
      </w:tr>
      <w:tr w:rsidR="00A65B0E" w:rsidRPr="005B60B4" w:rsidTr="000F7F23">
        <w:trPr>
          <w:trHeight w:val="779"/>
        </w:trPr>
        <w:tc>
          <w:tcPr>
            <w:tcW w:w="3556" w:type="dxa"/>
            <w:shd w:val="clear" w:color="auto" w:fill="auto"/>
            <w:tcMar>
              <w:top w:w="0" w:type="dxa"/>
              <w:left w:w="108" w:type="dxa"/>
              <w:bottom w:w="0" w:type="dxa"/>
              <w:right w:w="108" w:type="dxa"/>
            </w:tcMar>
            <w:vAlign w:val="center"/>
          </w:tcPr>
          <w:p w:rsidR="00A65B0E" w:rsidRDefault="00A65B0E" w:rsidP="007B59B8">
            <w:pPr>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Uluslararası İlişkiler Anabilim Dalı</w:t>
            </w:r>
          </w:p>
        </w:tc>
        <w:tc>
          <w:tcPr>
            <w:tcW w:w="1514" w:type="dxa"/>
            <w:tcMar>
              <w:top w:w="0" w:type="dxa"/>
              <w:left w:w="108" w:type="dxa"/>
              <w:bottom w:w="0" w:type="dxa"/>
              <w:right w:w="108" w:type="dxa"/>
            </w:tcMar>
            <w:vAlign w:val="center"/>
          </w:tcPr>
          <w:p w:rsidR="00A65B0E" w:rsidRDefault="00A65B0E" w:rsidP="007B59B8">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10</w:t>
            </w:r>
          </w:p>
        </w:tc>
        <w:tc>
          <w:tcPr>
            <w:tcW w:w="1144" w:type="dxa"/>
            <w:shd w:val="clear" w:color="auto" w:fill="auto"/>
            <w:tcMar>
              <w:top w:w="0" w:type="dxa"/>
              <w:left w:w="108" w:type="dxa"/>
              <w:bottom w:w="0" w:type="dxa"/>
              <w:right w:w="108" w:type="dxa"/>
            </w:tcMar>
            <w:vAlign w:val="center"/>
          </w:tcPr>
          <w:p w:rsidR="00A65B0E" w:rsidRDefault="00A65B0E" w:rsidP="007B59B8">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Eşit Ağırlık/ Sözel</w:t>
            </w:r>
          </w:p>
        </w:tc>
        <w:tc>
          <w:tcPr>
            <w:tcW w:w="2921" w:type="dxa"/>
            <w:shd w:val="clear" w:color="auto" w:fill="auto"/>
            <w:tcMar>
              <w:top w:w="0" w:type="dxa"/>
              <w:left w:w="108" w:type="dxa"/>
              <w:bottom w:w="0" w:type="dxa"/>
              <w:right w:w="108" w:type="dxa"/>
            </w:tcMar>
            <w:vAlign w:val="center"/>
          </w:tcPr>
          <w:p w:rsidR="00A65B0E" w:rsidRDefault="00A65B0E" w:rsidP="000F7F23">
            <w:pPr>
              <w:spacing w:after="0" w:line="240" w:lineRule="auto"/>
              <w:jc w:val="center"/>
              <w:rPr>
                <w:rFonts w:ascii="Times New Roman" w:hAnsi="Times New Roman"/>
                <w:sz w:val="24"/>
                <w:szCs w:val="24"/>
              </w:rPr>
            </w:pPr>
            <w:r>
              <w:rPr>
                <w:rFonts w:ascii="Times New Roman" w:hAnsi="Times New Roman"/>
                <w:sz w:val="24"/>
                <w:szCs w:val="24"/>
              </w:rPr>
              <w:t>Uluslararası İlişkiler,  Uluslararası İlişkiler ve Siyaset Bilimi, ve Kamu Yönetimi bölümlerinden mezun olmak</w:t>
            </w:r>
          </w:p>
        </w:tc>
      </w:tr>
    </w:tbl>
    <w:p w:rsidR="000C4D44" w:rsidRDefault="000C4D44" w:rsidP="00436DD8">
      <w:pPr>
        <w:spacing w:after="0" w:line="360" w:lineRule="auto"/>
        <w:jc w:val="both"/>
        <w:rPr>
          <w:rFonts w:ascii="Times New Roman" w:eastAsia="Times New Roman" w:hAnsi="Times New Roman"/>
          <w:b/>
          <w:bCs/>
          <w:caps/>
          <w:sz w:val="24"/>
          <w:szCs w:val="24"/>
          <w:lang w:eastAsia="tr-TR"/>
        </w:rPr>
      </w:pPr>
    </w:p>
    <w:p w:rsidR="00436DD8" w:rsidRDefault="00436DD8" w:rsidP="00436DD8">
      <w:pPr>
        <w:spacing w:after="0" w:line="360" w:lineRule="auto"/>
        <w:jc w:val="both"/>
        <w:rPr>
          <w:rFonts w:ascii="Times New Roman" w:eastAsia="Times New Roman" w:hAnsi="Times New Roman"/>
          <w:b/>
          <w:bCs/>
          <w:caps/>
          <w:sz w:val="24"/>
          <w:szCs w:val="24"/>
          <w:lang w:eastAsia="tr-TR"/>
        </w:rPr>
      </w:pPr>
    </w:p>
    <w:p w:rsidR="00436DD8" w:rsidRDefault="00436DD8" w:rsidP="00436DD8">
      <w:pPr>
        <w:spacing w:after="0" w:line="360" w:lineRule="auto"/>
        <w:jc w:val="both"/>
        <w:rPr>
          <w:rFonts w:ascii="Times New Roman" w:eastAsia="Times New Roman" w:hAnsi="Times New Roman"/>
          <w:b/>
          <w:bCs/>
          <w:caps/>
          <w:sz w:val="24"/>
          <w:szCs w:val="24"/>
          <w:lang w:eastAsia="tr-TR"/>
        </w:rPr>
      </w:pPr>
    </w:p>
    <w:p w:rsidR="00436DD8" w:rsidRDefault="00436DD8" w:rsidP="00436DD8">
      <w:pPr>
        <w:spacing w:after="0" w:line="360" w:lineRule="auto"/>
        <w:jc w:val="both"/>
        <w:rPr>
          <w:rFonts w:ascii="Times New Roman" w:eastAsia="Times New Roman" w:hAnsi="Times New Roman"/>
          <w:b/>
          <w:bCs/>
          <w:caps/>
          <w:sz w:val="24"/>
          <w:szCs w:val="24"/>
          <w:lang w:eastAsia="tr-TR"/>
        </w:rPr>
      </w:pPr>
    </w:p>
    <w:p w:rsidR="00436DD8" w:rsidRDefault="00436DD8" w:rsidP="00436DD8">
      <w:pPr>
        <w:spacing w:after="0" w:line="360" w:lineRule="auto"/>
        <w:jc w:val="both"/>
        <w:rPr>
          <w:rFonts w:ascii="Times New Roman" w:eastAsia="Times New Roman" w:hAnsi="Times New Roman"/>
          <w:b/>
          <w:bCs/>
          <w:caps/>
          <w:sz w:val="24"/>
          <w:szCs w:val="24"/>
          <w:lang w:eastAsia="tr-TR"/>
        </w:rPr>
      </w:pPr>
    </w:p>
    <w:p w:rsidR="00436DD8" w:rsidRDefault="00436DD8" w:rsidP="00436DD8">
      <w:pPr>
        <w:spacing w:after="0" w:line="360" w:lineRule="auto"/>
        <w:jc w:val="both"/>
        <w:rPr>
          <w:rFonts w:ascii="Times New Roman" w:eastAsia="Times New Roman" w:hAnsi="Times New Roman"/>
          <w:b/>
          <w:bCs/>
          <w:caps/>
          <w:sz w:val="24"/>
          <w:szCs w:val="24"/>
          <w:lang w:eastAsia="tr-TR"/>
        </w:rPr>
      </w:pPr>
    </w:p>
    <w:p w:rsidR="00436DD8" w:rsidRDefault="00436DD8" w:rsidP="00436DD8">
      <w:pPr>
        <w:spacing w:after="0" w:line="360" w:lineRule="auto"/>
        <w:jc w:val="both"/>
        <w:rPr>
          <w:rFonts w:ascii="Times New Roman" w:eastAsia="Times New Roman" w:hAnsi="Times New Roman"/>
          <w:b/>
          <w:bCs/>
          <w:caps/>
          <w:sz w:val="24"/>
          <w:szCs w:val="24"/>
          <w:lang w:eastAsia="tr-TR"/>
        </w:rPr>
      </w:pPr>
    </w:p>
    <w:p w:rsidR="00436DD8" w:rsidRDefault="00436DD8" w:rsidP="00436DD8">
      <w:pPr>
        <w:spacing w:after="0" w:line="360" w:lineRule="auto"/>
        <w:jc w:val="both"/>
        <w:rPr>
          <w:rFonts w:ascii="Times New Roman" w:eastAsia="Times New Roman" w:hAnsi="Times New Roman"/>
          <w:b/>
          <w:bCs/>
          <w:caps/>
          <w:sz w:val="24"/>
          <w:szCs w:val="24"/>
          <w:lang w:eastAsia="tr-TR"/>
        </w:rPr>
      </w:pPr>
    </w:p>
    <w:p w:rsidR="00436DD8" w:rsidRDefault="00436DD8" w:rsidP="00436DD8">
      <w:pPr>
        <w:spacing w:after="0" w:line="360" w:lineRule="auto"/>
        <w:jc w:val="both"/>
        <w:rPr>
          <w:rFonts w:ascii="Times New Roman" w:eastAsia="Times New Roman" w:hAnsi="Times New Roman"/>
          <w:b/>
          <w:bCs/>
          <w:caps/>
          <w:sz w:val="24"/>
          <w:szCs w:val="24"/>
          <w:lang w:eastAsia="tr-TR"/>
        </w:rPr>
      </w:pPr>
    </w:p>
    <w:p w:rsidR="00436DD8" w:rsidRDefault="00436DD8" w:rsidP="00436DD8">
      <w:pPr>
        <w:spacing w:after="0" w:line="360" w:lineRule="auto"/>
        <w:jc w:val="both"/>
        <w:rPr>
          <w:rFonts w:ascii="Times New Roman" w:eastAsia="Times New Roman" w:hAnsi="Times New Roman"/>
          <w:b/>
          <w:bCs/>
          <w:caps/>
          <w:sz w:val="24"/>
          <w:szCs w:val="24"/>
          <w:lang w:eastAsia="tr-TR"/>
        </w:rPr>
      </w:pPr>
    </w:p>
    <w:p w:rsidR="00436DD8" w:rsidRDefault="00436DD8" w:rsidP="00436DD8">
      <w:pPr>
        <w:spacing w:after="0" w:line="360" w:lineRule="auto"/>
        <w:jc w:val="both"/>
        <w:rPr>
          <w:rFonts w:ascii="Times New Roman" w:eastAsia="Times New Roman" w:hAnsi="Times New Roman"/>
          <w:b/>
          <w:bCs/>
          <w:caps/>
          <w:sz w:val="24"/>
          <w:szCs w:val="24"/>
          <w:lang w:eastAsia="tr-TR"/>
        </w:rPr>
      </w:pPr>
    </w:p>
    <w:p w:rsidR="00436DD8" w:rsidRDefault="00436DD8" w:rsidP="00436DD8">
      <w:pPr>
        <w:spacing w:after="0" w:line="360" w:lineRule="auto"/>
        <w:jc w:val="both"/>
        <w:rPr>
          <w:rFonts w:ascii="Times New Roman" w:eastAsia="Times New Roman" w:hAnsi="Times New Roman"/>
          <w:b/>
          <w:bCs/>
          <w:caps/>
          <w:sz w:val="24"/>
          <w:szCs w:val="24"/>
          <w:lang w:eastAsia="tr-TR"/>
        </w:rPr>
      </w:pPr>
    </w:p>
    <w:p w:rsidR="00436DD8" w:rsidRPr="00D23379" w:rsidRDefault="00436DD8" w:rsidP="00436DD8">
      <w:pPr>
        <w:spacing w:after="0" w:line="360" w:lineRule="auto"/>
        <w:jc w:val="both"/>
        <w:rPr>
          <w:rFonts w:ascii="Times New Roman" w:eastAsia="Times New Roman" w:hAnsi="Times New Roman"/>
          <w:b/>
          <w:bCs/>
          <w:caps/>
          <w:sz w:val="24"/>
          <w:szCs w:val="24"/>
          <w:lang w:eastAsia="tr-TR"/>
        </w:rPr>
      </w:pPr>
    </w:p>
    <w:p w:rsidR="007B59B8" w:rsidRDefault="007B59B8" w:rsidP="00D427D7">
      <w:pPr>
        <w:pStyle w:val="NormalWeb"/>
        <w:shd w:val="clear" w:color="auto" w:fill="FFFFFF"/>
        <w:spacing w:before="0" w:beforeAutospacing="0" w:after="0" w:afterAutospacing="0" w:line="360" w:lineRule="auto"/>
        <w:rPr>
          <w:rFonts w:ascii="Cambria" w:hAnsi="Cambria"/>
          <w:b/>
          <w:color w:val="000000"/>
          <w:sz w:val="28"/>
          <w:szCs w:val="28"/>
        </w:rPr>
      </w:pPr>
    </w:p>
    <w:p w:rsidR="007B59B8" w:rsidRDefault="007B59B8" w:rsidP="00D427D7">
      <w:pPr>
        <w:pStyle w:val="NormalWeb"/>
        <w:shd w:val="clear" w:color="auto" w:fill="FFFFFF"/>
        <w:spacing w:before="0" w:beforeAutospacing="0" w:after="0" w:afterAutospacing="0" w:line="360" w:lineRule="auto"/>
        <w:rPr>
          <w:rFonts w:ascii="Cambria" w:hAnsi="Cambria"/>
          <w:b/>
          <w:color w:val="000000"/>
          <w:sz w:val="28"/>
          <w:szCs w:val="28"/>
        </w:rPr>
      </w:pPr>
    </w:p>
    <w:p w:rsidR="007B59B8" w:rsidRDefault="007B59B8" w:rsidP="00D427D7">
      <w:pPr>
        <w:pStyle w:val="NormalWeb"/>
        <w:shd w:val="clear" w:color="auto" w:fill="FFFFFF"/>
        <w:spacing w:before="0" w:beforeAutospacing="0" w:after="0" w:afterAutospacing="0" w:line="360" w:lineRule="auto"/>
        <w:rPr>
          <w:rFonts w:ascii="Cambria" w:hAnsi="Cambria"/>
          <w:b/>
          <w:color w:val="000000"/>
          <w:sz w:val="28"/>
          <w:szCs w:val="28"/>
        </w:rPr>
      </w:pPr>
    </w:p>
    <w:p w:rsidR="007B59B8" w:rsidRDefault="007B59B8" w:rsidP="00D427D7">
      <w:pPr>
        <w:pStyle w:val="NormalWeb"/>
        <w:shd w:val="clear" w:color="auto" w:fill="FFFFFF"/>
        <w:spacing w:before="0" w:beforeAutospacing="0" w:after="0" w:afterAutospacing="0" w:line="360" w:lineRule="auto"/>
        <w:rPr>
          <w:rFonts w:ascii="Cambria" w:hAnsi="Cambria"/>
          <w:b/>
          <w:color w:val="000000"/>
          <w:sz w:val="28"/>
          <w:szCs w:val="28"/>
        </w:rPr>
      </w:pPr>
    </w:p>
    <w:p w:rsidR="007B59B8" w:rsidRDefault="007B59B8" w:rsidP="00D427D7">
      <w:pPr>
        <w:pStyle w:val="NormalWeb"/>
        <w:shd w:val="clear" w:color="auto" w:fill="FFFFFF"/>
        <w:spacing w:before="0" w:beforeAutospacing="0" w:after="0" w:afterAutospacing="0" w:line="360" w:lineRule="auto"/>
        <w:rPr>
          <w:rFonts w:ascii="Cambria" w:hAnsi="Cambria"/>
          <w:b/>
          <w:color w:val="000000"/>
          <w:sz w:val="28"/>
          <w:szCs w:val="28"/>
        </w:rPr>
      </w:pPr>
    </w:p>
    <w:p w:rsidR="00A65B0E" w:rsidRDefault="00A65B0E" w:rsidP="00D427D7">
      <w:pPr>
        <w:pStyle w:val="NormalWeb"/>
        <w:shd w:val="clear" w:color="auto" w:fill="FFFFFF"/>
        <w:spacing w:before="0" w:beforeAutospacing="0" w:after="0" w:afterAutospacing="0" w:line="360" w:lineRule="auto"/>
        <w:rPr>
          <w:rFonts w:ascii="Cambria" w:hAnsi="Cambria"/>
          <w:b/>
          <w:color w:val="000000"/>
          <w:sz w:val="28"/>
          <w:szCs w:val="28"/>
        </w:rPr>
      </w:pPr>
    </w:p>
    <w:p w:rsidR="00A65B0E" w:rsidRDefault="00A65B0E" w:rsidP="00D427D7">
      <w:pPr>
        <w:pStyle w:val="NormalWeb"/>
        <w:shd w:val="clear" w:color="auto" w:fill="FFFFFF"/>
        <w:spacing w:before="0" w:beforeAutospacing="0" w:after="0" w:afterAutospacing="0" w:line="360" w:lineRule="auto"/>
        <w:rPr>
          <w:rFonts w:ascii="Cambria" w:hAnsi="Cambria"/>
          <w:b/>
          <w:color w:val="000000"/>
          <w:sz w:val="28"/>
          <w:szCs w:val="28"/>
        </w:rPr>
      </w:pPr>
    </w:p>
    <w:p w:rsidR="00A65B0E" w:rsidRDefault="00A65B0E" w:rsidP="00D427D7">
      <w:pPr>
        <w:pStyle w:val="NormalWeb"/>
        <w:shd w:val="clear" w:color="auto" w:fill="FFFFFF"/>
        <w:spacing w:before="0" w:beforeAutospacing="0" w:after="0" w:afterAutospacing="0" w:line="360" w:lineRule="auto"/>
        <w:rPr>
          <w:rFonts w:ascii="Cambria" w:hAnsi="Cambria"/>
          <w:b/>
          <w:color w:val="000000"/>
          <w:sz w:val="28"/>
          <w:szCs w:val="28"/>
        </w:rPr>
      </w:pPr>
    </w:p>
    <w:p w:rsidR="00A65B0E" w:rsidRDefault="00A65B0E" w:rsidP="00D427D7">
      <w:pPr>
        <w:pStyle w:val="NormalWeb"/>
        <w:shd w:val="clear" w:color="auto" w:fill="FFFFFF"/>
        <w:spacing w:before="0" w:beforeAutospacing="0" w:after="0" w:afterAutospacing="0" w:line="360" w:lineRule="auto"/>
        <w:rPr>
          <w:rFonts w:ascii="Cambria" w:hAnsi="Cambria"/>
          <w:b/>
          <w:color w:val="000000"/>
          <w:sz w:val="28"/>
          <w:szCs w:val="28"/>
        </w:rPr>
      </w:pPr>
    </w:p>
    <w:p w:rsidR="000F7F23" w:rsidRDefault="000F7F23" w:rsidP="00D427D7">
      <w:pPr>
        <w:pStyle w:val="NormalWeb"/>
        <w:shd w:val="clear" w:color="auto" w:fill="FFFFFF"/>
        <w:spacing w:before="0" w:beforeAutospacing="0" w:after="0" w:afterAutospacing="0" w:line="360" w:lineRule="auto"/>
        <w:rPr>
          <w:rFonts w:ascii="Cambria" w:hAnsi="Cambria"/>
          <w:b/>
          <w:color w:val="000000"/>
          <w:sz w:val="28"/>
          <w:szCs w:val="28"/>
        </w:rPr>
      </w:pPr>
    </w:p>
    <w:p w:rsidR="000F7F23" w:rsidRDefault="000F7F23" w:rsidP="00D427D7">
      <w:pPr>
        <w:pStyle w:val="NormalWeb"/>
        <w:shd w:val="clear" w:color="auto" w:fill="FFFFFF"/>
        <w:spacing w:before="0" w:beforeAutospacing="0" w:after="0" w:afterAutospacing="0" w:line="360" w:lineRule="auto"/>
        <w:rPr>
          <w:rFonts w:ascii="Cambria" w:hAnsi="Cambria"/>
          <w:b/>
          <w:color w:val="000000"/>
          <w:sz w:val="28"/>
          <w:szCs w:val="28"/>
        </w:rPr>
      </w:pPr>
    </w:p>
    <w:p w:rsidR="000F7F23" w:rsidRDefault="000F7F23" w:rsidP="00D427D7">
      <w:pPr>
        <w:pStyle w:val="NormalWeb"/>
        <w:shd w:val="clear" w:color="auto" w:fill="FFFFFF"/>
        <w:spacing w:before="0" w:beforeAutospacing="0" w:after="0" w:afterAutospacing="0" w:line="360" w:lineRule="auto"/>
        <w:rPr>
          <w:rFonts w:ascii="Cambria" w:hAnsi="Cambria"/>
          <w:b/>
          <w:color w:val="000000"/>
          <w:sz w:val="28"/>
          <w:szCs w:val="28"/>
        </w:rPr>
      </w:pPr>
    </w:p>
    <w:p w:rsidR="00D45528" w:rsidRDefault="00D45528" w:rsidP="00D427D7">
      <w:pPr>
        <w:pStyle w:val="NormalWeb"/>
        <w:shd w:val="clear" w:color="auto" w:fill="FFFFFF"/>
        <w:spacing w:before="0" w:beforeAutospacing="0" w:after="0" w:afterAutospacing="0" w:line="360" w:lineRule="auto"/>
        <w:rPr>
          <w:rFonts w:ascii="Cambria" w:hAnsi="Cambria"/>
          <w:b/>
          <w:color w:val="000000"/>
          <w:sz w:val="28"/>
          <w:szCs w:val="28"/>
        </w:rPr>
      </w:pPr>
    </w:p>
    <w:p w:rsidR="00D45528" w:rsidRDefault="00D45528" w:rsidP="00D427D7">
      <w:pPr>
        <w:pStyle w:val="NormalWeb"/>
        <w:shd w:val="clear" w:color="auto" w:fill="FFFFFF"/>
        <w:spacing w:before="0" w:beforeAutospacing="0" w:after="0" w:afterAutospacing="0" w:line="360" w:lineRule="auto"/>
        <w:rPr>
          <w:rFonts w:ascii="Cambria" w:hAnsi="Cambria"/>
          <w:b/>
          <w:color w:val="000000"/>
          <w:sz w:val="28"/>
          <w:szCs w:val="28"/>
        </w:rPr>
      </w:pPr>
    </w:p>
    <w:p w:rsidR="00D45528" w:rsidRDefault="00D45528" w:rsidP="00D427D7">
      <w:pPr>
        <w:pStyle w:val="NormalWeb"/>
        <w:shd w:val="clear" w:color="auto" w:fill="FFFFFF"/>
        <w:spacing w:before="0" w:beforeAutospacing="0" w:after="0" w:afterAutospacing="0" w:line="360" w:lineRule="auto"/>
        <w:rPr>
          <w:rFonts w:ascii="Cambria" w:hAnsi="Cambria"/>
          <w:b/>
          <w:color w:val="000000"/>
          <w:sz w:val="28"/>
          <w:szCs w:val="28"/>
        </w:rPr>
      </w:pPr>
    </w:p>
    <w:p w:rsidR="00D45528" w:rsidRDefault="00D45528" w:rsidP="00D427D7">
      <w:pPr>
        <w:pStyle w:val="NormalWeb"/>
        <w:shd w:val="clear" w:color="auto" w:fill="FFFFFF"/>
        <w:spacing w:before="0" w:beforeAutospacing="0" w:after="0" w:afterAutospacing="0" w:line="360" w:lineRule="auto"/>
        <w:rPr>
          <w:rFonts w:ascii="Cambria" w:hAnsi="Cambria"/>
          <w:b/>
          <w:color w:val="000000"/>
          <w:sz w:val="28"/>
          <w:szCs w:val="28"/>
        </w:rPr>
      </w:pPr>
    </w:p>
    <w:p w:rsidR="00D45528" w:rsidRDefault="00D45528" w:rsidP="00D427D7">
      <w:pPr>
        <w:pStyle w:val="NormalWeb"/>
        <w:shd w:val="clear" w:color="auto" w:fill="FFFFFF"/>
        <w:spacing w:before="0" w:beforeAutospacing="0" w:after="0" w:afterAutospacing="0" w:line="360" w:lineRule="auto"/>
        <w:rPr>
          <w:rFonts w:ascii="Cambria" w:hAnsi="Cambria"/>
          <w:b/>
          <w:color w:val="000000"/>
          <w:sz w:val="28"/>
          <w:szCs w:val="28"/>
        </w:rPr>
      </w:pPr>
    </w:p>
    <w:p w:rsidR="00D45528" w:rsidRDefault="00D45528" w:rsidP="00D427D7">
      <w:pPr>
        <w:pStyle w:val="NormalWeb"/>
        <w:shd w:val="clear" w:color="auto" w:fill="FFFFFF"/>
        <w:spacing w:before="0" w:beforeAutospacing="0" w:after="0" w:afterAutospacing="0" w:line="360" w:lineRule="auto"/>
        <w:rPr>
          <w:rFonts w:ascii="Cambria" w:hAnsi="Cambria"/>
          <w:b/>
          <w:color w:val="000000"/>
          <w:sz w:val="28"/>
          <w:szCs w:val="28"/>
        </w:rPr>
      </w:pPr>
    </w:p>
    <w:p w:rsidR="00D427D7" w:rsidRPr="00D427D7" w:rsidRDefault="00CA038D" w:rsidP="00D427D7">
      <w:pPr>
        <w:pStyle w:val="NormalWeb"/>
        <w:shd w:val="clear" w:color="auto" w:fill="FFFFFF"/>
        <w:spacing w:before="0" w:beforeAutospacing="0" w:after="0" w:afterAutospacing="0" w:line="360" w:lineRule="auto"/>
        <w:rPr>
          <w:rFonts w:ascii="Cambria" w:hAnsi="Cambria"/>
          <w:b/>
          <w:color w:val="000000"/>
          <w:sz w:val="28"/>
          <w:szCs w:val="28"/>
        </w:rPr>
      </w:pPr>
      <w:r w:rsidRPr="00D427D7">
        <w:rPr>
          <w:rFonts w:ascii="Cambria" w:hAnsi="Cambria"/>
          <w:b/>
          <w:color w:val="000000"/>
          <w:sz w:val="28"/>
          <w:szCs w:val="28"/>
        </w:rPr>
        <w:lastRenderedPageBreak/>
        <w:t>2.</w:t>
      </w:r>
      <w:r w:rsidR="00D45528">
        <w:rPr>
          <w:rFonts w:ascii="Cambria" w:hAnsi="Cambria"/>
          <w:b/>
          <w:color w:val="000000"/>
          <w:sz w:val="28"/>
          <w:szCs w:val="28"/>
        </w:rPr>
        <w:t xml:space="preserve"> </w:t>
      </w:r>
      <w:r w:rsidR="00D427D7" w:rsidRPr="00D427D7">
        <w:rPr>
          <w:rFonts w:ascii="Cambria" w:hAnsi="Cambria"/>
          <w:b/>
          <w:color w:val="000000"/>
          <w:sz w:val="28"/>
          <w:szCs w:val="28"/>
        </w:rPr>
        <w:t>İ</w:t>
      </w:r>
      <w:r w:rsidR="00D427D7">
        <w:rPr>
          <w:rFonts w:ascii="Cambria" w:hAnsi="Cambria"/>
          <w:b/>
          <w:color w:val="000000"/>
          <w:sz w:val="28"/>
          <w:szCs w:val="28"/>
        </w:rPr>
        <w:t xml:space="preserve">lan, </w:t>
      </w:r>
      <w:r w:rsidR="00D427D7" w:rsidRPr="00D427D7">
        <w:rPr>
          <w:rFonts w:ascii="Cambria" w:hAnsi="Cambria"/>
          <w:b/>
          <w:color w:val="000000"/>
          <w:sz w:val="28"/>
          <w:szCs w:val="28"/>
        </w:rPr>
        <w:t>Başvuru, Sınav ve Kesin Kayıt Takvimi</w:t>
      </w:r>
    </w:p>
    <w:p w:rsidR="00CA038D" w:rsidRPr="00D427D7" w:rsidRDefault="00CA038D" w:rsidP="004E60AF">
      <w:pPr>
        <w:spacing w:after="0" w:line="360" w:lineRule="auto"/>
        <w:ind w:left="708"/>
        <w:jc w:val="both"/>
        <w:rPr>
          <w:rFonts w:ascii="Times New Roman" w:eastAsia="Times New Roman" w:hAnsi="Times New Roman"/>
          <w:sz w:val="24"/>
          <w:szCs w:val="24"/>
          <w:lang w:eastAsia="tr-TR"/>
        </w:rPr>
      </w:pPr>
      <w:r w:rsidRPr="00D427D7">
        <w:rPr>
          <w:rFonts w:ascii="Times New Roman" w:eastAsia="Times New Roman" w:hAnsi="Times New Roman"/>
          <w:b/>
          <w:bCs/>
          <w:sz w:val="24"/>
          <w:szCs w:val="24"/>
          <w:lang w:eastAsia="tr-TR"/>
        </w:rPr>
        <w:t xml:space="preserve">İlan Tarihi: </w:t>
      </w:r>
      <w:r w:rsidR="00DC2B9E" w:rsidRPr="008D3272">
        <w:rPr>
          <w:rFonts w:ascii="Times New Roman" w:eastAsia="Times New Roman" w:hAnsi="Times New Roman"/>
          <w:b/>
          <w:bCs/>
          <w:sz w:val="24"/>
          <w:szCs w:val="24"/>
          <w:lang w:eastAsia="tr-TR"/>
        </w:rPr>
        <w:t>18</w:t>
      </w:r>
      <w:r w:rsidR="003B6F31" w:rsidRPr="008D3272">
        <w:rPr>
          <w:rFonts w:ascii="Times New Roman" w:eastAsia="Times New Roman" w:hAnsi="Times New Roman"/>
          <w:b/>
          <w:bCs/>
          <w:sz w:val="24"/>
          <w:szCs w:val="24"/>
          <w:lang w:eastAsia="tr-TR"/>
        </w:rPr>
        <w:t xml:space="preserve"> Temmuz </w:t>
      </w:r>
      <w:r w:rsidR="00E35240" w:rsidRPr="008D3272">
        <w:rPr>
          <w:rFonts w:ascii="Times New Roman" w:eastAsia="Times New Roman" w:hAnsi="Times New Roman"/>
          <w:b/>
          <w:bCs/>
          <w:sz w:val="24"/>
          <w:szCs w:val="24"/>
          <w:lang w:eastAsia="tr-TR"/>
        </w:rPr>
        <w:t>2014</w:t>
      </w:r>
    </w:p>
    <w:p w:rsidR="00CA038D" w:rsidRPr="00D427D7" w:rsidRDefault="00CA038D" w:rsidP="004E60AF">
      <w:pPr>
        <w:spacing w:after="0" w:line="360" w:lineRule="auto"/>
        <w:ind w:left="708"/>
        <w:jc w:val="both"/>
        <w:rPr>
          <w:rFonts w:ascii="Times New Roman" w:eastAsia="Times New Roman" w:hAnsi="Times New Roman"/>
          <w:sz w:val="24"/>
          <w:szCs w:val="24"/>
          <w:lang w:eastAsia="tr-TR"/>
        </w:rPr>
      </w:pPr>
      <w:r w:rsidRPr="00D427D7">
        <w:rPr>
          <w:rFonts w:ascii="Times New Roman" w:eastAsia="Times New Roman" w:hAnsi="Times New Roman"/>
          <w:b/>
          <w:bCs/>
          <w:sz w:val="24"/>
          <w:szCs w:val="24"/>
          <w:lang w:eastAsia="tr-TR"/>
        </w:rPr>
        <w:t xml:space="preserve">Başvuru Tarihi: </w:t>
      </w:r>
      <w:r w:rsidR="00DC2B9E">
        <w:rPr>
          <w:rFonts w:ascii="Times New Roman" w:eastAsia="Times New Roman" w:hAnsi="Times New Roman"/>
          <w:b/>
          <w:bCs/>
          <w:sz w:val="28"/>
          <w:szCs w:val="28"/>
          <w:u w:val="single"/>
          <w:lang w:eastAsia="tr-TR"/>
        </w:rPr>
        <w:t>11</w:t>
      </w:r>
      <w:r w:rsidR="00E35240" w:rsidRPr="00E35240">
        <w:rPr>
          <w:rFonts w:ascii="Times New Roman" w:eastAsia="Times New Roman" w:hAnsi="Times New Roman"/>
          <w:b/>
          <w:bCs/>
          <w:sz w:val="28"/>
          <w:szCs w:val="28"/>
          <w:u w:val="single"/>
          <w:lang w:eastAsia="tr-TR"/>
        </w:rPr>
        <w:t xml:space="preserve"> </w:t>
      </w:r>
      <w:r w:rsidR="00DC2B9E">
        <w:rPr>
          <w:rFonts w:ascii="Times New Roman" w:eastAsia="Times New Roman" w:hAnsi="Times New Roman"/>
          <w:b/>
          <w:bCs/>
          <w:sz w:val="28"/>
          <w:szCs w:val="28"/>
          <w:u w:val="single"/>
          <w:lang w:eastAsia="tr-TR"/>
        </w:rPr>
        <w:t>Ağustos</w:t>
      </w:r>
      <w:r w:rsidR="00E35240" w:rsidRPr="00E35240">
        <w:rPr>
          <w:rFonts w:ascii="Times New Roman" w:eastAsia="Times New Roman" w:hAnsi="Times New Roman"/>
          <w:b/>
          <w:bCs/>
          <w:sz w:val="28"/>
          <w:szCs w:val="28"/>
          <w:u w:val="single"/>
          <w:lang w:eastAsia="tr-TR"/>
        </w:rPr>
        <w:t xml:space="preserve"> 2014</w:t>
      </w:r>
      <w:r w:rsidRPr="00E35240">
        <w:rPr>
          <w:rFonts w:ascii="Times New Roman" w:eastAsia="Times New Roman" w:hAnsi="Times New Roman"/>
          <w:b/>
          <w:bCs/>
          <w:sz w:val="28"/>
          <w:szCs w:val="28"/>
          <w:u w:val="single"/>
          <w:lang w:eastAsia="tr-TR"/>
        </w:rPr>
        <w:t xml:space="preserve"> – </w:t>
      </w:r>
      <w:r w:rsidR="008D3272">
        <w:rPr>
          <w:rFonts w:ascii="Times New Roman" w:eastAsia="Times New Roman" w:hAnsi="Times New Roman"/>
          <w:b/>
          <w:bCs/>
          <w:sz w:val="28"/>
          <w:szCs w:val="28"/>
          <w:u w:val="single"/>
          <w:lang w:eastAsia="tr-TR"/>
        </w:rPr>
        <w:t>21</w:t>
      </w:r>
      <w:r w:rsidR="00E35240" w:rsidRPr="00E35240">
        <w:rPr>
          <w:rFonts w:ascii="Times New Roman" w:eastAsia="Times New Roman" w:hAnsi="Times New Roman"/>
          <w:b/>
          <w:bCs/>
          <w:sz w:val="28"/>
          <w:szCs w:val="28"/>
          <w:u w:val="single"/>
          <w:lang w:eastAsia="tr-TR"/>
        </w:rPr>
        <w:t xml:space="preserve"> </w:t>
      </w:r>
      <w:r w:rsidR="00DC2B9E">
        <w:rPr>
          <w:rFonts w:ascii="Times New Roman" w:eastAsia="Times New Roman" w:hAnsi="Times New Roman"/>
          <w:b/>
          <w:bCs/>
          <w:sz w:val="28"/>
          <w:szCs w:val="28"/>
          <w:u w:val="single"/>
          <w:lang w:eastAsia="tr-TR"/>
        </w:rPr>
        <w:t>Ağustos</w:t>
      </w:r>
      <w:r w:rsidRPr="00E35240">
        <w:rPr>
          <w:rFonts w:ascii="Times New Roman" w:eastAsia="Times New Roman" w:hAnsi="Times New Roman"/>
          <w:b/>
          <w:bCs/>
          <w:sz w:val="28"/>
          <w:szCs w:val="28"/>
          <w:u w:val="single"/>
          <w:lang w:eastAsia="tr-TR"/>
        </w:rPr>
        <w:t xml:space="preserve"> 2014</w:t>
      </w:r>
    </w:p>
    <w:p w:rsidR="00CA038D" w:rsidRPr="00D427D7" w:rsidRDefault="00CA038D" w:rsidP="004E60AF">
      <w:pPr>
        <w:spacing w:after="0" w:line="360" w:lineRule="auto"/>
        <w:ind w:left="708"/>
        <w:rPr>
          <w:rFonts w:ascii="Times New Roman" w:eastAsia="Times New Roman" w:hAnsi="Times New Roman"/>
          <w:sz w:val="24"/>
          <w:szCs w:val="24"/>
          <w:lang w:eastAsia="tr-TR"/>
        </w:rPr>
      </w:pPr>
      <w:r w:rsidRPr="00D427D7">
        <w:rPr>
          <w:rFonts w:ascii="Times New Roman" w:eastAsia="Times New Roman" w:hAnsi="Times New Roman"/>
          <w:b/>
          <w:bCs/>
          <w:sz w:val="24"/>
          <w:szCs w:val="24"/>
          <w:lang w:eastAsia="tr-TR"/>
        </w:rPr>
        <w:t xml:space="preserve">Başvuru Yeri: </w:t>
      </w:r>
      <w:r w:rsidRPr="00D427D7">
        <w:rPr>
          <w:rFonts w:ascii="Times New Roman" w:eastAsia="Times New Roman" w:hAnsi="Times New Roman"/>
          <w:sz w:val="24"/>
          <w:szCs w:val="24"/>
          <w:lang w:eastAsia="tr-TR"/>
        </w:rPr>
        <w:t>Giresun Üniversitesi Sosyal Bilimler Enstitüsü Ahmet Taner Kışlalı Cad. Güre Yerleşkesi G BLOK Zemin Kat  - GİRESUN</w:t>
      </w:r>
    </w:p>
    <w:p w:rsidR="00CA038D" w:rsidRPr="00D427D7" w:rsidRDefault="00CA038D" w:rsidP="004E60AF">
      <w:pPr>
        <w:spacing w:after="0" w:line="360" w:lineRule="auto"/>
        <w:ind w:left="708"/>
        <w:jc w:val="both"/>
        <w:rPr>
          <w:rFonts w:ascii="Times New Roman" w:eastAsia="Times New Roman" w:hAnsi="Times New Roman"/>
          <w:b/>
          <w:bCs/>
          <w:sz w:val="28"/>
          <w:szCs w:val="28"/>
          <w:u w:val="single"/>
          <w:lang w:eastAsia="tr-TR"/>
        </w:rPr>
      </w:pPr>
      <w:r w:rsidRPr="00D427D7">
        <w:rPr>
          <w:rFonts w:ascii="Times New Roman" w:eastAsia="Times New Roman" w:hAnsi="Times New Roman"/>
          <w:b/>
          <w:bCs/>
          <w:sz w:val="24"/>
          <w:szCs w:val="24"/>
          <w:lang w:eastAsia="tr-TR"/>
        </w:rPr>
        <w:t xml:space="preserve">Mülakat Tarih ve Saati: </w:t>
      </w:r>
      <w:r w:rsidR="00DC2B9E">
        <w:rPr>
          <w:rFonts w:ascii="Times New Roman" w:eastAsia="Times New Roman" w:hAnsi="Times New Roman"/>
          <w:b/>
          <w:bCs/>
          <w:sz w:val="28"/>
          <w:szCs w:val="28"/>
          <w:u w:val="single"/>
          <w:lang w:eastAsia="tr-TR"/>
        </w:rPr>
        <w:t>2</w:t>
      </w:r>
      <w:r w:rsidR="008D3272">
        <w:rPr>
          <w:rFonts w:ascii="Times New Roman" w:eastAsia="Times New Roman" w:hAnsi="Times New Roman"/>
          <w:b/>
          <w:bCs/>
          <w:sz w:val="28"/>
          <w:szCs w:val="28"/>
          <w:u w:val="single"/>
          <w:lang w:eastAsia="tr-TR"/>
        </w:rPr>
        <w:t>6</w:t>
      </w:r>
      <w:r w:rsidR="00DC2B9E">
        <w:rPr>
          <w:rFonts w:ascii="Times New Roman" w:eastAsia="Times New Roman" w:hAnsi="Times New Roman"/>
          <w:b/>
          <w:bCs/>
          <w:sz w:val="28"/>
          <w:szCs w:val="28"/>
          <w:u w:val="single"/>
          <w:lang w:eastAsia="tr-TR"/>
        </w:rPr>
        <w:t xml:space="preserve"> Ağustos</w:t>
      </w:r>
      <w:r w:rsidR="00E35240" w:rsidRPr="00E35240">
        <w:rPr>
          <w:rFonts w:ascii="Times New Roman" w:eastAsia="Times New Roman" w:hAnsi="Times New Roman"/>
          <w:b/>
          <w:bCs/>
          <w:sz w:val="28"/>
          <w:szCs w:val="28"/>
          <w:u w:val="single"/>
          <w:lang w:eastAsia="tr-TR"/>
        </w:rPr>
        <w:t xml:space="preserve"> 2014</w:t>
      </w:r>
      <w:r w:rsidR="00E35240">
        <w:rPr>
          <w:rFonts w:ascii="Times New Roman" w:eastAsia="Times New Roman" w:hAnsi="Times New Roman"/>
          <w:b/>
          <w:bCs/>
          <w:sz w:val="28"/>
          <w:szCs w:val="28"/>
          <w:u w:val="single"/>
          <w:lang w:eastAsia="tr-TR"/>
        </w:rPr>
        <w:t xml:space="preserve"> </w:t>
      </w:r>
      <w:r w:rsidRPr="00D427D7">
        <w:rPr>
          <w:rFonts w:ascii="Times New Roman" w:eastAsia="Times New Roman" w:hAnsi="Times New Roman"/>
          <w:b/>
          <w:bCs/>
          <w:sz w:val="28"/>
          <w:szCs w:val="28"/>
          <w:u w:val="single"/>
          <w:lang w:eastAsia="tr-TR"/>
        </w:rPr>
        <w:t>– 10.00</w:t>
      </w:r>
    </w:p>
    <w:p w:rsidR="00A65B0E" w:rsidRDefault="00A65B0E" w:rsidP="000F7F23">
      <w:pPr>
        <w:spacing w:after="0" w:line="360" w:lineRule="auto"/>
        <w:jc w:val="both"/>
        <w:rPr>
          <w:rFonts w:ascii="Times New Roman" w:eastAsia="Times New Roman" w:hAnsi="Times New Roman"/>
          <w:b/>
          <w:bCs/>
          <w:sz w:val="24"/>
          <w:szCs w:val="24"/>
          <w:lang w:eastAsia="tr-TR"/>
        </w:rPr>
      </w:pPr>
    </w:p>
    <w:p w:rsidR="00CA038D" w:rsidRDefault="00CA038D" w:rsidP="004E60AF">
      <w:pPr>
        <w:spacing w:after="0" w:line="360" w:lineRule="auto"/>
        <w:ind w:left="708"/>
        <w:jc w:val="both"/>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Mülakat Yerleri ve İletişim Bilgileri</w:t>
      </w:r>
      <w:r w:rsidRPr="00482935">
        <w:rPr>
          <w:rFonts w:ascii="Times New Roman" w:eastAsia="Times New Roman" w:hAnsi="Times New Roman"/>
          <w:b/>
          <w:bCs/>
          <w:sz w:val="24"/>
          <w:szCs w:val="24"/>
          <w:lang w:eastAsia="tr-TR"/>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1"/>
        <w:gridCol w:w="3261"/>
        <w:gridCol w:w="2183"/>
      </w:tblGrid>
      <w:tr w:rsidR="00CA038D" w:rsidRPr="005F5E49" w:rsidTr="00B3798E">
        <w:trPr>
          <w:jc w:val="center"/>
        </w:trPr>
        <w:tc>
          <w:tcPr>
            <w:tcW w:w="2751" w:type="dxa"/>
            <w:tcBorders>
              <w:bottom w:val="single" w:sz="4" w:space="0" w:color="auto"/>
            </w:tcBorders>
            <w:shd w:val="clear" w:color="auto" w:fill="8DB3E2"/>
          </w:tcPr>
          <w:p w:rsidR="00CA038D" w:rsidRPr="00DB3BC1" w:rsidRDefault="00CA038D" w:rsidP="00DB3BC1">
            <w:pPr>
              <w:spacing w:after="0"/>
              <w:jc w:val="center"/>
              <w:rPr>
                <w:rFonts w:ascii="Times New Roman" w:eastAsia="Times New Roman" w:hAnsi="Times New Roman"/>
                <w:b/>
                <w:bCs/>
                <w:color w:val="000000"/>
                <w:lang w:eastAsia="tr-TR"/>
              </w:rPr>
            </w:pPr>
            <w:r w:rsidRPr="00DB3BC1">
              <w:rPr>
                <w:rFonts w:ascii="Times New Roman" w:eastAsia="Times New Roman" w:hAnsi="Times New Roman"/>
                <w:b/>
                <w:bCs/>
                <w:color w:val="000000"/>
                <w:lang w:eastAsia="tr-TR"/>
              </w:rPr>
              <w:t>Ana Bilim Dalı</w:t>
            </w:r>
          </w:p>
        </w:tc>
        <w:tc>
          <w:tcPr>
            <w:tcW w:w="3261" w:type="dxa"/>
            <w:tcBorders>
              <w:bottom w:val="single" w:sz="4" w:space="0" w:color="auto"/>
            </w:tcBorders>
            <w:shd w:val="clear" w:color="auto" w:fill="8DB3E2"/>
          </w:tcPr>
          <w:p w:rsidR="00CA038D" w:rsidRPr="00DB3BC1" w:rsidRDefault="00CA038D" w:rsidP="00DB3BC1">
            <w:pPr>
              <w:spacing w:after="0"/>
              <w:jc w:val="center"/>
              <w:rPr>
                <w:rFonts w:ascii="Times New Roman" w:eastAsia="Times New Roman" w:hAnsi="Times New Roman"/>
                <w:b/>
                <w:bCs/>
                <w:color w:val="000000"/>
                <w:lang w:eastAsia="tr-TR"/>
              </w:rPr>
            </w:pPr>
            <w:r w:rsidRPr="00DB3BC1">
              <w:rPr>
                <w:rFonts w:ascii="Times New Roman" w:eastAsia="Times New Roman" w:hAnsi="Times New Roman"/>
                <w:b/>
                <w:bCs/>
                <w:color w:val="000000"/>
                <w:lang w:eastAsia="tr-TR"/>
              </w:rPr>
              <w:t>Adresi</w:t>
            </w:r>
          </w:p>
        </w:tc>
        <w:tc>
          <w:tcPr>
            <w:tcW w:w="2183" w:type="dxa"/>
            <w:tcBorders>
              <w:bottom w:val="single" w:sz="4" w:space="0" w:color="auto"/>
            </w:tcBorders>
            <w:shd w:val="clear" w:color="auto" w:fill="8DB3E2"/>
          </w:tcPr>
          <w:p w:rsidR="00CA038D" w:rsidRPr="00DB3BC1" w:rsidRDefault="00CA038D" w:rsidP="00DB3BC1">
            <w:pPr>
              <w:spacing w:after="0"/>
              <w:jc w:val="center"/>
              <w:rPr>
                <w:rFonts w:ascii="Times New Roman" w:eastAsia="Times New Roman" w:hAnsi="Times New Roman"/>
                <w:b/>
                <w:color w:val="000000"/>
                <w:lang w:eastAsia="tr-TR"/>
              </w:rPr>
            </w:pPr>
            <w:r w:rsidRPr="00DB3BC1">
              <w:rPr>
                <w:rFonts w:ascii="Times New Roman" w:eastAsia="Times New Roman" w:hAnsi="Times New Roman"/>
                <w:b/>
                <w:color w:val="000000"/>
                <w:lang w:eastAsia="tr-TR"/>
              </w:rPr>
              <w:t>Telefon</w:t>
            </w:r>
          </w:p>
        </w:tc>
      </w:tr>
      <w:tr w:rsidR="00B3798E" w:rsidRPr="005F5E49" w:rsidTr="00B3798E">
        <w:trPr>
          <w:jc w:val="center"/>
        </w:trPr>
        <w:tc>
          <w:tcPr>
            <w:tcW w:w="2751" w:type="dxa"/>
            <w:vAlign w:val="center"/>
          </w:tcPr>
          <w:p w:rsidR="00B3798E" w:rsidRPr="00B3798E" w:rsidRDefault="00B3798E" w:rsidP="00DB3BC1">
            <w:pPr>
              <w:spacing w:after="0"/>
              <w:rPr>
                <w:rFonts w:ascii="Times New Roman" w:eastAsia="Times New Roman" w:hAnsi="Times New Roman"/>
                <w:color w:val="000000"/>
                <w:lang w:eastAsia="tr-TR"/>
              </w:rPr>
            </w:pPr>
            <w:r w:rsidRPr="00B3798E">
              <w:rPr>
                <w:rFonts w:ascii="Times New Roman" w:eastAsia="Times New Roman" w:hAnsi="Times New Roman"/>
                <w:color w:val="000000"/>
                <w:lang w:eastAsia="tr-TR"/>
              </w:rPr>
              <w:t xml:space="preserve">Türk Dili ve Edebiyatı Anabilim Dalı </w:t>
            </w:r>
            <w:r w:rsidRPr="00B3798E">
              <w:rPr>
                <w:rFonts w:ascii="Times New Roman" w:eastAsia="Times New Roman" w:hAnsi="Times New Roman"/>
                <w:bCs/>
                <w:color w:val="000000"/>
                <w:lang w:eastAsia="tr-TR"/>
              </w:rPr>
              <w:t>Başkanlığı</w:t>
            </w:r>
          </w:p>
        </w:tc>
        <w:tc>
          <w:tcPr>
            <w:tcW w:w="3261" w:type="dxa"/>
            <w:vMerge w:val="restart"/>
            <w:vAlign w:val="center"/>
          </w:tcPr>
          <w:p w:rsidR="00B3798E" w:rsidRPr="00B3798E" w:rsidRDefault="00B3798E" w:rsidP="00B3798E">
            <w:pPr>
              <w:spacing w:after="0"/>
              <w:jc w:val="center"/>
              <w:rPr>
                <w:rFonts w:ascii="Times New Roman" w:eastAsia="Times New Roman" w:hAnsi="Times New Roman"/>
                <w:b/>
                <w:bCs/>
                <w:color w:val="000000"/>
                <w:lang w:eastAsia="tr-TR"/>
              </w:rPr>
            </w:pPr>
            <w:r w:rsidRPr="00B3798E">
              <w:rPr>
                <w:rFonts w:ascii="Times New Roman" w:eastAsia="Times New Roman" w:hAnsi="Times New Roman"/>
                <w:b/>
                <w:bCs/>
                <w:color w:val="000000"/>
                <w:lang w:eastAsia="tr-TR"/>
              </w:rPr>
              <w:t>Eğitim Fakültesi</w:t>
            </w:r>
          </w:p>
          <w:p w:rsidR="00B3798E" w:rsidRPr="00B3798E" w:rsidRDefault="00B3798E" w:rsidP="00B3798E">
            <w:pPr>
              <w:spacing w:after="0"/>
              <w:jc w:val="center"/>
              <w:rPr>
                <w:rFonts w:ascii="Times New Roman" w:eastAsia="Times New Roman" w:hAnsi="Times New Roman"/>
                <w:b/>
                <w:bCs/>
                <w:color w:val="000000"/>
                <w:lang w:eastAsia="tr-TR"/>
              </w:rPr>
            </w:pPr>
            <w:r w:rsidRPr="00B3798E">
              <w:rPr>
                <w:rFonts w:ascii="Times New Roman" w:eastAsia="Times New Roman" w:hAnsi="Times New Roman"/>
                <w:b/>
                <w:bCs/>
                <w:color w:val="000000"/>
                <w:lang w:eastAsia="tr-TR"/>
              </w:rPr>
              <w:t>Güre Yerleşkesi – Giresun</w:t>
            </w:r>
          </w:p>
        </w:tc>
        <w:tc>
          <w:tcPr>
            <w:tcW w:w="2183" w:type="dxa"/>
            <w:vMerge w:val="restart"/>
            <w:vAlign w:val="center"/>
          </w:tcPr>
          <w:p w:rsidR="00B3798E" w:rsidRPr="00B3798E" w:rsidRDefault="00B3798E" w:rsidP="00B3798E">
            <w:pPr>
              <w:spacing w:after="0"/>
              <w:jc w:val="center"/>
              <w:rPr>
                <w:rFonts w:ascii="Times New Roman" w:eastAsia="Times New Roman" w:hAnsi="Times New Roman"/>
                <w:b/>
                <w:color w:val="000000"/>
                <w:lang w:eastAsia="tr-TR"/>
              </w:rPr>
            </w:pPr>
            <w:r w:rsidRPr="00B3798E">
              <w:rPr>
                <w:rFonts w:ascii="Times New Roman" w:eastAsia="Times New Roman" w:hAnsi="Times New Roman"/>
                <w:b/>
                <w:color w:val="000000"/>
                <w:lang w:eastAsia="tr-TR"/>
              </w:rPr>
              <w:t>0 454 310 13 20</w:t>
            </w:r>
          </w:p>
        </w:tc>
      </w:tr>
      <w:tr w:rsidR="00B3798E" w:rsidRPr="005F5E49" w:rsidTr="00DB3BC1">
        <w:trPr>
          <w:jc w:val="center"/>
        </w:trPr>
        <w:tc>
          <w:tcPr>
            <w:tcW w:w="2751" w:type="dxa"/>
            <w:vAlign w:val="center"/>
          </w:tcPr>
          <w:p w:rsidR="00B3798E" w:rsidRPr="00B3798E" w:rsidRDefault="00B3798E" w:rsidP="00DB3BC1">
            <w:pPr>
              <w:spacing w:after="0"/>
              <w:rPr>
                <w:rFonts w:ascii="Times New Roman" w:eastAsia="Times New Roman" w:hAnsi="Times New Roman"/>
                <w:color w:val="000000"/>
                <w:lang w:eastAsia="tr-TR"/>
              </w:rPr>
            </w:pPr>
            <w:r w:rsidRPr="00B3798E">
              <w:rPr>
                <w:rFonts w:ascii="Times New Roman" w:eastAsia="Times New Roman" w:hAnsi="Times New Roman"/>
                <w:color w:val="000000"/>
                <w:lang w:eastAsia="tr-TR"/>
              </w:rPr>
              <w:t xml:space="preserve">Tarih Anabilim Dalı </w:t>
            </w:r>
            <w:r w:rsidRPr="00B3798E">
              <w:rPr>
                <w:rFonts w:ascii="Times New Roman" w:eastAsia="Times New Roman" w:hAnsi="Times New Roman"/>
                <w:bCs/>
                <w:color w:val="000000"/>
                <w:lang w:eastAsia="tr-TR"/>
              </w:rPr>
              <w:t>Başkanlığı</w:t>
            </w:r>
          </w:p>
        </w:tc>
        <w:tc>
          <w:tcPr>
            <w:tcW w:w="3261" w:type="dxa"/>
            <w:vMerge/>
            <w:vAlign w:val="center"/>
          </w:tcPr>
          <w:p w:rsidR="00B3798E" w:rsidRPr="00DB3BC1" w:rsidRDefault="00B3798E" w:rsidP="00DB3BC1">
            <w:pPr>
              <w:spacing w:after="0"/>
              <w:rPr>
                <w:rFonts w:ascii="Times New Roman" w:eastAsia="Times New Roman" w:hAnsi="Times New Roman"/>
                <w:bCs/>
                <w:color w:val="000000"/>
                <w:lang w:eastAsia="tr-TR"/>
              </w:rPr>
            </w:pPr>
          </w:p>
        </w:tc>
        <w:tc>
          <w:tcPr>
            <w:tcW w:w="2183" w:type="dxa"/>
            <w:vMerge/>
            <w:vAlign w:val="center"/>
          </w:tcPr>
          <w:p w:rsidR="00B3798E" w:rsidRPr="00DB3BC1" w:rsidRDefault="00B3798E" w:rsidP="00DB3BC1">
            <w:pPr>
              <w:spacing w:after="0"/>
              <w:jc w:val="center"/>
              <w:rPr>
                <w:rFonts w:ascii="Times New Roman" w:eastAsia="Times New Roman" w:hAnsi="Times New Roman"/>
                <w:color w:val="000000"/>
                <w:lang w:eastAsia="tr-TR"/>
              </w:rPr>
            </w:pPr>
          </w:p>
        </w:tc>
      </w:tr>
      <w:tr w:rsidR="00B3798E" w:rsidRPr="005F5E49" w:rsidTr="000C4E13">
        <w:trPr>
          <w:trHeight w:val="883"/>
          <w:jc w:val="center"/>
        </w:trPr>
        <w:tc>
          <w:tcPr>
            <w:tcW w:w="2751" w:type="dxa"/>
            <w:vAlign w:val="center"/>
          </w:tcPr>
          <w:p w:rsidR="00B3798E" w:rsidRPr="00B3798E" w:rsidRDefault="00B3798E" w:rsidP="00DB3BC1">
            <w:pPr>
              <w:spacing w:after="0"/>
              <w:rPr>
                <w:rFonts w:ascii="Times New Roman" w:eastAsia="Times New Roman" w:hAnsi="Times New Roman"/>
                <w:color w:val="000000"/>
                <w:lang w:eastAsia="tr-TR"/>
              </w:rPr>
            </w:pPr>
            <w:r w:rsidRPr="00B3798E">
              <w:rPr>
                <w:rFonts w:ascii="Times New Roman" w:eastAsia="Times New Roman" w:hAnsi="Times New Roman"/>
                <w:color w:val="000000"/>
                <w:lang w:eastAsia="tr-TR"/>
              </w:rPr>
              <w:t xml:space="preserve">Türkçe Eğitimi Anabilim Dalı </w:t>
            </w:r>
            <w:r w:rsidRPr="00B3798E">
              <w:rPr>
                <w:rFonts w:ascii="Times New Roman" w:eastAsia="Times New Roman" w:hAnsi="Times New Roman"/>
                <w:bCs/>
                <w:color w:val="000000"/>
                <w:lang w:eastAsia="tr-TR"/>
              </w:rPr>
              <w:t>Başkanlığı</w:t>
            </w:r>
          </w:p>
        </w:tc>
        <w:tc>
          <w:tcPr>
            <w:tcW w:w="3261" w:type="dxa"/>
            <w:vMerge/>
            <w:vAlign w:val="center"/>
          </w:tcPr>
          <w:p w:rsidR="00B3798E" w:rsidRPr="00DB3BC1" w:rsidRDefault="00B3798E" w:rsidP="00DB3BC1">
            <w:pPr>
              <w:spacing w:after="0"/>
              <w:rPr>
                <w:rFonts w:ascii="Times New Roman" w:eastAsia="Times New Roman" w:hAnsi="Times New Roman"/>
                <w:bCs/>
                <w:color w:val="000000"/>
                <w:lang w:eastAsia="tr-TR"/>
              </w:rPr>
            </w:pPr>
          </w:p>
        </w:tc>
        <w:tc>
          <w:tcPr>
            <w:tcW w:w="2183" w:type="dxa"/>
            <w:vMerge/>
            <w:vAlign w:val="center"/>
          </w:tcPr>
          <w:p w:rsidR="00B3798E" w:rsidRPr="00DB3BC1" w:rsidRDefault="00B3798E" w:rsidP="00DB3BC1">
            <w:pPr>
              <w:spacing w:after="0"/>
              <w:jc w:val="center"/>
              <w:rPr>
                <w:rFonts w:ascii="Times New Roman" w:eastAsia="Times New Roman" w:hAnsi="Times New Roman"/>
                <w:color w:val="000000"/>
                <w:lang w:eastAsia="tr-TR"/>
              </w:rPr>
            </w:pPr>
          </w:p>
        </w:tc>
      </w:tr>
      <w:tr w:rsidR="00B3798E" w:rsidRPr="008D3C8A" w:rsidTr="00DB3BC1">
        <w:trPr>
          <w:jc w:val="center"/>
        </w:trPr>
        <w:tc>
          <w:tcPr>
            <w:tcW w:w="2751" w:type="dxa"/>
            <w:vAlign w:val="center"/>
          </w:tcPr>
          <w:p w:rsidR="00B3798E" w:rsidRPr="00B3798E" w:rsidRDefault="00B3798E" w:rsidP="00B3798E">
            <w:pPr>
              <w:spacing w:after="0"/>
              <w:rPr>
                <w:rFonts w:ascii="Times New Roman" w:eastAsia="Times New Roman" w:hAnsi="Times New Roman"/>
                <w:lang w:eastAsia="tr-TR"/>
              </w:rPr>
            </w:pPr>
            <w:r w:rsidRPr="00B3798E">
              <w:rPr>
                <w:rFonts w:ascii="Times New Roman" w:eastAsia="Times New Roman" w:hAnsi="Times New Roman"/>
                <w:lang w:eastAsia="tr-TR"/>
              </w:rPr>
              <w:t>İlköğretim Anabilim Dalı</w:t>
            </w:r>
          </w:p>
          <w:p w:rsidR="00B3798E" w:rsidRPr="00B3798E" w:rsidRDefault="00B3798E" w:rsidP="00B3798E">
            <w:pPr>
              <w:spacing w:after="0"/>
              <w:rPr>
                <w:rFonts w:ascii="Times New Roman" w:eastAsia="Times New Roman" w:hAnsi="Times New Roman"/>
                <w:color w:val="000000"/>
                <w:lang w:eastAsia="tr-TR"/>
              </w:rPr>
            </w:pPr>
            <w:r w:rsidRPr="00B3798E">
              <w:rPr>
                <w:rFonts w:ascii="Times New Roman" w:eastAsia="Times New Roman" w:hAnsi="Times New Roman"/>
                <w:lang w:eastAsia="tr-TR"/>
              </w:rPr>
              <w:t>Sınıf Öğretmenliği</w:t>
            </w:r>
          </w:p>
        </w:tc>
        <w:tc>
          <w:tcPr>
            <w:tcW w:w="3261" w:type="dxa"/>
            <w:vMerge/>
            <w:vAlign w:val="center"/>
          </w:tcPr>
          <w:p w:rsidR="00B3798E" w:rsidRPr="00DB3BC1" w:rsidRDefault="00B3798E" w:rsidP="00DB3BC1">
            <w:pPr>
              <w:spacing w:after="0"/>
              <w:rPr>
                <w:rFonts w:ascii="Times New Roman" w:eastAsia="Times New Roman" w:hAnsi="Times New Roman"/>
                <w:bCs/>
                <w:color w:val="000000"/>
                <w:lang w:eastAsia="tr-TR"/>
              </w:rPr>
            </w:pPr>
          </w:p>
        </w:tc>
        <w:tc>
          <w:tcPr>
            <w:tcW w:w="2183" w:type="dxa"/>
            <w:vMerge/>
            <w:vAlign w:val="center"/>
          </w:tcPr>
          <w:p w:rsidR="00B3798E" w:rsidRPr="00DB3BC1" w:rsidRDefault="00B3798E" w:rsidP="00DB3BC1">
            <w:pPr>
              <w:spacing w:after="0"/>
              <w:jc w:val="center"/>
              <w:rPr>
                <w:rFonts w:ascii="Times New Roman" w:eastAsia="Times New Roman" w:hAnsi="Times New Roman"/>
                <w:color w:val="000000"/>
                <w:lang w:eastAsia="tr-TR"/>
              </w:rPr>
            </w:pPr>
          </w:p>
        </w:tc>
      </w:tr>
      <w:tr w:rsidR="00B3798E" w:rsidRPr="008D3C8A" w:rsidTr="00723486">
        <w:trPr>
          <w:jc w:val="center"/>
        </w:trPr>
        <w:tc>
          <w:tcPr>
            <w:tcW w:w="2751" w:type="dxa"/>
            <w:vAlign w:val="center"/>
          </w:tcPr>
          <w:p w:rsidR="00B3798E" w:rsidRPr="00B3798E" w:rsidRDefault="00B3798E" w:rsidP="00B3798E">
            <w:pPr>
              <w:spacing w:after="0"/>
              <w:rPr>
                <w:rFonts w:ascii="Times New Roman" w:eastAsia="Times New Roman" w:hAnsi="Times New Roman"/>
                <w:lang w:eastAsia="tr-TR"/>
              </w:rPr>
            </w:pPr>
            <w:r w:rsidRPr="00B3798E">
              <w:rPr>
                <w:rFonts w:ascii="Times New Roman" w:eastAsia="Times New Roman" w:hAnsi="Times New Roman"/>
                <w:lang w:eastAsia="tr-TR"/>
              </w:rPr>
              <w:t>İlköğretim Anabilim Dalı</w:t>
            </w:r>
          </w:p>
          <w:p w:rsidR="00B3798E" w:rsidRPr="00B3798E" w:rsidRDefault="00B3798E" w:rsidP="00B3798E">
            <w:pPr>
              <w:spacing w:after="0"/>
              <w:rPr>
                <w:rFonts w:ascii="Times New Roman" w:eastAsia="Times New Roman" w:hAnsi="Times New Roman"/>
                <w:color w:val="000000"/>
                <w:lang w:eastAsia="tr-TR"/>
              </w:rPr>
            </w:pPr>
            <w:r w:rsidRPr="00B3798E">
              <w:rPr>
                <w:rFonts w:ascii="Times New Roman" w:eastAsia="Times New Roman" w:hAnsi="Times New Roman"/>
                <w:lang w:eastAsia="tr-TR"/>
              </w:rPr>
              <w:t>Sosyal Bilgiler Eğitimi</w:t>
            </w:r>
          </w:p>
        </w:tc>
        <w:tc>
          <w:tcPr>
            <w:tcW w:w="3261" w:type="dxa"/>
            <w:vMerge/>
            <w:tcBorders>
              <w:bottom w:val="single" w:sz="4" w:space="0" w:color="auto"/>
            </w:tcBorders>
            <w:vAlign w:val="center"/>
          </w:tcPr>
          <w:p w:rsidR="00B3798E" w:rsidRPr="00DB3BC1" w:rsidRDefault="00B3798E" w:rsidP="00DB3BC1">
            <w:pPr>
              <w:spacing w:after="0"/>
              <w:rPr>
                <w:rFonts w:ascii="Times New Roman" w:eastAsia="Times New Roman" w:hAnsi="Times New Roman"/>
                <w:bCs/>
                <w:color w:val="000000"/>
                <w:lang w:eastAsia="tr-TR"/>
              </w:rPr>
            </w:pPr>
          </w:p>
        </w:tc>
        <w:tc>
          <w:tcPr>
            <w:tcW w:w="2183" w:type="dxa"/>
            <w:vMerge/>
            <w:vAlign w:val="center"/>
          </w:tcPr>
          <w:p w:rsidR="00B3798E" w:rsidRPr="00DB3BC1" w:rsidRDefault="00B3798E" w:rsidP="00DB3BC1">
            <w:pPr>
              <w:spacing w:after="0"/>
              <w:jc w:val="center"/>
              <w:rPr>
                <w:rFonts w:ascii="Times New Roman" w:eastAsia="Times New Roman" w:hAnsi="Times New Roman"/>
                <w:color w:val="000000"/>
                <w:lang w:eastAsia="tr-TR"/>
              </w:rPr>
            </w:pPr>
          </w:p>
        </w:tc>
      </w:tr>
      <w:tr w:rsidR="00B3798E" w:rsidRPr="008D3C8A" w:rsidTr="00723486">
        <w:trPr>
          <w:jc w:val="center"/>
        </w:trPr>
        <w:tc>
          <w:tcPr>
            <w:tcW w:w="2751" w:type="dxa"/>
            <w:vAlign w:val="center"/>
          </w:tcPr>
          <w:p w:rsidR="00B3798E" w:rsidRPr="00B3798E" w:rsidRDefault="00B3798E" w:rsidP="00B3798E">
            <w:pPr>
              <w:spacing w:after="0"/>
              <w:rPr>
                <w:rFonts w:ascii="Times New Roman" w:eastAsia="Times New Roman" w:hAnsi="Times New Roman"/>
                <w:lang w:eastAsia="tr-TR"/>
              </w:rPr>
            </w:pPr>
            <w:r w:rsidRPr="00B3798E">
              <w:rPr>
                <w:rFonts w:ascii="Times New Roman" w:eastAsia="Times New Roman" w:hAnsi="Times New Roman"/>
                <w:color w:val="000000"/>
                <w:lang w:eastAsia="tr-TR"/>
              </w:rPr>
              <w:t xml:space="preserve">Halkla ilişkiler ve Tanıtım Anabilim Dalı </w:t>
            </w:r>
            <w:r w:rsidRPr="00B3798E">
              <w:rPr>
                <w:rFonts w:ascii="Times New Roman" w:eastAsia="Times New Roman" w:hAnsi="Times New Roman"/>
                <w:bCs/>
                <w:color w:val="000000"/>
                <w:lang w:eastAsia="tr-TR"/>
              </w:rPr>
              <w:t>Başkanlığı</w:t>
            </w:r>
          </w:p>
        </w:tc>
        <w:tc>
          <w:tcPr>
            <w:tcW w:w="3261" w:type="dxa"/>
            <w:tcBorders>
              <w:top w:val="single" w:sz="4" w:space="0" w:color="auto"/>
              <w:bottom w:val="single" w:sz="4" w:space="0" w:color="auto"/>
            </w:tcBorders>
            <w:vAlign w:val="center"/>
          </w:tcPr>
          <w:p w:rsidR="00B3798E" w:rsidRPr="00DB3BC1" w:rsidRDefault="00B3798E" w:rsidP="00B3798E">
            <w:pPr>
              <w:spacing w:after="0"/>
              <w:jc w:val="center"/>
              <w:rPr>
                <w:rFonts w:ascii="Times New Roman" w:eastAsia="Times New Roman" w:hAnsi="Times New Roman"/>
                <w:bCs/>
                <w:color w:val="000000"/>
                <w:lang w:eastAsia="tr-TR"/>
              </w:rPr>
            </w:pPr>
            <w:r>
              <w:rPr>
                <w:rFonts w:ascii="Times New Roman" w:eastAsia="Times New Roman" w:hAnsi="Times New Roman"/>
                <w:b/>
                <w:bCs/>
                <w:color w:val="000000"/>
                <w:lang w:eastAsia="tr-TR"/>
              </w:rPr>
              <w:t xml:space="preserve">Tirebolu İletişim </w:t>
            </w:r>
            <w:r w:rsidRPr="00B3798E">
              <w:rPr>
                <w:rFonts w:ascii="Times New Roman" w:eastAsia="Times New Roman" w:hAnsi="Times New Roman"/>
                <w:b/>
                <w:bCs/>
                <w:color w:val="000000"/>
                <w:lang w:eastAsia="tr-TR"/>
              </w:rPr>
              <w:t>Fakültesi</w:t>
            </w:r>
            <w:r>
              <w:rPr>
                <w:rFonts w:ascii="Times New Roman" w:eastAsia="Times New Roman" w:hAnsi="Times New Roman"/>
                <w:b/>
                <w:bCs/>
                <w:color w:val="000000"/>
                <w:lang w:eastAsia="tr-TR"/>
              </w:rPr>
              <w:t>- Tirebolu / Giresun</w:t>
            </w:r>
          </w:p>
        </w:tc>
        <w:tc>
          <w:tcPr>
            <w:tcW w:w="2183" w:type="dxa"/>
            <w:vMerge/>
            <w:vAlign w:val="center"/>
          </w:tcPr>
          <w:p w:rsidR="00B3798E" w:rsidRPr="00DB3BC1" w:rsidRDefault="00B3798E" w:rsidP="00DB3BC1">
            <w:pPr>
              <w:jc w:val="center"/>
              <w:rPr>
                <w:rFonts w:ascii="Times New Roman" w:eastAsia="Times New Roman" w:hAnsi="Times New Roman"/>
                <w:color w:val="000000"/>
                <w:lang w:eastAsia="tr-TR"/>
              </w:rPr>
            </w:pPr>
          </w:p>
        </w:tc>
      </w:tr>
      <w:tr w:rsidR="00B3798E" w:rsidRPr="008D3C8A" w:rsidTr="00B3798E">
        <w:trPr>
          <w:trHeight w:val="888"/>
          <w:jc w:val="center"/>
        </w:trPr>
        <w:tc>
          <w:tcPr>
            <w:tcW w:w="2751" w:type="dxa"/>
            <w:vAlign w:val="center"/>
          </w:tcPr>
          <w:p w:rsidR="00B3798E" w:rsidRPr="00B3798E" w:rsidRDefault="00B3798E" w:rsidP="00B3798E">
            <w:pPr>
              <w:spacing w:after="0"/>
              <w:rPr>
                <w:rFonts w:ascii="Times New Roman" w:eastAsia="Times New Roman" w:hAnsi="Times New Roman"/>
                <w:color w:val="000000"/>
                <w:lang w:eastAsia="tr-TR"/>
              </w:rPr>
            </w:pPr>
            <w:r w:rsidRPr="00B3798E">
              <w:rPr>
                <w:rFonts w:ascii="Times New Roman" w:eastAsia="Times New Roman" w:hAnsi="Times New Roman"/>
                <w:lang w:eastAsia="tr-TR"/>
              </w:rPr>
              <w:t>Uluslararası İlişkiler Anabilim Dalı</w:t>
            </w:r>
          </w:p>
        </w:tc>
        <w:tc>
          <w:tcPr>
            <w:tcW w:w="3261" w:type="dxa"/>
            <w:tcBorders>
              <w:top w:val="single" w:sz="4" w:space="0" w:color="auto"/>
            </w:tcBorders>
            <w:vAlign w:val="center"/>
          </w:tcPr>
          <w:p w:rsidR="00B3798E" w:rsidRPr="00B3798E" w:rsidRDefault="00B3798E" w:rsidP="00B3798E">
            <w:pPr>
              <w:spacing w:after="0"/>
              <w:jc w:val="center"/>
              <w:rPr>
                <w:rFonts w:ascii="Times New Roman" w:eastAsia="Times New Roman" w:hAnsi="Times New Roman"/>
                <w:b/>
                <w:bCs/>
                <w:color w:val="000000"/>
                <w:lang w:eastAsia="tr-TR"/>
              </w:rPr>
            </w:pPr>
            <w:r w:rsidRPr="00B3798E">
              <w:rPr>
                <w:rFonts w:ascii="Times New Roman" w:eastAsia="Times New Roman" w:hAnsi="Times New Roman"/>
                <w:b/>
                <w:bCs/>
                <w:color w:val="000000"/>
                <w:lang w:eastAsia="tr-TR"/>
              </w:rPr>
              <w:t>İktisadi ve İdari Bilimler Fakültesi</w:t>
            </w:r>
          </w:p>
          <w:p w:rsidR="00B3798E" w:rsidRPr="00DB3BC1" w:rsidRDefault="00B3798E" w:rsidP="00B3798E">
            <w:pPr>
              <w:jc w:val="center"/>
              <w:rPr>
                <w:rFonts w:ascii="Times New Roman" w:eastAsia="Times New Roman" w:hAnsi="Times New Roman"/>
                <w:bCs/>
                <w:color w:val="000000"/>
                <w:lang w:eastAsia="tr-TR"/>
              </w:rPr>
            </w:pPr>
            <w:r w:rsidRPr="00B3798E">
              <w:rPr>
                <w:rFonts w:ascii="Times New Roman" w:eastAsia="Times New Roman" w:hAnsi="Times New Roman"/>
                <w:b/>
                <w:bCs/>
                <w:color w:val="000000"/>
                <w:lang w:eastAsia="tr-TR"/>
              </w:rPr>
              <w:t>Güre Yerleşkesi – Giresun</w:t>
            </w:r>
          </w:p>
        </w:tc>
        <w:tc>
          <w:tcPr>
            <w:tcW w:w="2183" w:type="dxa"/>
            <w:vMerge/>
            <w:vAlign w:val="center"/>
          </w:tcPr>
          <w:p w:rsidR="00B3798E" w:rsidRPr="00DB3BC1" w:rsidRDefault="00B3798E" w:rsidP="00DB3BC1">
            <w:pPr>
              <w:jc w:val="center"/>
              <w:rPr>
                <w:rFonts w:ascii="Times New Roman" w:eastAsia="Times New Roman" w:hAnsi="Times New Roman"/>
                <w:color w:val="000000"/>
                <w:lang w:eastAsia="tr-TR"/>
              </w:rPr>
            </w:pPr>
          </w:p>
        </w:tc>
      </w:tr>
    </w:tbl>
    <w:p w:rsidR="00CA038D" w:rsidRPr="00D427D7" w:rsidRDefault="00CA038D" w:rsidP="00CA038D">
      <w:pPr>
        <w:spacing w:after="0" w:line="360" w:lineRule="auto"/>
        <w:jc w:val="both"/>
        <w:rPr>
          <w:rFonts w:ascii="Times New Roman" w:eastAsia="Times New Roman" w:hAnsi="Times New Roman"/>
          <w:b/>
          <w:bCs/>
          <w:sz w:val="16"/>
          <w:szCs w:val="16"/>
          <w:lang w:eastAsia="tr-TR"/>
        </w:rPr>
      </w:pPr>
    </w:p>
    <w:p w:rsidR="006649AF" w:rsidRDefault="006649AF" w:rsidP="00CA038D">
      <w:pPr>
        <w:spacing w:after="0" w:line="360" w:lineRule="auto"/>
        <w:jc w:val="both"/>
        <w:rPr>
          <w:rFonts w:ascii="Times New Roman" w:eastAsia="Times New Roman" w:hAnsi="Times New Roman"/>
          <w:b/>
          <w:bCs/>
          <w:sz w:val="24"/>
          <w:szCs w:val="24"/>
          <w:lang w:eastAsia="tr-TR"/>
        </w:rPr>
      </w:pPr>
    </w:p>
    <w:p w:rsidR="00CA038D" w:rsidRPr="00D427D7" w:rsidRDefault="00CA038D" w:rsidP="00CA038D">
      <w:pPr>
        <w:spacing w:after="0" w:line="360" w:lineRule="auto"/>
        <w:jc w:val="both"/>
        <w:rPr>
          <w:rFonts w:ascii="Times New Roman" w:eastAsia="Times New Roman" w:hAnsi="Times New Roman"/>
          <w:b/>
          <w:bCs/>
          <w:sz w:val="24"/>
          <w:szCs w:val="24"/>
          <w:lang w:eastAsia="tr-TR"/>
        </w:rPr>
      </w:pPr>
      <w:r w:rsidRPr="00D427D7">
        <w:rPr>
          <w:rFonts w:ascii="Times New Roman" w:eastAsia="Times New Roman" w:hAnsi="Times New Roman"/>
          <w:b/>
          <w:bCs/>
          <w:sz w:val="24"/>
          <w:szCs w:val="24"/>
          <w:lang w:eastAsia="tr-TR"/>
        </w:rPr>
        <w:t xml:space="preserve">Sonuçların İlanı: </w:t>
      </w:r>
    </w:p>
    <w:p w:rsidR="00CA038D" w:rsidRPr="00D427D7" w:rsidRDefault="00CA038D" w:rsidP="00D427D7">
      <w:pPr>
        <w:spacing w:after="0" w:line="240" w:lineRule="auto"/>
        <w:jc w:val="both"/>
        <w:rPr>
          <w:rFonts w:ascii="Times New Roman" w:eastAsia="Times New Roman" w:hAnsi="Times New Roman"/>
          <w:sz w:val="24"/>
          <w:szCs w:val="24"/>
          <w:lang w:eastAsia="tr-TR"/>
        </w:rPr>
      </w:pPr>
      <w:r w:rsidRPr="00D427D7">
        <w:rPr>
          <w:rFonts w:ascii="Times New Roman" w:eastAsia="Times New Roman" w:hAnsi="Times New Roman"/>
          <w:bCs/>
          <w:sz w:val="24"/>
          <w:szCs w:val="24"/>
          <w:lang w:eastAsia="tr-TR"/>
        </w:rPr>
        <w:t xml:space="preserve">Sonuçlar, </w:t>
      </w:r>
      <w:r w:rsidR="00DC2B9E">
        <w:rPr>
          <w:rFonts w:ascii="Times New Roman" w:eastAsia="Times New Roman" w:hAnsi="Times New Roman"/>
          <w:bCs/>
          <w:sz w:val="24"/>
          <w:szCs w:val="24"/>
          <w:lang w:eastAsia="tr-TR"/>
        </w:rPr>
        <w:t>28 Ağustos</w:t>
      </w:r>
      <w:r w:rsidRPr="00D427D7">
        <w:rPr>
          <w:rFonts w:ascii="Times New Roman" w:eastAsia="Times New Roman" w:hAnsi="Times New Roman"/>
          <w:bCs/>
          <w:sz w:val="24"/>
          <w:szCs w:val="24"/>
          <w:lang w:eastAsia="tr-TR"/>
        </w:rPr>
        <w:t xml:space="preserve"> 2014 tarihinde enstitümüz panolarından ve enstitümüz web sayfasından ilan edilecektir. Adaylara ayrıca tebligat yapılmayacaktır.</w:t>
      </w:r>
    </w:p>
    <w:p w:rsidR="0033555F" w:rsidRDefault="0033555F" w:rsidP="00CA038D">
      <w:pPr>
        <w:spacing w:before="120" w:after="120" w:line="240" w:lineRule="auto"/>
        <w:jc w:val="both"/>
        <w:rPr>
          <w:rFonts w:ascii="Times New Roman" w:eastAsia="Times New Roman" w:hAnsi="Times New Roman"/>
          <w:b/>
          <w:bCs/>
          <w:sz w:val="24"/>
          <w:szCs w:val="24"/>
          <w:lang w:eastAsia="tr-TR"/>
        </w:rPr>
      </w:pPr>
    </w:p>
    <w:p w:rsidR="00CA038D" w:rsidRPr="00D427D7" w:rsidRDefault="00CA038D" w:rsidP="00CA038D">
      <w:pPr>
        <w:spacing w:before="120" w:after="120" w:line="240" w:lineRule="auto"/>
        <w:jc w:val="both"/>
        <w:rPr>
          <w:rFonts w:ascii="Times New Roman" w:eastAsia="Times New Roman" w:hAnsi="Times New Roman"/>
          <w:b/>
          <w:bCs/>
          <w:sz w:val="24"/>
          <w:szCs w:val="24"/>
          <w:lang w:eastAsia="tr-TR"/>
        </w:rPr>
      </w:pPr>
      <w:r w:rsidRPr="00D427D7">
        <w:rPr>
          <w:rFonts w:ascii="Times New Roman" w:eastAsia="Times New Roman" w:hAnsi="Times New Roman"/>
          <w:b/>
          <w:bCs/>
          <w:sz w:val="24"/>
          <w:szCs w:val="24"/>
          <w:lang w:eastAsia="tr-TR"/>
        </w:rPr>
        <w:t xml:space="preserve">Kesin Kayıt: </w:t>
      </w:r>
    </w:p>
    <w:p w:rsidR="00CA038D" w:rsidRPr="005F5E49" w:rsidRDefault="0039527E" w:rsidP="00CA038D">
      <w:pPr>
        <w:spacing w:before="120" w:after="120" w:line="240" w:lineRule="auto"/>
        <w:jc w:val="both"/>
        <w:rPr>
          <w:rFonts w:ascii="Times New Roman" w:eastAsia="Times New Roman" w:hAnsi="Times New Roman"/>
          <w:bCs/>
          <w:lang w:eastAsia="tr-TR"/>
        </w:rPr>
      </w:pPr>
      <w:r>
        <w:rPr>
          <w:rFonts w:ascii="Times New Roman" w:eastAsia="Times New Roman" w:hAnsi="Times New Roman"/>
          <w:bCs/>
          <w:sz w:val="24"/>
          <w:szCs w:val="24"/>
          <w:lang w:eastAsia="tr-TR"/>
        </w:rPr>
        <w:t>01</w:t>
      </w:r>
      <w:r w:rsidR="006F776D">
        <w:rPr>
          <w:rFonts w:ascii="Times New Roman" w:eastAsia="Times New Roman" w:hAnsi="Times New Roman"/>
          <w:bCs/>
          <w:sz w:val="24"/>
          <w:szCs w:val="24"/>
          <w:lang w:eastAsia="tr-TR"/>
        </w:rPr>
        <w:t xml:space="preserve"> Eylül </w:t>
      </w:r>
      <w:r w:rsidR="006F776D" w:rsidRPr="00694A4C">
        <w:rPr>
          <w:rFonts w:ascii="Times New Roman" w:eastAsia="Times New Roman" w:hAnsi="Times New Roman"/>
          <w:bCs/>
          <w:sz w:val="24"/>
          <w:szCs w:val="24"/>
          <w:lang w:eastAsia="tr-TR"/>
        </w:rPr>
        <w:t>2014</w:t>
      </w:r>
      <w:r w:rsidR="006F776D">
        <w:rPr>
          <w:rFonts w:ascii="Times New Roman" w:eastAsia="Times New Roman" w:hAnsi="Times New Roman"/>
          <w:bCs/>
          <w:sz w:val="24"/>
          <w:szCs w:val="24"/>
          <w:lang w:eastAsia="tr-TR"/>
        </w:rPr>
        <w:t xml:space="preserve"> – </w:t>
      </w:r>
      <w:r>
        <w:rPr>
          <w:rFonts w:ascii="Times New Roman" w:eastAsia="Times New Roman" w:hAnsi="Times New Roman"/>
          <w:bCs/>
          <w:sz w:val="24"/>
          <w:szCs w:val="24"/>
          <w:lang w:eastAsia="tr-TR"/>
        </w:rPr>
        <w:t>05</w:t>
      </w:r>
      <w:r w:rsidR="006F776D">
        <w:rPr>
          <w:rFonts w:ascii="Times New Roman" w:eastAsia="Times New Roman" w:hAnsi="Times New Roman"/>
          <w:bCs/>
          <w:sz w:val="24"/>
          <w:szCs w:val="24"/>
          <w:lang w:eastAsia="tr-TR"/>
        </w:rPr>
        <w:t xml:space="preserve"> Eylül </w:t>
      </w:r>
      <w:r w:rsidR="006F776D" w:rsidRPr="00694A4C">
        <w:rPr>
          <w:rFonts w:ascii="Times New Roman" w:eastAsia="Times New Roman" w:hAnsi="Times New Roman"/>
          <w:bCs/>
          <w:sz w:val="24"/>
          <w:szCs w:val="24"/>
          <w:lang w:eastAsia="tr-TR"/>
        </w:rPr>
        <w:t xml:space="preserve">2014  </w:t>
      </w:r>
      <w:r w:rsidR="00CA038D" w:rsidRPr="00D427D7">
        <w:rPr>
          <w:rFonts w:ascii="Times New Roman" w:eastAsia="Times New Roman" w:hAnsi="Times New Roman"/>
          <w:bCs/>
          <w:sz w:val="24"/>
          <w:szCs w:val="24"/>
          <w:lang w:eastAsia="tr-TR"/>
        </w:rPr>
        <w:t>(</w:t>
      </w:r>
      <w:r w:rsidR="00CA038D" w:rsidRPr="00D427D7">
        <w:rPr>
          <w:rFonts w:ascii="Times New Roman" w:eastAsia="Times New Roman" w:hAnsi="Times New Roman"/>
          <w:bCs/>
          <w:lang w:eastAsia="tr-TR"/>
        </w:rPr>
        <w:t>Belgelerin asılları ve onaylı suretleri ile birlikte şahsen yapılacaktır.)</w:t>
      </w:r>
    </w:p>
    <w:p w:rsidR="006649AF" w:rsidRDefault="006649AF" w:rsidP="00A132BA">
      <w:pPr>
        <w:spacing w:after="0" w:line="240" w:lineRule="auto"/>
        <w:jc w:val="both"/>
        <w:rPr>
          <w:rFonts w:ascii="Times New Roman" w:eastAsia="Times New Roman" w:hAnsi="Times New Roman"/>
          <w:b/>
          <w:sz w:val="24"/>
          <w:szCs w:val="24"/>
          <w:lang w:eastAsia="tr-TR"/>
        </w:rPr>
      </w:pPr>
    </w:p>
    <w:p w:rsidR="006649AF" w:rsidRDefault="006649AF" w:rsidP="00A132BA">
      <w:pPr>
        <w:spacing w:after="0" w:line="240" w:lineRule="auto"/>
        <w:jc w:val="both"/>
        <w:rPr>
          <w:rFonts w:ascii="Times New Roman" w:eastAsia="Times New Roman" w:hAnsi="Times New Roman"/>
          <w:b/>
          <w:sz w:val="24"/>
          <w:szCs w:val="24"/>
          <w:lang w:eastAsia="tr-TR"/>
        </w:rPr>
      </w:pPr>
    </w:p>
    <w:p w:rsidR="0033555F" w:rsidRDefault="0033555F" w:rsidP="00A132BA">
      <w:pPr>
        <w:spacing w:after="0" w:line="240" w:lineRule="auto"/>
        <w:jc w:val="both"/>
        <w:rPr>
          <w:rFonts w:ascii="Times New Roman" w:eastAsia="Times New Roman" w:hAnsi="Times New Roman"/>
          <w:b/>
          <w:sz w:val="24"/>
          <w:szCs w:val="24"/>
          <w:lang w:eastAsia="tr-TR"/>
        </w:rPr>
      </w:pPr>
    </w:p>
    <w:p w:rsidR="0033555F" w:rsidRDefault="0033555F" w:rsidP="00A132BA">
      <w:pPr>
        <w:spacing w:after="0" w:line="240" w:lineRule="auto"/>
        <w:jc w:val="both"/>
        <w:rPr>
          <w:rFonts w:ascii="Times New Roman" w:eastAsia="Times New Roman" w:hAnsi="Times New Roman"/>
          <w:b/>
          <w:sz w:val="24"/>
          <w:szCs w:val="24"/>
          <w:lang w:eastAsia="tr-TR"/>
        </w:rPr>
      </w:pPr>
    </w:p>
    <w:p w:rsidR="0033555F" w:rsidRDefault="0033555F" w:rsidP="00A132BA">
      <w:pPr>
        <w:spacing w:after="0" w:line="240" w:lineRule="auto"/>
        <w:jc w:val="both"/>
        <w:rPr>
          <w:rFonts w:ascii="Times New Roman" w:eastAsia="Times New Roman" w:hAnsi="Times New Roman"/>
          <w:b/>
          <w:sz w:val="24"/>
          <w:szCs w:val="24"/>
          <w:lang w:eastAsia="tr-TR"/>
        </w:rPr>
      </w:pPr>
    </w:p>
    <w:p w:rsidR="0033555F" w:rsidRDefault="0033555F" w:rsidP="00A132BA">
      <w:pPr>
        <w:spacing w:after="0" w:line="240" w:lineRule="auto"/>
        <w:jc w:val="both"/>
        <w:rPr>
          <w:rFonts w:ascii="Times New Roman" w:eastAsia="Times New Roman" w:hAnsi="Times New Roman"/>
          <w:b/>
          <w:sz w:val="24"/>
          <w:szCs w:val="24"/>
          <w:lang w:eastAsia="tr-TR"/>
        </w:rPr>
      </w:pPr>
    </w:p>
    <w:p w:rsidR="0033555F" w:rsidRDefault="0033555F" w:rsidP="00A132BA">
      <w:pPr>
        <w:spacing w:after="0" w:line="240" w:lineRule="auto"/>
        <w:jc w:val="both"/>
        <w:rPr>
          <w:rFonts w:ascii="Times New Roman" w:eastAsia="Times New Roman" w:hAnsi="Times New Roman"/>
          <w:b/>
          <w:sz w:val="24"/>
          <w:szCs w:val="24"/>
          <w:lang w:eastAsia="tr-TR"/>
        </w:rPr>
      </w:pPr>
    </w:p>
    <w:p w:rsidR="0033555F" w:rsidRDefault="0033555F" w:rsidP="00A132BA">
      <w:pPr>
        <w:spacing w:after="0" w:line="240" w:lineRule="auto"/>
        <w:jc w:val="both"/>
        <w:rPr>
          <w:rFonts w:ascii="Times New Roman" w:eastAsia="Times New Roman" w:hAnsi="Times New Roman"/>
          <w:b/>
          <w:sz w:val="24"/>
          <w:szCs w:val="24"/>
          <w:lang w:eastAsia="tr-TR"/>
        </w:rPr>
      </w:pPr>
    </w:p>
    <w:p w:rsidR="00D45528" w:rsidRDefault="00D45528" w:rsidP="00A132BA">
      <w:pPr>
        <w:spacing w:after="0" w:line="240" w:lineRule="auto"/>
        <w:jc w:val="both"/>
        <w:rPr>
          <w:rFonts w:ascii="Times New Roman" w:eastAsia="Times New Roman" w:hAnsi="Times New Roman"/>
          <w:b/>
          <w:sz w:val="24"/>
          <w:szCs w:val="24"/>
          <w:lang w:eastAsia="tr-TR"/>
        </w:rPr>
      </w:pPr>
    </w:p>
    <w:p w:rsidR="0033555F" w:rsidRDefault="0033555F" w:rsidP="00A132BA">
      <w:pPr>
        <w:spacing w:after="0" w:line="240" w:lineRule="auto"/>
        <w:jc w:val="both"/>
        <w:rPr>
          <w:rFonts w:ascii="Times New Roman" w:eastAsia="Times New Roman" w:hAnsi="Times New Roman"/>
          <w:b/>
          <w:sz w:val="24"/>
          <w:szCs w:val="24"/>
          <w:lang w:eastAsia="tr-TR"/>
        </w:rPr>
      </w:pPr>
    </w:p>
    <w:p w:rsidR="003A2F6C" w:rsidRPr="00482935" w:rsidRDefault="00011669" w:rsidP="00A132BA">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lastRenderedPageBreak/>
        <w:t>3</w:t>
      </w:r>
      <w:r w:rsidR="003A2F6C" w:rsidRPr="00482935">
        <w:rPr>
          <w:rFonts w:ascii="Times New Roman" w:eastAsia="Times New Roman" w:hAnsi="Times New Roman"/>
          <w:b/>
          <w:sz w:val="24"/>
          <w:szCs w:val="24"/>
          <w:lang w:eastAsia="tr-TR"/>
        </w:rPr>
        <w:t xml:space="preserve">) </w:t>
      </w:r>
      <w:r w:rsidR="00D427D7" w:rsidRPr="00D427D7">
        <w:rPr>
          <w:rFonts w:ascii="Cambria" w:eastAsia="Times New Roman" w:hAnsi="Cambria"/>
          <w:b/>
          <w:sz w:val="28"/>
          <w:szCs w:val="28"/>
          <w:lang w:eastAsia="tr-TR"/>
        </w:rPr>
        <w:t>Başvuru İçin Gerekli Belgeler</w:t>
      </w:r>
    </w:p>
    <w:p w:rsidR="003A2F6C" w:rsidRPr="00482935" w:rsidRDefault="003A2F6C" w:rsidP="0092527C">
      <w:pPr>
        <w:spacing w:after="120" w:line="240" w:lineRule="auto"/>
        <w:ind w:left="708"/>
        <w:jc w:val="both"/>
        <w:rPr>
          <w:rFonts w:ascii="Times New Roman" w:eastAsia="Times New Roman" w:hAnsi="Times New Roman"/>
          <w:sz w:val="24"/>
          <w:szCs w:val="24"/>
          <w:lang w:eastAsia="tr-TR"/>
        </w:rPr>
      </w:pPr>
      <w:r w:rsidRPr="00482935">
        <w:rPr>
          <w:rFonts w:ascii="Times New Roman" w:eastAsia="Times New Roman" w:hAnsi="Times New Roman"/>
          <w:sz w:val="24"/>
          <w:szCs w:val="24"/>
          <w:lang w:eastAsia="tr-TR"/>
        </w:rPr>
        <w:t xml:space="preserve">1) </w:t>
      </w:r>
      <w:r w:rsidRPr="00147120">
        <w:rPr>
          <w:rFonts w:ascii="Times New Roman" w:eastAsia="Times New Roman" w:hAnsi="Times New Roman"/>
          <w:sz w:val="24"/>
          <w:szCs w:val="24"/>
          <w:lang w:eastAsia="tr-TR"/>
        </w:rPr>
        <w:t xml:space="preserve">Lisansüstü Programlara Başvuru </w:t>
      </w:r>
      <w:r w:rsidRPr="001371E0">
        <w:rPr>
          <w:rFonts w:ascii="Times New Roman" w:eastAsia="Times New Roman" w:hAnsi="Times New Roman"/>
          <w:sz w:val="24"/>
          <w:szCs w:val="24"/>
          <w:lang w:eastAsia="tr-TR"/>
        </w:rPr>
        <w:t>Formu</w:t>
      </w:r>
      <w:r w:rsidR="001D56F7" w:rsidRPr="001371E0">
        <w:rPr>
          <w:rFonts w:ascii="Times New Roman" w:hAnsi="Times New Roman"/>
          <w:sz w:val="24"/>
          <w:szCs w:val="24"/>
        </w:rPr>
        <w:t xml:space="preserve"> (</w:t>
      </w:r>
      <w:r w:rsidR="001D56F7" w:rsidRPr="0056729D">
        <w:rPr>
          <w:rFonts w:ascii="Times New Roman" w:hAnsi="Times New Roman"/>
          <w:b/>
          <w:sz w:val="24"/>
          <w:szCs w:val="24"/>
        </w:rPr>
        <w:t>Ek-1</w:t>
      </w:r>
      <w:r w:rsidR="001D56F7" w:rsidRPr="001371E0">
        <w:rPr>
          <w:rFonts w:ascii="Times New Roman" w:hAnsi="Times New Roman"/>
          <w:sz w:val="24"/>
          <w:szCs w:val="24"/>
        </w:rPr>
        <w:t>)</w:t>
      </w:r>
    </w:p>
    <w:p w:rsidR="00034FBA" w:rsidRDefault="003A2F6C" w:rsidP="0092527C">
      <w:pPr>
        <w:spacing w:after="120" w:line="240" w:lineRule="auto"/>
        <w:ind w:left="708"/>
        <w:jc w:val="both"/>
        <w:rPr>
          <w:rFonts w:ascii="Times New Roman" w:hAnsi="Times New Roman"/>
          <w:sz w:val="24"/>
          <w:szCs w:val="24"/>
        </w:rPr>
      </w:pPr>
      <w:r w:rsidRPr="00482935">
        <w:rPr>
          <w:rFonts w:ascii="Times New Roman" w:eastAsia="Times New Roman" w:hAnsi="Times New Roman"/>
          <w:sz w:val="24"/>
          <w:szCs w:val="24"/>
          <w:lang w:eastAsia="tr-TR"/>
        </w:rPr>
        <w:t xml:space="preserve">2) </w:t>
      </w:r>
      <w:r w:rsidR="00034FBA" w:rsidRPr="00611C42">
        <w:rPr>
          <w:rFonts w:ascii="Times New Roman" w:eastAsia="Times New Roman" w:hAnsi="Times New Roman"/>
          <w:sz w:val="24"/>
          <w:szCs w:val="24"/>
          <w:lang w:eastAsia="tr-TR"/>
        </w:rPr>
        <w:t>Sosyal Bilimler Enstitüsü Mülakat Sınavı Giriş Formu</w:t>
      </w:r>
      <w:r w:rsidR="00034FBA" w:rsidRPr="002B4B91">
        <w:rPr>
          <w:rFonts w:ascii="Times New Roman" w:hAnsi="Times New Roman"/>
          <w:sz w:val="24"/>
          <w:szCs w:val="24"/>
        </w:rPr>
        <w:t xml:space="preserve"> (</w:t>
      </w:r>
      <w:r w:rsidR="00034FBA" w:rsidRPr="00611C42">
        <w:rPr>
          <w:rFonts w:ascii="Times New Roman" w:hAnsi="Times New Roman"/>
          <w:b/>
          <w:sz w:val="24"/>
          <w:szCs w:val="24"/>
        </w:rPr>
        <w:t>Ek-2</w:t>
      </w:r>
      <w:r w:rsidR="00034FBA" w:rsidRPr="002B4B91">
        <w:rPr>
          <w:rFonts w:ascii="Times New Roman" w:hAnsi="Times New Roman"/>
          <w:sz w:val="24"/>
          <w:szCs w:val="24"/>
        </w:rPr>
        <w:t>)</w:t>
      </w:r>
    </w:p>
    <w:p w:rsidR="003A2F6C" w:rsidRPr="00482935" w:rsidRDefault="003A2F6C" w:rsidP="0092527C">
      <w:pPr>
        <w:spacing w:after="120" w:line="240" w:lineRule="auto"/>
        <w:ind w:left="708"/>
        <w:jc w:val="both"/>
        <w:rPr>
          <w:rFonts w:ascii="Times New Roman" w:eastAsia="Times New Roman" w:hAnsi="Times New Roman"/>
          <w:sz w:val="24"/>
          <w:szCs w:val="24"/>
          <w:lang w:eastAsia="tr-TR"/>
        </w:rPr>
      </w:pPr>
      <w:r w:rsidRPr="00482935">
        <w:rPr>
          <w:rFonts w:ascii="Times New Roman" w:eastAsia="Times New Roman" w:hAnsi="Times New Roman"/>
          <w:sz w:val="24"/>
          <w:szCs w:val="24"/>
          <w:lang w:eastAsia="tr-TR"/>
        </w:rPr>
        <w:t xml:space="preserve">3) </w:t>
      </w:r>
      <w:r w:rsidR="00BC4314" w:rsidRPr="00482935">
        <w:rPr>
          <w:rFonts w:ascii="Times New Roman" w:eastAsia="Times New Roman" w:hAnsi="Times New Roman"/>
          <w:sz w:val="24"/>
          <w:szCs w:val="24"/>
          <w:lang w:eastAsia="tr-TR"/>
        </w:rPr>
        <w:t xml:space="preserve">Kısa </w:t>
      </w:r>
      <w:r w:rsidR="001F72FC" w:rsidRPr="00482935">
        <w:rPr>
          <w:rFonts w:ascii="Times New Roman" w:eastAsia="Times New Roman" w:hAnsi="Times New Roman"/>
          <w:sz w:val="24"/>
          <w:szCs w:val="24"/>
          <w:lang w:eastAsia="tr-TR"/>
        </w:rPr>
        <w:t>öz</w:t>
      </w:r>
      <w:r w:rsidR="001F72FC">
        <w:rPr>
          <w:rFonts w:ascii="Times New Roman" w:eastAsia="Times New Roman" w:hAnsi="Times New Roman"/>
          <w:sz w:val="24"/>
          <w:szCs w:val="24"/>
          <w:lang w:eastAsia="tr-TR"/>
        </w:rPr>
        <w:t xml:space="preserve"> </w:t>
      </w:r>
      <w:r w:rsidR="001F72FC" w:rsidRPr="00482935">
        <w:rPr>
          <w:rFonts w:ascii="Times New Roman" w:eastAsia="Times New Roman" w:hAnsi="Times New Roman"/>
          <w:sz w:val="24"/>
          <w:szCs w:val="24"/>
          <w:lang w:eastAsia="tr-TR"/>
        </w:rPr>
        <w:t xml:space="preserve">geçmiş </w:t>
      </w:r>
    </w:p>
    <w:p w:rsidR="003A2F6C" w:rsidRPr="00482935" w:rsidRDefault="003A2F6C" w:rsidP="0092527C">
      <w:pPr>
        <w:spacing w:after="120" w:line="240" w:lineRule="auto"/>
        <w:ind w:left="708"/>
        <w:jc w:val="both"/>
        <w:rPr>
          <w:rFonts w:ascii="Times New Roman" w:eastAsia="Times New Roman" w:hAnsi="Times New Roman"/>
          <w:sz w:val="24"/>
          <w:szCs w:val="24"/>
          <w:lang w:eastAsia="tr-TR"/>
        </w:rPr>
      </w:pPr>
      <w:r w:rsidRPr="00482935">
        <w:rPr>
          <w:rFonts w:ascii="Times New Roman" w:eastAsia="Times New Roman" w:hAnsi="Times New Roman"/>
          <w:sz w:val="24"/>
          <w:szCs w:val="24"/>
          <w:lang w:eastAsia="tr-TR"/>
        </w:rPr>
        <w:t xml:space="preserve">4) Lisans diplomasının veya geçici mezuniyet belgesinin </w:t>
      </w:r>
      <w:r w:rsidR="00A539A7" w:rsidRPr="00E20C2C">
        <w:rPr>
          <w:rFonts w:ascii="Times New Roman" w:eastAsia="Times New Roman" w:hAnsi="Times New Roman"/>
          <w:b/>
          <w:sz w:val="24"/>
          <w:szCs w:val="24"/>
          <w:lang w:eastAsia="tr-TR"/>
        </w:rPr>
        <w:t>aslı ya da onaylı sureti</w:t>
      </w:r>
    </w:p>
    <w:p w:rsidR="003A2F6C" w:rsidRPr="00482935" w:rsidRDefault="003A2F6C" w:rsidP="0092527C">
      <w:pPr>
        <w:spacing w:after="120" w:line="240" w:lineRule="auto"/>
        <w:ind w:left="992" w:hanging="284"/>
        <w:jc w:val="both"/>
        <w:rPr>
          <w:rFonts w:ascii="Times New Roman" w:eastAsia="Times New Roman" w:hAnsi="Times New Roman"/>
          <w:sz w:val="24"/>
          <w:szCs w:val="24"/>
          <w:lang w:eastAsia="tr-TR"/>
        </w:rPr>
      </w:pPr>
      <w:r w:rsidRPr="00482935">
        <w:rPr>
          <w:rFonts w:ascii="Times New Roman" w:eastAsia="Times New Roman" w:hAnsi="Times New Roman"/>
          <w:sz w:val="24"/>
          <w:szCs w:val="24"/>
          <w:lang w:eastAsia="tr-TR"/>
        </w:rPr>
        <w:t xml:space="preserve">5) </w:t>
      </w:r>
      <w:r w:rsidR="00A539A7">
        <w:rPr>
          <w:rFonts w:ascii="Times New Roman" w:eastAsia="Times New Roman" w:hAnsi="Times New Roman"/>
          <w:sz w:val="24"/>
          <w:szCs w:val="24"/>
          <w:lang w:eastAsia="tr-TR"/>
        </w:rPr>
        <w:t xml:space="preserve">Lisans mezuniyet </w:t>
      </w:r>
      <w:r w:rsidR="00A539A7" w:rsidRPr="00482935">
        <w:rPr>
          <w:rFonts w:ascii="Times New Roman" w:eastAsia="Times New Roman" w:hAnsi="Times New Roman"/>
          <w:sz w:val="24"/>
          <w:szCs w:val="24"/>
          <w:lang w:eastAsia="tr-TR"/>
        </w:rPr>
        <w:t>transkript</w:t>
      </w:r>
      <w:r w:rsidR="00A539A7">
        <w:rPr>
          <w:rFonts w:ascii="Times New Roman" w:eastAsia="Times New Roman" w:hAnsi="Times New Roman"/>
          <w:sz w:val="24"/>
          <w:szCs w:val="24"/>
          <w:lang w:eastAsia="tr-TR"/>
        </w:rPr>
        <w:t>i</w:t>
      </w:r>
      <w:r w:rsidR="00A539A7" w:rsidRPr="00482935">
        <w:rPr>
          <w:rFonts w:ascii="Times New Roman" w:eastAsia="Times New Roman" w:hAnsi="Times New Roman"/>
          <w:sz w:val="24"/>
          <w:szCs w:val="24"/>
          <w:lang w:eastAsia="tr-TR"/>
        </w:rPr>
        <w:t xml:space="preserve"> </w:t>
      </w:r>
      <w:r w:rsidR="00A539A7">
        <w:rPr>
          <w:rFonts w:ascii="Times New Roman" w:eastAsia="Times New Roman" w:hAnsi="Times New Roman"/>
          <w:sz w:val="24"/>
          <w:szCs w:val="24"/>
          <w:lang w:eastAsia="tr-TR"/>
        </w:rPr>
        <w:t>aslı veya onaylı sureti</w:t>
      </w:r>
      <w:r w:rsidR="00A539A7" w:rsidRPr="00482935">
        <w:rPr>
          <w:rFonts w:ascii="Times New Roman" w:eastAsia="Times New Roman" w:hAnsi="Times New Roman"/>
          <w:sz w:val="24"/>
          <w:szCs w:val="24"/>
          <w:lang w:eastAsia="tr-TR"/>
        </w:rPr>
        <w:t xml:space="preserve"> </w:t>
      </w:r>
      <w:r w:rsidRPr="00D427D7">
        <w:rPr>
          <w:rFonts w:ascii="Times New Roman" w:eastAsia="Times New Roman" w:hAnsi="Times New Roman"/>
          <w:sz w:val="20"/>
          <w:szCs w:val="20"/>
          <w:lang w:eastAsia="tr-TR"/>
        </w:rPr>
        <w:t>(Not sistemleri 100’lük sistemden farklı olan adayların mezun oldukları üniversiteden mezuniyet not ortalamasının 100’lük</w:t>
      </w:r>
      <w:r w:rsidR="0056729D" w:rsidRPr="00D427D7">
        <w:rPr>
          <w:rFonts w:ascii="Times New Roman" w:eastAsia="Times New Roman" w:hAnsi="Times New Roman"/>
          <w:sz w:val="20"/>
          <w:szCs w:val="20"/>
          <w:lang w:eastAsia="tr-TR"/>
        </w:rPr>
        <w:t xml:space="preserve"> sistemdeki karşılıkları dikkate alınacaktır</w:t>
      </w:r>
      <w:r w:rsidRPr="00D427D7">
        <w:rPr>
          <w:rFonts w:ascii="Times New Roman" w:eastAsia="Times New Roman" w:hAnsi="Times New Roman"/>
          <w:sz w:val="20"/>
          <w:szCs w:val="20"/>
          <w:lang w:eastAsia="tr-TR"/>
        </w:rPr>
        <w:t>. Belge getirmeyenlerin not dönüşümü YÖK’ün not dönüşüm tablosuna göre yapılacaktır.)</w:t>
      </w:r>
    </w:p>
    <w:p w:rsidR="003A2F6C" w:rsidRPr="00482935" w:rsidRDefault="003A2F6C" w:rsidP="0092527C">
      <w:pPr>
        <w:spacing w:after="120" w:line="240" w:lineRule="auto"/>
        <w:ind w:left="708"/>
        <w:jc w:val="both"/>
        <w:rPr>
          <w:rFonts w:ascii="Times New Roman" w:eastAsia="Times New Roman" w:hAnsi="Times New Roman"/>
          <w:sz w:val="24"/>
          <w:szCs w:val="24"/>
          <w:lang w:eastAsia="tr-TR"/>
        </w:rPr>
      </w:pPr>
      <w:r w:rsidRPr="00482935">
        <w:rPr>
          <w:rFonts w:ascii="Times New Roman" w:eastAsia="Times New Roman" w:hAnsi="Times New Roman"/>
          <w:sz w:val="24"/>
          <w:szCs w:val="24"/>
          <w:lang w:eastAsia="tr-TR"/>
        </w:rPr>
        <w:t xml:space="preserve">6) Nüfus cüzdanı </w:t>
      </w:r>
      <w:r w:rsidR="00D427D7">
        <w:rPr>
          <w:rFonts w:ascii="Times New Roman" w:eastAsia="Times New Roman" w:hAnsi="Times New Roman"/>
          <w:sz w:val="24"/>
          <w:szCs w:val="24"/>
          <w:lang w:eastAsia="tr-TR"/>
        </w:rPr>
        <w:t>(</w:t>
      </w:r>
      <w:r w:rsidR="00A539A7" w:rsidRPr="00B55B36">
        <w:rPr>
          <w:rFonts w:ascii="Times New Roman" w:eastAsia="Times New Roman" w:hAnsi="Times New Roman"/>
          <w:sz w:val="24"/>
          <w:szCs w:val="24"/>
          <w:lang w:eastAsia="tr-TR"/>
        </w:rPr>
        <w:t>aslı</w:t>
      </w:r>
      <w:r w:rsidR="00D427D7">
        <w:rPr>
          <w:rFonts w:ascii="Times New Roman" w:eastAsia="Times New Roman" w:hAnsi="Times New Roman"/>
          <w:sz w:val="24"/>
          <w:szCs w:val="24"/>
          <w:lang w:eastAsia="tr-TR"/>
        </w:rPr>
        <w:t>nı göstermek koşuluyla)</w:t>
      </w:r>
      <w:r w:rsidR="00B55B36" w:rsidRPr="00B55B36">
        <w:rPr>
          <w:rFonts w:ascii="Times New Roman" w:eastAsia="Times New Roman" w:hAnsi="Times New Roman"/>
          <w:sz w:val="24"/>
          <w:szCs w:val="24"/>
          <w:lang w:eastAsia="tr-TR"/>
        </w:rPr>
        <w:t xml:space="preserve"> fotokopisi</w:t>
      </w:r>
    </w:p>
    <w:p w:rsidR="003A2F6C" w:rsidRPr="00482935" w:rsidRDefault="003A2F6C" w:rsidP="0092527C">
      <w:pPr>
        <w:spacing w:after="120" w:line="240" w:lineRule="auto"/>
        <w:ind w:left="708"/>
        <w:jc w:val="both"/>
        <w:rPr>
          <w:rFonts w:ascii="Times New Roman" w:eastAsia="Times New Roman" w:hAnsi="Times New Roman"/>
          <w:sz w:val="24"/>
          <w:szCs w:val="24"/>
          <w:lang w:eastAsia="tr-TR"/>
        </w:rPr>
      </w:pPr>
      <w:r w:rsidRPr="00482935">
        <w:rPr>
          <w:rFonts w:ascii="Times New Roman" w:eastAsia="Times New Roman" w:hAnsi="Times New Roman"/>
          <w:sz w:val="24"/>
          <w:szCs w:val="24"/>
          <w:lang w:eastAsia="tr-TR"/>
        </w:rPr>
        <w:t xml:space="preserve">7) </w:t>
      </w:r>
      <w:r w:rsidR="00034FBA">
        <w:rPr>
          <w:rFonts w:ascii="Times New Roman" w:eastAsia="Times New Roman" w:hAnsi="Times New Roman"/>
          <w:sz w:val="24"/>
          <w:szCs w:val="24"/>
          <w:lang w:eastAsia="tr-TR"/>
        </w:rPr>
        <w:t xml:space="preserve">2 adet </w:t>
      </w:r>
      <w:r w:rsidR="00387B9A">
        <w:rPr>
          <w:rFonts w:ascii="Times New Roman" w:eastAsia="Times New Roman" w:hAnsi="Times New Roman"/>
          <w:sz w:val="24"/>
          <w:szCs w:val="24"/>
          <w:lang w:eastAsia="tr-TR"/>
        </w:rPr>
        <w:t xml:space="preserve">vesikalık </w:t>
      </w:r>
      <w:r w:rsidR="00034FBA">
        <w:rPr>
          <w:rFonts w:ascii="Times New Roman" w:eastAsia="Times New Roman" w:hAnsi="Times New Roman"/>
          <w:sz w:val="24"/>
          <w:szCs w:val="24"/>
          <w:lang w:eastAsia="tr-TR"/>
        </w:rPr>
        <w:t>f</w:t>
      </w:r>
      <w:r w:rsidR="00034FBA" w:rsidRPr="00482935">
        <w:rPr>
          <w:rFonts w:ascii="Times New Roman" w:eastAsia="Times New Roman" w:hAnsi="Times New Roman"/>
          <w:sz w:val="24"/>
          <w:szCs w:val="24"/>
          <w:lang w:eastAsia="tr-TR"/>
        </w:rPr>
        <w:t xml:space="preserve">otoğraf </w:t>
      </w:r>
      <w:r w:rsidRPr="00482935">
        <w:rPr>
          <w:rFonts w:ascii="Times New Roman" w:eastAsia="Times New Roman" w:hAnsi="Times New Roman"/>
          <w:sz w:val="24"/>
          <w:szCs w:val="24"/>
          <w:lang w:eastAsia="tr-TR"/>
        </w:rPr>
        <w:t>(</w:t>
      </w:r>
      <w:r w:rsidR="00034FBA" w:rsidRPr="00AA6774">
        <w:rPr>
          <w:rFonts w:ascii="Times New Roman" w:eastAsia="Times New Roman" w:hAnsi="Times New Roman"/>
          <w:lang w:eastAsia="tr-TR"/>
        </w:rPr>
        <w:t>Son 6 ay içinde çekilmiş</w:t>
      </w:r>
      <w:r w:rsidR="00034FBA">
        <w:rPr>
          <w:rFonts w:ascii="Times New Roman" w:eastAsia="Times New Roman" w:hAnsi="Times New Roman"/>
          <w:lang w:eastAsia="tr-TR"/>
        </w:rPr>
        <w:t xml:space="preserve"> olmalı</w:t>
      </w:r>
      <w:r w:rsidRPr="00482935">
        <w:rPr>
          <w:rFonts w:ascii="Times New Roman" w:eastAsia="Times New Roman" w:hAnsi="Times New Roman"/>
          <w:sz w:val="24"/>
          <w:szCs w:val="24"/>
          <w:lang w:eastAsia="tr-TR"/>
        </w:rPr>
        <w:t>)</w:t>
      </w:r>
    </w:p>
    <w:p w:rsidR="004645C3" w:rsidRDefault="00896067" w:rsidP="0092527C">
      <w:pPr>
        <w:spacing w:after="120" w:line="240" w:lineRule="auto"/>
        <w:ind w:left="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8) ALES </w:t>
      </w:r>
      <w:r w:rsidR="00370D90">
        <w:rPr>
          <w:rFonts w:ascii="Times New Roman" w:eastAsia="Times New Roman" w:hAnsi="Times New Roman"/>
          <w:sz w:val="24"/>
          <w:szCs w:val="24"/>
          <w:lang w:eastAsia="tr-TR"/>
        </w:rPr>
        <w:t>Sonuç B</w:t>
      </w:r>
      <w:r w:rsidR="00370D90" w:rsidRPr="00482935">
        <w:rPr>
          <w:rFonts w:ascii="Times New Roman" w:eastAsia="Times New Roman" w:hAnsi="Times New Roman"/>
          <w:sz w:val="24"/>
          <w:szCs w:val="24"/>
          <w:lang w:eastAsia="tr-TR"/>
        </w:rPr>
        <w:t xml:space="preserve">elgesi </w:t>
      </w:r>
    </w:p>
    <w:p w:rsidR="000C4D44" w:rsidRDefault="003A2F6C" w:rsidP="0092527C">
      <w:pPr>
        <w:spacing w:after="120" w:line="240" w:lineRule="auto"/>
        <w:ind w:left="708"/>
        <w:jc w:val="both"/>
        <w:rPr>
          <w:rFonts w:ascii="Times New Roman" w:eastAsia="Times New Roman" w:hAnsi="Times New Roman"/>
          <w:sz w:val="24"/>
          <w:szCs w:val="24"/>
          <w:lang w:eastAsia="tr-TR"/>
        </w:rPr>
      </w:pPr>
      <w:r w:rsidRPr="00482935">
        <w:rPr>
          <w:rFonts w:ascii="Times New Roman" w:eastAsia="Times New Roman" w:hAnsi="Times New Roman"/>
          <w:sz w:val="24"/>
          <w:szCs w:val="24"/>
          <w:lang w:eastAsia="tr-TR"/>
        </w:rPr>
        <w:t xml:space="preserve">9) Yabancı Dil Sınav Sonuç Belgesi </w:t>
      </w:r>
      <w:r w:rsidR="00D427D7">
        <w:rPr>
          <w:rFonts w:ascii="Times New Roman" w:eastAsia="Times New Roman" w:hAnsi="Times New Roman"/>
          <w:sz w:val="24"/>
          <w:szCs w:val="24"/>
          <w:lang w:eastAsia="tr-TR"/>
        </w:rPr>
        <w:t>(Varsa)</w:t>
      </w:r>
    </w:p>
    <w:p w:rsidR="003A2F6C" w:rsidRPr="00D427D7" w:rsidRDefault="00011669" w:rsidP="00482935">
      <w:pPr>
        <w:spacing w:before="100" w:beforeAutospacing="1" w:after="100" w:afterAutospacing="1" w:line="240" w:lineRule="auto"/>
        <w:jc w:val="both"/>
        <w:rPr>
          <w:rFonts w:ascii="Cambria" w:eastAsia="Times New Roman" w:hAnsi="Cambria"/>
          <w:caps/>
          <w:sz w:val="28"/>
          <w:szCs w:val="28"/>
          <w:lang w:eastAsia="tr-TR"/>
        </w:rPr>
      </w:pPr>
      <w:r w:rsidRPr="00983CF7">
        <w:rPr>
          <w:rFonts w:ascii="Times New Roman" w:eastAsia="Times New Roman" w:hAnsi="Times New Roman"/>
          <w:b/>
          <w:sz w:val="24"/>
          <w:szCs w:val="24"/>
          <w:lang w:eastAsia="tr-TR"/>
        </w:rPr>
        <w:t>4</w:t>
      </w:r>
      <w:r w:rsidR="003A2F6C" w:rsidRPr="00983CF7">
        <w:rPr>
          <w:rFonts w:ascii="Times New Roman" w:eastAsia="Times New Roman" w:hAnsi="Times New Roman"/>
          <w:b/>
          <w:sz w:val="24"/>
          <w:szCs w:val="24"/>
          <w:lang w:eastAsia="tr-TR"/>
        </w:rPr>
        <w:t>)</w:t>
      </w:r>
      <w:r w:rsidR="003A2F6C" w:rsidRPr="00482935">
        <w:rPr>
          <w:rFonts w:ascii="Times New Roman" w:eastAsia="Times New Roman" w:hAnsi="Times New Roman"/>
          <w:sz w:val="24"/>
          <w:szCs w:val="24"/>
          <w:lang w:eastAsia="tr-TR"/>
        </w:rPr>
        <w:t xml:space="preserve"> </w:t>
      </w:r>
      <w:r w:rsidR="00D427D7" w:rsidRPr="00D427D7">
        <w:rPr>
          <w:rFonts w:ascii="Cambria" w:eastAsia="Times New Roman" w:hAnsi="Cambria"/>
          <w:b/>
          <w:sz w:val="28"/>
          <w:szCs w:val="28"/>
          <w:lang w:eastAsia="tr-TR"/>
        </w:rPr>
        <w:t>Kesin Kayıt İçin Gerekli Belgeler</w:t>
      </w:r>
    </w:p>
    <w:p w:rsidR="00B55B36" w:rsidRPr="00482935" w:rsidRDefault="003A2F6C" w:rsidP="0092527C">
      <w:pPr>
        <w:spacing w:after="120" w:line="240" w:lineRule="auto"/>
        <w:ind w:left="568"/>
        <w:jc w:val="both"/>
        <w:rPr>
          <w:rFonts w:ascii="Times New Roman" w:eastAsia="Times New Roman" w:hAnsi="Times New Roman"/>
          <w:sz w:val="24"/>
          <w:szCs w:val="24"/>
          <w:lang w:eastAsia="tr-TR"/>
        </w:rPr>
      </w:pPr>
      <w:r w:rsidRPr="00482935">
        <w:rPr>
          <w:rFonts w:ascii="Times New Roman" w:eastAsia="Times New Roman" w:hAnsi="Times New Roman"/>
          <w:sz w:val="24"/>
          <w:szCs w:val="24"/>
          <w:lang w:eastAsia="tr-TR"/>
        </w:rPr>
        <w:t xml:space="preserve">1) </w:t>
      </w:r>
      <w:r w:rsidR="00B55B36">
        <w:rPr>
          <w:rFonts w:ascii="Times New Roman" w:eastAsia="Times New Roman" w:hAnsi="Times New Roman"/>
          <w:sz w:val="24"/>
          <w:szCs w:val="24"/>
          <w:lang w:eastAsia="tr-TR"/>
        </w:rPr>
        <w:t>6 adet vesikalık f</w:t>
      </w:r>
      <w:r w:rsidR="00B55B36" w:rsidRPr="00482935">
        <w:rPr>
          <w:rFonts w:ascii="Times New Roman" w:eastAsia="Times New Roman" w:hAnsi="Times New Roman"/>
          <w:sz w:val="24"/>
          <w:szCs w:val="24"/>
          <w:lang w:eastAsia="tr-TR"/>
        </w:rPr>
        <w:t>otoğraf (</w:t>
      </w:r>
      <w:r w:rsidR="00B55B36" w:rsidRPr="00AA6774">
        <w:rPr>
          <w:rFonts w:ascii="Times New Roman" w:eastAsia="Times New Roman" w:hAnsi="Times New Roman"/>
          <w:lang w:eastAsia="tr-TR"/>
        </w:rPr>
        <w:t>Son 6 ay içinde çekilmiş</w:t>
      </w:r>
      <w:r w:rsidR="00B55B36">
        <w:rPr>
          <w:rFonts w:ascii="Times New Roman" w:eastAsia="Times New Roman" w:hAnsi="Times New Roman"/>
          <w:lang w:eastAsia="tr-TR"/>
        </w:rPr>
        <w:t xml:space="preserve"> olmalı</w:t>
      </w:r>
      <w:r w:rsidR="00B55B36" w:rsidRPr="00482935">
        <w:rPr>
          <w:rFonts w:ascii="Times New Roman" w:eastAsia="Times New Roman" w:hAnsi="Times New Roman"/>
          <w:sz w:val="24"/>
          <w:szCs w:val="24"/>
          <w:lang w:eastAsia="tr-TR"/>
        </w:rPr>
        <w:t>)</w:t>
      </w:r>
    </w:p>
    <w:p w:rsidR="003A2F6C" w:rsidRPr="00E20C2C" w:rsidRDefault="003A2F6C" w:rsidP="0092527C">
      <w:pPr>
        <w:spacing w:after="120" w:line="240" w:lineRule="auto"/>
        <w:ind w:left="852" w:hanging="284"/>
        <w:jc w:val="both"/>
        <w:rPr>
          <w:rFonts w:ascii="Times New Roman" w:eastAsia="Times New Roman" w:hAnsi="Times New Roman"/>
          <w:b/>
          <w:sz w:val="24"/>
          <w:szCs w:val="24"/>
          <w:lang w:eastAsia="tr-TR"/>
        </w:rPr>
      </w:pPr>
      <w:r w:rsidRPr="00482935">
        <w:rPr>
          <w:rFonts w:ascii="Times New Roman" w:eastAsia="Times New Roman" w:hAnsi="Times New Roman"/>
          <w:sz w:val="24"/>
          <w:szCs w:val="24"/>
          <w:lang w:eastAsia="tr-TR"/>
        </w:rPr>
        <w:t xml:space="preserve">2) Erkek öğrenciler için Askerlik Durum Belgesinin aslı </w:t>
      </w:r>
      <w:r w:rsidRPr="00D427D7">
        <w:rPr>
          <w:rFonts w:ascii="Times New Roman" w:eastAsia="Times New Roman" w:hAnsi="Times New Roman"/>
          <w:sz w:val="20"/>
          <w:szCs w:val="20"/>
          <w:lang w:eastAsia="tr-TR"/>
        </w:rPr>
        <w:t>(Askerlik Şubesi Başkanlığından en geç kesin kayıt tarihinden 1 ay önce alınmış</w:t>
      </w:r>
      <w:r w:rsidR="001371E0" w:rsidRPr="00D427D7">
        <w:rPr>
          <w:rFonts w:ascii="Times New Roman" w:eastAsia="Times New Roman" w:hAnsi="Times New Roman"/>
          <w:sz w:val="20"/>
          <w:szCs w:val="20"/>
          <w:lang w:eastAsia="tr-TR"/>
        </w:rPr>
        <w:t xml:space="preserve"> belge</w:t>
      </w:r>
      <w:r w:rsidRPr="00D427D7">
        <w:rPr>
          <w:rFonts w:ascii="Times New Roman" w:eastAsia="Times New Roman" w:hAnsi="Times New Roman"/>
          <w:sz w:val="20"/>
          <w:szCs w:val="20"/>
          <w:lang w:eastAsia="tr-TR"/>
        </w:rPr>
        <w:t>).</w:t>
      </w:r>
      <w:r w:rsidRPr="00482935">
        <w:rPr>
          <w:rFonts w:ascii="Times New Roman" w:eastAsia="Times New Roman" w:hAnsi="Times New Roman"/>
          <w:sz w:val="24"/>
          <w:szCs w:val="24"/>
          <w:lang w:eastAsia="tr-TR"/>
        </w:rPr>
        <w:t xml:space="preserve"> Askerliğini yapmış olanların terhis belgesinin </w:t>
      </w:r>
      <w:r w:rsidRPr="00E20C2C">
        <w:rPr>
          <w:rFonts w:ascii="Times New Roman" w:eastAsia="Times New Roman" w:hAnsi="Times New Roman"/>
          <w:b/>
          <w:sz w:val="24"/>
          <w:szCs w:val="24"/>
          <w:lang w:eastAsia="tr-TR"/>
        </w:rPr>
        <w:t>aslı</w:t>
      </w:r>
      <w:r w:rsidR="001D56F7" w:rsidRPr="00E20C2C">
        <w:rPr>
          <w:rFonts w:ascii="Times New Roman" w:eastAsia="Times New Roman" w:hAnsi="Times New Roman"/>
          <w:b/>
          <w:sz w:val="24"/>
          <w:szCs w:val="24"/>
          <w:lang w:eastAsia="tr-TR"/>
        </w:rPr>
        <w:t xml:space="preserve"> ve</w:t>
      </w:r>
      <w:r w:rsidR="00370D90" w:rsidRPr="00E20C2C">
        <w:rPr>
          <w:rFonts w:ascii="Times New Roman" w:eastAsia="Times New Roman" w:hAnsi="Times New Roman"/>
          <w:b/>
          <w:sz w:val="24"/>
          <w:szCs w:val="24"/>
          <w:lang w:eastAsia="tr-TR"/>
        </w:rPr>
        <w:t>ya onaylı sureti</w:t>
      </w:r>
    </w:p>
    <w:p w:rsidR="00AA6774" w:rsidRDefault="00B975E5" w:rsidP="00482935">
      <w:pPr>
        <w:spacing w:before="100" w:beforeAutospacing="1" w:after="100" w:afterAutospacing="1" w:line="240" w:lineRule="auto"/>
        <w:jc w:val="both"/>
        <w:rPr>
          <w:rFonts w:ascii="Times New Roman" w:eastAsia="Times New Roman" w:hAnsi="Times New Roman"/>
          <w:sz w:val="24"/>
          <w:szCs w:val="24"/>
          <w:lang w:eastAsia="tr-TR"/>
        </w:rPr>
      </w:pPr>
      <w:r w:rsidRPr="00482935">
        <w:rPr>
          <w:rFonts w:ascii="Times New Roman" w:eastAsia="Times New Roman" w:hAnsi="Times New Roman"/>
          <w:b/>
          <w:bCs/>
          <w:sz w:val="24"/>
          <w:szCs w:val="24"/>
          <w:lang w:eastAsia="tr-TR"/>
        </w:rPr>
        <w:t>NOT:</w:t>
      </w:r>
      <w:r w:rsidRPr="00482935">
        <w:rPr>
          <w:rFonts w:ascii="Times New Roman" w:eastAsia="Times New Roman" w:hAnsi="Times New Roman"/>
          <w:sz w:val="24"/>
          <w:szCs w:val="24"/>
          <w:lang w:eastAsia="tr-TR"/>
        </w:rPr>
        <w:t xml:space="preserve"> </w:t>
      </w:r>
    </w:p>
    <w:p w:rsidR="0027775F" w:rsidRPr="00DA1996" w:rsidRDefault="0027775F" w:rsidP="00D427D7">
      <w:pPr>
        <w:pStyle w:val="ListeParagraf"/>
        <w:spacing w:before="100" w:beforeAutospacing="1" w:after="100" w:afterAutospacing="1" w:line="240" w:lineRule="auto"/>
        <w:ind w:left="284"/>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1) </w:t>
      </w:r>
      <w:r w:rsidRPr="00DA1996">
        <w:rPr>
          <w:rFonts w:ascii="Times New Roman" w:eastAsia="Times New Roman" w:hAnsi="Times New Roman"/>
          <w:sz w:val="24"/>
          <w:szCs w:val="24"/>
          <w:lang w:eastAsia="tr-TR"/>
        </w:rPr>
        <w:t>Bir aday bir başvuru döneminde sadece bir lisansüstü programa başvurabilir.</w:t>
      </w:r>
    </w:p>
    <w:p w:rsidR="0027775F" w:rsidRPr="0027775F" w:rsidRDefault="0027775F" w:rsidP="00D427D7">
      <w:pPr>
        <w:spacing w:before="100" w:beforeAutospacing="1" w:after="100" w:afterAutospacing="1" w:line="240" w:lineRule="auto"/>
        <w:ind w:left="568" w:hanging="284"/>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w:t>
      </w:r>
      <w:r w:rsidR="00AA6774" w:rsidRPr="0027775F">
        <w:rPr>
          <w:rFonts w:ascii="Times New Roman" w:eastAsia="Times New Roman" w:hAnsi="Times New Roman"/>
          <w:sz w:val="24"/>
          <w:szCs w:val="24"/>
          <w:lang w:eastAsia="tr-TR"/>
        </w:rPr>
        <w:t xml:space="preserve">) </w:t>
      </w:r>
      <w:r w:rsidR="00B975E5" w:rsidRPr="0027775F">
        <w:rPr>
          <w:rFonts w:ascii="Times New Roman" w:eastAsia="Times New Roman" w:hAnsi="Times New Roman"/>
          <w:i/>
          <w:sz w:val="24"/>
          <w:szCs w:val="24"/>
          <w:lang w:eastAsia="tr-TR"/>
        </w:rPr>
        <w:t>Giresun Üniversitesi Lisansüstü Eğitim-Öğretim ve Sınav Yönetmeliği</w:t>
      </w:r>
      <w:r w:rsidR="00D427D7">
        <w:rPr>
          <w:rFonts w:ascii="Times New Roman" w:eastAsia="Times New Roman" w:hAnsi="Times New Roman"/>
          <w:i/>
          <w:sz w:val="24"/>
          <w:szCs w:val="24"/>
          <w:lang w:eastAsia="tr-TR"/>
        </w:rPr>
        <w:t>’</w:t>
      </w:r>
      <w:r w:rsidR="00B975E5" w:rsidRPr="00CA038D">
        <w:rPr>
          <w:rFonts w:ascii="Times New Roman" w:eastAsia="Times New Roman" w:hAnsi="Times New Roman"/>
          <w:sz w:val="24"/>
          <w:szCs w:val="24"/>
          <w:lang w:eastAsia="tr-TR"/>
        </w:rPr>
        <w:t xml:space="preserve">nin </w:t>
      </w:r>
      <w:r w:rsidR="007032FA" w:rsidRPr="00CA038D">
        <w:rPr>
          <w:rFonts w:ascii="Times New Roman" w:eastAsia="Times New Roman" w:hAnsi="Times New Roman"/>
          <w:sz w:val="24"/>
          <w:szCs w:val="24"/>
          <w:lang w:eastAsia="tr-TR"/>
        </w:rPr>
        <w:t xml:space="preserve">15. </w:t>
      </w:r>
      <w:r w:rsidR="004E60AF">
        <w:rPr>
          <w:rFonts w:ascii="Times New Roman" w:eastAsia="Times New Roman" w:hAnsi="Times New Roman"/>
          <w:sz w:val="24"/>
          <w:szCs w:val="24"/>
          <w:lang w:eastAsia="tr-TR"/>
        </w:rPr>
        <w:t>m</w:t>
      </w:r>
      <w:r w:rsidR="007032FA" w:rsidRPr="00CA038D">
        <w:rPr>
          <w:rFonts w:ascii="Times New Roman" w:eastAsia="Times New Roman" w:hAnsi="Times New Roman"/>
          <w:sz w:val="24"/>
          <w:szCs w:val="24"/>
          <w:lang w:eastAsia="tr-TR"/>
        </w:rPr>
        <w:t>addesi</w:t>
      </w:r>
      <w:r w:rsidR="00D427D7">
        <w:rPr>
          <w:rFonts w:ascii="Times New Roman" w:eastAsia="Times New Roman" w:hAnsi="Times New Roman"/>
          <w:sz w:val="24"/>
          <w:szCs w:val="24"/>
          <w:lang w:eastAsia="tr-TR"/>
        </w:rPr>
        <w:t>ne</w:t>
      </w:r>
      <w:r w:rsidR="008B08BC">
        <w:rPr>
          <w:rFonts w:ascii="Times New Roman" w:eastAsia="Times New Roman" w:hAnsi="Times New Roman"/>
          <w:sz w:val="24"/>
          <w:szCs w:val="24"/>
          <w:lang w:eastAsia="tr-TR"/>
        </w:rPr>
        <w:t xml:space="preserve"> </w:t>
      </w:r>
      <w:r w:rsidRPr="00CA038D">
        <w:rPr>
          <w:rFonts w:ascii="Times New Roman" w:eastAsia="Times New Roman" w:hAnsi="Times New Roman"/>
          <w:sz w:val="24"/>
          <w:szCs w:val="24"/>
          <w:lang w:eastAsia="tr-TR"/>
        </w:rPr>
        <w:t>göre:</w:t>
      </w:r>
    </w:p>
    <w:p w:rsidR="0027775F" w:rsidRPr="0033555F" w:rsidRDefault="0027775F" w:rsidP="004E60AF">
      <w:pPr>
        <w:spacing w:after="120" w:line="240" w:lineRule="auto"/>
        <w:ind w:left="708"/>
        <w:jc w:val="both"/>
        <w:rPr>
          <w:rFonts w:ascii="Times New Roman" w:eastAsia="Times New Roman" w:hAnsi="Times New Roman"/>
          <w:i/>
          <w:lang w:eastAsia="tr-TR"/>
        </w:rPr>
      </w:pPr>
      <w:r w:rsidRPr="0033555F">
        <w:rPr>
          <w:rFonts w:ascii="Times New Roman" w:eastAsia="Times New Roman" w:hAnsi="Times New Roman"/>
          <w:b/>
          <w:i/>
          <w:lang w:eastAsia="tr-TR"/>
        </w:rPr>
        <w:t>a)</w:t>
      </w:r>
      <w:r w:rsidRPr="0033555F">
        <w:rPr>
          <w:rFonts w:ascii="Times New Roman" w:eastAsia="Times New Roman" w:hAnsi="Times New Roman"/>
          <w:i/>
          <w:lang w:eastAsia="tr-TR"/>
        </w:rPr>
        <w:t xml:space="preserve"> </w:t>
      </w:r>
      <w:r w:rsidRPr="0033555F">
        <w:rPr>
          <w:rFonts w:ascii="Times New Roman" w:hAnsi="Times New Roman"/>
          <w:i/>
        </w:rPr>
        <w:t>Kesin kayıt yaptırmaya hak kazanan adayların kayıtları, il</w:t>
      </w:r>
      <w:r w:rsidR="00D427D7" w:rsidRPr="0033555F">
        <w:rPr>
          <w:rFonts w:ascii="Times New Roman" w:hAnsi="Times New Roman"/>
          <w:i/>
        </w:rPr>
        <w:t xml:space="preserve">an edilen tarihlerde, adaylar </w:t>
      </w:r>
      <w:r w:rsidRPr="0033555F">
        <w:rPr>
          <w:rFonts w:ascii="Times New Roman" w:hAnsi="Times New Roman"/>
          <w:i/>
        </w:rPr>
        <w:t xml:space="preserve">tarafından </w:t>
      </w:r>
      <w:r w:rsidR="00A15BC5" w:rsidRPr="0033555F">
        <w:rPr>
          <w:rFonts w:ascii="Times New Roman" w:hAnsi="Times New Roman"/>
          <w:i/>
        </w:rPr>
        <w:t>şahsen</w:t>
      </w:r>
      <w:r w:rsidRPr="0033555F">
        <w:rPr>
          <w:rFonts w:ascii="Times New Roman" w:hAnsi="Times New Roman"/>
          <w:i/>
        </w:rPr>
        <w:t xml:space="preserve"> yaptırılır. Ancak, haklı ve geçerli mazeretleri sebebiyle </w:t>
      </w:r>
      <w:r w:rsidR="00A15BC5" w:rsidRPr="0033555F">
        <w:rPr>
          <w:rFonts w:ascii="Times New Roman" w:hAnsi="Times New Roman"/>
          <w:i/>
        </w:rPr>
        <w:t>şahsen</w:t>
      </w:r>
      <w:r w:rsidRPr="0033555F">
        <w:rPr>
          <w:rFonts w:ascii="Times New Roman" w:hAnsi="Times New Roman"/>
          <w:i/>
        </w:rPr>
        <w:t xml:space="preserve"> başvuramayan adaylar, noter onaylı olmak kaydı ile belirledikleri vekilleri aracılığı ile kayıt süresi içerisinde kayıt yaptırabilir</w:t>
      </w:r>
      <w:r w:rsidR="00A15BC5" w:rsidRPr="0033555F">
        <w:rPr>
          <w:rFonts w:ascii="Times New Roman" w:hAnsi="Times New Roman"/>
          <w:i/>
        </w:rPr>
        <w:t>ler</w:t>
      </w:r>
      <w:r w:rsidRPr="0033555F">
        <w:rPr>
          <w:rFonts w:ascii="Times New Roman" w:hAnsi="Times New Roman"/>
          <w:i/>
        </w:rPr>
        <w:t xml:space="preserve">. Belirlenen kayıt tarihlerinde kayıt yaptırmayan adaylar kayıt hakkından vazgeçmiş sayılırlar. Bu adayların yerine yedek listedeki sıralamaya göre yerleştirme yapılır. </w:t>
      </w:r>
    </w:p>
    <w:p w:rsidR="0027775F" w:rsidRPr="0033555F" w:rsidRDefault="0027775F" w:rsidP="004E60AF">
      <w:pPr>
        <w:pStyle w:val="Default"/>
        <w:spacing w:after="120"/>
        <w:ind w:left="424" w:firstLine="284"/>
        <w:jc w:val="both"/>
        <w:rPr>
          <w:i/>
          <w:sz w:val="22"/>
          <w:szCs w:val="22"/>
        </w:rPr>
      </w:pPr>
      <w:r w:rsidRPr="0033555F">
        <w:rPr>
          <w:b/>
          <w:i/>
          <w:sz w:val="22"/>
          <w:szCs w:val="22"/>
        </w:rPr>
        <w:t>b)</w:t>
      </w:r>
      <w:r w:rsidRPr="0033555F">
        <w:rPr>
          <w:i/>
          <w:sz w:val="22"/>
          <w:szCs w:val="22"/>
        </w:rPr>
        <w:t xml:space="preserve"> Eksik belge ile kesin kayıt yapılmaz. </w:t>
      </w:r>
    </w:p>
    <w:p w:rsidR="0092527C" w:rsidRPr="0033555F" w:rsidRDefault="0027775F" w:rsidP="00A65B0E">
      <w:pPr>
        <w:spacing w:after="120" w:line="240" w:lineRule="auto"/>
        <w:ind w:left="708"/>
        <w:jc w:val="both"/>
        <w:rPr>
          <w:rFonts w:ascii="Times New Roman" w:eastAsia="Times New Roman" w:hAnsi="Times New Roman"/>
          <w:b/>
          <w:bCs/>
          <w:i/>
          <w:caps/>
          <w:sz w:val="26"/>
          <w:szCs w:val="26"/>
          <w:lang w:eastAsia="tr-TR"/>
        </w:rPr>
      </w:pPr>
      <w:r w:rsidRPr="0033555F">
        <w:rPr>
          <w:rFonts w:ascii="Times New Roman" w:hAnsi="Times New Roman"/>
          <w:b/>
          <w:i/>
        </w:rPr>
        <w:t>c)</w:t>
      </w:r>
      <w:r w:rsidRPr="0033555F">
        <w:rPr>
          <w:rFonts w:ascii="Times New Roman" w:hAnsi="Times New Roman"/>
          <w:i/>
        </w:rPr>
        <w:t xml:space="preserve"> Kesin kaydını yaptıran öğrencinin sunduğu belge ve bilgilerin doğru olmadığının belirlenmesi durumunda ilgili öğrencinin, hangi yarıyılda olduğuna bakılmadan ilgili enstitü ile ilişiği kesilir. Söz konusu öğrencinin mezun olması h</w:t>
      </w:r>
      <w:r w:rsidR="00D427D7" w:rsidRPr="0033555F">
        <w:rPr>
          <w:rFonts w:ascii="Times New Roman" w:hAnsi="Times New Roman"/>
          <w:i/>
        </w:rPr>
        <w:t>a</w:t>
      </w:r>
      <w:r w:rsidRPr="0033555F">
        <w:rPr>
          <w:rFonts w:ascii="Times New Roman" w:hAnsi="Times New Roman"/>
          <w:i/>
        </w:rPr>
        <w:t>linde kendisine</w:t>
      </w:r>
      <w:r w:rsidR="00D427D7" w:rsidRPr="0033555F">
        <w:rPr>
          <w:rFonts w:ascii="Times New Roman" w:hAnsi="Times New Roman"/>
          <w:i/>
        </w:rPr>
        <w:t xml:space="preserve"> verilmiş olan tüm belgeler, diploma dahil iptal edilir ve hakkında kanuni işlem yapılır.</w:t>
      </w:r>
    </w:p>
    <w:p w:rsidR="0033555F" w:rsidRDefault="0033555F" w:rsidP="008D562E">
      <w:pPr>
        <w:spacing w:before="100" w:beforeAutospacing="1" w:after="100" w:afterAutospacing="1" w:line="240" w:lineRule="auto"/>
        <w:jc w:val="center"/>
        <w:outlineLvl w:val="1"/>
        <w:rPr>
          <w:rFonts w:ascii="Cambria" w:eastAsia="Times New Roman" w:hAnsi="Cambria"/>
          <w:b/>
          <w:bCs/>
          <w:sz w:val="28"/>
          <w:szCs w:val="28"/>
          <w:lang w:eastAsia="tr-TR"/>
        </w:rPr>
      </w:pPr>
    </w:p>
    <w:p w:rsidR="0033555F" w:rsidRDefault="0033555F" w:rsidP="008D562E">
      <w:pPr>
        <w:spacing w:before="100" w:beforeAutospacing="1" w:after="100" w:afterAutospacing="1" w:line="240" w:lineRule="auto"/>
        <w:jc w:val="center"/>
        <w:outlineLvl w:val="1"/>
        <w:rPr>
          <w:rFonts w:ascii="Cambria" w:eastAsia="Times New Roman" w:hAnsi="Cambria"/>
          <w:b/>
          <w:bCs/>
          <w:sz w:val="28"/>
          <w:szCs w:val="28"/>
          <w:lang w:eastAsia="tr-TR"/>
        </w:rPr>
      </w:pPr>
    </w:p>
    <w:p w:rsidR="0033555F" w:rsidRDefault="0033555F" w:rsidP="008D562E">
      <w:pPr>
        <w:spacing w:before="100" w:beforeAutospacing="1" w:after="100" w:afterAutospacing="1" w:line="240" w:lineRule="auto"/>
        <w:jc w:val="center"/>
        <w:outlineLvl w:val="1"/>
        <w:rPr>
          <w:rFonts w:ascii="Cambria" w:eastAsia="Times New Roman" w:hAnsi="Cambria"/>
          <w:b/>
          <w:bCs/>
          <w:sz w:val="28"/>
          <w:szCs w:val="28"/>
          <w:lang w:eastAsia="tr-TR"/>
        </w:rPr>
      </w:pPr>
    </w:p>
    <w:p w:rsidR="0033555F" w:rsidRDefault="0033555F" w:rsidP="008D562E">
      <w:pPr>
        <w:spacing w:before="100" w:beforeAutospacing="1" w:after="100" w:afterAutospacing="1" w:line="240" w:lineRule="auto"/>
        <w:jc w:val="center"/>
        <w:outlineLvl w:val="1"/>
        <w:rPr>
          <w:rFonts w:ascii="Cambria" w:eastAsia="Times New Roman" w:hAnsi="Cambria"/>
          <w:b/>
          <w:bCs/>
          <w:sz w:val="28"/>
          <w:szCs w:val="28"/>
          <w:lang w:eastAsia="tr-TR"/>
        </w:rPr>
      </w:pPr>
    </w:p>
    <w:p w:rsidR="0033555F" w:rsidRDefault="0033555F" w:rsidP="008D562E">
      <w:pPr>
        <w:spacing w:before="100" w:beforeAutospacing="1" w:after="100" w:afterAutospacing="1" w:line="240" w:lineRule="auto"/>
        <w:jc w:val="center"/>
        <w:outlineLvl w:val="1"/>
        <w:rPr>
          <w:rFonts w:ascii="Cambria" w:eastAsia="Times New Roman" w:hAnsi="Cambria"/>
          <w:b/>
          <w:bCs/>
          <w:sz w:val="28"/>
          <w:szCs w:val="28"/>
          <w:lang w:eastAsia="tr-TR"/>
        </w:rPr>
      </w:pPr>
    </w:p>
    <w:p w:rsidR="0033555F" w:rsidRDefault="0033555F" w:rsidP="008D562E">
      <w:pPr>
        <w:spacing w:before="100" w:beforeAutospacing="1" w:after="100" w:afterAutospacing="1" w:line="240" w:lineRule="auto"/>
        <w:jc w:val="center"/>
        <w:outlineLvl w:val="1"/>
        <w:rPr>
          <w:rFonts w:ascii="Cambria" w:eastAsia="Times New Roman" w:hAnsi="Cambria"/>
          <w:b/>
          <w:bCs/>
          <w:sz w:val="28"/>
          <w:szCs w:val="28"/>
          <w:lang w:eastAsia="tr-TR"/>
        </w:rPr>
      </w:pPr>
    </w:p>
    <w:p w:rsidR="0033555F" w:rsidRDefault="0033555F" w:rsidP="008D562E">
      <w:pPr>
        <w:spacing w:before="100" w:beforeAutospacing="1" w:after="100" w:afterAutospacing="1" w:line="240" w:lineRule="auto"/>
        <w:jc w:val="center"/>
        <w:outlineLvl w:val="1"/>
        <w:rPr>
          <w:rFonts w:ascii="Cambria" w:eastAsia="Times New Roman" w:hAnsi="Cambria"/>
          <w:b/>
          <w:bCs/>
          <w:sz w:val="28"/>
          <w:szCs w:val="28"/>
          <w:lang w:eastAsia="tr-TR"/>
        </w:rPr>
      </w:pPr>
    </w:p>
    <w:p w:rsidR="001D56F7" w:rsidRPr="004E60AF" w:rsidRDefault="008D562E" w:rsidP="008D562E">
      <w:pPr>
        <w:spacing w:before="100" w:beforeAutospacing="1" w:after="100" w:afterAutospacing="1" w:line="240" w:lineRule="auto"/>
        <w:jc w:val="center"/>
        <w:outlineLvl w:val="1"/>
        <w:rPr>
          <w:rFonts w:ascii="Cambria" w:eastAsia="Times New Roman" w:hAnsi="Cambria"/>
          <w:b/>
          <w:bCs/>
          <w:sz w:val="28"/>
          <w:szCs w:val="28"/>
          <w:lang w:eastAsia="tr-TR"/>
        </w:rPr>
      </w:pPr>
      <w:r w:rsidRPr="004E60AF">
        <w:rPr>
          <w:rFonts w:ascii="Cambria" w:eastAsia="Times New Roman" w:hAnsi="Cambria"/>
          <w:b/>
          <w:bCs/>
          <w:sz w:val="28"/>
          <w:szCs w:val="28"/>
          <w:lang w:eastAsia="tr-TR"/>
        </w:rPr>
        <w:t>DOKTORA PROGRAMLARI BAŞVURU VE KABUL ŞARTLARI</w:t>
      </w:r>
    </w:p>
    <w:p w:rsidR="00BC4314" w:rsidRDefault="000F482E" w:rsidP="006649AF">
      <w:pPr>
        <w:spacing w:before="100" w:beforeAutospacing="1" w:after="100" w:afterAutospacing="1" w:line="240" w:lineRule="auto"/>
        <w:ind w:left="284" w:right="283"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2014-2015 Eğitim-Öğretim Yılı Güz Yarıyılında </w:t>
      </w:r>
      <w:r w:rsidR="004E60AF">
        <w:rPr>
          <w:rFonts w:ascii="Times New Roman" w:eastAsia="Times New Roman" w:hAnsi="Times New Roman"/>
          <w:sz w:val="24"/>
          <w:szCs w:val="24"/>
          <w:lang w:eastAsia="tr-TR"/>
        </w:rPr>
        <w:t>Sosyal Bilimler Enstitüsü</w:t>
      </w:r>
      <w:r w:rsidR="00034FBA" w:rsidRPr="00E55745">
        <w:rPr>
          <w:rFonts w:ascii="Times New Roman" w:eastAsia="Times New Roman" w:hAnsi="Times New Roman"/>
          <w:sz w:val="24"/>
          <w:szCs w:val="24"/>
          <w:lang w:eastAsia="tr-TR"/>
        </w:rPr>
        <w:t xml:space="preserve"> </w:t>
      </w:r>
      <w:r w:rsidR="0092527C" w:rsidRPr="0087645E">
        <w:rPr>
          <w:rFonts w:ascii="Times New Roman" w:eastAsia="Times New Roman" w:hAnsi="Times New Roman"/>
          <w:sz w:val="24"/>
          <w:szCs w:val="24"/>
          <w:lang w:eastAsia="tr-TR"/>
        </w:rPr>
        <w:t>Doktora</w:t>
      </w:r>
      <w:r w:rsidR="0092527C">
        <w:rPr>
          <w:rFonts w:ascii="Times New Roman" w:eastAsia="Times New Roman" w:hAnsi="Times New Roman"/>
          <w:sz w:val="24"/>
          <w:szCs w:val="24"/>
          <w:lang w:eastAsia="tr-TR"/>
        </w:rPr>
        <w:t xml:space="preserve"> </w:t>
      </w:r>
      <w:r w:rsidR="00034FBA">
        <w:rPr>
          <w:rFonts w:ascii="Times New Roman" w:eastAsia="Times New Roman" w:hAnsi="Times New Roman"/>
          <w:sz w:val="24"/>
          <w:szCs w:val="24"/>
          <w:lang w:eastAsia="tr-TR"/>
        </w:rPr>
        <w:t>programları</w:t>
      </w:r>
      <w:r w:rsidR="00034FBA" w:rsidRPr="00E55745">
        <w:rPr>
          <w:rFonts w:ascii="Times New Roman" w:eastAsia="Times New Roman" w:hAnsi="Times New Roman"/>
          <w:sz w:val="24"/>
          <w:szCs w:val="24"/>
          <w:lang w:eastAsia="tr-TR"/>
        </w:rPr>
        <w:t xml:space="preserve">na alınacak öğrenci sayıları </w:t>
      </w:r>
      <w:r w:rsidR="00034FBA">
        <w:rPr>
          <w:rFonts w:ascii="Times New Roman" w:eastAsia="Times New Roman" w:hAnsi="Times New Roman"/>
          <w:sz w:val="24"/>
          <w:szCs w:val="24"/>
          <w:lang w:eastAsia="tr-TR"/>
        </w:rPr>
        <w:t>v</w:t>
      </w:r>
      <w:r w:rsidR="00034FBA" w:rsidRPr="00E55745">
        <w:rPr>
          <w:rFonts w:ascii="Times New Roman" w:eastAsia="Times New Roman" w:hAnsi="Times New Roman"/>
          <w:sz w:val="24"/>
          <w:szCs w:val="24"/>
          <w:lang w:eastAsia="tr-TR"/>
        </w:rPr>
        <w:t>e başvuru koşulları aşağıda belirtilen şekildedir</w:t>
      </w:r>
      <w:r w:rsidR="00BC4314" w:rsidRPr="00E55745">
        <w:rPr>
          <w:rFonts w:ascii="Times New Roman" w:eastAsia="Times New Roman" w:hAnsi="Times New Roman"/>
          <w:sz w:val="24"/>
          <w:szCs w:val="24"/>
          <w:lang w:eastAsia="tr-TR"/>
        </w:rPr>
        <w:t>:</w:t>
      </w:r>
    </w:p>
    <w:p w:rsidR="0092527C" w:rsidRPr="004E60AF" w:rsidRDefault="0092527C" w:rsidP="006649AF">
      <w:pPr>
        <w:spacing w:after="120" w:line="240" w:lineRule="auto"/>
        <w:ind w:left="284" w:right="283" w:firstLine="708"/>
        <w:jc w:val="both"/>
        <w:rPr>
          <w:rFonts w:ascii="Times New Roman" w:eastAsia="Times New Roman" w:hAnsi="Times New Roman"/>
          <w:sz w:val="24"/>
          <w:szCs w:val="24"/>
          <w:lang w:eastAsia="tr-TR"/>
        </w:rPr>
      </w:pPr>
      <w:r w:rsidRPr="004E60AF">
        <w:rPr>
          <w:rFonts w:ascii="Times New Roman" w:eastAsia="Times New Roman" w:hAnsi="Times New Roman"/>
          <w:sz w:val="24"/>
          <w:szCs w:val="24"/>
          <w:lang w:eastAsia="tr-TR"/>
        </w:rPr>
        <w:t xml:space="preserve">a) Genel olarak adaylarda 01.07.1996 tarihinde yayınlanan </w:t>
      </w:r>
      <w:r w:rsidRPr="004E60AF">
        <w:rPr>
          <w:rFonts w:ascii="Times New Roman" w:eastAsia="Times New Roman" w:hAnsi="Times New Roman"/>
          <w:i/>
          <w:sz w:val="24"/>
          <w:szCs w:val="24"/>
          <w:lang w:eastAsia="tr-TR"/>
        </w:rPr>
        <w:t>YÖK Lisansüstü Eğitim ve Öğretim Yönetmeliği</w:t>
      </w:r>
      <w:r w:rsidRPr="004E60AF">
        <w:rPr>
          <w:rFonts w:ascii="Times New Roman" w:eastAsia="Times New Roman" w:hAnsi="Times New Roman"/>
          <w:sz w:val="24"/>
          <w:szCs w:val="24"/>
          <w:lang w:eastAsia="tr-TR"/>
        </w:rPr>
        <w:t xml:space="preserve"> ile 1 Ekim 2013 tarihinde </w:t>
      </w:r>
      <w:r w:rsidRPr="004E60AF">
        <w:rPr>
          <w:rFonts w:ascii="Times New Roman" w:eastAsia="Times New Roman" w:hAnsi="Times New Roman"/>
          <w:i/>
          <w:sz w:val="24"/>
          <w:szCs w:val="24"/>
          <w:lang w:eastAsia="tr-TR"/>
        </w:rPr>
        <w:t>Resmi Gazete</w:t>
      </w:r>
      <w:r w:rsidRPr="004E60AF">
        <w:rPr>
          <w:rFonts w:ascii="Times New Roman" w:eastAsia="Times New Roman" w:hAnsi="Times New Roman"/>
          <w:sz w:val="24"/>
          <w:szCs w:val="24"/>
          <w:lang w:eastAsia="tr-TR"/>
        </w:rPr>
        <w:t xml:space="preserve">’de yayınlanan ve Enstitümüz web sayfasında ilan edilen </w:t>
      </w:r>
      <w:r w:rsidRPr="004E60AF">
        <w:rPr>
          <w:rFonts w:ascii="Times New Roman" w:eastAsia="Times New Roman" w:hAnsi="Times New Roman"/>
          <w:i/>
          <w:sz w:val="24"/>
          <w:szCs w:val="24"/>
          <w:lang w:eastAsia="tr-TR"/>
        </w:rPr>
        <w:t>Giresun Üniversitesi Lisansüstü Eğitim-Öğretim ve Sınav Yönetmeliği’</w:t>
      </w:r>
      <w:r w:rsidRPr="004E60AF">
        <w:rPr>
          <w:rFonts w:ascii="Times New Roman" w:eastAsia="Times New Roman" w:hAnsi="Times New Roman"/>
          <w:sz w:val="24"/>
          <w:szCs w:val="24"/>
          <w:lang w:eastAsia="tr-TR"/>
        </w:rPr>
        <w:t>nin 8, 9 ve 10. maddelerindeki koşullar aranacaktır.</w:t>
      </w:r>
    </w:p>
    <w:p w:rsidR="0092527C" w:rsidRPr="004E60AF" w:rsidRDefault="0092527C" w:rsidP="006649AF">
      <w:pPr>
        <w:spacing w:after="120" w:line="240" w:lineRule="auto"/>
        <w:ind w:left="284" w:right="283" w:firstLine="708"/>
        <w:jc w:val="both"/>
        <w:rPr>
          <w:rFonts w:ascii="Times New Roman" w:eastAsia="Times New Roman" w:hAnsi="Times New Roman"/>
          <w:sz w:val="24"/>
          <w:szCs w:val="24"/>
          <w:lang w:eastAsia="tr-TR"/>
        </w:rPr>
      </w:pPr>
      <w:r w:rsidRPr="004E60AF">
        <w:rPr>
          <w:rFonts w:ascii="Times New Roman" w:eastAsia="Times New Roman" w:hAnsi="Times New Roman"/>
          <w:sz w:val="24"/>
          <w:szCs w:val="24"/>
          <w:lang w:eastAsia="tr-TR"/>
        </w:rPr>
        <w:t xml:space="preserve">b) Sözlü Sınavda / Mülakatta başarılı olan ve alan dışından kabul edilen öğrencilere (alan dışı öğrenci kabul eden programlar için) </w:t>
      </w:r>
      <w:r w:rsidRPr="004E60AF">
        <w:rPr>
          <w:rFonts w:ascii="Times New Roman" w:eastAsia="Times New Roman" w:hAnsi="Times New Roman"/>
          <w:i/>
          <w:sz w:val="24"/>
          <w:szCs w:val="24"/>
          <w:lang w:eastAsia="tr-TR"/>
        </w:rPr>
        <w:t>Giresun Üniversitesi Lisansüstü Eğitim-Öğretim ve Sınav Yönetmeliği’</w:t>
      </w:r>
      <w:r w:rsidRPr="004E60AF">
        <w:rPr>
          <w:rFonts w:ascii="Times New Roman" w:eastAsia="Times New Roman" w:hAnsi="Times New Roman"/>
          <w:sz w:val="24"/>
          <w:szCs w:val="24"/>
          <w:lang w:eastAsia="tr-TR"/>
        </w:rPr>
        <w:t xml:space="preserve">nin 7. maddesi gereği Bilimsel Hazırlık Programı uygulanacaktır. </w:t>
      </w:r>
    </w:p>
    <w:p w:rsidR="006316CB" w:rsidRDefault="0092527C" w:rsidP="006649AF">
      <w:pPr>
        <w:pStyle w:val="Default"/>
        <w:spacing w:after="120"/>
        <w:ind w:left="284" w:right="283" w:firstLine="708"/>
        <w:jc w:val="both"/>
        <w:rPr>
          <w:rFonts w:eastAsia="Times New Roman"/>
          <w:lang w:eastAsia="tr-TR"/>
        </w:rPr>
      </w:pPr>
      <w:r w:rsidRPr="004E60AF">
        <w:rPr>
          <w:rFonts w:eastAsia="Times New Roman"/>
          <w:lang w:eastAsia="tr-TR"/>
        </w:rPr>
        <w:t xml:space="preserve">c) Başvuru için </w:t>
      </w:r>
      <w:r w:rsidRPr="004E60AF">
        <w:rPr>
          <w:rFonts w:eastAsia="Times New Roman"/>
          <w:i/>
          <w:lang w:eastAsia="tr-TR"/>
        </w:rPr>
        <w:t>Giresun</w:t>
      </w:r>
      <w:r w:rsidRPr="004E60AF">
        <w:rPr>
          <w:rFonts w:eastAsia="Times New Roman"/>
          <w:lang w:eastAsia="tr-TR"/>
        </w:rPr>
        <w:t xml:space="preserve"> </w:t>
      </w:r>
      <w:r w:rsidRPr="004E60AF">
        <w:rPr>
          <w:rFonts w:eastAsia="Times New Roman"/>
          <w:i/>
          <w:lang w:eastAsia="tr-TR"/>
        </w:rPr>
        <w:t>Üniversitesi Lisansüstü Eğitim-Öğretim ve Sınav Yönetmeliği’</w:t>
      </w:r>
      <w:r w:rsidRPr="004E60AF">
        <w:rPr>
          <w:rFonts w:eastAsia="Times New Roman"/>
          <w:lang w:eastAsia="tr-TR"/>
        </w:rPr>
        <w:t xml:space="preserve">nin 8. maddesine göre ALES’ten en az 55 standart </w:t>
      </w:r>
      <w:r w:rsidRPr="004E60AF">
        <w:rPr>
          <w:rFonts w:eastAsia="Times New Roman"/>
          <w:i/>
          <w:iCs/>
          <w:lang w:eastAsia="tr-TR"/>
        </w:rPr>
        <w:t>(Anabilim dallarının belirledikleri ALES puan türüne göre</w:t>
      </w:r>
      <w:r w:rsidRPr="004E60AF">
        <w:rPr>
          <w:rFonts w:eastAsia="Times New Roman"/>
          <w:lang w:eastAsia="tr-TR"/>
        </w:rPr>
        <w:t>) puan veya geçerliliği kabul edilen sınavlardan eşdeğer puan almış olmak gereklidir.</w:t>
      </w:r>
      <w:r w:rsidR="006316CB">
        <w:rPr>
          <w:rFonts w:eastAsia="Times New Roman"/>
          <w:lang w:eastAsia="tr-TR"/>
        </w:rPr>
        <w:t xml:space="preserve"> </w:t>
      </w:r>
    </w:p>
    <w:p w:rsidR="006316CB" w:rsidRPr="006316CB" w:rsidRDefault="006316CB" w:rsidP="006649AF">
      <w:pPr>
        <w:pStyle w:val="Default"/>
        <w:spacing w:after="120"/>
        <w:ind w:left="284" w:right="283" w:firstLine="708"/>
        <w:jc w:val="both"/>
        <w:rPr>
          <w:rFonts w:eastAsia="Times New Roman"/>
          <w:lang w:eastAsia="tr-TR"/>
        </w:rPr>
      </w:pPr>
      <w:r>
        <w:rPr>
          <w:rFonts w:eastAsia="Times New Roman"/>
          <w:lang w:eastAsia="tr-TR"/>
        </w:rPr>
        <w:t xml:space="preserve">ç) </w:t>
      </w:r>
      <w:r>
        <w:rPr>
          <w:sz w:val="23"/>
          <w:szCs w:val="23"/>
        </w:rPr>
        <w:t xml:space="preserve">Lisans derecesi ile doktora programlarına başvuran adayların ALES’ten en az 80 puan almış olmaları, YDS veya eşdeğer bir sınavdan en az 65 puan almış olmaları ve lisans ağırlıklı genel not ortalamalarının 4 üzerinden en az 3 veya muadili olması koşulu aranır. </w:t>
      </w:r>
      <w:r>
        <w:rPr>
          <w:rFonts w:eastAsia="Times New Roman"/>
          <w:lang w:eastAsia="tr-TR"/>
        </w:rPr>
        <w:t xml:space="preserve"> </w:t>
      </w:r>
    </w:p>
    <w:p w:rsidR="0092527C" w:rsidRPr="006316CB" w:rsidRDefault="006316CB" w:rsidP="006649AF">
      <w:pPr>
        <w:pStyle w:val="NormalWeb"/>
        <w:spacing w:before="0" w:beforeAutospacing="0" w:after="120" w:afterAutospacing="0"/>
        <w:ind w:left="284" w:right="283" w:firstLine="708"/>
        <w:jc w:val="both"/>
        <w:rPr>
          <w:i/>
        </w:rPr>
      </w:pPr>
      <w:r>
        <w:t>d</w:t>
      </w:r>
      <w:r w:rsidR="0092527C" w:rsidRPr="00F333AE">
        <w:t>) Yabancı Dil Puanı</w:t>
      </w:r>
      <w:r w:rsidR="0092527C">
        <w:t>,</w:t>
      </w:r>
      <w:r w:rsidR="0092527C" w:rsidRPr="00F333AE">
        <w:t xml:space="preserve"> 01.07.1996 tarihinde yayınlanan </w:t>
      </w:r>
      <w:r>
        <w:t xml:space="preserve">Üniversitelerarası Kurul </w:t>
      </w:r>
      <w:r w:rsidR="0092527C" w:rsidRPr="006316CB">
        <w:rPr>
          <w:i/>
        </w:rPr>
        <w:t>Lisansüstü Eğitim</w:t>
      </w:r>
      <w:r w:rsidRPr="006316CB">
        <w:rPr>
          <w:i/>
        </w:rPr>
        <w:t xml:space="preserve"> ve </w:t>
      </w:r>
      <w:r w:rsidR="0092527C" w:rsidRPr="006316CB">
        <w:rPr>
          <w:i/>
        </w:rPr>
        <w:t>Öğretim Yönetmeliği</w:t>
      </w:r>
      <w:r>
        <w:t>’</w:t>
      </w:r>
      <w:r w:rsidR="0092527C" w:rsidRPr="00F333AE">
        <w:t>n</w:t>
      </w:r>
      <w:r w:rsidR="00292B3B">
        <w:t>e göre</w:t>
      </w:r>
      <w:r w:rsidR="0092527C" w:rsidRPr="00F333AE">
        <w:t xml:space="preserve"> doktora programına öğrenci kabulünde </w:t>
      </w:r>
      <w:r w:rsidR="0092527C">
        <w:t xml:space="preserve">YDS’den </w:t>
      </w:r>
      <w:r w:rsidR="0092527C" w:rsidRPr="00F333AE">
        <w:t>en az 55 puan veya Üniversitelerarası Kurulca kabul edilen bir sınavdan bu puan muadili bir puan alınması zorunludur.</w:t>
      </w:r>
    </w:p>
    <w:p w:rsidR="0092527C" w:rsidRPr="006316CB" w:rsidRDefault="006316CB" w:rsidP="006649AF">
      <w:pPr>
        <w:spacing w:after="120"/>
        <w:ind w:left="284" w:right="283" w:firstLine="708"/>
        <w:jc w:val="both"/>
        <w:rPr>
          <w:rFonts w:ascii="TimesNewRomanPSMT" w:hAnsi="TimesNewRomanPSMT" w:cs="TimesNewRomanPSMT"/>
          <w:sz w:val="18"/>
          <w:szCs w:val="18"/>
          <w:lang w:eastAsia="tr-TR"/>
        </w:rPr>
      </w:pPr>
      <w:r>
        <w:rPr>
          <w:rFonts w:ascii="Times New Roman" w:eastAsia="Times New Roman" w:hAnsi="Times New Roman"/>
          <w:sz w:val="24"/>
          <w:szCs w:val="24"/>
          <w:lang w:eastAsia="tr-TR"/>
        </w:rPr>
        <w:t>e</w:t>
      </w:r>
      <w:r w:rsidR="0092527C" w:rsidRPr="004E60AF">
        <w:rPr>
          <w:rFonts w:ascii="Times New Roman" w:eastAsia="Times New Roman" w:hAnsi="Times New Roman"/>
          <w:sz w:val="24"/>
          <w:szCs w:val="24"/>
          <w:lang w:eastAsia="tr-TR"/>
        </w:rPr>
        <w:t xml:space="preserve">) Genel Başarı Notu; </w:t>
      </w:r>
      <w:r w:rsidR="0092527C" w:rsidRPr="004E60AF">
        <w:rPr>
          <w:rFonts w:ascii="Times New Roman" w:hAnsi="Times New Roman"/>
          <w:color w:val="000000"/>
          <w:sz w:val="24"/>
          <w:szCs w:val="24"/>
        </w:rPr>
        <w:t>ALES’ten alınan ve başvurulan anabilim dalı ile ilgili olan standart puanın %50’si,</w:t>
      </w:r>
      <w:r w:rsidR="0092527C" w:rsidRPr="004E60AF">
        <w:rPr>
          <w:rFonts w:ascii="Times New Roman" w:eastAsia="Times New Roman" w:hAnsi="Times New Roman"/>
          <w:sz w:val="24"/>
          <w:szCs w:val="24"/>
          <w:lang w:eastAsia="tr-TR"/>
        </w:rPr>
        <w:t xml:space="preserve"> </w:t>
      </w:r>
      <w:r w:rsidRPr="006316CB">
        <w:rPr>
          <w:rFonts w:ascii="TimesNewRomanPSMT" w:hAnsi="TimesNewRomanPSMT" w:cs="TimesNewRomanPSMT"/>
          <w:sz w:val="24"/>
          <w:szCs w:val="24"/>
          <w:lang w:eastAsia="tr-TR"/>
        </w:rPr>
        <w:t>lisans derecesi ile başvuruların lisans, yüksek lisans derecesi ile başvuranların yüksek lisans mezuniyet ağırlıklı not ortalamasının</w:t>
      </w:r>
      <w:r w:rsidR="0092527C" w:rsidRPr="006316CB">
        <w:rPr>
          <w:rFonts w:ascii="Times New Roman" w:hAnsi="Times New Roman"/>
          <w:color w:val="000000"/>
          <w:sz w:val="24"/>
          <w:szCs w:val="24"/>
        </w:rPr>
        <w:t xml:space="preserve"> % 20’si,</w:t>
      </w:r>
      <w:r w:rsidR="0092527C" w:rsidRPr="004E60AF">
        <w:rPr>
          <w:rFonts w:ascii="Times New Roman" w:hAnsi="Times New Roman"/>
          <w:color w:val="000000"/>
          <w:sz w:val="24"/>
          <w:szCs w:val="24"/>
        </w:rPr>
        <w:t xml:space="preserve"> yabancı dil puanının % 10’u ve her bir anabilim dalı için Enstitü Yönetim Kurulunca kurulan jüri tarafından yapılan mülakat sonucu alınan puanın % 20’si toplanarak hesaplanır. Bir adayın başarılı sayılabilmesi için genel başarı notunun </w:t>
      </w:r>
      <w:r w:rsidR="0092527C" w:rsidRPr="004E60AF">
        <w:rPr>
          <w:rFonts w:ascii="Times New Roman" w:hAnsi="Times New Roman"/>
          <w:b/>
          <w:color w:val="000000"/>
          <w:sz w:val="24"/>
          <w:szCs w:val="24"/>
        </w:rPr>
        <w:t>en az 6</w:t>
      </w:r>
      <w:r w:rsidR="0092527C">
        <w:rPr>
          <w:rFonts w:ascii="Times New Roman" w:hAnsi="Times New Roman"/>
          <w:b/>
          <w:color w:val="000000"/>
          <w:sz w:val="24"/>
          <w:szCs w:val="24"/>
        </w:rPr>
        <w:t>5</w:t>
      </w:r>
      <w:r w:rsidR="0092527C" w:rsidRPr="004E60AF">
        <w:rPr>
          <w:rFonts w:ascii="Times New Roman" w:hAnsi="Times New Roman"/>
          <w:color w:val="000000"/>
          <w:sz w:val="24"/>
          <w:szCs w:val="24"/>
        </w:rPr>
        <w:t xml:space="preserve"> olması gerekir. En yüksek puandan en küçük puana doğru sıralama yapılarak ilan edilen kontenjan kadar öğrenci alınır. Kabul edilen öğrenci sayısı kadar yedek liste yapılır. Asıl listeden kayıt yaptırmayan adaylar için sırasıyla yedek listeden öğrenci çağrılır.</w:t>
      </w:r>
    </w:p>
    <w:p w:rsidR="006649AF" w:rsidRDefault="006316CB" w:rsidP="006649AF">
      <w:pPr>
        <w:spacing w:after="120" w:line="240" w:lineRule="auto"/>
        <w:ind w:left="284" w:right="283"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f</w:t>
      </w:r>
      <w:r w:rsidR="0092527C" w:rsidRPr="004E60AF">
        <w:rPr>
          <w:rFonts w:ascii="Times New Roman" w:eastAsia="Times New Roman" w:hAnsi="Times New Roman"/>
          <w:sz w:val="24"/>
          <w:szCs w:val="24"/>
          <w:lang w:eastAsia="tr-TR"/>
        </w:rPr>
        <w:t xml:space="preserve">) Anabilim Dalları ile ilgili belirlenen ve aşağıdaki tabloda gösterilen özel koşulların </w:t>
      </w:r>
      <w:r w:rsidR="00292B3B">
        <w:rPr>
          <w:rFonts w:ascii="Times New Roman" w:eastAsia="Times New Roman" w:hAnsi="Times New Roman"/>
          <w:sz w:val="24"/>
          <w:szCs w:val="24"/>
          <w:lang w:eastAsia="tr-TR"/>
        </w:rPr>
        <w:t xml:space="preserve">da ayrıca </w:t>
      </w:r>
      <w:r w:rsidR="0092527C" w:rsidRPr="004E60AF">
        <w:rPr>
          <w:rFonts w:ascii="Times New Roman" w:eastAsia="Times New Roman" w:hAnsi="Times New Roman"/>
          <w:sz w:val="24"/>
          <w:szCs w:val="24"/>
          <w:lang w:eastAsia="tr-TR"/>
        </w:rPr>
        <w:t xml:space="preserve">taşınması gerekmektedir: </w:t>
      </w:r>
    </w:p>
    <w:p w:rsidR="006649AF" w:rsidRDefault="006649AF" w:rsidP="006649AF">
      <w:pPr>
        <w:spacing w:after="120" w:line="240" w:lineRule="auto"/>
        <w:ind w:left="284" w:right="283" w:firstLine="708"/>
        <w:jc w:val="both"/>
        <w:rPr>
          <w:rFonts w:ascii="Times New Roman" w:eastAsia="Times New Roman" w:hAnsi="Times New Roman"/>
          <w:sz w:val="24"/>
          <w:szCs w:val="24"/>
          <w:lang w:eastAsia="tr-TR"/>
        </w:rPr>
      </w:pPr>
    </w:p>
    <w:p w:rsidR="0033555F" w:rsidRDefault="0033555F" w:rsidP="006649AF">
      <w:pPr>
        <w:spacing w:after="120" w:line="240" w:lineRule="auto"/>
        <w:ind w:left="284" w:right="283" w:firstLine="708"/>
        <w:jc w:val="both"/>
        <w:rPr>
          <w:rFonts w:ascii="Times New Roman" w:eastAsia="Times New Roman" w:hAnsi="Times New Roman"/>
          <w:sz w:val="24"/>
          <w:szCs w:val="24"/>
          <w:lang w:eastAsia="tr-TR"/>
        </w:rPr>
      </w:pPr>
    </w:p>
    <w:p w:rsidR="0033555F" w:rsidRDefault="0033555F" w:rsidP="006649AF">
      <w:pPr>
        <w:spacing w:after="120" w:line="240" w:lineRule="auto"/>
        <w:ind w:left="284" w:right="283" w:firstLine="708"/>
        <w:jc w:val="both"/>
        <w:rPr>
          <w:rFonts w:ascii="Times New Roman" w:eastAsia="Times New Roman" w:hAnsi="Times New Roman"/>
          <w:sz w:val="24"/>
          <w:szCs w:val="24"/>
          <w:lang w:eastAsia="tr-TR"/>
        </w:rPr>
      </w:pPr>
    </w:p>
    <w:p w:rsidR="0033555F" w:rsidRDefault="0033555F" w:rsidP="006649AF">
      <w:pPr>
        <w:spacing w:after="120" w:line="240" w:lineRule="auto"/>
        <w:ind w:left="284" w:right="283" w:firstLine="708"/>
        <w:jc w:val="both"/>
        <w:rPr>
          <w:rFonts w:ascii="Times New Roman" w:eastAsia="Times New Roman" w:hAnsi="Times New Roman"/>
          <w:sz w:val="24"/>
          <w:szCs w:val="24"/>
          <w:lang w:eastAsia="tr-TR"/>
        </w:rPr>
      </w:pPr>
    </w:p>
    <w:p w:rsidR="0033555F" w:rsidRDefault="0033555F" w:rsidP="006649AF">
      <w:pPr>
        <w:spacing w:after="120" w:line="240" w:lineRule="auto"/>
        <w:ind w:left="284" w:right="283" w:firstLine="708"/>
        <w:jc w:val="both"/>
        <w:rPr>
          <w:rFonts w:ascii="Times New Roman" w:eastAsia="Times New Roman" w:hAnsi="Times New Roman"/>
          <w:sz w:val="24"/>
          <w:szCs w:val="24"/>
          <w:lang w:eastAsia="tr-TR"/>
        </w:rPr>
      </w:pPr>
    </w:p>
    <w:p w:rsidR="0033555F" w:rsidRDefault="0033555F" w:rsidP="006649AF">
      <w:pPr>
        <w:spacing w:after="120" w:line="240" w:lineRule="auto"/>
        <w:ind w:left="284" w:right="283" w:firstLine="708"/>
        <w:jc w:val="both"/>
        <w:rPr>
          <w:rFonts w:ascii="Times New Roman" w:eastAsia="Times New Roman" w:hAnsi="Times New Roman"/>
          <w:sz w:val="24"/>
          <w:szCs w:val="24"/>
          <w:lang w:eastAsia="tr-TR"/>
        </w:rPr>
      </w:pPr>
    </w:p>
    <w:p w:rsidR="0033555F" w:rsidRPr="004E60AF" w:rsidRDefault="0033555F" w:rsidP="006649AF">
      <w:pPr>
        <w:spacing w:after="120" w:line="240" w:lineRule="auto"/>
        <w:ind w:left="284" w:right="283" w:firstLine="708"/>
        <w:jc w:val="both"/>
        <w:rPr>
          <w:rFonts w:ascii="Times New Roman" w:eastAsia="Times New Roman" w:hAnsi="Times New Roman"/>
          <w:sz w:val="24"/>
          <w:szCs w:val="24"/>
          <w:lang w:eastAsia="tr-TR"/>
        </w:rPr>
      </w:pPr>
    </w:p>
    <w:p w:rsidR="0033555F" w:rsidRDefault="0033555F" w:rsidP="000C4D44">
      <w:pPr>
        <w:spacing w:before="100" w:beforeAutospacing="1" w:after="100" w:afterAutospacing="1" w:line="240" w:lineRule="auto"/>
        <w:jc w:val="both"/>
        <w:rPr>
          <w:rFonts w:ascii="Cambria" w:eastAsia="Times New Roman" w:hAnsi="Cambria"/>
          <w:b/>
          <w:bCs/>
          <w:caps/>
          <w:sz w:val="28"/>
          <w:szCs w:val="28"/>
          <w:lang w:eastAsia="tr-TR"/>
        </w:rPr>
      </w:pPr>
    </w:p>
    <w:p w:rsidR="00075102" w:rsidRPr="006649AF" w:rsidRDefault="00011669" w:rsidP="000C4D44">
      <w:pPr>
        <w:spacing w:before="100" w:beforeAutospacing="1" w:after="100" w:afterAutospacing="1" w:line="240" w:lineRule="auto"/>
        <w:jc w:val="both"/>
        <w:rPr>
          <w:rFonts w:ascii="Cambria" w:eastAsia="Times New Roman" w:hAnsi="Cambria"/>
          <w:b/>
          <w:bCs/>
          <w:caps/>
          <w:sz w:val="28"/>
          <w:szCs w:val="28"/>
          <w:lang w:eastAsia="tr-TR"/>
        </w:rPr>
      </w:pPr>
      <w:r w:rsidRPr="006649AF">
        <w:rPr>
          <w:rFonts w:ascii="Cambria" w:eastAsia="Times New Roman" w:hAnsi="Cambria"/>
          <w:b/>
          <w:bCs/>
          <w:caps/>
          <w:sz w:val="28"/>
          <w:szCs w:val="28"/>
          <w:lang w:eastAsia="tr-TR"/>
        </w:rPr>
        <w:t>1</w:t>
      </w:r>
      <w:r w:rsidR="00CA038D" w:rsidRPr="006649AF">
        <w:rPr>
          <w:rFonts w:ascii="Cambria" w:eastAsia="Times New Roman" w:hAnsi="Cambria"/>
          <w:b/>
          <w:bCs/>
          <w:caps/>
          <w:sz w:val="28"/>
          <w:szCs w:val="28"/>
          <w:lang w:eastAsia="tr-TR"/>
        </w:rPr>
        <w:t>.</w:t>
      </w:r>
      <w:r w:rsidR="008D562E" w:rsidRPr="006649AF">
        <w:rPr>
          <w:rFonts w:ascii="Cambria" w:eastAsia="Times New Roman" w:hAnsi="Cambria"/>
          <w:b/>
          <w:bCs/>
          <w:caps/>
          <w:sz w:val="28"/>
          <w:szCs w:val="28"/>
          <w:lang w:eastAsia="tr-TR"/>
        </w:rPr>
        <w:t xml:space="preserve"> </w:t>
      </w:r>
      <w:r w:rsidR="006649AF" w:rsidRPr="006649AF">
        <w:rPr>
          <w:rFonts w:ascii="Cambria" w:eastAsia="Times New Roman" w:hAnsi="Cambria"/>
          <w:b/>
          <w:bCs/>
          <w:sz w:val="28"/>
          <w:szCs w:val="28"/>
          <w:lang w:eastAsia="tr-TR"/>
        </w:rPr>
        <w:t>Doktora Programları Kontenjan,  Puan ve Alan Şartları</w:t>
      </w:r>
    </w:p>
    <w:tbl>
      <w:tblPr>
        <w:tblW w:w="8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492"/>
        <w:gridCol w:w="1559"/>
        <w:gridCol w:w="3487"/>
      </w:tblGrid>
      <w:tr w:rsidR="00436DD8" w:rsidRPr="005B60B4" w:rsidTr="00B3798E">
        <w:trPr>
          <w:jc w:val="center"/>
        </w:trPr>
        <w:tc>
          <w:tcPr>
            <w:tcW w:w="2093" w:type="dxa"/>
            <w:shd w:val="clear" w:color="auto" w:fill="8DB3E2"/>
          </w:tcPr>
          <w:p w:rsidR="00436DD8" w:rsidRPr="005B60B4" w:rsidRDefault="00436DD8" w:rsidP="00DC24A9">
            <w:pPr>
              <w:spacing w:before="100" w:beforeAutospacing="1" w:after="100" w:afterAutospacing="1" w:line="240" w:lineRule="auto"/>
              <w:jc w:val="center"/>
              <w:rPr>
                <w:rFonts w:ascii="Times New Roman" w:eastAsia="Times New Roman" w:hAnsi="Times New Roman"/>
                <w:b/>
                <w:sz w:val="24"/>
                <w:szCs w:val="24"/>
                <w:highlight w:val="yellow"/>
                <w:lang w:eastAsia="tr-TR"/>
              </w:rPr>
            </w:pPr>
            <w:r w:rsidRPr="005B60B4">
              <w:rPr>
                <w:rFonts w:ascii="Times New Roman" w:eastAsia="Times New Roman" w:hAnsi="Times New Roman"/>
                <w:b/>
                <w:sz w:val="24"/>
                <w:szCs w:val="24"/>
                <w:lang w:eastAsia="tr-TR"/>
              </w:rPr>
              <w:t>Anabilim Dalı/Programı</w:t>
            </w:r>
          </w:p>
        </w:tc>
        <w:tc>
          <w:tcPr>
            <w:tcW w:w="1492" w:type="dxa"/>
            <w:shd w:val="clear" w:color="auto" w:fill="8DB3E2"/>
          </w:tcPr>
          <w:p w:rsidR="00436DD8" w:rsidRPr="005B60B4" w:rsidRDefault="00436DD8" w:rsidP="00DC24A9">
            <w:pPr>
              <w:spacing w:before="100" w:beforeAutospacing="1" w:after="100" w:afterAutospacing="1" w:line="240" w:lineRule="auto"/>
              <w:jc w:val="center"/>
              <w:rPr>
                <w:rFonts w:ascii="Times New Roman" w:eastAsia="Times New Roman" w:hAnsi="Times New Roman"/>
                <w:b/>
                <w:sz w:val="24"/>
                <w:szCs w:val="24"/>
                <w:highlight w:val="yellow"/>
                <w:lang w:eastAsia="tr-TR"/>
              </w:rPr>
            </w:pPr>
            <w:r w:rsidRPr="005B60B4">
              <w:rPr>
                <w:rFonts w:ascii="Times New Roman" w:eastAsia="Times New Roman" w:hAnsi="Times New Roman"/>
                <w:b/>
                <w:sz w:val="24"/>
                <w:szCs w:val="24"/>
                <w:lang w:eastAsia="tr-TR"/>
              </w:rPr>
              <w:t>Kontenjan</w:t>
            </w:r>
          </w:p>
        </w:tc>
        <w:tc>
          <w:tcPr>
            <w:tcW w:w="1559" w:type="dxa"/>
            <w:shd w:val="clear" w:color="auto" w:fill="8DB3E2"/>
          </w:tcPr>
          <w:p w:rsidR="00436DD8" w:rsidRPr="005B60B4" w:rsidRDefault="00436DD8" w:rsidP="00DC24A9">
            <w:pPr>
              <w:spacing w:after="0" w:line="240" w:lineRule="auto"/>
              <w:jc w:val="center"/>
              <w:rPr>
                <w:rFonts w:ascii="Times New Roman" w:eastAsia="Times New Roman" w:hAnsi="Times New Roman"/>
                <w:b/>
                <w:sz w:val="24"/>
                <w:szCs w:val="24"/>
                <w:lang w:eastAsia="tr-TR"/>
              </w:rPr>
            </w:pPr>
            <w:r w:rsidRPr="005B60B4">
              <w:rPr>
                <w:rFonts w:ascii="Times New Roman" w:eastAsia="Times New Roman" w:hAnsi="Times New Roman"/>
                <w:b/>
                <w:sz w:val="24"/>
                <w:szCs w:val="24"/>
                <w:lang w:eastAsia="tr-TR"/>
              </w:rPr>
              <w:t>ALES</w:t>
            </w:r>
          </w:p>
          <w:p w:rsidR="00436DD8" w:rsidRPr="005B60B4" w:rsidRDefault="00436DD8" w:rsidP="00DC24A9">
            <w:pPr>
              <w:spacing w:after="0" w:line="240" w:lineRule="auto"/>
              <w:jc w:val="center"/>
              <w:rPr>
                <w:rFonts w:ascii="Times New Roman" w:eastAsia="Times New Roman" w:hAnsi="Times New Roman"/>
                <w:b/>
                <w:sz w:val="24"/>
                <w:szCs w:val="24"/>
                <w:lang w:eastAsia="tr-TR"/>
              </w:rPr>
            </w:pPr>
            <w:r w:rsidRPr="005B60B4">
              <w:rPr>
                <w:rFonts w:ascii="Times New Roman" w:eastAsia="Times New Roman" w:hAnsi="Times New Roman"/>
                <w:b/>
                <w:sz w:val="24"/>
                <w:szCs w:val="24"/>
                <w:lang w:eastAsia="tr-TR"/>
              </w:rPr>
              <w:t>Puan Türü</w:t>
            </w:r>
          </w:p>
        </w:tc>
        <w:tc>
          <w:tcPr>
            <w:tcW w:w="3487" w:type="dxa"/>
            <w:shd w:val="clear" w:color="auto" w:fill="8DB3E2"/>
          </w:tcPr>
          <w:p w:rsidR="00436DD8" w:rsidRPr="005B60B4" w:rsidRDefault="00436DD8" w:rsidP="00DC24A9">
            <w:pPr>
              <w:spacing w:before="100" w:beforeAutospacing="1" w:after="100" w:afterAutospacing="1" w:line="240" w:lineRule="auto"/>
              <w:jc w:val="center"/>
              <w:rPr>
                <w:rFonts w:ascii="Times New Roman" w:eastAsia="Times New Roman" w:hAnsi="Times New Roman"/>
                <w:b/>
                <w:sz w:val="24"/>
                <w:szCs w:val="24"/>
                <w:highlight w:val="yellow"/>
                <w:lang w:eastAsia="tr-TR"/>
              </w:rPr>
            </w:pPr>
            <w:r w:rsidRPr="005B60B4">
              <w:rPr>
                <w:rFonts w:ascii="Times New Roman" w:eastAsia="Times New Roman" w:hAnsi="Times New Roman"/>
                <w:b/>
                <w:sz w:val="24"/>
                <w:szCs w:val="24"/>
                <w:lang w:eastAsia="tr-TR"/>
              </w:rPr>
              <w:t>Mezuniyet Alan Şartı</w:t>
            </w:r>
          </w:p>
        </w:tc>
      </w:tr>
      <w:tr w:rsidR="00436DD8" w:rsidRPr="005B60B4" w:rsidTr="00B3798E">
        <w:trPr>
          <w:trHeight w:val="990"/>
          <w:jc w:val="center"/>
        </w:trPr>
        <w:tc>
          <w:tcPr>
            <w:tcW w:w="2093" w:type="dxa"/>
            <w:vAlign w:val="center"/>
          </w:tcPr>
          <w:p w:rsidR="00436DD8" w:rsidRPr="005B60B4" w:rsidRDefault="00436DD8" w:rsidP="00B3798E">
            <w:pPr>
              <w:spacing w:after="0" w:line="240" w:lineRule="auto"/>
              <w:jc w:val="center"/>
              <w:rPr>
                <w:rFonts w:ascii="Times New Roman" w:eastAsia="Times New Roman" w:hAnsi="Times New Roman"/>
                <w:sz w:val="24"/>
                <w:szCs w:val="24"/>
                <w:lang w:eastAsia="tr-TR"/>
              </w:rPr>
            </w:pPr>
            <w:r w:rsidRPr="005B60B4">
              <w:rPr>
                <w:rFonts w:ascii="Times New Roman" w:eastAsia="Times New Roman" w:hAnsi="Times New Roman"/>
                <w:sz w:val="24"/>
                <w:szCs w:val="24"/>
                <w:lang w:eastAsia="tr-TR"/>
              </w:rPr>
              <w:t>Türk Dili ve Edebiyatı Anabilim Dalı</w:t>
            </w:r>
          </w:p>
        </w:tc>
        <w:tc>
          <w:tcPr>
            <w:tcW w:w="1492" w:type="dxa"/>
            <w:vAlign w:val="center"/>
          </w:tcPr>
          <w:p w:rsidR="00436DD8" w:rsidRPr="005B60B4" w:rsidRDefault="004978A3" w:rsidP="00B3798E">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3</w:t>
            </w:r>
          </w:p>
        </w:tc>
        <w:tc>
          <w:tcPr>
            <w:tcW w:w="1559" w:type="dxa"/>
            <w:vAlign w:val="center"/>
          </w:tcPr>
          <w:p w:rsidR="00436DD8" w:rsidRPr="005B60B4" w:rsidRDefault="00436DD8" w:rsidP="00B3798E">
            <w:pPr>
              <w:spacing w:after="0" w:line="240" w:lineRule="auto"/>
              <w:jc w:val="center"/>
              <w:rPr>
                <w:rFonts w:ascii="Times New Roman" w:eastAsia="Times New Roman" w:hAnsi="Times New Roman"/>
                <w:b/>
                <w:sz w:val="24"/>
                <w:szCs w:val="24"/>
                <w:highlight w:val="yellow"/>
                <w:lang w:eastAsia="tr-TR"/>
              </w:rPr>
            </w:pPr>
            <w:r w:rsidRPr="005B60B4">
              <w:rPr>
                <w:rFonts w:ascii="Times New Roman" w:eastAsia="Times New Roman" w:hAnsi="Times New Roman"/>
                <w:sz w:val="24"/>
                <w:szCs w:val="24"/>
                <w:lang w:eastAsia="tr-TR"/>
              </w:rPr>
              <w:t>Sözel</w:t>
            </w:r>
          </w:p>
        </w:tc>
        <w:tc>
          <w:tcPr>
            <w:tcW w:w="3487" w:type="dxa"/>
            <w:vAlign w:val="center"/>
          </w:tcPr>
          <w:p w:rsidR="00436DD8" w:rsidRPr="005B60B4" w:rsidRDefault="00436DD8" w:rsidP="00B3798E">
            <w:pPr>
              <w:spacing w:after="0" w:line="240" w:lineRule="auto"/>
              <w:jc w:val="both"/>
              <w:rPr>
                <w:rFonts w:ascii="Times New Roman" w:eastAsia="Times New Roman" w:hAnsi="Times New Roman"/>
                <w:b/>
                <w:sz w:val="24"/>
                <w:szCs w:val="24"/>
                <w:highlight w:val="yellow"/>
                <w:lang w:eastAsia="tr-TR"/>
              </w:rPr>
            </w:pPr>
            <w:r w:rsidRPr="005B60B4">
              <w:rPr>
                <w:rFonts w:ascii="Times New Roman" w:eastAsia="Times New Roman" w:hAnsi="Times New Roman"/>
                <w:sz w:val="24"/>
                <w:szCs w:val="24"/>
                <w:lang w:eastAsia="tr-TR"/>
              </w:rPr>
              <w:t>Türk Dili ve Edebiyatı alanında yüksek lisans yapmış olmak</w:t>
            </w:r>
          </w:p>
        </w:tc>
      </w:tr>
      <w:tr w:rsidR="00436DD8" w:rsidRPr="005B60B4" w:rsidTr="00B3798E">
        <w:trPr>
          <w:trHeight w:val="834"/>
          <w:jc w:val="center"/>
        </w:trPr>
        <w:tc>
          <w:tcPr>
            <w:tcW w:w="2093" w:type="dxa"/>
            <w:vAlign w:val="center"/>
          </w:tcPr>
          <w:p w:rsidR="00436DD8" w:rsidRPr="005B60B4" w:rsidRDefault="00436DD8" w:rsidP="00B3798E">
            <w:pPr>
              <w:spacing w:after="0"/>
              <w:jc w:val="center"/>
              <w:rPr>
                <w:rFonts w:ascii="Times New Roman" w:hAnsi="Times New Roman"/>
                <w:sz w:val="24"/>
                <w:szCs w:val="24"/>
              </w:rPr>
            </w:pPr>
            <w:r w:rsidRPr="005B60B4">
              <w:rPr>
                <w:rFonts w:ascii="Times New Roman" w:eastAsia="Times New Roman" w:hAnsi="Times New Roman"/>
                <w:sz w:val="24"/>
                <w:szCs w:val="24"/>
                <w:lang w:eastAsia="tr-TR"/>
              </w:rPr>
              <w:t>İletişim Bilimleri Anabilim Dalı</w:t>
            </w:r>
          </w:p>
        </w:tc>
        <w:tc>
          <w:tcPr>
            <w:tcW w:w="1492" w:type="dxa"/>
            <w:vAlign w:val="center"/>
          </w:tcPr>
          <w:p w:rsidR="00436DD8" w:rsidRPr="005B60B4" w:rsidRDefault="00436DD8" w:rsidP="00B3798E">
            <w:pPr>
              <w:spacing w:after="0"/>
              <w:jc w:val="center"/>
              <w:rPr>
                <w:rFonts w:ascii="Times New Roman" w:hAnsi="Times New Roman"/>
                <w:b/>
                <w:sz w:val="24"/>
                <w:szCs w:val="24"/>
              </w:rPr>
            </w:pPr>
            <w:r w:rsidRPr="005B60B4">
              <w:rPr>
                <w:rFonts w:ascii="Times New Roman" w:hAnsi="Times New Roman"/>
                <w:b/>
                <w:sz w:val="24"/>
                <w:szCs w:val="24"/>
              </w:rPr>
              <w:t>5</w:t>
            </w:r>
          </w:p>
        </w:tc>
        <w:tc>
          <w:tcPr>
            <w:tcW w:w="1559" w:type="dxa"/>
            <w:vAlign w:val="center"/>
          </w:tcPr>
          <w:p w:rsidR="00436DD8" w:rsidRPr="005B60B4" w:rsidRDefault="00436DD8" w:rsidP="00B3798E">
            <w:pPr>
              <w:spacing w:after="0"/>
              <w:jc w:val="center"/>
              <w:rPr>
                <w:rFonts w:ascii="Times New Roman" w:hAnsi="Times New Roman"/>
                <w:sz w:val="24"/>
                <w:szCs w:val="24"/>
              </w:rPr>
            </w:pPr>
            <w:r w:rsidRPr="005B60B4">
              <w:rPr>
                <w:rFonts w:ascii="Times New Roman" w:hAnsi="Times New Roman"/>
                <w:sz w:val="24"/>
                <w:szCs w:val="24"/>
              </w:rPr>
              <w:t>Sözel</w:t>
            </w:r>
          </w:p>
        </w:tc>
        <w:tc>
          <w:tcPr>
            <w:tcW w:w="3487" w:type="dxa"/>
            <w:vAlign w:val="center"/>
          </w:tcPr>
          <w:p w:rsidR="00436DD8" w:rsidRPr="005B60B4" w:rsidRDefault="00436DD8" w:rsidP="00B3798E">
            <w:pPr>
              <w:spacing w:after="0"/>
              <w:jc w:val="both"/>
              <w:rPr>
                <w:rFonts w:ascii="Times New Roman" w:hAnsi="Times New Roman"/>
                <w:sz w:val="24"/>
                <w:szCs w:val="24"/>
              </w:rPr>
            </w:pPr>
            <w:r w:rsidRPr="005B60B4">
              <w:rPr>
                <w:rFonts w:ascii="Times New Roman" w:hAnsi="Times New Roman"/>
                <w:sz w:val="24"/>
                <w:szCs w:val="24"/>
              </w:rPr>
              <w:t>İletişim Fakültesi mezunu veya İletişim Fakültelerinin ilgili programlarında yüksek lisans yapmış olmak</w:t>
            </w:r>
          </w:p>
        </w:tc>
      </w:tr>
      <w:tr w:rsidR="00A65B0E" w:rsidRPr="005B60B4" w:rsidTr="00B3798E">
        <w:trPr>
          <w:trHeight w:val="834"/>
          <w:jc w:val="center"/>
        </w:trPr>
        <w:tc>
          <w:tcPr>
            <w:tcW w:w="2093" w:type="dxa"/>
            <w:vAlign w:val="center"/>
          </w:tcPr>
          <w:p w:rsidR="00A65B0E" w:rsidRDefault="00A65B0E" w:rsidP="00B3798E">
            <w:pPr>
              <w:spacing w:after="0"/>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İktisat Anabilim Dalı</w:t>
            </w:r>
          </w:p>
        </w:tc>
        <w:tc>
          <w:tcPr>
            <w:tcW w:w="1492" w:type="dxa"/>
            <w:vAlign w:val="center"/>
          </w:tcPr>
          <w:p w:rsidR="00A65B0E" w:rsidRDefault="00A65B0E" w:rsidP="00B3798E">
            <w:pPr>
              <w:spacing w:after="0"/>
              <w:jc w:val="center"/>
              <w:rPr>
                <w:rFonts w:ascii="Times New Roman" w:hAnsi="Times New Roman"/>
                <w:b/>
                <w:sz w:val="24"/>
                <w:szCs w:val="24"/>
              </w:rPr>
            </w:pPr>
            <w:r>
              <w:rPr>
                <w:rFonts w:ascii="Times New Roman" w:hAnsi="Times New Roman"/>
                <w:b/>
                <w:sz w:val="24"/>
                <w:szCs w:val="24"/>
              </w:rPr>
              <w:t>5</w:t>
            </w:r>
          </w:p>
        </w:tc>
        <w:tc>
          <w:tcPr>
            <w:tcW w:w="1559" w:type="dxa"/>
            <w:vAlign w:val="center"/>
          </w:tcPr>
          <w:p w:rsidR="00A65B0E" w:rsidRDefault="00A65B0E" w:rsidP="00B3798E">
            <w:pPr>
              <w:spacing w:after="0"/>
              <w:jc w:val="center"/>
              <w:rPr>
                <w:rFonts w:ascii="Times New Roman" w:hAnsi="Times New Roman"/>
                <w:sz w:val="24"/>
                <w:szCs w:val="24"/>
              </w:rPr>
            </w:pPr>
            <w:r>
              <w:rPr>
                <w:rFonts w:ascii="Times New Roman" w:hAnsi="Times New Roman"/>
                <w:sz w:val="24"/>
                <w:szCs w:val="24"/>
              </w:rPr>
              <w:t>Eşit Ağırlık</w:t>
            </w:r>
          </w:p>
        </w:tc>
        <w:tc>
          <w:tcPr>
            <w:tcW w:w="3487" w:type="dxa"/>
            <w:vAlign w:val="center"/>
          </w:tcPr>
          <w:p w:rsidR="00A65B0E" w:rsidRDefault="00A65B0E" w:rsidP="00B3798E">
            <w:pPr>
              <w:spacing w:after="0"/>
              <w:jc w:val="both"/>
              <w:rPr>
                <w:rFonts w:ascii="Times New Roman" w:hAnsi="Times New Roman"/>
                <w:sz w:val="24"/>
                <w:szCs w:val="24"/>
              </w:rPr>
            </w:pPr>
            <w:r>
              <w:rPr>
                <w:rFonts w:ascii="Times New Roman" w:hAnsi="Times New Roman"/>
                <w:sz w:val="24"/>
                <w:szCs w:val="24"/>
              </w:rPr>
              <w:t>İktisadi ve İdari Bilimler Fakülteleri ile eşdeğer fakültelerin 4 yıllık lisans mezuniyetlerine dayalı İktisat Yüksek Lisans derecesine sahip olmak</w:t>
            </w:r>
          </w:p>
        </w:tc>
      </w:tr>
      <w:tr w:rsidR="007B59B8" w:rsidRPr="005B60B4" w:rsidTr="00B3798E">
        <w:trPr>
          <w:trHeight w:val="418"/>
          <w:jc w:val="center"/>
        </w:trPr>
        <w:tc>
          <w:tcPr>
            <w:tcW w:w="2093" w:type="dxa"/>
            <w:vAlign w:val="center"/>
          </w:tcPr>
          <w:p w:rsidR="007B59B8" w:rsidRDefault="007B59B8" w:rsidP="00B3798E">
            <w:pPr>
              <w:spacing w:after="0"/>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İlköğretim Anabilim Dalı</w:t>
            </w:r>
          </w:p>
          <w:p w:rsidR="007B59B8" w:rsidRPr="005B60B4" w:rsidRDefault="007B59B8" w:rsidP="00B3798E">
            <w:pPr>
              <w:spacing w:after="0"/>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Sosyal Bilgiler Eğitimi</w:t>
            </w:r>
          </w:p>
        </w:tc>
        <w:tc>
          <w:tcPr>
            <w:tcW w:w="1492" w:type="dxa"/>
            <w:vAlign w:val="center"/>
          </w:tcPr>
          <w:p w:rsidR="007B59B8" w:rsidRPr="005B60B4" w:rsidRDefault="007B59B8" w:rsidP="00B3798E">
            <w:pPr>
              <w:spacing w:after="0"/>
              <w:jc w:val="center"/>
              <w:rPr>
                <w:rFonts w:ascii="Times New Roman" w:hAnsi="Times New Roman"/>
                <w:b/>
                <w:sz w:val="24"/>
                <w:szCs w:val="24"/>
              </w:rPr>
            </w:pPr>
            <w:r>
              <w:rPr>
                <w:rFonts w:ascii="Times New Roman" w:hAnsi="Times New Roman"/>
                <w:b/>
                <w:sz w:val="24"/>
                <w:szCs w:val="24"/>
              </w:rPr>
              <w:t>5</w:t>
            </w:r>
          </w:p>
        </w:tc>
        <w:tc>
          <w:tcPr>
            <w:tcW w:w="1559" w:type="dxa"/>
            <w:vAlign w:val="center"/>
          </w:tcPr>
          <w:p w:rsidR="007B59B8" w:rsidRPr="005B60B4" w:rsidRDefault="007B59B8" w:rsidP="00B3798E">
            <w:pPr>
              <w:spacing w:after="0"/>
              <w:jc w:val="center"/>
              <w:rPr>
                <w:rFonts w:ascii="Times New Roman" w:hAnsi="Times New Roman"/>
                <w:sz w:val="24"/>
                <w:szCs w:val="24"/>
              </w:rPr>
            </w:pPr>
            <w:r>
              <w:rPr>
                <w:rFonts w:ascii="Times New Roman" w:hAnsi="Times New Roman"/>
                <w:sz w:val="24"/>
                <w:szCs w:val="24"/>
              </w:rPr>
              <w:t>Sözel</w:t>
            </w:r>
          </w:p>
        </w:tc>
        <w:tc>
          <w:tcPr>
            <w:tcW w:w="3487" w:type="dxa"/>
            <w:vAlign w:val="center"/>
          </w:tcPr>
          <w:p w:rsidR="007B59B8" w:rsidRPr="005B60B4" w:rsidRDefault="007B59B8" w:rsidP="00B3798E">
            <w:pPr>
              <w:spacing w:after="0"/>
              <w:jc w:val="both"/>
              <w:rPr>
                <w:rFonts w:ascii="Times New Roman" w:hAnsi="Times New Roman"/>
                <w:sz w:val="24"/>
                <w:szCs w:val="24"/>
              </w:rPr>
            </w:pPr>
            <w:r>
              <w:rPr>
                <w:rFonts w:ascii="Times New Roman" w:hAnsi="Times New Roman"/>
                <w:sz w:val="24"/>
                <w:szCs w:val="24"/>
              </w:rPr>
              <w:t>Sosyal Bilgiler Öğretmenliği, Tarih Öğretmenliği ve Coğrafya Öğretmenliği alanlarında lisans mezunu olmak ve bu al</w:t>
            </w:r>
            <w:r w:rsidR="004978A3">
              <w:rPr>
                <w:rFonts w:ascii="Times New Roman" w:hAnsi="Times New Roman"/>
                <w:sz w:val="24"/>
                <w:szCs w:val="24"/>
              </w:rPr>
              <w:t>a</w:t>
            </w:r>
            <w:r>
              <w:rPr>
                <w:rFonts w:ascii="Times New Roman" w:hAnsi="Times New Roman"/>
                <w:sz w:val="24"/>
                <w:szCs w:val="24"/>
              </w:rPr>
              <w:t>nlardan herhangi birinde yüksek lisans yapmış olmak</w:t>
            </w:r>
          </w:p>
        </w:tc>
      </w:tr>
    </w:tbl>
    <w:p w:rsidR="00CA038D" w:rsidRDefault="00CA038D" w:rsidP="00CA038D">
      <w:pPr>
        <w:pStyle w:val="NormalWeb"/>
        <w:shd w:val="clear" w:color="auto" w:fill="FFFFFF"/>
        <w:spacing w:before="0" w:beforeAutospacing="0" w:after="0" w:afterAutospacing="0" w:line="192" w:lineRule="auto"/>
        <w:jc w:val="center"/>
        <w:rPr>
          <w:b/>
          <w:color w:val="000000"/>
        </w:rPr>
      </w:pPr>
    </w:p>
    <w:p w:rsidR="00CA038D" w:rsidRDefault="00CA038D" w:rsidP="00CA038D">
      <w:pPr>
        <w:pStyle w:val="NormalWeb"/>
        <w:shd w:val="clear" w:color="auto" w:fill="FFFFFF"/>
        <w:spacing w:before="0" w:beforeAutospacing="0" w:after="0" w:afterAutospacing="0" w:line="192" w:lineRule="auto"/>
        <w:jc w:val="center"/>
        <w:rPr>
          <w:b/>
          <w:color w:val="000000"/>
        </w:rPr>
      </w:pPr>
    </w:p>
    <w:p w:rsidR="00CA038D" w:rsidRDefault="00CA038D" w:rsidP="00CA038D">
      <w:pPr>
        <w:pStyle w:val="NormalWeb"/>
        <w:shd w:val="clear" w:color="auto" w:fill="FFFFFF"/>
        <w:spacing w:before="0" w:beforeAutospacing="0" w:after="0" w:afterAutospacing="0" w:line="192" w:lineRule="auto"/>
        <w:jc w:val="center"/>
        <w:rPr>
          <w:b/>
          <w:color w:val="000000"/>
        </w:rPr>
      </w:pPr>
    </w:p>
    <w:p w:rsidR="00CA038D" w:rsidRPr="00694A4C" w:rsidRDefault="00CA038D" w:rsidP="006649AF">
      <w:pPr>
        <w:pStyle w:val="NormalWeb"/>
        <w:shd w:val="clear" w:color="auto" w:fill="FFFFFF"/>
        <w:spacing w:before="0" w:beforeAutospacing="0" w:after="120" w:afterAutospacing="0" w:line="192" w:lineRule="auto"/>
        <w:rPr>
          <w:rFonts w:ascii="Cambria" w:hAnsi="Cambria"/>
          <w:b/>
          <w:color w:val="000000"/>
          <w:sz w:val="28"/>
          <w:szCs w:val="28"/>
        </w:rPr>
      </w:pPr>
      <w:r w:rsidRPr="00694A4C">
        <w:rPr>
          <w:rFonts w:ascii="Cambria" w:hAnsi="Cambria"/>
          <w:b/>
          <w:color w:val="000000"/>
          <w:sz w:val="28"/>
          <w:szCs w:val="28"/>
        </w:rPr>
        <w:t>2.</w:t>
      </w:r>
      <w:r w:rsidRPr="00694A4C">
        <w:rPr>
          <w:b/>
          <w:color w:val="000000"/>
        </w:rPr>
        <w:t xml:space="preserve"> </w:t>
      </w:r>
      <w:r w:rsidR="006649AF" w:rsidRPr="00694A4C">
        <w:rPr>
          <w:rFonts w:ascii="Cambria" w:hAnsi="Cambria"/>
          <w:b/>
          <w:color w:val="000000"/>
          <w:sz w:val="28"/>
          <w:szCs w:val="28"/>
        </w:rPr>
        <w:t>İlan, Başvuru, Sınav ve Kesin Kayıt Takvimi</w:t>
      </w:r>
    </w:p>
    <w:p w:rsidR="00E35240" w:rsidRPr="00D427D7" w:rsidRDefault="00E35240" w:rsidP="00E35240">
      <w:pPr>
        <w:spacing w:after="0" w:line="360" w:lineRule="auto"/>
        <w:ind w:left="708"/>
        <w:jc w:val="both"/>
        <w:rPr>
          <w:rFonts w:ascii="Times New Roman" w:eastAsia="Times New Roman" w:hAnsi="Times New Roman"/>
          <w:sz w:val="24"/>
          <w:szCs w:val="24"/>
          <w:lang w:eastAsia="tr-TR"/>
        </w:rPr>
      </w:pPr>
      <w:r w:rsidRPr="00D427D7">
        <w:rPr>
          <w:rFonts w:ascii="Times New Roman" w:eastAsia="Times New Roman" w:hAnsi="Times New Roman"/>
          <w:b/>
          <w:bCs/>
          <w:sz w:val="24"/>
          <w:szCs w:val="24"/>
          <w:lang w:eastAsia="tr-TR"/>
        </w:rPr>
        <w:t xml:space="preserve">İlan Tarihi: </w:t>
      </w:r>
      <w:r w:rsidR="003B58E5">
        <w:rPr>
          <w:rFonts w:ascii="Times New Roman" w:eastAsia="Times New Roman" w:hAnsi="Times New Roman"/>
          <w:bCs/>
          <w:sz w:val="24"/>
          <w:szCs w:val="24"/>
          <w:lang w:eastAsia="tr-TR"/>
        </w:rPr>
        <w:t xml:space="preserve">18 </w:t>
      </w:r>
      <w:r w:rsidR="003B6F31">
        <w:rPr>
          <w:rFonts w:ascii="Times New Roman" w:eastAsia="Times New Roman" w:hAnsi="Times New Roman"/>
          <w:bCs/>
          <w:sz w:val="24"/>
          <w:szCs w:val="24"/>
          <w:lang w:eastAsia="tr-TR"/>
        </w:rPr>
        <w:t>Temmuz</w:t>
      </w:r>
      <w:r>
        <w:rPr>
          <w:rFonts w:ascii="Times New Roman" w:eastAsia="Times New Roman" w:hAnsi="Times New Roman"/>
          <w:bCs/>
          <w:sz w:val="24"/>
          <w:szCs w:val="24"/>
          <w:lang w:eastAsia="tr-TR"/>
        </w:rPr>
        <w:t xml:space="preserve"> 2014</w:t>
      </w:r>
    </w:p>
    <w:p w:rsidR="00E35240" w:rsidRPr="00D427D7" w:rsidRDefault="00E35240" w:rsidP="00E35240">
      <w:pPr>
        <w:spacing w:after="0" w:line="360" w:lineRule="auto"/>
        <w:ind w:left="708"/>
        <w:jc w:val="both"/>
        <w:rPr>
          <w:rFonts w:ascii="Times New Roman" w:eastAsia="Times New Roman" w:hAnsi="Times New Roman"/>
          <w:sz w:val="24"/>
          <w:szCs w:val="24"/>
          <w:lang w:eastAsia="tr-TR"/>
        </w:rPr>
      </w:pPr>
      <w:r w:rsidRPr="00D427D7">
        <w:rPr>
          <w:rFonts w:ascii="Times New Roman" w:eastAsia="Times New Roman" w:hAnsi="Times New Roman"/>
          <w:b/>
          <w:bCs/>
          <w:sz w:val="24"/>
          <w:szCs w:val="24"/>
          <w:lang w:eastAsia="tr-TR"/>
        </w:rPr>
        <w:t xml:space="preserve">Başvuru Tarihi: </w:t>
      </w:r>
      <w:r w:rsidR="003B58E5">
        <w:rPr>
          <w:rFonts w:ascii="Times New Roman" w:eastAsia="Times New Roman" w:hAnsi="Times New Roman"/>
          <w:b/>
          <w:bCs/>
          <w:sz w:val="28"/>
          <w:szCs w:val="28"/>
          <w:u w:val="single"/>
          <w:lang w:eastAsia="tr-TR"/>
        </w:rPr>
        <w:t>11</w:t>
      </w:r>
      <w:r w:rsidR="00DC2B9E">
        <w:rPr>
          <w:rFonts w:ascii="Times New Roman" w:eastAsia="Times New Roman" w:hAnsi="Times New Roman"/>
          <w:b/>
          <w:bCs/>
          <w:sz w:val="28"/>
          <w:szCs w:val="28"/>
          <w:u w:val="single"/>
          <w:lang w:eastAsia="tr-TR"/>
        </w:rPr>
        <w:t xml:space="preserve"> Ağustos </w:t>
      </w:r>
      <w:r w:rsidRPr="00E35240">
        <w:rPr>
          <w:rFonts w:ascii="Times New Roman" w:eastAsia="Times New Roman" w:hAnsi="Times New Roman"/>
          <w:b/>
          <w:bCs/>
          <w:sz w:val="28"/>
          <w:szCs w:val="28"/>
          <w:u w:val="single"/>
          <w:lang w:eastAsia="tr-TR"/>
        </w:rPr>
        <w:t xml:space="preserve">2014 – </w:t>
      </w:r>
      <w:r w:rsidR="003B58E5">
        <w:rPr>
          <w:rFonts w:ascii="Times New Roman" w:eastAsia="Times New Roman" w:hAnsi="Times New Roman"/>
          <w:b/>
          <w:bCs/>
          <w:sz w:val="28"/>
          <w:szCs w:val="28"/>
          <w:u w:val="single"/>
          <w:lang w:eastAsia="tr-TR"/>
        </w:rPr>
        <w:t>21</w:t>
      </w:r>
      <w:r w:rsidR="00DC2B9E">
        <w:rPr>
          <w:rFonts w:ascii="Times New Roman" w:eastAsia="Times New Roman" w:hAnsi="Times New Roman"/>
          <w:b/>
          <w:bCs/>
          <w:sz w:val="28"/>
          <w:szCs w:val="28"/>
          <w:u w:val="single"/>
          <w:lang w:eastAsia="tr-TR"/>
        </w:rPr>
        <w:t xml:space="preserve"> Ağustos</w:t>
      </w:r>
      <w:r w:rsidRPr="00E35240">
        <w:rPr>
          <w:rFonts w:ascii="Times New Roman" w:eastAsia="Times New Roman" w:hAnsi="Times New Roman"/>
          <w:b/>
          <w:bCs/>
          <w:sz w:val="28"/>
          <w:szCs w:val="28"/>
          <w:u w:val="single"/>
          <w:lang w:eastAsia="tr-TR"/>
        </w:rPr>
        <w:t xml:space="preserve"> 2014</w:t>
      </w:r>
    </w:p>
    <w:p w:rsidR="00E35240" w:rsidRPr="00D427D7" w:rsidRDefault="00E35240" w:rsidP="00E35240">
      <w:pPr>
        <w:spacing w:after="0" w:line="360" w:lineRule="auto"/>
        <w:ind w:left="708"/>
        <w:rPr>
          <w:rFonts w:ascii="Times New Roman" w:eastAsia="Times New Roman" w:hAnsi="Times New Roman"/>
          <w:sz w:val="24"/>
          <w:szCs w:val="24"/>
          <w:lang w:eastAsia="tr-TR"/>
        </w:rPr>
      </w:pPr>
      <w:r w:rsidRPr="00D427D7">
        <w:rPr>
          <w:rFonts w:ascii="Times New Roman" w:eastAsia="Times New Roman" w:hAnsi="Times New Roman"/>
          <w:b/>
          <w:bCs/>
          <w:sz w:val="24"/>
          <w:szCs w:val="24"/>
          <w:lang w:eastAsia="tr-TR"/>
        </w:rPr>
        <w:t xml:space="preserve">Başvuru Yeri: </w:t>
      </w:r>
      <w:r w:rsidRPr="00D427D7">
        <w:rPr>
          <w:rFonts w:ascii="Times New Roman" w:eastAsia="Times New Roman" w:hAnsi="Times New Roman"/>
          <w:sz w:val="24"/>
          <w:szCs w:val="24"/>
          <w:lang w:eastAsia="tr-TR"/>
        </w:rPr>
        <w:t>Giresun Üniversitesi Sosyal Bilimler Enstitüsü Ahmet Taner Kışlalı Cad. Güre Yerleşkesi G BLOK Zemin Kat  - GİRESUN</w:t>
      </w:r>
    </w:p>
    <w:p w:rsidR="00E35240" w:rsidRPr="00D427D7" w:rsidRDefault="00E35240" w:rsidP="00E35240">
      <w:pPr>
        <w:spacing w:after="0" w:line="360" w:lineRule="auto"/>
        <w:ind w:left="708"/>
        <w:jc w:val="both"/>
        <w:rPr>
          <w:rFonts w:ascii="Times New Roman" w:eastAsia="Times New Roman" w:hAnsi="Times New Roman"/>
          <w:b/>
          <w:bCs/>
          <w:sz w:val="28"/>
          <w:szCs w:val="28"/>
          <w:u w:val="single"/>
          <w:lang w:eastAsia="tr-TR"/>
        </w:rPr>
      </w:pPr>
      <w:r w:rsidRPr="00D427D7">
        <w:rPr>
          <w:rFonts w:ascii="Times New Roman" w:eastAsia="Times New Roman" w:hAnsi="Times New Roman"/>
          <w:b/>
          <w:bCs/>
          <w:sz w:val="24"/>
          <w:szCs w:val="24"/>
          <w:lang w:eastAsia="tr-TR"/>
        </w:rPr>
        <w:t xml:space="preserve">Mülakat Tarih ve Saati: </w:t>
      </w:r>
      <w:r w:rsidR="003B58E5">
        <w:rPr>
          <w:rFonts w:ascii="Times New Roman" w:eastAsia="Times New Roman" w:hAnsi="Times New Roman"/>
          <w:b/>
          <w:bCs/>
          <w:sz w:val="28"/>
          <w:szCs w:val="28"/>
          <w:u w:val="single"/>
          <w:lang w:eastAsia="tr-TR"/>
        </w:rPr>
        <w:t>26</w:t>
      </w:r>
      <w:r w:rsidR="00DC2B9E">
        <w:rPr>
          <w:rFonts w:ascii="Times New Roman" w:eastAsia="Times New Roman" w:hAnsi="Times New Roman"/>
          <w:b/>
          <w:bCs/>
          <w:sz w:val="28"/>
          <w:szCs w:val="28"/>
          <w:u w:val="single"/>
          <w:lang w:eastAsia="tr-TR"/>
        </w:rPr>
        <w:t xml:space="preserve"> Ağustos</w:t>
      </w:r>
      <w:r w:rsidRPr="00E35240">
        <w:rPr>
          <w:rFonts w:ascii="Times New Roman" w:eastAsia="Times New Roman" w:hAnsi="Times New Roman"/>
          <w:b/>
          <w:bCs/>
          <w:sz w:val="28"/>
          <w:szCs w:val="28"/>
          <w:u w:val="single"/>
          <w:lang w:eastAsia="tr-TR"/>
        </w:rPr>
        <w:t xml:space="preserve"> 2014</w:t>
      </w:r>
      <w:r w:rsidR="003B58E5">
        <w:rPr>
          <w:rFonts w:ascii="Times New Roman" w:eastAsia="Times New Roman" w:hAnsi="Times New Roman"/>
          <w:b/>
          <w:bCs/>
          <w:sz w:val="28"/>
          <w:szCs w:val="28"/>
          <w:u w:val="single"/>
          <w:lang w:eastAsia="tr-TR"/>
        </w:rPr>
        <w:t>– 14</w:t>
      </w:r>
      <w:r w:rsidRPr="00D427D7">
        <w:rPr>
          <w:rFonts w:ascii="Times New Roman" w:eastAsia="Times New Roman" w:hAnsi="Times New Roman"/>
          <w:b/>
          <w:bCs/>
          <w:sz w:val="28"/>
          <w:szCs w:val="28"/>
          <w:u w:val="single"/>
          <w:lang w:eastAsia="tr-TR"/>
        </w:rPr>
        <w:t>.00</w:t>
      </w:r>
    </w:p>
    <w:p w:rsidR="00CA038D" w:rsidRDefault="00CA038D" w:rsidP="00CA038D">
      <w:pPr>
        <w:spacing w:after="0" w:line="360" w:lineRule="auto"/>
        <w:jc w:val="both"/>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Mülakat Yerleri ve İletişim Bilgileri</w:t>
      </w:r>
      <w:r w:rsidRPr="00482935">
        <w:rPr>
          <w:rFonts w:ascii="Times New Roman" w:eastAsia="Times New Roman" w:hAnsi="Times New Roman"/>
          <w:b/>
          <w:bCs/>
          <w:sz w:val="24"/>
          <w:szCs w:val="24"/>
          <w:lang w:eastAsia="tr-TR"/>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1"/>
        <w:gridCol w:w="3261"/>
        <w:gridCol w:w="2183"/>
      </w:tblGrid>
      <w:tr w:rsidR="00CA038D" w:rsidRPr="005F5E49" w:rsidTr="00DB3BC1">
        <w:trPr>
          <w:jc w:val="center"/>
        </w:trPr>
        <w:tc>
          <w:tcPr>
            <w:tcW w:w="2751" w:type="dxa"/>
            <w:shd w:val="clear" w:color="auto" w:fill="8DB3E2"/>
          </w:tcPr>
          <w:p w:rsidR="00CA038D" w:rsidRPr="00DB3BC1" w:rsidRDefault="00CA038D" w:rsidP="00DB3BC1">
            <w:pPr>
              <w:spacing w:after="0"/>
              <w:jc w:val="center"/>
              <w:rPr>
                <w:rFonts w:ascii="Times New Roman" w:eastAsia="Times New Roman" w:hAnsi="Times New Roman"/>
                <w:b/>
                <w:bCs/>
                <w:color w:val="000000"/>
                <w:lang w:eastAsia="tr-TR"/>
              </w:rPr>
            </w:pPr>
            <w:r w:rsidRPr="00DB3BC1">
              <w:rPr>
                <w:rFonts w:ascii="Times New Roman" w:eastAsia="Times New Roman" w:hAnsi="Times New Roman"/>
                <w:b/>
                <w:bCs/>
                <w:color w:val="000000"/>
                <w:lang w:eastAsia="tr-TR"/>
              </w:rPr>
              <w:t>Ana Bilim Dalı</w:t>
            </w:r>
          </w:p>
        </w:tc>
        <w:tc>
          <w:tcPr>
            <w:tcW w:w="3261" w:type="dxa"/>
            <w:shd w:val="clear" w:color="auto" w:fill="8DB3E2"/>
          </w:tcPr>
          <w:p w:rsidR="00CA038D" w:rsidRPr="00DB3BC1" w:rsidRDefault="00CA038D" w:rsidP="00DB3BC1">
            <w:pPr>
              <w:spacing w:after="0"/>
              <w:jc w:val="center"/>
              <w:rPr>
                <w:rFonts w:ascii="Times New Roman" w:eastAsia="Times New Roman" w:hAnsi="Times New Roman"/>
                <w:b/>
                <w:bCs/>
                <w:color w:val="000000"/>
                <w:lang w:eastAsia="tr-TR"/>
              </w:rPr>
            </w:pPr>
            <w:r w:rsidRPr="00DB3BC1">
              <w:rPr>
                <w:rFonts w:ascii="Times New Roman" w:eastAsia="Times New Roman" w:hAnsi="Times New Roman"/>
                <w:b/>
                <w:bCs/>
                <w:color w:val="000000"/>
                <w:lang w:eastAsia="tr-TR"/>
              </w:rPr>
              <w:t>Adresi</w:t>
            </w:r>
          </w:p>
        </w:tc>
        <w:tc>
          <w:tcPr>
            <w:tcW w:w="2183" w:type="dxa"/>
            <w:shd w:val="clear" w:color="auto" w:fill="8DB3E2"/>
          </w:tcPr>
          <w:p w:rsidR="00CA038D" w:rsidRPr="00DB3BC1" w:rsidRDefault="00CA038D" w:rsidP="00DB3BC1">
            <w:pPr>
              <w:spacing w:after="0"/>
              <w:jc w:val="center"/>
              <w:rPr>
                <w:rFonts w:ascii="Times New Roman" w:eastAsia="Times New Roman" w:hAnsi="Times New Roman"/>
                <w:b/>
                <w:color w:val="000000"/>
                <w:lang w:eastAsia="tr-TR"/>
              </w:rPr>
            </w:pPr>
            <w:r w:rsidRPr="00DB3BC1">
              <w:rPr>
                <w:rFonts w:ascii="Times New Roman" w:eastAsia="Times New Roman" w:hAnsi="Times New Roman"/>
                <w:b/>
                <w:color w:val="000000"/>
                <w:lang w:eastAsia="tr-TR"/>
              </w:rPr>
              <w:t>Telefon</w:t>
            </w:r>
          </w:p>
        </w:tc>
      </w:tr>
      <w:tr w:rsidR="00B3798E" w:rsidRPr="005F5E49" w:rsidTr="00DB3BC1">
        <w:trPr>
          <w:jc w:val="center"/>
        </w:trPr>
        <w:tc>
          <w:tcPr>
            <w:tcW w:w="2751" w:type="dxa"/>
            <w:vAlign w:val="center"/>
          </w:tcPr>
          <w:p w:rsidR="00B3798E" w:rsidRPr="00DB3BC1" w:rsidRDefault="00B3798E" w:rsidP="00DB3BC1">
            <w:pPr>
              <w:spacing w:after="0"/>
              <w:rPr>
                <w:rFonts w:ascii="Times New Roman" w:eastAsia="Times New Roman" w:hAnsi="Times New Roman"/>
                <w:color w:val="000000"/>
                <w:lang w:eastAsia="tr-TR"/>
              </w:rPr>
            </w:pPr>
            <w:r w:rsidRPr="00DB3BC1">
              <w:rPr>
                <w:rFonts w:ascii="Times New Roman" w:eastAsia="Times New Roman" w:hAnsi="Times New Roman"/>
                <w:color w:val="000000"/>
                <w:lang w:eastAsia="tr-TR"/>
              </w:rPr>
              <w:t xml:space="preserve">Türk Dili ve Edebiyatı Anabilim Dalı </w:t>
            </w:r>
            <w:r w:rsidRPr="00DB3BC1">
              <w:rPr>
                <w:rFonts w:ascii="Times New Roman" w:eastAsia="Times New Roman" w:hAnsi="Times New Roman"/>
                <w:bCs/>
                <w:color w:val="000000"/>
                <w:lang w:eastAsia="tr-TR"/>
              </w:rPr>
              <w:t>Başkanlığı</w:t>
            </w:r>
          </w:p>
        </w:tc>
        <w:tc>
          <w:tcPr>
            <w:tcW w:w="3261" w:type="dxa"/>
            <w:vAlign w:val="center"/>
          </w:tcPr>
          <w:p w:rsidR="00B3798E" w:rsidRPr="00B3798E" w:rsidRDefault="00B3798E" w:rsidP="00DB3BC1">
            <w:pPr>
              <w:spacing w:after="0"/>
              <w:rPr>
                <w:rFonts w:ascii="Times New Roman" w:eastAsia="Times New Roman" w:hAnsi="Times New Roman"/>
                <w:b/>
                <w:bCs/>
                <w:color w:val="000000"/>
                <w:lang w:eastAsia="tr-TR"/>
              </w:rPr>
            </w:pPr>
            <w:r w:rsidRPr="00B3798E">
              <w:rPr>
                <w:rFonts w:ascii="Times New Roman" w:eastAsia="Times New Roman" w:hAnsi="Times New Roman"/>
                <w:b/>
                <w:bCs/>
                <w:color w:val="000000"/>
                <w:lang w:eastAsia="tr-TR"/>
              </w:rPr>
              <w:t xml:space="preserve">Eğitim Fakültesi </w:t>
            </w:r>
          </w:p>
          <w:p w:rsidR="00B3798E" w:rsidRPr="00B3798E" w:rsidRDefault="00B3798E" w:rsidP="00DB3BC1">
            <w:pPr>
              <w:spacing w:after="0"/>
              <w:rPr>
                <w:rFonts w:ascii="Times New Roman" w:eastAsia="Times New Roman" w:hAnsi="Times New Roman"/>
                <w:b/>
                <w:bCs/>
                <w:color w:val="000000"/>
                <w:lang w:eastAsia="tr-TR"/>
              </w:rPr>
            </w:pPr>
            <w:r w:rsidRPr="00B3798E">
              <w:rPr>
                <w:rFonts w:ascii="Times New Roman" w:eastAsia="Times New Roman" w:hAnsi="Times New Roman"/>
                <w:b/>
                <w:bCs/>
                <w:color w:val="000000"/>
                <w:lang w:eastAsia="tr-TR"/>
              </w:rPr>
              <w:t>Güre Yerleşkesi – Giresun</w:t>
            </w:r>
          </w:p>
        </w:tc>
        <w:tc>
          <w:tcPr>
            <w:tcW w:w="2183" w:type="dxa"/>
            <w:vMerge w:val="restart"/>
            <w:vAlign w:val="center"/>
          </w:tcPr>
          <w:p w:rsidR="00B3798E" w:rsidRPr="00B3798E" w:rsidRDefault="00B3798E" w:rsidP="00B3798E">
            <w:pPr>
              <w:spacing w:after="0"/>
              <w:jc w:val="center"/>
              <w:rPr>
                <w:rFonts w:ascii="Times New Roman" w:eastAsia="Times New Roman" w:hAnsi="Times New Roman"/>
                <w:b/>
                <w:color w:val="000000"/>
                <w:lang w:eastAsia="tr-TR"/>
              </w:rPr>
            </w:pPr>
            <w:r w:rsidRPr="00B3798E">
              <w:rPr>
                <w:rFonts w:ascii="Times New Roman" w:eastAsia="Times New Roman" w:hAnsi="Times New Roman"/>
                <w:b/>
                <w:color w:val="000000"/>
                <w:lang w:eastAsia="tr-TR"/>
              </w:rPr>
              <w:t>0 454 310 13 20</w:t>
            </w:r>
          </w:p>
        </w:tc>
      </w:tr>
      <w:tr w:rsidR="00B3798E" w:rsidRPr="005F5E49" w:rsidTr="00DB3BC1">
        <w:trPr>
          <w:jc w:val="center"/>
        </w:trPr>
        <w:tc>
          <w:tcPr>
            <w:tcW w:w="2751" w:type="dxa"/>
            <w:vAlign w:val="center"/>
          </w:tcPr>
          <w:p w:rsidR="00B3798E" w:rsidRPr="00DB3BC1" w:rsidRDefault="00B3798E" w:rsidP="00DB3BC1">
            <w:pPr>
              <w:spacing w:after="0"/>
              <w:rPr>
                <w:rFonts w:ascii="Times New Roman" w:eastAsia="Times New Roman" w:hAnsi="Times New Roman"/>
                <w:color w:val="000000"/>
                <w:lang w:eastAsia="tr-TR"/>
              </w:rPr>
            </w:pPr>
            <w:r w:rsidRPr="00DB3BC1">
              <w:rPr>
                <w:rFonts w:ascii="Times New Roman" w:eastAsia="Times New Roman" w:hAnsi="Times New Roman"/>
                <w:color w:val="000000"/>
                <w:lang w:eastAsia="tr-TR"/>
              </w:rPr>
              <w:t>İktisat Anabilim Dalı</w:t>
            </w:r>
            <w:r w:rsidRPr="00DB3BC1">
              <w:rPr>
                <w:rFonts w:ascii="Times New Roman" w:eastAsia="Times New Roman" w:hAnsi="Times New Roman"/>
                <w:bCs/>
                <w:color w:val="000000"/>
                <w:lang w:eastAsia="tr-TR"/>
              </w:rPr>
              <w:t xml:space="preserve"> Başkanlığı</w:t>
            </w:r>
          </w:p>
        </w:tc>
        <w:tc>
          <w:tcPr>
            <w:tcW w:w="3261" w:type="dxa"/>
            <w:vAlign w:val="center"/>
          </w:tcPr>
          <w:p w:rsidR="00B3798E" w:rsidRPr="00B3798E" w:rsidRDefault="00B3798E" w:rsidP="00DB3BC1">
            <w:pPr>
              <w:spacing w:after="0"/>
              <w:rPr>
                <w:rFonts w:ascii="Times New Roman" w:eastAsia="Times New Roman" w:hAnsi="Times New Roman"/>
                <w:b/>
                <w:bCs/>
                <w:color w:val="000000"/>
                <w:lang w:eastAsia="tr-TR"/>
              </w:rPr>
            </w:pPr>
            <w:r w:rsidRPr="00B3798E">
              <w:rPr>
                <w:rFonts w:ascii="Times New Roman" w:eastAsia="Times New Roman" w:hAnsi="Times New Roman"/>
                <w:b/>
                <w:bCs/>
                <w:color w:val="000000"/>
                <w:lang w:eastAsia="tr-TR"/>
              </w:rPr>
              <w:t>İktisadi ve İdari Bilimler Fakültesi</w:t>
            </w:r>
          </w:p>
          <w:p w:rsidR="00B3798E" w:rsidRPr="00B3798E" w:rsidRDefault="00B3798E" w:rsidP="00DB3BC1">
            <w:pPr>
              <w:spacing w:after="0"/>
              <w:rPr>
                <w:rFonts w:ascii="Times New Roman" w:eastAsia="Times New Roman" w:hAnsi="Times New Roman"/>
                <w:b/>
                <w:bCs/>
                <w:color w:val="000000"/>
                <w:lang w:eastAsia="tr-TR"/>
              </w:rPr>
            </w:pPr>
            <w:r w:rsidRPr="00B3798E">
              <w:rPr>
                <w:rFonts w:ascii="Times New Roman" w:eastAsia="Times New Roman" w:hAnsi="Times New Roman"/>
                <w:b/>
                <w:bCs/>
                <w:color w:val="000000"/>
                <w:lang w:eastAsia="tr-TR"/>
              </w:rPr>
              <w:t>Güre Yerleşkesi – Giresun</w:t>
            </w:r>
          </w:p>
        </w:tc>
        <w:tc>
          <w:tcPr>
            <w:tcW w:w="2183" w:type="dxa"/>
            <w:vMerge/>
            <w:vAlign w:val="center"/>
          </w:tcPr>
          <w:p w:rsidR="00B3798E" w:rsidRPr="00DB3BC1" w:rsidRDefault="00B3798E" w:rsidP="00DB3BC1">
            <w:pPr>
              <w:jc w:val="center"/>
              <w:rPr>
                <w:rFonts w:ascii="Times New Roman" w:eastAsia="Times New Roman" w:hAnsi="Times New Roman"/>
                <w:color w:val="000000"/>
                <w:lang w:eastAsia="tr-TR"/>
              </w:rPr>
            </w:pPr>
          </w:p>
        </w:tc>
      </w:tr>
      <w:tr w:rsidR="00B3798E" w:rsidRPr="008D3C8A" w:rsidTr="00DB3BC1">
        <w:trPr>
          <w:jc w:val="center"/>
        </w:trPr>
        <w:tc>
          <w:tcPr>
            <w:tcW w:w="2751" w:type="dxa"/>
            <w:vAlign w:val="center"/>
          </w:tcPr>
          <w:p w:rsidR="00B3798E" w:rsidRPr="00DB3BC1" w:rsidRDefault="00B3798E" w:rsidP="00DB3BC1">
            <w:pPr>
              <w:spacing w:after="0"/>
              <w:rPr>
                <w:rFonts w:ascii="Times New Roman" w:eastAsia="Times New Roman" w:hAnsi="Times New Roman"/>
                <w:color w:val="000000"/>
                <w:lang w:eastAsia="tr-TR"/>
              </w:rPr>
            </w:pPr>
            <w:r w:rsidRPr="00DB3BC1">
              <w:rPr>
                <w:rFonts w:ascii="Times New Roman" w:eastAsia="Times New Roman" w:hAnsi="Times New Roman"/>
                <w:color w:val="000000"/>
                <w:lang w:eastAsia="tr-TR"/>
              </w:rPr>
              <w:t xml:space="preserve">İletişim Anabilim Dalı </w:t>
            </w:r>
            <w:r w:rsidRPr="00DB3BC1">
              <w:rPr>
                <w:rFonts w:ascii="Times New Roman" w:eastAsia="Times New Roman" w:hAnsi="Times New Roman"/>
                <w:bCs/>
                <w:color w:val="000000"/>
                <w:lang w:eastAsia="tr-TR"/>
              </w:rPr>
              <w:t>Başkanlığı</w:t>
            </w:r>
          </w:p>
        </w:tc>
        <w:tc>
          <w:tcPr>
            <w:tcW w:w="3261" w:type="dxa"/>
            <w:vAlign w:val="center"/>
          </w:tcPr>
          <w:p w:rsidR="00B3798E" w:rsidRPr="00B3798E" w:rsidRDefault="00B3798E" w:rsidP="00DB3BC1">
            <w:pPr>
              <w:spacing w:after="0"/>
              <w:rPr>
                <w:rFonts w:ascii="Times New Roman" w:eastAsia="Times New Roman" w:hAnsi="Times New Roman"/>
                <w:b/>
                <w:bCs/>
                <w:color w:val="000000"/>
                <w:lang w:eastAsia="tr-TR"/>
              </w:rPr>
            </w:pPr>
            <w:r w:rsidRPr="00B3798E">
              <w:rPr>
                <w:rFonts w:ascii="Times New Roman" w:eastAsia="Times New Roman" w:hAnsi="Times New Roman"/>
                <w:b/>
                <w:bCs/>
                <w:color w:val="000000"/>
                <w:lang w:eastAsia="tr-TR"/>
              </w:rPr>
              <w:t xml:space="preserve">Eğitim Fakültesi </w:t>
            </w:r>
          </w:p>
          <w:p w:rsidR="00B3798E" w:rsidRPr="00B3798E" w:rsidRDefault="00B3798E" w:rsidP="00DB3BC1">
            <w:pPr>
              <w:spacing w:after="0"/>
              <w:rPr>
                <w:rFonts w:ascii="Times New Roman" w:eastAsia="Times New Roman" w:hAnsi="Times New Roman"/>
                <w:b/>
                <w:bCs/>
                <w:color w:val="000000"/>
                <w:lang w:eastAsia="tr-TR"/>
              </w:rPr>
            </w:pPr>
            <w:r w:rsidRPr="00B3798E">
              <w:rPr>
                <w:rFonts w:ascii="Times New Roman" w:eastAsia="Times New Roman" w:hAnsi="Times New Roman"/>
                <w:b/>
                <w:bCs/>
                <w:color w:val="000000"/>
                <w:lang w:eastAsia="tr-TR"/>
              </w:rPr>
              <w:t>Güre Yerleşkesi – Giresun</w:t>
            </w:r>
          </w:p>
        </w:tc>
        <w:tc>
          <w:tcPr>
            <w:tcW w:w="2183" w:type="dxa"/>
            <w:vMerge/>
            <w:vAlign w:val="center"/>
          </w:tcPr>
          <w:p w:rsidR="00B3798E" w:rsidRPr="00DB3BC1" w:rsidRDefault="00B3798E" w:rsidP="00DB3BC1">
            <w:pPr>
              <w:spacing w:after="0"/>
              <w:jc w:val="center"/>
              <w:rPr>
                <w:rFonts w:ascii="Times New Roman" w:hAnsi="Times New Roman"/>
                <w:color w:val="000000"/>
              </w:rPr>
            </w:pPr>
          </w:p>
        </w:tc>
      </w:tr>
    </w:tbl>
    <w:p w:rsidR="00CA038D" w:rsidRDefault="00CA038D" w:rsidP="00CA038D">
      <w:pPr>
        <w:spacing w:after="0" w:line="360" w:lineRule="auto"/>
        <w:jc w:val="both"/>
        <w:rPr>
          <w:rFonts w:ascii="Times New Roman" w:eastAsia="Times New Roman" w:hAnsi="Times New Roman"/>
          <w:b/>
          <w:bCs/>
          <w:sz w:val="24"/>
          <w:szCs w:val="24"/>
          <w:lang w:eastAsia="tr-TR"/>
        </w:rPr>
      </w:pPr>
    </w:p>
    <w:p w:rsidR="0033555F" w:rsidRDefault="0033555F" w:rsidP="00CA038D">
      <w:pPr>
        <w:spacing w:after="0" w:line="360" w:lineRule="auto"/>
        <w:jc w:val="both"/>
        <w:rPr>
          <w:rFonts w:ascii="Times New Roman" w:eastAsia="Times New Roman" w:hAnsi="Times New Roman"/>
          <w:b/>
          <w:bCs/>
          <w:sz w:val="24"/>
          <w:szCs w:val="24"/>
          <w:lang w:eastAsia="tr-TR"/>
        </w:rPr>
      </w:pPr>
    </w:p>
    <w:p w:rsidR="0033555F" w:rsidRDefault="0033555F" w:rsidP="00CA038D">
      <w:pPr>
        <w:spacing w:after="0" w:line="360" w:lineRule="auto"/>
        <w:jc w:val="both"/>
        <w:rPr>
          <w:rFonts w:ascii="Times New Roman" w:eastAsia="Times New Roman" w:hAnsi="Times New Roman"/>
          <w:b/>
          <w:bCs/>
          <w:sz w:val="24"/>
          <w:szCs w:val="24"/>
          <w:lang w:eastAsia="tr-TR"/>
        </w:rPr>
      </w:pPr>
    </w:p>
    <w:p w:rsidR="0033555F" w:rsidRDefault="0033555F" w:rsidP="00CA038D">
      <w:pPr>
        <w:spacing w:after="0" w:line="360" w:lineRule="auto"/>
        <w:jc w:val="both"/>
        <w:rPr>
          <w:rFonts w:ascii="Times New Roman" w:eastAsia="Times New Roman" w:hAnsi="Times New Roman"/>
          <w:b/>
          <w:bCs/>
          <w:sz w:val="24"/>
          <w:szCs w:val="24"/>
          <w:lang w:eastAsia="tr-TR"/>
        </w:rPr>
      </w:pPr>
    </w:p>
    <w:p w:rsidR="00CA038D" w:rsidRPr="00694A4C" w:rsidRDefault="00CA038D" w:rsidP="00CA038D">
      <w:pPr>
        <w:spacing w:after="0" w:line="360" w:lineRule="auto"/>
        <w:jc w:val="both"/>
        <w:rPr>
          <w:rFonts w:ascii="Times New Roman" w:eastAsia="Times New Roman" w:hAnsi="Times New Roman"/>
          <w:b/>
          <w:bCs/>
          <w:sz w:val="24"/>
          <w:szCs w:val="24"/>
          <w:lang w:eastAsia="tr-TR"/>
        </w:rPr>
      </w:pPr>
      <w:r w:rsidRPr="00694A4C">
        <w:rPr>
          <w:rFonts w:ascii="Times New Roman" w:eastAsia="Times New Roman" w:hAnsi="Times New Roman"/>
          <w:b/>
          <w:bCs/>
          <w:sz w:val="24"/>
          <w:szCs w:val="24"/>
          <w:lang w:eastAsia="tr-TR"/>
        </w:rPr>
        <w:t xml:space="preserve">Sonuçların İlanı: </w:t>
      </w:r>
    </w:p>
    <w:p w:rsidR="00CA038D" w:rsidRPr="00694A4C" w:rsidRDefault="00CA038D" w:rsidP="00CA038D">
      <w:pPr>
        <w:spacing w:after="0" w:line="360" w:lineRule="auto"/>
        <w:jc w:val="both"/>
        <w:rPr>
          <w:rFonts w:ascii="Times New Roman" w:eastAsia="Times New Roman" w:hAnsi="Times New Roman"/>
          <w:sz w:val="24"/>
          <w:szCs w:val="24"/>
          <w:lang w:eastAsia="tr-TR"/>
        </w:rPr>
      </w:pPr>
      <w:r w:rsidRPr="00694A4C">
        <w:rPr>
          <w:rFonts w:ascii="Times New Roman" w:eastAsia="Times New Roman" w:hAnsi="Times New Roman"/>
          <w:bCs/>
          <w:sz w:val="24"/>
          <w:szCs w:val="24"/>
          <w:lang w:eastAsia="tr-TR"/>
        </w:rPr>
        <w:t xml:space="preserve">Sonuçlar, </w:t>
      </w:r>
      <w:r w:rsidR="00DC2B9E">
        <w:rPr>
          <w:rFonts w:ascii="Times New Roman" w:eastAsia="Times New Roman" w:hAnsi="Times New Roman"/>
          <w:bCs/>
          <w:sz w:val="24"/>
          <w:szCs w:val="24"/>
          <w:lang w:eastAsia="tr-TR"/>
        </w:rPr>
        <w:t>28 Ağustos</w:t>
      </w:r>
      <w:r w:rsidR="00E35240" w:rsidRPr="00D427D7">
        <w:rPr>
          <w:rFonts w:ascii="Times New Roman" w:eastAsia="Times New Roman" w:hAnsi="Times New Roman"/>
          <w:bCs/>
          <w:sz w:val="24"/>
          <w:szCs w:val="24"/>
          <w:lang w:eastAsia="tr-TR"/>
        </w:rPr>
        <w:t xml:space="preserve"> 2014 </w:t>
      </w:r>
      <w:r w:rsidRPr="00694A4C">
        <w:rPr>
          <w:rFonts w:ascii="Times New Roman" w:eastAsia="Times New Roman" w:hAnsi="Times New Roman"/>
          <w:bCs/>
          <w:sz w:val="24"/>
          <w:szCs w:val="24"/>
          <w:lang w:eastAsia="tr-TR"/>
        </w:rPr>
        <w:t>tarihinde enstitümüz panolarından ve enstitümüz web sayfasından ilan edilecektir. Adaylara ayrıca tebligat yapılmayacaktır.</w:t>
      </w:r>
    </w:p>
    <w:p w:rsidR="00CA038D" w:rsidRPr="00694A4C" w:rsidRDefault="00CA038D" w:rsidP="00CA038D">
      <w:pPr>
        <w:spacing w:before="120" w:after="120" w:line="240" w:lineRule="auto"/>
        <w:jc w:val="both"/>
        <w:rPr>
          <w:rFonts w:ascii="Times New Roman" w:eastAsia="Times New Roman" w:hAnsi="Times New Roman"/>
          <w:b/>
          <w:bCs/>
          <w:sz w:val="24"/>
          <w:szCs w:val="24"/>
          <w:lang w:eastAsia="tr-TR"/>
        </w:rPr>
      </w:pPr>
      <w:r w:rsidRPr="00694A4C">
        <w:rPr>
          <w:rFonts w:ascii="Times New Roman" w:eastAsia="Times New Roman" w:hAnsi="Times New Roman"/>
          <w:b/>
          <w:bCs/>
          <w:sz w:val="24"/>
          <w:szCs w:val="24"/>
          <w:lang w:eastAsia="tr-TR"/>
        </w:rPr>
        <w:t xml:space="preserve">Kesin Kayıt: </w:t>
      </w:r>
    </w:p>
    <w:p w:rsidR="003E5206" w:rsidRDefault="003B58E5" w:rsidP="003E5206">
      <w:pPr>
        <w:spacing w:before="120" w:after="120" w:line="240" w:lineRule="auto"/>
        <w:jc w:val="both"/>
        <w:rPr>
          <w:rFonts w:ascii="Times New Roman" w:eastAsia="Times New Roman" w:hAnsi="Times New Roman"/>
          <w:b/>
          <w:sz w:val="24"/>
          <w:szCs w:val="24"/>
          <w:lang w:eastAsia="tr-TR"/>
        </w:rPr>
      </w:pPr>
      <w:r>
        <w:rPr>
          <w:rFonts w:ascii="Times New Roman" w:eastAsia="Times New Roman" w:hAnsi="Times New Roman"/>
          <w:bCs/>
          <w:sz w:val="24"/>
          <w:szCs w:val="24"/>
          <w:lang w:eastAsia="tr-TR"/>
        </w:rPr>
        <w:t>01</w:t>
      </w:r>
      <w:r w:rsidR="006F776D">
        <w:rPr>
          <w:rFonts w:ascii="Times New Roman" w:eastAsia="Times New Roman" w:hAnsi="Times New Roman"/>
          <w:bCs/>
          <w:sz w:val="24"/>
          <w:szCs w:val="24"/>
          <w:lang w:eastAsia="tr-TR"/>
        </w:rPr>
        <w:t xml:space="preserve"> Eylül </w:t>
      </w:r>
      <w:r w:rsidR="006F776D" w:rsidRPr="00694A4C">
        <w:rPr>
          <w:rFonts w:ascii="Times New Roman" w:eastAsia="Times New Roman" w:hAnsi="Times New Roman"/>
          <w:bCs/>
          <w:sz w:val="24"/>
          <w:szCs w:val="24"/>
          <w:lang w:eastAsia="tr-TR"/>
        </w:rPr>
        <w:t>2014</w:t>
      </w:r>
      <w:r>
        <w:rPr>
          <w:rFonts w:ascii="Times New Roman" w:eastAsia="Times New Roman" w:hAnsi="Times New Roman"/>
          <w:bCs/>
          <w:sz w:val="24"/>
          <w:szCs w:val="24"/>
          <w:lang w:eastAsia="tr-TR"/>
        </w:rPr>
        <w:t xml:space="preserve"> – 05</w:t>
      </w:r>
      <w:r w:rsidR="006F776D">
        <w:rPr>
          <w:rFonts w:ascii="Times New Roman" w:eastAsia="Times New Roman" w:hAnsi="Times New Roman"/>
          <w:bCs/>
          <w:sz w:val="24"/>
          <w:szCs w:val="24"/>
          <w:lang w:eastAsia="tr-TR"/>
        </w:rPr>
        <w:t xml:space="preserve"> Eylül </w:t>
      </w:r>
      <w:r w:rsidR="00CA038D" w:rsidRPr="00694A4C">
        <w:rPr>
          <w:rFonts w:ascii="Times New Roman" w:eastAsia="Times New Roman" w:hAnsi="Times New Roman"/>
          <w:bCs/>
          <w:sz w:val="24"/>
          <w:szCs w:val="24"/>
          <w:lang w:eastAsia="tr-TR"/>
        </w:rPr>
        <w:t>2014  (</w:t>
      </w:r>
      <w:r w:rsidR="00CA038D" w:rsidRPr="00694A4C">
        <w:rPr>
          <w:rFonts w:ascii="Times New Roman" w:eastAsia="Times New Roman" w:hAnsi="Times New Roman"/>
          <w:bCs/>
          <w:lang w:eastAsia="tr-TR"/>
        </w:rPr>
        <w:t>Belgelerin asılları ve onaylı suretleri ile birlikte şahsen yapılacaktır.)</w:t>
      </w:r>
    </w:p>
    <w:p w:rsidR="00BC4314" w:rsidRPr="006649AF" w:rsidRDefault="006649AF" w:rsidP="006649AF">
      <w:pPr>
        <w:spacing w:before="100" w:beforeAutospacing="1" w:after="100" w:afterAutospacing="1" w:line="240" w:lineRule="auto"/>
        <w:rPr>
          <w:rFonts w:ascii="Cambria" w:eastAsia="Times New Roman" w:hAnsi="Cambria"/>
          <w:b/>
          <w:sz w:val="28"/>
          <w:szCs w:val="28"/>
          <w:lang w:eastAsia="tr-TR"/>
        </w:rPr>
      </w:pPr>
      <w:r w:rsidRPr="006649AF">
        <w:rPr>
          <w:rFonts w:ascii="Cambria" w:eastAsia="Times New Roman" w:hAnsi="Cambria"/>
          <w:b/>
          <w:sz w:val="28"/>
          <w:szCs w:val="28"/>
          <w:lang w:eastAsia="tr-TR"/>
        </w:rPr>
        <w:t>3- Başvuru İçin Gerekli Belgeler</w:t>
      </w:r>
    </w:p>
    <w:p w:rsidR="00BC4314" w:rsidRPr="002B4B91" w:rsidRDefault="00BC4314" w:rsidP="006649AF">
      <w:pPr>
        <w:spacing w:after="120" w:line="240" w:lineRule="auto"/>
        <w:ind w:left="708"/>
        <w:rPr>
          <w:rFonts w:ascii="Times New Roman" w:eastAsia="Times New Roman" w:hAnsi="Times New Roman"/>
          <w:sz w:val="24"/>
          <w:szCs w:val="24"/>
          <w:u w:val="single"/>
          <w:lang w:eastAsia="tr-TR"/>
        </w:rPr>
      </w:pPr>
      <w:r w:rsidRPr="002B4B91">
        <w:rPr>
          <w:rFonts w:ascii="Times New Roman" w:eastAsia="Times New Roman" w:hAnsi="Times New Roman"/>
          <w:sz w:val="24"/>
          <w:szCs w:val="24"/>
          <w:lang w:eastAsia="tr-TR"/>
        </w:rPr>
        <w:t xml:space="preserve">1) </w:t>
      </w:r>
      <w:r w:rsidRPr="00611C42">
        <w:rPr>
          <w:rFonts w:ascii="Times New Roman" w:eastAsia="Times New Roman" w:hAnsi="Times New Roman"/>
          <w:sz w:val="24"/>
          <w:szCs w:val="24"/>
          <w:lang w:eastAsia="tr-TR"/>
        </w:rPr>
        <w:t>Lisansüstü Programlara Başvuru Formu</w:t>
      </w:r>
      <w:r w:rsidRPr="00611C42">
        <w:rPr>
          <w:rFonts w:ascii="Times New Roman" w:hAnsi="Times New Roman"/>
          <w:sz w:val="24"/>
          <w:szCs w:val="24"/>
        </w:rPr>
        <w:t xml:space="preserve"> (</w:t>
      </w:r>
      <w:r w:rsidRPr="00611C42">
        <w:rPr>
          <w:rFonts w:ascii="Times New Roman" w:hAnsi="Times New Roman"/>
          <w:b/>
          <w:sz w:val="24"/>
          <w:szCs w:val="24"/>
        </w:rPr>
        <w:t>Ek-1</w:t>
      </w:r>
      <w:r w:rsidRPr="00611C42">
        <w:rPr>
          <w:rFonts w:ascii="Times New Roman" w:hAnsi="Times New Roman"/>
          <w:sz w:val="24"/>
          <w:szCs w:val="24"/>
        </w:rPr>
        <w:t>)</w:t>
      </w:r>
    </w:p>
    <w:p w:rsidR="00BC4314" w:rsidRPr="002B4B91" w:rsidRDefault="00BC4314" w:rsidP="006649AF">
      <w:pPr>
        <w:spacing w:after="120" w:line="240" w:lineRule="auto"/>
        <w:ind w:left="708"/>
        <w:rPr>
          <w:rFonts w:ascii="Times New Roman" w:eastAsia="Times New Roman" w:hAnsi="Times New Roman"/>
          <w:sz w:val="24"/>
          <w:szCs w:val="24"/>
          <w:lang w:eastAsia="tr-TR"/>
        </w:rPr>
      </w:pPr>
      <w:r w:rsidRPr="00611C42">
        <w:rPr>
          <w:rFonts w:ascii="Times New Roman" w:eastAsia="Times New Roman" w:hAnsi="Times New Roman"/>
          <w:sz w:val="24"/>
          <w:szCs w:val="24"/>
          <w:lang w:eastAsia="tr-TR"/>
        </w:rPr>
        <w:t xml:space="preserve">2) Sosyal Bilimler Enstitüsü </w:t>
      </w:r>
      <w:r w:rsidR="002B4B91" w:rsidRPr="00611C42">
        <w:rPr>
          <w:rFonts w:ascii="Times New Roman" w:eastAsia="Times New Roman" w:hAnsi="Times New Roman"/>
          <w:sz w:val="24"/>
          <w:szCs w:val="24"/>
          <w:lang w:eastAsia="tr-TR"/>
        </w:rPr>
        <w:t xml:space="preserve">Mülakat </w:t>
      </w:r>
      <w:r w:rsidRPr="00611C42">
        <w:rPr>
          <w:rFonts w:ascii="Times New Roman" w:eastAsia="Times New Roman" w:hAnsi="Times New Roman"/>
          <w:sz w:val="24"/>
          <w:szCs w:val="24"/>
          <w:lang w:eastAsia="tr-TR"/>
        </w:rPr>
        <w:t>Sınav</w:t>
      </w:r>
      <w:r w:rsidR="002B4B91" w:rsidRPr="00611C42">
        <w:rPr>
          <w:rFonts w:ascii="Times New Roman" w:eastAsia="Times New Roman" w:hAnsi="Times New Roman"/>
          <w:sz w:val="24"/>
          <w:szCs w:val="24"/>
          <w:lang w:eastAsia="tr-TR"/>
        </w:rPr>
        <w:t>ı</w:t>
      </w:r>
      <w:r w:rsidRPr="00611C42">
        <w:rPr>
          <w:rFonts w:ascii="Times New Roman" w:eastAsia="Times New Roman" w:hAnsi="Times New Roman"/>
          <w:sz w:val="24"/>
          <w:szCs w:val="24"/>
          <w:lang w:eastAsia="tr-TR"/>
        </w:rPr>
        <w:t xml:space="preserve"> Giriş Formu</w:t>
      </w:r>
      <w:r w:rsidRPr="002B4B91">
        <w:rPr>
          <w:rFonts w:ascii="Times New Roman" w:hAnsi="Times New Roman"/>
          <w:sz w:val="24"/>
          <w:szCs w:val="24"/>
        </w:rPr>
        <w:t xml:space="preserve"> (</w:t>
      </w:r>
      <w:r w:rsidRPr="00611C42">
        <w:rPr>
          <w:rFonts w:ascii="Times New Roman" w:hAnsi="Times New Roman"/>
          <w:b/>
          <w:sz w:val="24"/>
          <w:szCs w:val="24"/>
        </w:rPr>
        <w:t>Ek-2</w:t>
      </w:r>
      <w:r w:rsidRPr="002B4B91">
        <w:rPr>
          <w:rFonts w:ascii="Times New Roman" w:hAnsi="Times New Roman"/>
          <w:sz w:val="24"/>
          <w:szCs w:val="24"/>
        </w:rPr>
        <w:t>)</w:t>
      </w:r>
    </w:p>
    <w:p w:rsidR="00BC4314" w:rsidRPr="002B4B91" w:rsidRDefault="00BC4314" w:rsidP="006649AF">
      <w:pPr>
        <w:spacing w:after="120" w:line="240" w:lineRule="auto"/>
        <w:ind w:left="708"/>
        <w:rPr>
          <w:rFonts w:ascii="Times New Roman" w:eastAsia="Times New Roman" w:hAnsi="Times New Roman"/>
          <w:sz w:val="24"/>
          <w:szCs w:val="24"/>
          <w:lang w:eastAsia="tr-TR"/>
        </w:rPr>
      </w:pPr>
      <w:r w:rsidRPr="002B4B91">
        <w:rPr>
          <w:rFonts w:ascii="Times New Roman" w:eastAsia="Times New Roman" w:hAnsi="Times New Roman"/>
          <w:sz w:val="24"/>
          <w:szCs w:val="24"/>
          <w:lang w:eastAsia="tr-TR"/>
        </w:rPr>
        <w:t>3)</w:t>
      </w:r>
      <w:r w:rsidR="002B4B91" w:rsidRPr="002B4B91">
        <w:rPr>
          <w:rFonts w:ascii="Times New Roman" w:eastAsia="Times New Roman" w:hAnsi="Times New Roman"/>
          <w:sz w:val="24"/>
          <w:szCs w:val="24"/>
          <w:lang w:eastAsia="tr-TR"/>
        </w:rPr>
        <w:t xml:space="preserve"> Kısa</w:t>
      </w:r>
      <w:r w:rsidRPr="002B4B91">
        <w:rPr>
          <w:rFonts w:ascii="Times New Roman" w:eastAsia="Times New Roman" w:hAnsi="Times New Roman"/>
          <w:sz w:val="24"/>
          <w:szCs w:val="24"/>
          <w:lang w:eastAsia="tr-TR"/>
        </w:rPr>
        <w:t xml:space="preserve"> </w:t>
      </w:r>
      <w:r w:rsidR="00611C42" w:rsidRPr="002B4B91">
        <w:rPr>
          <w:rFonts w:ascii="Times New Roman" w:eastAsia="Times New Roman" w:hAnsi="Times New Roman"/>
          <w:sz w:val="24"/>
          <w:szCs w:val="24"/>
          <w:lang w:eastAsia="tr-TR"/>
        </w:rPr>
        <w:t>öz</w:t>
      </w:r>
      <w:r w:rsidR="00611C42">
        <w:rPr>
          <w:rFonts w:ascii="Times New Roman" w:eastAsia="Times New Roman" w:hAnsi="Times New Roman"/>
          <w:sz w:val="24"/>
          <w:szCs w:val="24"/>
          <w:lang w:eastAsia="tr-TR"/>
        </w:rPr>
        <w:t xml:space="preserve"> </w:t>
      </w:r>
      <w:r w:rsidRPr="002B4B91">
        <w:rPr>
          <w:rFonts w:ascii="Times New Roman" w:eastAsia="Times New Roman" w:hAnsi="Times New Roman"/>
          <w:sz w:val="24"/>
          <w:szCs w:val="24"/>
          <w:lang w:eastAsia="tr-TR"/>
        </w:rPr>
        <w:t xml:space="preserve">geçmiş </w:t>
      </w:r>
    </w:p>
    <w:p w:rsidR="00BC4314" w:rsidRPr="001447C8" w:rsidRDefault="00BC4314" w:rsidP="006649AF">
      <w:pPr>
        <w:spacing w:after="120" w:line="240" w:lineRule="auto"/>
        <w:ind w:left="708"/>
        <w:rPr>
          <w:rFonts w:ascii="Times New Roman" w:eastAsia="Times New Roman" w:hAnsi="Times New Roman"/>
          <w:b/>
          <w:sz w:val="24"/>
          <w:szCs w:val="24"/>
          <w:lang w:eastAsia="tr-TR"/>
        </w:rPr>
      </w:pPr>
      <w:r w:rsidRPr="002B4B91">
        <w:rPr>
          <w:rFonts w:ascii="Times New Roman" w:eastAsia="Times New Roman" w:hAnsi="Times New Roman"/>
          <w:sz w:val="24"/>
          <w:szCs w:val="24"/>
          <w:lang w:eastAsia="tr-TR"/>
        </w:rPr>
        <w:t xml:space="preserve">4) </w:t>
      </w:r>
      <w:r w:rsidR="002B4B91" w:rsidRPr="002B4B91">
        <w:rPr>
          <w:rFonts w:ascii="Times New Roman" w:eastAsia="Times New Roman" w:hAnsi="Times New Roman"/>
          <w:sz w:val="24"/>
          <w:szCs w:val="24"/>
          <w:lang w:eastAsia="tr-TR"/>
        </w:rPr>
        <w:t xml:space="preserve">Yüksek </w:t>
      </w:r>
      <w:r w:rsidRPr="002B4B91">
        <w:rPr>
          <w:rFonts w:ascii="Times New Roman" w:eastAsia="Times New Roman" w:hAnsi="Times New Roman"/>
          <w:sz w:val="24"/>
          <w:szCs w:val="24"/>
          <w:lang w:eastAsia="tr-TR"/>
        </w:rPr>
        <w:t xml:space="preserve">Lisans diplomasının veya geçici mezuniyet belgesinin </w:t>
      </w:r>
      <w:r w:rsidR="00611C42" w:rsidRPr="00DE6A5C">
        <w:rPr>
          <w:rFonts w:ascii="Times New Roman" w:eastAsia="Times New Roman" w:hAnsi="Times New Roman"/>
          <w:b/>
          <w:sz w:val="24"/>
          <w:szCs w:val="24"/>
          <w:lang w:eastAsia="tr-TR"/>
        </w:rPr>
        <w:t>aslı ya da</w:t>
      </w:r>
      <w:r w:rsidR="00611C42" w:rsidRPr="00482935">
        <w:rPr>
          <w:rFonts w:ascii="Times New Roman" w:eastAsia="Times New Roman" w:hAnsi="Times New Roman"/>
          <w:sz w:val="24"/>
          <w:szCs w:val="24"/>
          <w:lang w:eastAsia="tr-TR"/>
        </w:rPr>
        <w:t xml:space="preserve"> </w:t>
      </w:r>
      <w:r w:rsidR="00611C42" w:rsidRPr="001447C8">
        <w:rPr>
          <w:rFonts w:ascii="Times New Roman" w:eastAsia="Times New Roman" w:hAnsi="Times New Roman"/>
          <w:b/>
          <w:sz w:val="24"/>
          <w:szCs w:val="24"/>
          <w:lang w:eastAsia="tr-TR"/>
        </w:rPr>
        <w:t>onaylı sureti</w:t>
      </w:r>
    </w:p>
    <w:p w:rsidR="00BC4314" w:rsidRPr="002B4B91" w:rsidRDefault="00BC4314" w:rsidP="006649AF">
      <w:pPr>
        <w:spacing w:after="120" w:line="240" w:lineRule="auto"/>
        <w:ind w:left="992" w:hanging="284"/>
        <w:jc w:val="both"/>
        <w:rPr>
          <w:rFonts w:ascii="Times New Roman" w:eastAsia="Times New Roman" w:hAnsi="Times New Roman"/>
          <w:sz w:val="24"/>
          <w:szCs w:val="24"/>
          <w:lang w:eastAsia="tr-TR"/>
        </w:rPr>
      </w:pPr>
      <w:r w:rsidRPr="002B4B91">
        <w:rPr>
          <w:rFonts w:ascii="Times New Roman" w:eastAsia="Times New Roman" w:hAnsi="Times New Roman"/>
          <w:sz w:val="24"/>
          <w:szCs w:val="24"/>
          <w:lang w:eastAsia="tr-TR"/>
        </w:rPr>
        <w:t xml:space="preserve">5) </w:t>
      </w:r>
      <w:r w:rsidR="00CD1BE2" w:rsidRPr="002B4B91">
        <w:rPr>
          <w:rFonts w:ascii="Times New Roman" w:eastAsia="Times New Roman" w:hAnsi="Times New Roman"/>
          <w:sz w:val="24"/>
          <w:szCs w:val="24"/>
          <w:lang w:eastAsia="tr-TR"/>
        </w:rPr>
        <w:t xml:space="preserve">Yüksek </w:t>
      </w:r>
      <w:r w:rsidR="00611C42">
        <w:rPr>
          <w:rFonts w:ascii="Times New Roman" w:eastAsia="Times New Roman" w:hAnsi="Times New Roman"/>
          <w:sz w:val="24"/>
          <w:szCs w:val="24"/>
          <w:lang w:eastAsia="tr-TR"/>
        </w:rPr>
        <w:t>Lisans mezuniyet t</w:t>
      </w:r>
      <w:r w:rsidRPr="002B4B91">
        <w:rPr>
          <w:rFonts w:ascii="Times New Roman" w:eastAsia="Times New Roman" w:hAnsi="Times New Roman"/>
          <w:sz w:val="24"/>
          <w:szCs w:val="24"/>
          <w:lang w:eastAsia="tr-TR"/>
        </w:rPr>
        <w:t>ranskript</w:t>
      </w:r>
      <w:r w:rsidR="00611C42">
        <w:rPr>
          <w:rFonts w:ascii="Times New Roman" w:eastAsia="Times New Roman" w:hAnsi="Times New Roman"/>
          <w:sz w:val="24"/>
          <w:szCs w:val="24"/>
          <w:lang w:eastAsia="tr-TR"/>
        </w:rPr>
        <w:t>inin</w:t>
      </w:r>
      <w:r w:rsidRPr="002B4B91">
        <w:rPr>
          <w:rFonts w:ascii="Times New Roman" w:eastAsia="Times New Roman" w:hAnsi="Times New Roman"/>
          <w:sz w:val="24"/>
          <w:szCs w:val="24"/>
          <w:lang w:eastAsia="tr-TR"/>
        </w:rPr>
        <w:t xml:space="preserve"> </w:t>
      </w:r>
      <w:r w:rsidR="00611C42" w:rsidRPr="00DE6A5C">
        <w:rPr>
          <w:rFonts w:ascii="Times New Roman" w:eastAsia="Times New Roman" w:hAnsi="Times New Roman"/>
          <w:b/>
          <w:sz w:val="24"/>
          <w:szCs w:val="24"/>
          <w:lang w:eastAsia="tr-TR"/>
        </w:rPr>
        <w:t>aslı veya onaylı sureti</w:t>
      </w:r>
      <w:r w:rsidR="00611C42" w:rsidRPr="002B4B91">
        <w:rPr>
          <w:rFonts w:ascii="Times New Roman" w:eastAsia="Times New Roman" w:hAnsi="Times New Roman"/>
          <w:sz w:val="24"/>
          <w:szCs w:val="24"/>
          <w:lang w:eastAsia="tr-TR"/>
        </w:rPr>
        <w:t xml:space="preserve"> </w:t>
      </w:r>
      <w:r w:rsidR="00611C42">
        <w:rPr>
          <w:rFonts w:ascii="Times New Roman" w:eastAsia="Times New Roman" w:hAnsi="Times New Roman"/>
          <w:sz w:val="24"/>
          <w:szCs w:val="24"/>
          <w:lang w:eastAsia="tr-TR"/>
        </w:rPr>
        <w:t xml:space="preserve"> </w:t>
      </w:r>
      <w:r w:rsidR="0056729D" w:rsidRPr="00482935">
        <w:rPr>
          <w:rFonts w:ascii="Times New Roman" w:eastAsia="Times New Roman" w:hAnsi="Times New Roman"/>
          <w:sz w:val="24"/>
          <w:szCs w:val="24"/>
          <w:lang w:eastAsia="tr-TR"/>
        </w:rPr>
        <w:t>(</w:t>
      </w:r>
      <w:r w:rsidR="0056729D" w:rsidRPr="001371E0">
        <w:rPr>
          <w:rFonts w:ascii="Times New Roman" w:eastAsia="Times New Roman" w:hAnsi="Times New Roman"/>
          <w:lang w:eastAsia="tr-TR"/>
        </w:rPr>
        <w:t>Not sistemleri 100’lük sistemden farklı olan adayların mezun oldukları üniversiteden mezuniyet not ortalamasının 100’lük</w:t>
      </w:r>
      <w:r w:rsidR="0056729D">
        <w:rPr>
          <w:rFonts w:ascii="Times New Roman" w:eastAsia="Times New Roman" w:hAnsi="Times New Roman"/>
          <w:lang w:eastAsia="tr-TR"/>
        </w:rPr>
        <w:t xml:space="preserve"> sistemdeki karşılıkları dikkate alınacaktır</w:t>
      </w:r>
      <w:r w:rsidR="0056729D" w:rsidRPr="001371E0">
        <w:rPr>
          <w:rFonts w:ascii="Times New Roman" w:eastAsia="Times New Roman" w:hAnsi="Times New Roman"/>
          <w:lang w:eastAsia="tr-TR"/>
        </w:rPr>
        <w:t>. Belge getirmeyenlerin not dönüşümü YÖK’ün not dönüşüm tablosuna göre yapılacaktır.)</w:t>
      </w:r>
    </w:p>
    <w:p w:rsidR="00BC4314" w:rsidRPr="002B4B91" w:rsidRDefault="00BC4314" w:rsidP="006649AF">
      <w:pPr>
        <w:spacing w:after="120" w:line="240" w:lineRule="auto"/>
        <w:ind w:left="708"/>
        <w:rPr>
          <w:rFonts w:ascii="Times New Roman" w:eastAsia="Times New Roman" w:hAnsi="Times New Roman"/>
          <w:sz w:val="24"/>
          <w:szCs w:val="24"/>
          <w:lang w:eastAsia="tr-TR"/>
        </w:rPr>
      </w:pPr>
      <w:r w:rsidRPr="002B4B91">
        <w:rPr>
          <w:rFonts w:ascii="Times New Roman" w:eastAsia="Times New Roman" w:hAnsi="Times New Roman"/>
          <w:sz w:val="24"/>
          <w:szCs w:val="24"/>
          <w:lang w:eastAsia="tr-TR"/>
        </w:rPr>
        <w:t xml:space="preserve">6) </w:t>
      </w:r>
      <w:r w:rsidR="00B55B36" w:rsidRPr="00482935">
        <w:rPr>
          <w:rFonts w:ascii="Times New Roman" w:eastAsia="Times New Roman" w:hAnsi="Times New Roman"/>
          <w:sz w:val="24"/>
          <w:szCs w:val="24"/>
          <w:lang w:eastAsia="tr-TR"/>
        </w:rPr>
        <w:t xml:space="preserve">Nüfus cüzdanı </w:t>
      </w:r>
      <w:r w:rsidR="009C313D">
        <w:rPr>
          <w:rFonts w:ascii="Times New Roman" w:eastAsia="Times New Roman" w:hAnsi="Times New Roman"/>
          <w:sz w:val="24"/>
          <w:szCs w:val="24"/>
          <w:lang w:eastAsia="tr-TR"/>
        </w:rPr>
        <w:t>(</w:t>
      </w:r>
      <w:r w:rsidR="00B55B36" w:rsidRPr="00B55B36">
        <w:rPr>
          <w:rFonts w:ascii="Times New Roman" w:eastAsia="Times New Roman" w:hAnsi="Times New Roman"/>
          <w:sz w:val="24"/>
          <w:szCs w:val="24"/>
          <w:lang w:eastAsia="tr-TR"/>
        </w:rPr>
        <w:t>aslıyla</w:t>
      </w:r>
      <w:r w:rsidR="009C313D">
        <w:rPr>
          <w:rFonts w:ascii="Times New Roman" w:eastAsia="Times New Roman" w:hAnsi="Times New Roman"/>
          <w:sz w:val="24"/>
          <w:szCs w:val="24"/>
          <w:lang w:eastAsia="tr-TR"/>
        </w:rPr>
        <w:t xml:space="preserve"> birlikte)</w:t>
      </w:r>
      <w:r w:rsidR="00B55B36" w:rsidRPr="00B55B36">
        <w:rPr>
          <w:rFonts w:ascii="Times New Roman" w:eastAsia="Times New Roman" w:hAnsi="Times New Roman"/>
          <w:sz w:val="24"/>
          <w:szCs w:val="24"/>
          <w:lang w:eastAsia="tr-TR"/>
        </w:rPr>
        <w:t xml:space="preserve"> fotokopisi</w:t>
      </w:r>
      <w:r w:rsidR="00B55B36">
        <w:rPr>
          <w:rFonts w:ascii="Times New Roman" w:eastAsia="Times New Roman" w:hAnsi="Times New Roman"/>
          <w:sz w:val="24"/>
          <w:szCs w:val="24"/>
          <w:lang w:eastAsia="tr-TR"/>
        </w:rPr>
        <w:t>.</w:t>
      </w:r>
    </w:p>
    <w:p w:rsidR="00BC4314" w:rsidRPr="002B4B91" w:rsidRDefault="00BC4314" w:rsidP="006649AF">
      <w:pPr>
        <w:spacing w:after="120" w:line="240" w:lineRule="auto"/>
        <w:ind w:left="992" w:hanging="284"/>
        <w:rPr>
          <w:rFonts w:ascii="Times New Roman" w:eastAsia="Times New Roman" w:hAnsi="Times New Roman"/>
          <w:sz w:val="24"/>
          <w:szCs w:val="24"/>
          <w:lang w:eastAsia="tr-TR"/>
        </w:rPr>
      </w:pPr>
      <w:r w:rsidRPr="002B4B91">
        <w:rPr>
          <w:rFonts w:ascii="Times New Roman" w:eastAsia="Times New Roman" w:hAnsi="Times New Roman"/>
          <w:sz w:val="24"/>
          <w:szCs w:val="24"/>
          <w:lang w:eastAsia="tr-TR"/>
        </w:rPr>
        <w:t xml:space="preserve">7) </w:t>
      </w:r>
      <w:r w:rsidR="00034FBA">
        <w:rPr>
          <w:rFonts w:ascii="Times New Roman" w:eastAsia="Times New Roman" w:hAnsi="Times New Roman"/>
          <w:sz w:val="24"/>
          <w:szCs w:val="24"/>
          <w:lang w:eastAsia="tr-TR"/>
        </w:rPr>
        <w:t>2 adet f</w:t>
      </w:r>
      <w:r w:rsidRPr="002B4B91">
        <w:rPr>
          <w:rFonts w:ascii="Times New Roman" w:eastAsia="Times New Roman" w:hAnsi="Times New Roman"/>
          <w:sz w:val="24"/>
          <w:szCs w:val="24"/>
          <w:lang w:eastAsia="tr-TR"/>
        </w:rPr>
        <w:t>otoğraf (</w:t>
      </w:r>
      <w:r w:rsidR="00034FBA" w:rsidRPr="00AA6774">
        <w:rPr>
          <w:rFonts w:ascii="Times New Roman" w:eastAsia="Times New Roman" w:hAnsi="Times New Roman"/>
          <w:lang w:eastAsia="tr-TR"/>
        </w:rPr>
        <w:t>Son 6 ay içinde ve adayın kolaylıkla tanınmasına imkân verecek şekilde çekilmiş</w:t>
      </w:r>
      <w:r w:rsidR="00034FBA">
        <w:rPr>
          <w:rFonts w:ascii="Times New Roman" w:eastAsia="Times New Roman" w:hAnsi="Times New Roman"/>
          <w:lang w:eastAsia="tr-TR"/>
        </w:rPr>
        <w:t xml:space="preserve"> ve</w:t>
      </w:r>
      <w:r w:rsidR="00034FBA" w:rsidRPr="00AA6774">
        <w:rPr>
          <w:rFonts w:ascii="Times New Roman" w:eastAsia="Times New Roman" w:hAnsi="Times New Roman"/>
          <w:lang w:eastAsia="tr-TR"/>
        </w:rPr>
        <w:t xml:space="preserve"> arkalarında ad</w:t>
      </w:r>
      <w:r w:rsidR="009C313D">
        <w:rPr>
          <w:rFonts w:ascii="Times New Roman" w:eastAsia="Times New Roman" w:hAnsi="Times New Roman"/>
          <w:lang w:eastAsia="tr-TR"/>
        </w:rPr>
        <w:t xml:space="preserve"> ve</w:t>
      </w:r>
      <w:r w:rsidR="00034FBA" w:rsidRPr="00AA6774">
        <w:rPr>
          <w:rFonts w:ascii="Times New Roman" w:eastAsia="Times New Roman" w:hAnsi="Times New Roman"/>
          <w:lang w:eastAsia="tr-TR"/>
        </w:rPr>
        <w:t xml:space="preserve"> soyadı yazılmış </w:t>
      </w:r>
      <w:r w:rsidR="00034FBA">
        <w:rPr>
          <w:rFonts w:ascii="Times New Roman" w:eastAsia="Times New Roman" w:hAnsi="Times New Roman"/>
          <w:lang w:eastAsia="tr-TR"/>
        </w:rPr>
        <w:t>olmalı</w:t>
      </w:r>
      <w:r w:rsidRPr="002B4B91">
        <w:rPr>
          <w:rFonts w:ascii="Times New Roman" w:eastAsia="Times New Roman" w:hAnsi="Times New Roman"/>
          <w:sz w:val="24"/>
          <w:szCs w:val="24"/>
          <w:lang w:eastAsia="tr-TR"/>
        </w:rPr>
        <w:t>)</w:t>
      </w:r>
    </w:p>
    <w:p w:rsidR="00BC4314" w:rsidRPr="002B4B91" w:rsidRDefault="00BC4314" w:rsidP="006649AF">
      <w:pPr>
        <w:spacing w:after="120" w:line="240" w:lineRule="auto"/>
        <w:ind w:left="708"/>
        <w:rPr>
          <w:rFonts w:ascii="Times New Roman" w:eastAsia="Times New Roman" w:hAnsi="Times New Roman"/>
          <w:sz w:val="24"/>
          <w:szCs w:val="24"/>
          <w:lang w:eastAsia="tr-TR"/>
        </w:rPr>
      </w:pPr>
      <w:r w:rsidRPr="002B4B91">
        <w:rPr>
          <w:rFonts w:ascii="Times New Roman" w:eastAsia="Times New Roman" w:hAnsi="Times New Roman"/>
          <w:sz w:val="24"/>
          <w:szCs w:val="24"/>
          <w:lang w:eastAsia="tr-TR"/>
        </w:rPr>
        <w:t>8) ALES Sonuç Belgesi</w:t>
      </w:r>
      <w:r w:rsidR="00DE6A5C">
        <w:rPr>
          <w:rFonts w:ascii="Times New Roman" w:eastAsia="Times New Roman" w:hAnsi="Times New Roman"/>
          <w:sz w:val="24"/>
          <w:szCs w:val="24"/>
          <w:lang w:eastAsia="tr-TR"/>
        </w:rPr>
        <w:t xml:space="preserve"> (</w:t>
      </w:r>
      <w:r w:rsidR="00DE6A5C" w:rsidRPr="00DE6A5C">
        <w:rPr>
          <w:rFonts w:ascii="Times New Roman" w:eastAsia="Times New Roman" w:hAnsi="Times New Roman"/>
          <w:i/>
          <w:lang w:eastAsia="tr-TR"/>
        </w:rPr>
        <w:t>Geçerlilik süresi içinde alınmış</w:t>
      </w:r>
      <w:r w:rsidR="00DE6A5C">
        <w:rPr>
          <w:rFonts w:ascii="Times New Roman" w:eastAsia="Times New Roman" w:hAnsi="Times New Roman"/>
          <w:sz w:val="24"/>
          <w:szCs w:val="24"/>
          <w:lang w:eastAsia="tr-TR"/>
        </w:rPr>
        <w:t>)</w:t>
      </w:r>
      <w:r w:rsidRPr="002B4B91">
        <w:rPr>
          <w:rFonts w:ascii="Times New Roman" w:eastAsia="Times New Roman" w:hAnsi="Times New Roman"/>
          <w:sz w:val="24"/>
          <w:szCs w:val="24"/>
          <w:lang w:eastAsia="tr-TR"/>
        </w:rPr>
        <w:t xml:space="preserve"> </w:t>
      </w:r>
    </w:p>
    <w:p w:rsidR="00BC4314" w:rsidRPr="00DE6A5C" w:rsidRDefault="00BC4314" w:rsidP="006649AF">
      <w:pPr>
        <w:spacing w:after="120" w:line="240" w:lineRule="auto"/>
        <w:ind w:left="708"/>
        <w:rPr>
          <w:rFonts w:ascii="Times New Roman" w:eastAsia="Times New Roman" w:hAnsi="Times New Roman"/>
          <w:b/>
          <w:sz w:val="24"/>
          <w:szCs w:val="24"/>
          <w:lang w:eastAsia="tr-TR"/>
        </w:rPr>
      </w:pPr>
      <w:r w:rsidRPr="002B4B91">
        <w:rPr>
          <w:rFonts w:ascii="Times New Roman" w:eastAsia="Times New Roman" w:hAnsi="Times New Roman"/>
          <w:sz w:val="24"/>
          <w:szCs w:val="24"/>
          <w:lang w:eastAsia="tr-TR"/>
        </w:rPr>
        <w:t>9) Yabancı Dil Sınav Sonuç Belgesi’nin</w:t>
      </w:r>
      <w:r w:rsidR="005271C4">
        <w:rPr>
          <w:rFonts w:ascii="Times New Roman" w:eastAsia="Times New Roman" w:hAnsi="Times New Roman"/>
          <w:sz w:val="24"/>
          <w:szCs w:val="24"/>
          <w:lang w:eastAsia="tr-TR"/>
        </w:rPr>
        <w:t xml:space="preserve"> </w:t>
      </w:r>
      <w:r w:rsidR="00611C42" w:rsidRPr="00DE6A5C">
        <w:rPr>
          <w:rFonts w:ascii="Times New Roman" w:eastAsia="Times New Roman" w:hAnsi="Times New Roman"/>
          <w:b/>
          <w:sz w:val="24"/>
          <w:szCs w:val="24"/>
          <w:lang w:eastAsia="tr-TR"/>
        </w:rPr>
        <w:t>aslı veya onaylı sureti</w:t>
      </w:r>
    </w:p>
    <w:p w:rsidR="000120C8" w:rsidRPr="008D562E" w:rsidRDefault="000120C8" w:rsidP="00BC4314">
      <w:pPr>
        <w:spacing w:before="100" w:beforeAutospacing="1" w:after="100" w:afterAutospacing="1" w:line="240" w:lineRule="auto"/>
        <w:rPr>
          <w:rFonts w:ascii="Times New Roman" w:eastAsia="Times New Roman" w:hAnsi="Times New Roman"/>
          <w:sz w:val="10"/>
          <w:szCs w:val="10"/>
          <w:lang w:eastAsia="tr-TR"/>
        </w:rPr>
      </w:pPr>
    </w:p>
    <w:p w:rsidR="00B3798E" w:rsidRDefault="00B3798E" w:rsidP="00BC4314">
      <w:pPr>
        <w:spacing w:before="100" w:beforeAutospacing="1" w:after="100" w:afterAutospacing="1" w:line="240" w:lineRule="auto"/>
        <w:rPr>
          <w:rFonts w:ascii="Cambria" w:eastAsia="Times New Roman" w:hAnsi="Cambria"/>
          <w:b/>
          <w:sz w:val="28"/>
          <w:szCs w:val="28"/>
          <w:lang w:eastAsia="tr-TR"/>
        </w:rPr>
      </w:pPr>
    </w:p>
    <w:p w:rsidR="00BC4314" w:rsidRPr="00694A4C" w:rsidRDefault="00694A4C" w:rsidP="00BC4314">
      <w:pPr>
        <w:spacing w:before="100" w:beforeAutospacing="1" w:after="100" w:afterAutospacing="1" w:line="240" w:lineRule="auto"/>
        <w:rPr>
          <w:rFonts w:ascii="Cambria" w:eastAsia="Times New Roman" w:hAnsi="Cambria"/>
          <w:caps/>
          <w:sz w:val="28"/>
          <w:szCs w:val="28"/>
          <w:lang w:eastAsia="tr-TR"/>
        </w:rPr>
      </w:pPr>
      <w:r w:rsidRPr="00694A4C">
        <w:rPr>
          <w:rFonts w:ascii="Cambria" w:eastAsia="Times New Roman" w:hAnsi="Cambria"/>
          <w:b/>
          <w:sz w:val="28"/>
          <w:szCs w:val="28"/>
          <w:lang w:eastAsia="tr-TR"/>
        </w:rPr>
        <w:t>4-</w:t>
      </w:r>
      <w:r w:rsidRPr="00694A4C">
        <w:rPr>
          <w:rFonts w:ascii="Cambria" w:eastAsia="Times New Roman" w:hAnsi="Cambria"/>
          <w:sz w:val="28"/>
          <w:szCs w:val="28"/>
          <w:lang w:eastAsia="tr-TR"/>
        </w:rPr>
        <w:t xml:space="preserve"> </w:t>
      </w:r>
      <w:r w:rsidRPr="00694A4C">
        <w:rPr>
          <w:rFonts w:ascii="Cambria" w:eastAsia="Times New Roman" w:hAnsi="Cambria"/>
          <w:b/>
          <w:sz w:val="28"/>
          <w:szCs w:val="28"/>
          <w:lang w:eastAsia="tr-TR"/>
        </w:rPr>
        <w:t>Kesin Kayıt İçin Gerekli Belgeler</w:t>
      </w:r>
    </w:p>
    <w:p w:rsidR="00835E0B" w:rsidRPr="00482935" w:rsidRDefault="00835E0B" w:rsidP="006649AF">
      <w:pPr>
        <w:spacing w:before="100" w:beforeAutospacing="1" w:after="100" w:afterAutospacing="1" w:line="240" w:lineRule="auto"/>
        <w:ind w:left="568"/>
        <w:jc w:val="both"/>
        <w:rPr>
          <w:rFonts w:ascii="Times New Roman" w:eastAsia="Times New Roman" w:hAnsi="Times New Roman"/>
          <w:sz w:val="24"/>
          <w:szCs w:val="24"/>
          <w:lang w:eastAsia="tr-TR"/>
        </w:rPr>
      </w:pPr>
      <w:r w:rsidRPr="00482935">
        <w:rPr>
          <w:rFonts w:ascii="Times New Roman" w:eastAsia="Times New Roman" w:hAnsi="Times New Roman"/>
          <w:sz w:val="24"/>
          <w:szCs w:val="24"/>
          <w:lang w:eastAsia="tr-TR"/>
        </w:rPr>
        <w:t xml:space="preserve">1) </w:t>
      </w:r>
      <w:r>
        <w:rPr>
          <w:rFonts w:ascii="Times New Roman" w:eastAsia="Times New Roman" w:hAnsi="Times New Roman"/>
          <w:sz w:val="24"/>
          <w:szCs w:val="24"/>
          <w:lang w:eastAsia="tr-TR"/>
        </w:rPr>
        <w:t>6 adet vesikalık f</w:t>
      </w:r>
      <w:r w:rsidRPr="00482935">
        <w:rPr>
          <w:rFonts w:ascii="Times New Roman" w:eastAsia="Times New Roman" w:hAnsi="Times New Roman"/>
          <w:sz w:val="24"/>
          <w:szCs w:val="24"/>
          <w:lang w:eastAsia="tr-TR"/>
        </w:rPr>
        <w:t>otoğraf (</w:t>
      </w:r>
      <w:r w:rsidRPr="00AA6774">
        <w:rPr>
          <w:rFonts w:ascii="Times New Roman" w:eastAsia="Times New Roman" w:hAnsi="Times New Roman"/>
          <w:lang w:eastAsia="tr-TR"/>
        </w:rPr>
        <w:t>Son 6 ay içinde çekilmiş</w:t>
      </w:r>
      <w:r>
        <w:rPr>
          <w:rFonts w:ascii="Times New Roman" w:eastAsia="Times New Roman" w:hAnsi="Times New Roman"/>
          <w:lang w:eastAsia="tr-TR"/>
        </w:rPr>
        <w:t xml:space="preserve"> olmalı</w:t>
      </w:r>
      <w:r w:rsidRPr="00482935">
        <w:rPr>
          <w:rFonts w:ascii="Times New Roman" w:eastAsia="Times New Roman" w:hAnsi="Times New Roman"/>
          <w:sz w:val="24"/>
          <w:szCs w:val="24"/>
          <w:lang w:eastAsia="tr-TR"/>
        </w:rPr>
        <w:t>)</w:t>
      </w:r>
    </w:p>
    <w:p w:rsidR="00835E0B" w:rsidRPr="00E20C2C" w:rsidRDefault="00835E0B" w:rsidP="006649AF">
      <w:pPr>
        <w:spacing w:before="100" w:beforeAutospacing="1" w:after="100" w:afterAutospacing="1" w:line="240" w:lineRule="auto"/>
        <w:ind w:left="852" w:hanging="284"/>
        <w:jc w:val="both"/>
        <w:rPr>
          <w:rFonts w:ascii="Times New Roman" w:eastAsia="Times New Roman" w:hAnsi="Times New Roman"/>
          <w:b/>
          <w:sz w:val="24"/>
          <w:szCs w:val="24"/>
          <w:lang w:eastAsia="tr-TR"/>
        </w:rPr>
      </w:pPr>
      <w:r w:rsidRPr="00482935">
        <w:rPr>
          <w:rFonts w:ascii="Times New Roman" w:eastAsia="Times New Roman" w:hAnsi="Times New Roman"/>
          <w:sz w:val="24"/>
          <w:szCs w:val="24"/>
          <w:lang w:eastAsia="tr-TR"/>
        </w:rPr>
        <w:t>2) Erkek öğrenciler için Askerlik Durum Belgesinin aslı (</w:t>
      </w:r>
      <w:r w:rsidRPr="00370D90">
        <w:rPr>
          <w:rFonts w:ascii="Times New Roman" w:eastAsia="Times New Roman" w:hAnsi="Times New Roman"/>
          <w:lang w:eastAsia="tr-TR"/>
        </w:rPr>
        <w:t>Askerlik Şubesi Başkanlığından en geç kesin kayıt tarihinden 1 ay önce alınmış belge</w:t>
      </w:r>
      <w:r w:rsidRPr="00482935">
        <w:rPr>
          <w:rFonts w:ascii="Times New Roman" w:eastAsia="Times New Roman" w:hAnsi="Times New Roman"/>
          <w:sz w:val="24"/>
          <w:szCs w:val="24"/>
          <w:lang w:eastAsia="tr-TR"/>
        </w:rPr>
        <w:t xml:space="preserve">). Askerliğini yapmış olanların terhis belgesinin </w:t>
      </w:r>
      <w:r w:rsidRPr="00E20C2C">
        <w:rPr>
          <w:rFonts w:ascii="Times New Roman" w:eastAsia="Times New Roman" w:hAnsi="Times New Roman"/>
          <w:b/>
          <w:sz w:val="24"/>
          <w:szCs w:val="24"/>
          <w:lang w:eastAsia="tr-TR"/>
        </w:rPr>
        <w:t>aslı veya onaylı sureti</w:t>
      </w:r>
    </w:p>
    <w:p w:rsidR="0033555F" w:rsidRDefault="0033555F" w:rsidP="00CA038D">
      <w:pPr>
        <w:spacing w:before="100" w:beforeAutospacing="1" w:after="100" w:afterAutospacing="1" w:line="240" w:lineRule="auto"/>
        <w:jc w:val="both"/>
        <w:rPr>
          <w:rFonts w:ascii="Times New Roman" w:eastAsia="Times New Roman" w:hAnsi="Times New Roman"/>
          <w:b/>
          <w:bCs/>
          <w:sz w:val="24"/>
          <w:szCs w:val="24"/>
          <w:lang w:eastAsia="tr-TR"/>
        </w:rPr>
      </w:pPr>
    </w:p>
    <w:p w:rsidR="0033555F" w:rsidRDefault="0033555F" w:rsidP="00CA038D">
      <w:pPr>
        <w:spacing w:before="100" w:beforeAutospacing="1" w:after="100" w:afterAutospacing="1" w:line="240" w:lineRule="auto"/>
        <w:jc w:val="both"/>
        <w:rPr>
          <w:rFonts w:ascii="Times New Roman" w:eastAsia="Times New Roman" w:hAnsi="Times New Roman"/>
          <w:b/>
          <w:bCs/>
          <w:sz w:val="24"/>
          <w:szCs w:val="24"/>
          <w:lang w:eastAsia="tr-TR"/>
        </w:rPr>
      </w:pPr>
    </w:p>
    <w:p w:rsidR="0033555F" w:rsidRDefault="0033555F" w:rsidP="00CA038D">
      <w:pPr>
        <w:spacing w:before="100" w:beforeAutospacing="1" w:after="100" w:afterAutospacing="1" w:line="240" w:lineRule="auto"/>
        <w:jc w:val="both"/>
        <w:rPr>
          <w:rFonts w:ascii="Times New Roman" w:eastAsia="Times New Roman" w:hAnsi="Times New Roman"/>
          <w:b/>
          <w:bCs/>
          <w:sz w:val="24"/>
          <w:szCs w:val="24"/>
          <w:lang w:eastAsia="tr-TR"/>
        </w:rPr>
      </w:pPr>
    </w:p>
    <w:p w:rsidR="0033555F" w:rsidRDefault="0033555F" w:rsidP="00CA038D">
      <w:pPr>
        <w:spacing w:before="100" w:beforeAutospacing="1" w:after="100" w:afterAutospacing="1" w:line="240" w:lineRule="auto"/>
        <w:jc w:val="both"/>
        <w:rPr>
          <w:rFonts w:ascii="Times New Roman" w:eastAsia="Times New Roman" w:hAnsi="Times New Roman"/>
          <w:b/>
          <w:bCs/>
          <w:sz w:val="24"/>
          <w:szCs w:val="24"/>
          <w:lang w:eastAsia="tr-TR"/>
        </w:rPr>
      </w:pPr>
    </w:p>
    <w:p w:rsidR="0033555F" w:rsidRDefault="0033555F" w:rsidP="00CA038D">
      <w:pPr>
        <w:spacing w:before="100" w:beforeAutospacing="1" w:after="100" w:afterAutospacing="1" w:line="240" w:lineRule="auto"/>
        <w:jc w:val="both"/>
        <w:rPr>
          <w:rFonts w:ascii="Times New Roman" w:eastAsia="Times New Roman" w:hAnsi="Times New Roman"/>
          <w:b/>
          <w:bCs/>
          <w:sz w:val="24"/>
          <w:szCs w:val="24"/>
          <w:lang w:eastAsia="tr-TR"/>
        </w:rPr>
      </w:pPr>
    </w:p>
    <w:p w:rsidR="0033555F" w:rsidRDefault="0033555F" w:rsidP="00CA038D">
      <w:pPr>
        <w:spacing w:before="100" w:beforeAutospacing="1" w:after="100" w:afterAutospacing="1" w:line="240" w:lineRule="auto"/>
        <w:jc w:val="both"/>
        <w:rPr>
          <w:rFonts w:ascii="Times New Roman" w:eastAsia="Times New Roman" w:hAnsi="Times New Roman"/>
          <w:b/>
          <w:bCs/>
          <w:sz w:val="24"/>
          <w:szCs w:val="24"/>
          <w:lang w:eastAsia="tr-TR"/>
        </w:rPr>
      </w:pPr>
    </w:p>
    <w:p w:rsidR="00CA038D" w:rsidRDefault="00CA038D" w:rsidP="00CA038D">
      <w:pPr>
        <w:spacing w:before="100" w:beforeAutospacing="1" w:after="100" w:afterAutospacing="1" w:line="240" w:lineRule="auto"/>
        <w:jc w:val="both"/>
        <w:rPr>
          <w:rFonts w:ascii="Times New Roman" w:eastAsia="Times New Roman" w:hAnsi="Times New Roman"/>
          <w:sz w:val="24"/>
          <w:szCs w:val="24"/>
          <w:lang w:eastAsia="tr-TR"/>
        </w:rPr>
      </w:pPr>
      <w:r w:rsidRPr="00482935">
        <w:rPr>
          <w:rFonts w:ascii="Times New Roman" w:eastAsia="Times New Roman" w:hAnsi="Times New Roman"/>
          <w:b/>
          <w:bCs/>
          <w:sz w:val="24"/>
          <w:szCs w:val="24"/>
          <w:lang w:eastAsia="tr-TR"/>
        </w:rPr>
        <w:t>NOT:</w:t>
      </w:r>
      <w:r w:rsidRPr="00482935">
        <w:rPr>
          <w:rFonts w:ascii="Times New Roman" w:eastAsia="Times New Roman" w:hAnsi="Times New Roman"/>
          <w:sz w:val="24"/>
          <w:szCs w:val="24"/>
          <w:lang w:eastAsia="tr-TR"/>
        </w:rPr>
        <w:t xml:space="preserve"> </w:t>
      </w:r>
    </w:p>
    <w:p w:rsidR="00CA038D" w:rsidRPr="00DA1996" w:rsidRDefault="00CA038D" w:rsidP="00694A4C">
      <w:pPr>
        <w:pStyle w:val="ListeParagraf"/>
        <w:spacing w:before="100" w:beforeAutospacing="1" w:after="100" w:afterAutospacing="1" w:line="240" w:lineRule="auto"/>
        <w:ind w:left="0" w:right="283"/>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1) </w:t>
      </w:r>
      <w:r w:rsidRPr="00DA1996">
        <w:rPr>
          <w:rFonts w:ascii="Times New Roman" w:eastAsia="Times New Roman" w:hAnsi="Times New Roman"/>
          <w:sz w:val="24"/>
          <w:szCs w:val="24"/>
          <w:lang w:eastAsia="tr-TR"/>
        </w:rPr>
        <w:t>Bir aday bir başvuru döneminde sadece bir lisansüstü programa başvurabilir.</w:t>
      </w:r>
    </w:p>
    <w:p w:rsidR="00CA038D" w:rsidRPr="0027775F" w:rsidRDefault="00CA038D" w:rsidP="00694A4C">
      <w:pPr>
        <w:spacing w:before="100" w:beforeAutospacing="1" w:after="100" w:afterAutospacing="1" w:line="240" w:lineRule="auto"/>
        <w:ind w:left="284" w:right="283" w:hanging="284"/>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w:t>
      </w:r>
      <w:r w:rsidRPr="0027775F">
        <w:rPr>
          <w:rFonts w:ascii="Times New Roman" w:eastAsia="Times New Roman" w:hAnsi="Times New Roman"/>
          <w:sz w:val="24"/>
          <w:szCs w:val="24"/>
          <w:lang w:eastAsia="tr-TR"/>
        </w:rPr>
        <w:t>) “</w:t>
      </w:r>
      <w:r w:rsidRPr="0027775F">
        <w:rPr>
          <w:rFonts w:ascii="Times New Roman" w:eastAsia="Times New Roman" w:hAnsi="Times New Roman"/>
          <w:i/>
          <w:sz w:val="24"/>
          <w:szCs w:val="24"/>
          <w:lang w:eastAsia="tr-TR"/>
        </w:rPr>
        <w:t>Giresun Üniversitesi Lisansüstü Eğitim-Öğretim ve Sınav Yönetmeliği”</w:t>
      </w:r>
      <w:r w:rsidRPr="0027775F">
        <w:rPr>
          <w:rFonts w:ascii="Times New Roman" w:eastAsia="Times New Roman" w:hAnsi="Times New Roman"/>
          <w:sz w:val="24"/>
          <w:szCs w:val="24"/>
          <w:lang w:eastAsia="tr-TR"/>
        </w:rPr>
        <w:t xml:space="preserve">nin </w:t>
      </w:r>
      <w:r w:rsidRPr="00CA038D">
        <w:rPr>
          <w:rFonts w:ascii="Times New Roman" w:eastAsia="Times New Roman" w:hAnsi="Times New Roman"/>
          <w:sz w:val="24"/>
          <w:szCs w:val="24"/>
          <w:lang w:eastAsia="tr-TR"/>
        </w:rPr>
        <w:t>15. Maddesine göre:</w:t>
      </w:r>
    </w:p>
    <w:p w:rsidR="007A4722" w:rsidRPr="00E338F7" w:rsidRDefault="007A4722" w:rsidP="007A4722">
      <w:pPr>
        <w:spacing w:after="120" w:line="240" w:lineRule="auto"/>
        <w:ind w:left="708"/>
        <w:jc w:val="both"/>
        <w:rPr>
          <w:rFonts w:ascii="Times New Roman" w:eastAsia="Times New Roman" w:hAnsi="Times New Roman"/>
          <w:lang w:eastAsia="tr-TR"/>
        </w:rPr>
      </w:pPr>
      <w:r w:rsidRPr="00E338F7">
        <w:rPr>
          <w:rFonts w:ascii="Times New Roman" w:eastAsia="Times New Roman" w:hAnsi="Times New Roman"/>
          <w:b/>
          <w:lang w:eastAsia="tr-TR"/>
        </w:rPr>
        <w:t>a)</w:t>
      </w:r>
      <w:r w:rsidRPr="00E338F7">
        <w:rPr>
          <w:rFonts w:ascii="Times New Roman" w:eastAsia="Times New Roman" w:hAnsi="Times New Roman"/>
          <w:lang w:eastAsia="tr-TR"/>
        </w:rPr>
        <w:t xml:space="preserve"> </w:t>
      </w:r>
      <w:r w:rsidRPr="00E338F7">
        <w:rPr>
          <w:rFonts w:ascii="Times New Roman" w:hAnsi="Times New Roman"/>
        </w:rPr>
        <w:t xml:space="preserve">Kesin kayıt yaptırmaya hak kazanan adayların kayıtları, ilan edilen tarihlerde, adaylar tarafından </w:t>
      </w:r>
      <w:r>
        <w:rPr>
          <w:rFonts w:ascii="Times New Roman" w:hAnsi="Times New Roman"/>
        </w:rPr>
        <w:t>şahsen</w:t>
      </w:r>
      <w:r w:rsidRPr="00E338F7">
        <w:rPr>
          <w:rFonts w:ascii="Times New Roman" w:hAnsi="Times New Roman"/>
        </w:rPr>
        <w:t xml:space="preserve"> yaptırılır. Ancak, haklı ve geçerli mazeretleri sebebiyle </w:t>
      </w:r>
      <w:r>
        <w:rPr>
          <w:rFonts w:ascii="Times New Roman" w:hAnsi="Times New Roman"/>
        </w:rPr>
        <w:t>şahsen</w:t>
      </w:r>
      <w:r w:rsidRPr="00E338F7">
        <w:rPr>
          <w:rFonts w:ascii="Times New Roman" w:hAnsi="Times New Roman"/>
        </w:rPr>
        <w:t xml:space="preserve"> başvuramayan adaylar, noter onaylı olmak kaydı ile belirledikleri vekilleri aracılığı ile kayıt süresi içerisinde kayıt yaptırabilir</w:t>
      </w:r>
      <w:r>
        <w:rPr>
          <w:rFonts w:ascii="Times New Roman" w:hAnsi="Times New Roman"/>
        </w:rPr>
        <w:t>ler</w:t>
      </w:r>
      <w:r w:rsidRPr="00E338F7">
        <w:rPr>
          <w:rFonts w:ascii="Times New Roman" w:hAnsi="Times New Roman"/>
        </w:rPr>
        <w:t xml:space="preserve">. Belirlenen kayıt tarihlerinde kayıt yaptırmayan adaylar kayıt hakkından vazgeçmiş sayılırlar. Bu adayların yerine yedek listedeki sıralamaya göre yerleştirme yapılır. </w:t>
      </w:r>
    </w:p>
    <w:p w:rsidR="007A4722" w:rsidRPr="00E338F7" w:rsidRDefault="007A4722" w:rsidP="007A4722">
      <w:pPr>
        <w:pStyle w:val="Default"/>
        <w:spacing w:after="120"/>
        <w:ind w:left="424" w:firstLine="284"/>
        <w:jc w:val="both"/>
        <w:rPr>
          <w:sz w:val="22"/>
          <w:szCs w:val="22"/>
        </w:rPr>
      </w:pPr>
      <w:r w:rsidRPr="00E338F7">
        <w:rPr>
          <w:b/>
          <w:sz w:val="22"/>
          <w:szCs w:val="22"/>
        </w:rPr>
        <w:t>b)</w:t>
      </w:r>
      <w:r w:rsidRPr="00E338F7">
        <w:rPr>
          <w:sz w:val="22"/>
          <w:szCs w:val="22"/>
        </w:rPr>
        <w:t xml:space="preserve"> Eksik belge ile kesin kayıt yapılmaz. </w:t>
      </w:r>
    </w:p>
    <w:p w:rsidR="007A4722" w:rsidRPr="00E338F7" w:rsidRDefault="007A4722" w:rsidP="007A4722">
      <w:pPr>
        <w:spacing w:after="120" w:line="240" w:lineRule="auto"/>
        <w:ind w:left="708"/>
        <w:jc w:val="both"/>
        <w:rPr>
          <w:rFonts w:ascii="Times New Roman" w:hAnsi="Times New Roman"/>
        </w:rPr>
      </w:pPr>
      <w:r w:rsidRPr="00E338F7">
        <w:rPr>
          <w:rFonts w:ascii="Times New Roman" w:hAnsi="Times New Roman"/>
          <w:b/>
        </w:rPr>
        <w:t>c)</w:t>
      </w:r>
      <w:r w:rsidRPr="00E338F7">
        <w:rPr>
          <w:rFonts w:ascii="Times New Roman" w:hAnsi="Times New Roman"/>
        </w:rPr>
        <w:t xml:space="preserve"> Kesin kaydını yaptıran öğrencinin sunduğu belge ve bilgilerin doğru olmadığının belirlenmesi durumunda ilgili öğrencinin, hangi yarıyılda olduğuna bakılmadan ilgili enstitü ile ilişiği kesilir. Söz konusu öğrencinin mezun olması halinde kendisine verilmiş olan tüm belgeler, diploma dahil iptal edilir ve hakkında kanuni işlem yapılır.</w:t>
      </w:r>
    </w:p>
    <w:p w:rsidR="003E5206" w:rsidRDefault="003E5206" w:rsidP="005E1BCD">
      <w:pPr>
        <w:pStyle w:val="Default"/>
        <w:rPr>
          <w:b/>
          <w:bCs/>
          <w:sz w:val="23"/>
          <w:szCs w:val="23"/>
        </w:rPr>
      </w:pPr>
    </w:p>
    <w:p w:rsidR="003E5206" w:rsidRDefault="003E5206" w:rsidP="005E1BCD">
      <w:pPr>
        <w:pStyle w:val="Default"/>
        <w:rPr>
          <w:b/>
          <w:bCs/>
          <w:sz w:val="23"/>
          <w:szCs w:val="23"/>
        </w:rPr>
      </w:pPr>
    </w:p>
    <w:p w:rsidR="00E338F7" w:rsidRDefault="00E338F7" w:rsidP="005E1BCD">
      <w:pPr>
        <w:pStyle w:val="Default"/>
        <w:rPr>
          <w:b/>
          <w:bCs/>
          <w:sz w:val="23"/>
          <w:szCs w:val="23"/>
        </w:rPr>
      </w:pPr>
    </w:p>
    <w:p w:rsidR="00E338F7" w:rsidRDefault="00E338F7" w:rsidP="005E1BCD">
      <w:pPr>
        <w:pStyle w:val="Default"/>
        <w:rPr>
          <w:b/>
          <w:bCs/>
          <w:sz w:val="23"/>
          <w:szCs w:val="23"/>
        </w:rPr>
      </w:pPr>
    </w:p>
    <w:p w:rsidR="005E1BCD" w:rsidRDefault="005E1BCD" w:rsidP="005E1BCD">
      <w:pPr>
        <w:pStyle w:val="Default"/>
        <w:rPr>
          <w:sz w:val="23"/>
          <w:szCs w:val="23"/>
        </w:rPr>
      </w:pPr>
      <w:r>
        <w:rPr>
          <w:b/>
          <w:bCs/>
          <w:sz w:val="23"/>
          <w:szCs w:val="23"/>
        </w:rPr>
        <w:t xml:space="preserve">İLETİŞİM BİLGİLERİ </w:t>
      </w:r>
    </w:p>
    <w:p w:rsidR="00F33371" w:rsidRDefault="00F33371" w:rsidP="005E1BCD">
      <w:pPr>
        <w:pStyle w:val="Default"/>
        <w:rPr>
          <w:b/>
          <w:bCs/>
          <w:sz w:val="23"/>
          <w:szCs w:val="23"/>
        </w:rPr>
      </w:pPr>
    </w:p>
    <w:p w:rsidR="004B3D05" w:rsidRPr="00F33371" w:rsidRDefault="004B3D05" w:rsidP="00F33371">
      <w:pPr>
        <w:pStyle w:val="Default"/>
        <w:rPr>
          <w:sz w:val="23"/>
          <w:szCs w:val="23"/>
        </w:rPr>
      </w:pPr>
    </w:p>
    <w:p w:rsidR="00694A4C" w:rsidRDefault="00D530A1" w:rsidP="00A356EF">
      <w:pPr>
        <w:spacing w:after="0" w:line="360" w:lineRule="auto"/>
        <w:ind w:left="708"/>
        <w:rPr>
          <w:rFonts w:ascii="Times New Roman" w:eastAsia="Times New Roman" w:hAnsi="Times New Roman"/>
          <w:i/>
          <w:sz w:val="24"/>
          <w:szCs w:val="24"/>
          <w:lang w:eastAsia="tr-TR"/>
        </w:rPr>
      </w:pPr>
      <w:r w:rsidRPr="00694A4C">
        <w:rPr>
          <w:rFonts w:ascii="Times New Roman" w:eastAsia="Times New Roman" w:hAnsi="Times New Roman"/>
          <w:i/>
          <w:sz w:val="24"/>
          <w:szCs w:val="24"/>
          <w:lang w:eastAsia="tr-TR"/>
        </w:rPr>
        <w:t xml:space="preserve">Giresun Üniversitesi </w:t>
      </w:r>
    </w:p>
    <w:p w:rsidR="00D530A1" w:rsidRPr="00694A4C" w:rsidRDefault="00D530A1" w:rsidP="00A356EF">
      <w:pPr>
        <w:spacing w:after="0" w:line="360" w:lineRule="auto"/>
        <w:ind w:left="708"/>
        <w:rPr>
          <w:rFonts w:ascii="Times New Roman" w:eastAsia="Times New Roman" w:hAnsi="Times New Roman"/>
          <w:i/>
          <w:sz w:val="24"/>
          <w:szCs w:val="24"/>
          <w:lang w:eastAsia="tr-TR"/>
        </w:rPr>
      </w:pPr>
      <w:r w:rsidRPr="00694A4C">
        <w:rPr>
          <w:rFonts w:ascii="Times New Roman" w:eastAsia="Times New Roman" w:hAnsi="Times New Roman"/>
          <w:i/>
          <w:sz w:val="24"/>
          <w:szCs w:val="24"/>
          <w:lang w:eastAsia="tr-TR"/>
        </w:rPr>
        <w:t xml:space="preserve">Sosyal Bilimler Enstitüsü </w:t>
      </w:r>
    </w:p>
    <w:p w:rsidR="00D530A1" w:rsidRPr="00694A4C" w:rsidRDefault="00D530A1" w:rsidP="00A356EF">
      <w:pPr>
        <w:spacing w:after="0" w:line="360" w:lineRule="auto"/>
        <w:ind w:left="708"/>
        <w:rPr>
          <w:rFonts w:ascii="Times New Roman" w:eastAsia="Times New Roman" w:hAnsi="Times New Roman"/>
          <w:sz w:val="24"/>
          <w:szCs w:val="24"/>
          <w:lang w:eastAsia="tr-TR"/>
        </w:rPr>
      </w:pPr>
      <w:r w:rsidRPr="00694A4C">
        <w:rPr>
          <w:rFonts w:ascii="Times New Roman" w:eastAsia="Times New Roman" w:hAnsi="Times New Roman"/>
          <w:i/>
          <w:sz w:val="24"/>
          <w:szCs w:val="24"/>
          <w:lang w:eastAsia="tr-TR"/>
        </w:rPr>
        <w:t>Ahmet Taner Kışlalı Cad. Güre Yerleşkesi G BLOK Zemin Kat - GİRESUN</w:t>
      </w:r>
    </w:p>
    <w:p w:rsidR="00D530A1" w:rsidRDefault="00D530A1" w:rsidP="00A356EF">
      <w:pPr>
        <w:pStyle w:val="Default"/>
        <w:spacing w:line="360" w:lineRule="auto"/>
        <w:ind w:left="708"/>
        <w:rPr>
          <w:color w:val="auto"/>
        </w:rPr>
      </w:pPr>
      <w:r w:rsidRPr="00F33371">
        <w:rPr>
          <w:i/>
          <w:color w:val="auto"/>
        </w:rPr>
        <w:t>Telefon</w:t>
      </w:r>
      <w:r w:rsidRPr="00F33371">
        <w:rPr>
          <w:color w:val="auto"/>
        </w:rPr>
        <w:t>: 0 454 310</w:t>
      </w:r>
      <w:r w:rsidR="005E1BCD" w:rsidRPr="00F33371">
        <w:rPr>
          <w:color w:val="auto"/>
        </w:rPr>
        <w:t xml:space="preserve"> </w:t>
      </w:r>
      <w:r w:rsidRPr="00F33371">
        <w:rPr>
          <w:color w:val="auto"/>
        </w:rPr>
        <w:t>13</w:t>
      </w:r>
      <w:r w:rsidR="00694A4C">
        <w:rPr>
          <w:color w:val="auto"/>
        </w:rPr>
        <w:t xml:space="preserve"> </w:t>
      </w:r>
      <w:r w:rsidRPr="00F33371">
        <w:rPr>
          <w:color w:val="auto"/>
        </w:rPr>
        <w:t xml:space="preserve">20 </w:t>
      </w:r>
      <w:r w:rsidR="005E1BCD" w:rsidRPr="00F33371">
        <w:rPr>
          <w:color w:val="auto"/>
        </w:rPr>
        <w:t xml:space="preserve"> </w:t>
      </w:r>
    </w:p>
    <w:p w:rsidR="00694A4C" w:rsidRPr="00F33371" w:rsidRDefault="00694A4C" w:rsidP="00694A4C">
      <w:pPr>
        <w:pStyle w:val="Default"/>
        <w:spacing w:line="360" w:lineRule="auto"/>
        <w:ind w:left="708"/>
        <w:rPr>
          <w:color w:val="auto"/>
        </w:rPr>
      </w:pPr>
      <w:r>
        <w:rPr>
          <w:i/>
          <w:color w:val="auto"/>
        </w:rPr>
        <w:t>Faks</w:t>
      </w:r>
      <w:r>
        <w:rPr>
          <w:color w:val="auto"/>
        </w:rPr>
        <w:t xml:space="preserve"> / Belgegeçer: </w:t>
      </w:r>
      <w:r w:rsidRPr="00F33371">
        <w:rPr>
          <w:color w:val="auto"/>
        </w:rPr>
        <w:t>0 454 310 13</w:t>
      </w:r>
      <w:r>
        <w:rPr>
          <w:color w:val="auto"/>
        </w:rPr>
        <w:t xml:space="preserve"> </w:t>
      </w:r>
      <w:r w:rsidRPr="00F33371">
        <w:rPr>
          <w:color w:val="auto"/>
        </w:rPr>
        <w:t>2</w:t>
      </w:r>
      <w:r>
        <w:rPr>
          <w:color w:val="auto"/>
        </w:rPr>
        <w:t>7</w:t>
      </w:r>
      <w:r w:rsidRPr="00F33371">
        <w:rPr>
          <w:color w:val="auto"/>
        </w:rPr>
        <w:t xml:space="preserve">  </w:t>
      </w:r>
    </w:p>
    <w:p w:rsidR="00F33371" w:rsidRDefault="00694A4C" w:rsidP="00A356EF">
      <w:pPr>
        <w:pStyle w:val="Default"/>
        <w:spacing w:line="360" w:lineRule="auto"/>
        <w:ind w:left="708"/>
        <w:rPr>
          <w:rFonts w:eastAsia="Times New Roman"/>
          <w:color w:val="auto"/>
          <w:lang w:eastAsia="tr-TR"/>
        </w:rPr>
      </w:pPr>
      <w:r>
        <w:rPr>
          <w:i/>
          <w:color w:val="auto"/>
        </w:rPr>
        <w:t>Elektronik Posta</w:t>
      </w:r>
      <w:r w:rsidR="005E1BCD" w:rsidRPr="00F33371">
        <w:rPr>
          <w:color w:val="auto"/>
        </w:rPr>
        <w:t xml:space="preserve">: </w:t>
      </w:r>
      <w:hyperlink r:id="rId8" w:history="1">
        <w:r w:rsidR="00A356EF" w:rsidRPr="00043477">
          <w:rPr>
            <w:rStyle w:val="Kpr"/>
            <w:rFonts w:eastAsia="Times New Roman"/>
            <w:lang w:eastAsia="tr-TR"/>
          </w:rPr>
          <w:t>sosbil@giresun.edu.tr</w:t>
        </w:r>
      </w:hyperlink>
      <w:r w:rsidR="00A356EF">
        <w:rPr>
          <w:rFonts w:eastAsia="Times New Roman"/>
          <w:color w:val="auto"/>
          <w:lang w:eastAsia="tr-TR"/>
        </w:rPr>
        <w:t xml:space="preserve"> </w:t>
      </w:r>
    </w:p>
    <w:p w:rsidR="005E1BCD" w:rsidRPr="00F33371" w:rsidRDefault="00694A4C" w:rsidP="00A356EF">
      <w:pPr>
        <w:pStyle w:val="Default"/>
        <w:spacing w:line="360" w:lineRule="auto"/>
        <w:ind w:left="708"/>
        <w:rPr>
          <w:color w:val="auto"/>
        </w:rPr>
      </w:pPr>
      <w:r w:rsidRPr="00F33371">
        <w:rPr>
          <w:i/>
          <w:color w:val="auto"/>
        </w:rPr>
        <w:t>Web</w:t>
      </w:r>
      <w:r w:rsidR="005E1BCD" w:rsidRPr="00F33371">
        <w:rPr>
          <w:color w:val="auto"/>
        </w:rPr>
        <w:t xml:space="preserve">: </w:t>
      </w:r>
      <w:hyperlink r:id="rId9" w:history="1">
        <w:r w:rsidR="00A356EF" w:rsidRPr="00043477">
          <w:rPr>
            <w:rStyle w:val="Kpr"/>
          </w:rPr>
          <w:t>http://sbe.giresun.edu.tr/index.php?id=190</w:t>
        </w:r>
      </w:hyperlink>
      <w:r w:rsidR="00A356EF">
        <w:rPr>
          <w:color w:val="auto"/>
        </w:rPr>
        <w:t xml:space="preserve"> </w:t>
      </w:r>
      <w:r w:rsidR="00F33371">
        <w:rPr>
          <w:color w:val="auto"/>
        </w:rPr>
        <w:t xml:space="preserve">  </w:t>
      </w:r>
      <w:r w:rsidR="00F33371" w:rsidRPr="00F33371">
        <w:rPr>
          <w:color w:val="auto"/>
        </w:rPr>
        <w:t xml:space="preserve"> </w:t>
      </w:r>
    </w:p>
    <w:p w:rsidR="009E0978" w:rsidRDefault="00694A4C" w:rsidP="009E0978">
      <w:pPr>
        <w:jc w:val="center"/>
        <w:rPr>
          <w:rFonts w:ascii="Times New Roman" w:eastAsia="Times New Roman" w:hAnsi="Times New Roman"/>
          <w:sz w:val="24"/>
          <w:szCs w:val="24"/>
          <w:lang w:eastAsia="tr-TR"/>
        </w:rPr>
      </w:pPr>
      <w:r w:rsidRPr="00714021">
        <w:rPr>
          <w:rFonts w:ascii="Times New Roman" w:eastAsia="Times New Roman" w:hAnsi="Times New Roman"/>
          <w:sz w:val="24"/>
          <w:szCs w:val="24"/>
          <w:lang w:eastAsia="tr-TR"/>
        </w:rPr>
        <w:object w:dxaOrig="9821" w:dyaOrig="14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1pt;height:704.1pt" o:ole="">
            <v:imagedata r:id="rId10" o:title=""/>
          </v:shape>
          <o:OLEObject Type="Embed" ProgID="Word.Document.12" ShapeID="_x0000_i1025" DrawAspect="Content" ObjectID="_1467319002" r:id="rId11"/>
        </w:object>
      </w:r>
    </w:p>
    <w:p w:rsidR="006D092C" w:rsidRDefault="009E0978" w:rsidP="006D092C">
      <w:pPr>
        <w:rPr>
          <w:b/>
          <w:sz w:val="24"/>
        </w:rPr>
      </w:pPr>
      <w:r w:rsidRPr="009E0978">
        <w:rPr>
          <w:b/>
          <w:sz w:val="24"/>
        </w:rPr>
        <w:lastRenderedPageBreak/>
        <w:t xml:space="preserve"> </w:t>
      </w:r>
    </w:p>
    <w:p w:rsidR="006D092C" w:rsidRPr="006D092C" w:rsidRDefault="006D092C" w:rsidP="006D092C">
      <w:pPr>
        <w:spacing w:line="240" w:lineRule="auto"/>
        <w:contextualSpacing/>
        <w:jc w:val="center"/>
        <w:rPr>
          <w:b/>
          <w:sz w:val="24"/>
          <w:szCs w:val="24"/>
        </w:rPr>
      </w:pPr>
      <w:r w:rsidRPr="006D092C">
        <w:rPr>
          <w:b/>
          <w:sz w:val="24"/>
          <w:szCs w:val="24"/>
        </w:rPr>
        <w:t>GİRESUN ÜNİVERSİTESİ SOSYAL BİLİMLER ENSTİTÜSÜ MÜLAKAT GİRİŞ FORMU</w:t>
      </w:r>
    </w:p>
    <w:p w:rsidR="006D092C" w:rsidRPr="006D092C" w:rsidRDefault="00946488" w:rsidP="006D092C">
      <w:pPr>
        <w:spacing w:line="240" w:lineRule="auto"/>
        <w:contextualSpacing/>
        <w:jc w:val="center"/>
        <w:rPr>
          <w:b/>
          <w:sz w:val="24"/>
          <w:szCs w:val="24"/>
        </w:rPr>
      </w:pPr>
      <w:r>
        <w:rPr>
          <w:b/>
          <w:noProof/>
          <w:sz w:val="24"/>
          <w:szCs w:val="24"/>
        </w:rPr>
        <w:pict>
          <v:rect id="_x0000_s1034" style="position:absolute;left:0;text-align:left;margin-left:380.6pt;margin-top:5.85pt;width:66.9pt;height:78.55pt;z-index:251656704" o:allowincell="f"/>
        </w:pict>
      </w:r>
      <w:r w:rsidR="006D092C" w:rsidRPr="006D092C">
        <w:rPr>
          <w:b/>
          <w:sz w:val="24"/>
          <w:szCs w:val="24"/>
        </w:rPr>
        <w:t>20   - 20    Öğretim Yılı   …..Yarıyılı</w:t>
      </w:r>
    </w:p>
    <w:p w:rsidR="006D092C" w:rsidRPr="006D092C" w:rsidRDefault="006D092C" w:rsidP="006D092C">
      <w:pPr>
        <w:spacing w:line="240" w:lineRule="auto"/>
        <w:contextualSpacing/>
        <w:rPr>
          <w:sz w:val="24"/>
          <w:szCs w:val="24"/>
        </w:rPr>
      </w:pPr>
    </w:p>
    <w:p w:rsidR="006D092C" w:rsidRPr="006D092C" w:rsidRDefault="006D092C" w:rsidP="006D092C">
      <w:pPr>
        <w:spacing w:line="240" w:lineRule="auto"/>
        <w:contextualSpacing/>
        <w:rPr>
          <w:sz w:val="24"/>
          <w:szCs w:val="24"/>
        </w:rPr>
      </w:pPr>
      <w:r w:rsidRPr="006D092C">
        <w:rPr>
          <w:b/>
          <w:sz w:val="24"/>
          <w:szCs w:val="24"/>
        </w:rPr>
        <w:t>ADAY KAYIT NO</w:t>
      </w:r>
      <w:r w:rsidR="00D10423">
        <w:rPr>
          <w:sz w:val="24"/>
          <w:szCs w:val="24"/>
        </w:rPr>
        <w:tab/>
        <w:t xml:space="preserve">: </w:t>
      </w:r>
      <w:r w:rsidRPr="006D092C">
        <w:rPr>
          <w:sz w:val="24"/>
          <w:szCs w:val="24"/>
        </w:rPr>
        <w:t xml:space="preserve">……………….(Enstitüden Alınacaktır)       </w:t>
      </w:r>
    </w:p>
    <w:p w:rsidR="006D092C" w:rsidRPr="006D092C" w:rsidRDefault="002119C6" w:rsidP="006D092C">
      <w:pPr>
        <w:spacing w:line="240" w:lineRule="auto"/>
        <w:contextualSpacing/>
        <w:rPr>
          <w:sz w:val="24"/>
          <w:szCs w:val="24"/>
        </w:rPr>
      </w:pPr>
      <w:r>
        <w:rPr>
          <w:b/>
          <w:sz w:val="24"/>
          <w:szCs w:val="24"/>
        </w:rPr>
        <w:t>ADI</w:t>
      </w:r>
      <w:r w:rsidR="006D092C" w:rsidRPr="006D092C">
        <w:rPr>
          <w:b/>
          <w:sz w:val="24"/>
          <w:szCs w:val="24"/>
        </w:rPr>
        <w:tab/>
        <w:t>/</w:t>
      </w:r>
      <w:r>
        <w:rPr>
          <w:b/>
          <w:sz w:val="24"/>
          <w:szCs w:val="24"/>
        </w:rPr>
        <w:t xml:space="preserve"> </w:t>
      </w:r>
      <w:r w:rsidR="006D092C" w:rsidRPr="006D092C">
        <w:rPr>
          <w:b/>
          <w:sz w:val="24"/>
          <w:szCs w:val="24"/>
        </w:rPr>
        <w:t>SOYADI</w:t>
      </w:r>
      <w:r w:rsidR="006D092C" w:rsidRPr="006D092C">
        <w:rPr>
          <w:sz w:val="24"/>
          <w:szCs w:val="24"/>
        </w:rPr>
        <w:tab/>
        <w:t>:</w:t>
      </w:r>
      <w:r w:rsidR="00D10423">
        <w:rPr>
          <w:sz w:val="24"/>
          <w:szCs w:val="24"/>
        </w:rPr>
        <w:t xml:space="preserve"> </w:t>
      </w:r>
      <w:r w:rsidR="006D092C" w:rsidRPr="006D092C">
        <w:rPr>
          <w:sz w:val="24"/>
          <w:szCs w:val="24"/>
        </w:rPr>
        <w:t>…………………………………………..</w:t>
      </w:r>
    </w:p>
    <w:p w:rsidR="006D092C" w:rsidRPr="004C50C7" w:rsidRDefault="006D092C" w:rsidP="006D092C">
      <w:pPr>
        <w:pStyle w:val="Balk1"/>
        <w:spacing w:line="240" w:lineRule="auto"/>
        <w:contextualSpacing/>
        <w:rPr>
          <w:color w:val="auto"/>
          <w:sz w:val="24"/>
          <w:szCs w:val="24"/>
        </w:rPr>
      </w:pPr>
      <w:r w:rsidRPr="004C50C7">
        <w:rPr>
          <w:color w:val="auto"/>
          <w:sz w:val="24"/>
          <w:szCs w:val="24"/>
        </w:rPr>
        <w:t>B</w:t>
      </w:r>
      <w:r w:rsidR="001F778F" w:rsidRPr="004C50C7">
        <w:rPr>
          <w:color w:val="auto"/>
          <w:sz w:val="24"/>
          <w:szCs w:val="24"/>
        </w:rPr>
        <w:t>A</w:t>
      </w:r>
      <w:r w:rsidRPr="004C50C7">
        <w:rPr>
          <w:color w:val="auto"/>
          <w:sz w:val="24"/>
          <w:szCs w:val="24"/>
        </w:rPr>
        <w:t>ŞVURULAN  PROGRAM</w:t>
      </w:r>
      <w:r w:rsidRPr="004C50C7">
        <w:rPr>
          <w:color w:val="auto"/>
          <w:sz w:val="24"/>
          <w:szCs w:val="24"/>
        </w:rPr>
        <w:tab/>
        <w:t>:(    ) Y.Lisans(Tezli)</w:t>
      </w:r>
      <w:r w:rsidRPr="004C50C7">
        <w:rPr>
          <w:color w:val="auto"/>
          <w:sz w:val="24"/>
          <w:szCs w:val="24"/>
        </w:rPr>
        <w:tab/>
      </w:r>
    </w:p>
    <w:p w:rsidR="006D092C" w:rsidRPr="004C50C7" w:rsidRDefault="00D06962" w:rsidP="00D06962">
      <w:pPr>
        <w:pStyle w:val="Balk1"/>
        <w:spacing w:line="240" w:lineRule="auto"/>
        <w:contextualSpacing/>
        <w:rPr>
          <w:color w:val="auto"/>
          <w:sz w:val="24"/>
          <w:szCs w:val="24"/>
        </w:rPr>
      </w:pPr>
      <w:r w:rsidRPr="004C50C7">
        <w:rPr>
          <w:color w:val="auto"/>
          <w:sz w:val="24"/>
          <w:szCs w:val="24"/>
        </w:rPr>
        <w:t xml:space="preserve">                                                      </w:t>
      </w:r>
      <w:r w:rsidR="006D092C" w:rsidRPr="004C50C7">
        <w:rPr>
          <w:color w:val="auto"/>
          <w:sz w:val="24"/>
          <w:szCs w:val="24"/>
        </w:rPr>
        <w:t>:(   ) Doktora</w:t>
      </w:r>
    </w:p>
    <w:p w:rsidR="006D092C" w:rsidRPr="006D092C" w:rsidRDefault="006D092C" w:rsidP="006D092C">
      <w:pPr>
        <w:spacing w:line="240" w:lineRule="auto"/>
        <w:ind w:left="1416" w:firstLine="708"/>
        <w:contextualSpacing/>
        <w:rPr>
          <w:b/>
          <w:sz w:val="24"/>
          <w:szCs w:val="24"/>
        </w:rPr>
      </w:pPr>
    </w:p>
    <w:p w:rsidR="006D092C" w:rsidRPr="006D092C" w:rsidRDefault="006D092C" w:rsidP="006D092C">
      <w:pPr>
        <w:spacing w:line="240" w:lineRule="auto"/>
        <w:ind w:left="2124"/>
        <w:contextualSpacing/>
        <w:rPr>
          <w:sz w:val="24"/>
          <w:szCs w:val="24"/>
        </w:rPr>
      </w:pPr>
    </w:p>
    <w:p w:rsidR="006D092C" w:rsidRPr="006D092C" w:rsidRDefault="006D092C" w:rsidP="006D092C">
      <w:pPr>
        <w:tabs>
          <w:tab w:val="left" w:pos="708"/>
          <w:tab w:val="left" w:pos="1416"/>
          <w:tab w:val="left" w:pos="2124"/>
          <w:tab w:val="left" w:pos="2832"/>
          <w:tab w:val="center" w:pos="4536"/>
        </w:tabs>
        <w:spacing w:line="240" w:lineRule="auto"/>
        <w:contextualSpacing/>
        <w:rPr>
          <w:b/>
          <w:sz w:val="24"/>
          <w:szCs w:val="24"/>
        </w:rPr>
      </w:pPr>
      <w:r w:rsidRPr="006D092C">
        <w:rPr>
          <w:b/>
          <w:sz w:val="24"/>
          <w:szCs w:val="24"/>
        </w:rPr>
        <w:t>BAŞVURULAN ANABİLİM DALI</w:t>
      </w:r>
      <w:r w:rsidRPr="006D092C">
        <w:rPr>
          <w:b/>
          <w:sz w:val="24"/>
          <w:szCs w:val="24"/>
        </w:rPr>
        <w:tab/>
        <w:t xml:space="preserve">          :………………………………………</w:t>
      </w:r>
    </w:p>
    <w:p w:rsidR="006D092C" w:rsidRPr="006D092C" w:rsidRDefault="006D092C" w:rsidP="006D092C">
      <w:pPr>
        <w:spacing w:line="240" w:lineRule="auto"/>
        <w:contextualSpacing/>
        <w:rPr>
          <w:b/>
          <w:sz w:val="24"/>
          <w:szCs w:val="24"/>
        </w:rPr>
      </w:pPr>
      <w:r w:rsidRPr="006D092C">
        <w:rPr>
          <w:b/>
          <w:sz w:val="24"/>
          <w:szCs w:val="24"/>
        </w:rPr>
        <w:t>YABANCI DİL PUANI (VARSA)</w:t>
      </w:r>
      <w:r w:rsidRPr="006D092C">
        <w:rPr>
          <w:b/>
          <w:sz w:val="24"/>
          <w:szCs w:val="24"/>
        </w:rPr>
        <w:tab/>
        <w:t>: ……………………………….</w:t>
      </w:r>
    </w:p>
    <w:p w:rsidR="006D092C" w:rsidRPr="006D092C" w:rsidRDefault="00D10423" w:rsidP="006D092C">
      <w:pPr>
        <w:spacing w:line="240" w:lineRule="auto"/>
        <w:contextualSpacing/>
        <w:rPr>
          <w:b/>
          <w:sz w:val="24"/>
          <w:szCs w:val="24"/>
        </w:rPr>
      </w:pPr>
      <w:r>
        <w:rPr>
          <w:b/>
          <w:sz w:val="24"/>
          <w:szCs w:val="24"/>
        </w:rPr>
        <w:t xml:space="preserve">ALES PUANI </w:t>
      </w:r>
      <w:r w:rsidR="006D092C" w:rsidRPr="006D092C">
        <w:rPr>
          <w:b/>
          <w:sz w:val="24"/>
          <w:szCs w:val="24"/>
        </w:rPr>
        <w:t>TÜRÜ</w:t>
      </w:r>
      <w:r w:rsidR="002119C6">
        <w:rPr>
          <w:b/>
          <w:sz w:val="24"/>
          <w:szCs w:val="24"/>
        </w:rPr>
        <w:t xml:space="preserve"> </w:t>
      </w:r>
      <w:r w:rsidR="006D092C" w:rsidRPr="006D092C">
        <w:rPr>
          <w:b/>
          <w:sz w:val="24"/>
          <w:szCs w:val="24"/>
        </w:rPr>
        <w:t>/</w:t>
      </w:r>
      <w:r w:rsidR="002119C6">
        <w:rPr>
          <w:b/>
          <w:sz w:val="24"/>
          <w:szCs w:val="24"/>
        </w:rPr>
        <w:t xml:space="preserve"> </w:t>
      </w:r>
      <w:r w:rsidR="006D092C" w:rsidRPr="006D092C">
        <w:rPr>
          <w:b/>
          <w:sz w:val="24"/>
          <w:szCs w:val="24"/>
        </w:rPr>
        <w:t>TARİHİ</w:t>
      </w:r>
      <w:r w:rsidR="006D092C" w:rsidRPr="006D092C">
        <w:rPr>
          <w:b/>
          <w:sz w:val="24"/>
          <w:szCs w:val="24"/>
        </w:rPr>
        <w:tab/>
      </w:r>
      <w:r w:rsidR="006D092C" w:rsidRPr="006D092C">
        <w:rPr>
          <w:b/>
          <w:sz w:val="24"/>
          <w:szCs w:val="24"/>
        </w:rPr>
        <w:tab/>
        <w:t>: …………………./…………….</w:t>
      </w:r>
    </w:p>
    <w:p w:rsidR="006D092C" w:rsidRPr="00CE244A" w:rsidRDefault="006D092C" w:rsidP="006D092C">
      <w:pPr>
        <w:spacing w:line="240" w:lineRule="auto"/>
        <w:contextualSpacing/>
        <w:rPr>
          <w:b/>
          <w:sz w:val="24"/>
          <w:szCs w:val="24"/>
        </w:rPr>
      </w:pPr>
      <w:r w:rsidRPr="00CE244A">
        <w:rPr>
          <w:b/>
          <w:sz w:val="24"/>
          <w:szCs w:val="24"/>
        </w:rPr>
        <w:t xml:space="preserve">LİSANS MEZUNİYET NOTU </w:t>
      </w:r>
      <w:r w:rsidRPr="00CE244A">
        <w:rPr>
          <w:b/>
          <w:sz w:val="24"/>
          <w:szCs w:val="24"/>
        </w:rPr>
        <w:tab/>
        <w:t xml:space="preserve"> </w:t>
      </w:r>
      <w:r w:rsidRPr="00CE244A">
        <w:rPr>
          <w:b/>
          <w:sz w:val="24"/>
          <w:szCs w:val="24"/>
        </w:rPr>
        <w:tab/>
        <w:t xml:space="preserve">:  …………............    </w:t>
      </w:r>
    </w:p>
    <w:p w:rsidR="006D092C" w:rsidRPr="006D092C" w:rsidRDefault="006D092C" w:rsidP="006D092C">
      <w:pPr>
        <w:spacing w:line="240" w:lineRule="auto"/>
        <w:contextualSpacing/>
        <w:rPr>
          <w:sz w:val="24"/>
          <w:szCs w:val="24"/>
        </w:rPr>
      </w:pPr>
      <w:r w:rsidRPr="00CE244A">
        <w:rPr>
          <w:b/>
          <w:sz w:val="24"/>
          <w:szCs w:val="24"/>
        </w:rPr>
        <w:t>YÜKSEK LİSANS MEZUNİYET NOTU</w:t>
      </w:r>
      <w:r w:rsidRPr="006D092C">
        <w:rPr>
          <w:sz w:val="24"/>
          <w:szCs w:val="24"/>
        </w:rPr>
        <w:t xml:space="preserve"> </w:t>
      </w:r>
      <w:r w:rsidRPr="006D092C">
        <w:rPr>
          <w:sz w:val="24"/>
          <w:szCs w:val="24"/>
        </w:rPr>
        <w:tab/>
      </w:r>
      <w:r w:rsidRPr="006D092C">
        <w:rPr>
          <w:b/>
          <w:sz w:val="24"/>
          <w:szCs w:val="24"/>
        </w:rPr>
        <w:t xml:space="preserve"> :  …………............</w:t>
      </w:r>
      <w:r w:rsidRPr="006D092C">
        <w:rPr>
          <w:sz w:val="24"/>
          <w:szCs w:val="24"/>
        </w:rPr>
        <w:t xml:space="preserve">    </w:t>
      </w:r>
      <w:r w:rsidRPr="006D092C">
        <w:rPr>
          <w:sz w:val="24"/>
          <w:szCs w:val="24"/>
        </w:rPr>
        <w:tab/>
      </w:r>
    </w:p>
    <w:p w:rsidR="006D092C" w:rsidRPr="006D092C" w:rsidRDefault="006D092C" w:rsidP="006D092C">
      <w:pPr>
        <w:spacing w:line="240" w:lineRule="auto"/>
        <w:contextualSpacing/>
        <w:rPr>
          <w:sz w:val="24"/>
          <w:szCs w:val="24"/>
        </w:rPr>
      </w:pPr>
      <w:r w:rsidRPr="006D092C">
        <w:rPr>
          <w:sz w:val="24"/>
          <w:szCs w:val="24"/>
        </w:rPr>
        <w:t xml:space="preserve">(Yüzlük Sisteme göre olmayan ortalamalar YÖK’ün dönüşüm tablosuna göre güncellenecektir.)   </w:t>
      </w:r>
    </w:p>
    <w:p w:rsidR="006D092C" w:rsidRPr="006D092C" w:rsidRDefault="006D092C" w:rsidP="006D092C">
      <w:pPr>
        <w:spacing w:line="240" w:lineRule="auto"/>
        <w:contextualSpacing/>
        <w:rPr>
          <w:b/>
          <w:sz w:val="24"/>
          <w:szCs w:val="24"/>
        </w:rPr>
      </w:pPr>
      <w:r w:rsidRPr="006D092C">
        <w:rPr>
          <w:sz w:val="24"/>
          <w:szCs w:val="24"/>
        </w:rPr>
        <w:t xml:space="preserve">            </w:t>
      </w:r>
      <w:r w:rsidRPr="006D092C">
        <w:rPr>
          <w:b/>
          <w:sz w:val="24"/>
          <w:szCs w:val="24"/>
        </w:rPr>
        <w:tab/>
      </w:r>
      <w:r w:rsidRPr="006D092C">
        <w:rPr>
          <w:b/>
          <w:sz w:val="24"/>
          <w:szCs w:val="24"/>
        </w:rPr>
        <w:tab/>
      </w:r>
      <w:r w:rsidRPr="006D092C">
        <w:rPr>
          <w:b/>
          <w:sz w:val="24"/>
          <w:szCs w:val="24"/>
        </w:rPr>
        <w:tab/>
      </w:r>
      <w:r w:rsidRPr="006D092C">
        <w:rPr>
          <w:b/>
          <w:sz w:val="24"/>
          <w:szCs w:val="24"/>
        </w:rPr>
        <w:tab/>
      </w:r>
      <w:r w:rsidRPr="006D092C">
        <w:rPr>
          <w:b/>
          <w:sz w:val="24"/>
          <w:szCs w:val="24"/>
        </w:rPr>
        <w:tab/>
      </w:r>
      <w:r w:rsidRPr="006D092C">
        <w:rPr>
          <w:b/>
          <w:sz w:val="24"/>
          <w:szCs w:val="24"/>
        </w:rPr>
        <w:tab/>
      </w:r>
      <w:r w:rsidRPr="006D092C">
        <w:rPr>
          <w:b/>
          <w:sz w:val="24"/>
          <w:szCs w:val="24"/>
        </w:rPr>
        <w:tab/>
      </w:r>
      <w:r w:rsidRPr="006D092C">
        <w:rPr>
          <w:b/>
          <w:sz w:val="24"/>
          <w:szCs w:val="24"/>
        </w:rPr>
        <w:tab/>
      </w:r>
    </w:p>
    <w:p w:rsidR="006D092C" w:rsidRPr="006D092C" w:rsidRDefault="006D092C" w:rsidP="006D092C">
      <w:pPr>
        <w:spacing w:line="240" w:lineRule="auto"/>
        <w:contextualSpacing/>
        <w:rPr>
          <w:b/>
          <w:sz w:val="24"/>
          <w:szCs w:val="24"/>
        </w:rPr>
      </w:pPr>
    </w:p>
    <w:p w:rsidR="006D092C" w:rsidRPr="006D092C" w:rsidRDefault="006D092C" w:rsidP="006D092C">
      <w:pPr>
        <w:spacing w:line="240" w:lineRule="auto"/>
        <w:contextualSpacing/>
        <w:rPr>
          <w:b/>
          <w:sz w:val="24"/>
          <w:szCs w:val="24"/>
        </w:rPr>
      </w:pPr>
      <w:r w:rsidRPr="006D092C">
        <w:rPr>
          <w:b/>
          <w:sz w:val="24"/>
          <w:szCs w:val="24"/>
        </w:rPr>
        <w:t>Yazışma Adresim</w:t>
      </w:r>
      <w:r w:rsidRPr="006D092C">
        <w:rPr>
          <w:b/>
          <w:sz w:val="24"/>
          <w:szCs w:val="24"/>
        </w:rPr>
        <w:tab/>
      </w:r>
      <w:r w:rsidR="00CE244A">
        <w:rPr>
          <w:b/>
          <w:sz w:val="24"/>
          <w:szCs w:val="24"/>
        </w:rPr>
        <w:tab/>
      </w:r>
      <w:r w:rsidRPr="006D092C">
        <w:rPr>
          <w:b/>
          <w:sz w:val="24"/>
          <w:szCs w:val="24"/>
        </w:rPr>
        <w:t>:</w:t>
      </w:r>
    </w:p>
    <w:p w:rsidR="006D092C" w:rsidRPr="006D092C" w:rsidRDefault="00D10423" w:rsidP="006D092C">
      <w:pPr>
        <w:spacing w:line="240" w:lineRule="auto"/>
        <w:contextualSpacing/>
        <w:rPr>
          <w:b/>
          <w:sz w:val="24"/>
          <w:szCs w:val="24"/>
        </w:rPr>
      </w:pPr>
      <w:r>
        <w:rPr>
          <w:b/>
          <w:sz w:val="24"/>
          <w:szCs w:val="24"/>
        </w:rPr>
        <w:t xml:space="preserve">Telefon </w:t>
      </w:r>
      <w:r w:rsidR="006D092C" w:rsidRPr="006D092C">
        <w:rPr>
          <w:b/>
          <w:sz w:val="24"/>
          <w:szCs w:val="24"/>
        </w:rPr>
        <w:t>Numaram</w:t>
      </w:r>
      <w:r w:rsidR="006D092C" w:rsidRPr="006D092C">
        <w:rPr>
          <w:b/>
          <w:sz w:val="24"/>
          <w:szCs w:val="24"/>
        </w:rPr>
        <w:tab/>
      </w:r>
      <w:r>
        <w:rPr>
          <w:b/>
          <w:sz w:val="24"/>
          <w:szCs w:val="24"/>
        </w:rPr>
        <w:t xml:space="preserve">             </w:t>
      </w:r>
      <w:r w:rsidR="006D092C" w:rsidRPr="006D092C">
        <w:rPr>
          <w:b/>
          <w:sz w:val="24"/>
          <w:szCs w:val="24"/>
        </w:rPr>
        <w:t>:</w:t>
      </w:r>
    </w:p>
    <w:p w:rsidR="006D092C" w:rsidRPr="006D092C" w:rsidRDefault="006D092C" w:rsidP="006D092C">
      <w:pPr>
        <w:spacing w:line="240" w:lineRule="auto"/>
        <w:contextualSpacing/>
        <w:rPr>
          <w:b/>
          <w:sz w:val="24"/>
          <w:szCs w:val="24"/>
        </w:rPr>
      </w:pPr>
      <w:r w:rsidRPr="006D092C">
        <w:rPr>
          <w:b/>
          <w:sz w:val="24"/>
          <w:szCs w:val="24"/>
        </w:rPr>
        <w:t>e-posta Adresim</w:t>
      </w:r>
      <w:r w:rsidRPr="006D092C">
        <w:rPr>
          <w:b/>
          <w:sz w:val="24"/>
          <w:szCs w:val="24"/>
        </w:rPr>
        <w:tab/>
      </w:r>
      <w:r w:rsidRPr="006D092C">
        <w:rPr>
          <w:b/>
          <w:sz w:val="24"/>
          <w:szCs w:val="24"/>
        </w:rPr>
        <w:tab/>
        <w:t>:</w:t>
      </w:r>
    </w:p>
    <w:p w:rsidR="006D092C" w:rsidRPr="006D092C" w:rsidRDefault="006D092C" w:rsidP="006D092C">
      <w:pPr>
        <w:spacing w:line="240" w:lineRule="auto"/>
        <w:contextualSpacing/>
        <w:rPr>
          <w:sz w:val="24"/>
          <w:szCs w:val="24"/>
        </w:rPr>
      </w:pPr>
    </w:p>
    <w:p w:rsidR="006D092C" w:rsidRPr="006D092C" w:rsidRDefault="006D092C" w:rsidP="006D092C">
      <w:pPr>
        <w:spacing w:line="240" w:lineRule="auto"/>
        <w:contextualSpacing/>
        <w:rPr>
          <w:sz w:val="24"/>
          <w:szCs w:val="24"/>
        </w:rPr>
      </w:pPr>
    </w:p>
    <w:p w:rsidR="006D092C" w:rsidRPr="006D092C" w:rsidRDefault="006D092C" w:rsidP="006D092C">
      <w:pPr>
        <w:spacing w:line="240" w:lineRule="auto"/>
        <w:contextualSpacing/>
        <w:rPr>
          <w:sz w:val="24"/>
          <w:szCs w:val="24"/>
        </w:rPr>
      </w:pPr>
      <w:r w:rsidRPr="006D092C">
        <w:rPr>
          <w:sz w:val="24"/>
          <w:szCs w:val="24"/>
        </w:rPr>
        <w:t>Yukarıda tarafımdan doldurulan verilerin doğruluğunu beyan ederim. Aksi durumda başvurumun/kaydımın iptal edileceği</w:t>
      </w:r>
      <w:r w:rsidR="009A18F2">
        <w:rPr>
          <w:sz w:val="24"/>
          <w:szCs w:val="24"/>
        </w:rPr>
        <w:t>ni kabul ediyorum</w:t>
      </w:r>
      <w:r w:rsidRPr="006D092C">
        <w:rPr>
          <w:sz w:val="24"/>
          <w:szCs w:val="24"/>
        </w:rPr>
        <w:t xml:space="preserve">. </w:t>
      </w:r>
    </w:p>
    <w:p w:rsidR="006D092C" w:rsidRPr="006D092C" w:rsidRDefault="006D092C" w:rsidP="006D092C">
      <w:pPr>
        <w:spacing w:line="240" w:lineRule="auto"/>
        <w:contextualSpacing/>
        <w:rPr>
          <w:sz w:val="24"/>
          <w:szCs w:val="24"/>
        </w:rPr>
      </w:pPr>
      <w:r w:rsidRPr="006D092C">
        <w:rPr>
          <w:sz w:val="24"/>
          <w:szCs w:val="24"/>
        </w:rPr>
        <w:tab/>
        <w:t>İmza</w:t>
      </w:r>
    </w:p>
    <w:p w:rsidR="006D092C" w:rsidRPr="006D092C" w:rsidRDefault="006D092C" w:rsidP="006D092C">
      <w:pPr>
        <w:spacing w:line="240" w:lineRule="auto"/>
        <w:contextualSpacing/>
        <w:rPr>
          <w:sz w:val="24"/>
          <w:szCs w:val="24"/>
        </w:rPr>
      </w:pPr>
    </w:p>
    <w:p w:rsidR="006D092C" w:rsidRPr="006D092C" w:rsidRDefault="006D092C" w:rsidP="006D092C">
      <w:pPr>
        <w:spacing w:line="240" w:lineRule="auto"/>
        <w:contextualSpacing/>
        <w:rPr>
          <w:b/>
          <w:sz w:val="24"/>
          <w:szCs w:val="24"/>
        </w:rPr>
      </w:pPr>
      <w:r w:rsidRPr="006D092C">
        <w:rPr>
          <w:b/>
          <w:sz w:val="24"/>
          <w:szCs w:val="24"/>
          <w:u w:val="single"/>
        </w:rPr>
        <w:tab/>
      </w:r>
      <w:r w:rsidRPr="006D092C">
        <w:rPr>
          <w:b/>
          <w:sz w:val="24"/>
          <w:szCs w:val="24"/>
        </w:rPr>
        <w:t>......../........../20….</w:t>
      </w:r>
    </w:p>
    <w:p w:rsidR="006D092C" w:rsidRPr="006D092C" w:rsidRDefault="006D092C" w:rsidP="006D092C">
      <w:pPr>
        <w:spacing w:line="240" w:lineRule="auto"/>
        <w:ind w:left="4956" w:firstLine="708"/>
        <w:contextualSpacing/>
        <w:rPr>
          <w:b/>
          <w:sz w:val="24"/>
          <w:szCs w:val="24"/>
        </w:rPr>
      </w:pPr>
      <w:r w:rsidRPr="006D092C">
        <w:rPr>
          <w:b/>
          <w:sz w:val="24"/>
          <w:szCs w:val="24"/>
        </w:rPr>
        <w:t xml:space="preserve">    Kontrol Eden Adı Soyadı İmza</w:t>
      </w:r>
    </w:p>
    <w:p w:rsidR="006D092C" w:rsidRPr="006D092C" w:rsidRDefault="006D092C" w:rsidP="006D092C">
      <w:pPr>
        <w:spacing w:line="240" w:lineRule="auto"/>
        <w:contextualSpacing/>
        <w:rPr>
          <w:b/>
          <w:sz w:val="24"/>
          <w:szCs w:val="24"/>
          <w:u w:val="single"/>
        </w:rPr>
      </w:pPr>
      <w:r w:rsidRPr="006D092C">
        <w:rPr>
          <w:b/>
          <w:sz w:val="24"/>
          <w:szCs w:val="24"/>
          <w:u w:val="single"/>
        </w:rPr>
        <w:tab/>
      </w:r>
      <w:r w:rsidRPr="006D092C">
        <w:rPr>
          <w:b/>
          <w:sz w:val="24"/>
          <w:szCs w:val="24"/>
          <w:u w:val="single"/>
        </w:rPr>
        <w:tab/>
      </w:r>
      <w:r w:rsidRPr="006D092C">
        <w:rPr>
          <w:b/>
          <w:sz w:val="24"/>
          <w:szCs w:val="24"/>
          <w:u w:val="single"/>
        </w:rPr>
        <w:tab/>
      </w:r>
      <w:r w:rsidRPr="006D092C">
        <w:rPr>
          <w:b/>
          <w:sz w:val="24"/>
          <w:szCs w:val="24"/>
          <w:u w:val="single"/>
        </w:rPr>
        <w:tab/>
      </w:r>
      <w:r w:rsidRPr="006D092C">
        <w:rPr>
          <w:b/>
          <w:sz w:val="24"/>
          <w:szCs w:val="24"/>
          <w:u w:val="single"/>
        </w:rPr>
        <w:tab/>
      </w:r>
      <w:r w:rsidRPr="006D092C">
        <w:rPr>
          <w:b/>
          <w:sz w:val="24"/>
          <w:szCs w:val="24"/>
          <w:u w:val="single"/>
        </w:rPr>
        <w:tab/>
      </w:r>
      <w:r w:rsidRPr="006D092C">
        <w:rPr>
          <w:b/>
          <w:sz w:val="24"/>
          <w:szCs w:val="24"/>
          <w:u w:val="single"/>
        </w:rPr>
        <w:tab/>
      </w:r>
      <w:r w:rsidRPr="006D092C">
        <w:rPr>
          <w:b/>
          <w:sz w:val="24"/>
          <w:szCs w:val="24"/>
          <w:u w:val="single"/>
        </w:rPr>
        <w:tab/>
      </w:r>
      <w:r w:rsidRPr="006D092C">
        <w:rPr>
          <w:b/>
          <w:sz w:val="24"/>
          <w:szCs w:val="24"/>
          <w:u w:val="single"/>
        </w:rPr>
        <w:tab/>
      </w:r>
      <w:r w:rsidRPr="006D092C">
        <w:rPr>
          <w:b/>
          <w:sz w:val="24"/>
          <w:szCs w:val="24"/>
          <w:u w:val="single"/>
        </w:rPr>
        <w:tab/>
      </w:r>
      <w:r w:rsidRPr="006D092C">
        <w:rPr>
          <w:b/>
          <w:sz w:val="24"/>
          <w:szCs w:val="24"/>
          <w:u w:val="single"/>
        </w:rPr>
        <w:tab/>
      </w:r>
    </w:p>
    <w:p w:rsidR="006D092C" w:rsidRPr="006D092C" w:rsidRDefault="006D092C" w:rsidP="006D092C">
      <w:pPr>
        <w:spacing w:line="240" w:lineRule="auto"/>
        <w:contextualSpacing/>
        <w:rPr>
          <w:b/>
          <w:sz w:val="24"/>
          <w:szCs w:val="24"/>
        </w:rPr>
      </w:pPr>
    </w:p>
    <w:p w:rsidR="006D092C" w:rsidRPr="006D092C" w:rsidRDefault="006D092C" w:rsidP="006D092C">
      <w:pPr>
        <w:spacing w:line="240" w:lineRule="auto"/>
        <w:contextualSpacing/>
        <w:jc w:val="center"/>
        <w:rPr>
          <w:b/>
          <w:sz w:val="24"/>
          <w:szCs w:val="24"/>
        </w:rPr>
      </w:pPr>
      <w:r w:rsidRPr="006D092C">
        <w:rPr>
          <w:b/>
          <w:sz w:val="24"/>
          <w:szCs w:val="24"/>
        </w:rPr>
        <w:t>GİRESUN ÜNİVERSİTESİ SOSYAL BİLİMLER ENSTİTÜSÜ MÜLAKAT SINAV GİRİŞ KİMLİK BELGESİ</w:t>
      </w:r>
    </w:p>
    <w:p w:rsidR="006D092C" w:rsidRPr="006D092C" w:rsidRDefault="006D092C" w:rsidP="006D092C">
      <w:pPr>
        <w:spacing w:line="240" w:lineRule="auto"/>
        <w:contextualSpacing/>
        <w:jc w:val="center"/>
        <w:rPr>
          <w:b/>
          <w:sz w:val="24"/>
          <w:szCs w:val="24"/>
        </w:rPr>
      </w:pPr>
      <w:r w:rsidRPr="006D092C">
        <w:rPr>
          <w:b/>
          <w:sz w:val="24"/>
          <w:szCs w:val="24"/>
        </w:rPr>
        <w:t>20   -20    Eğitim-Öğretim Yılı   ……Yarıyılı</w:t>
      </w:r>
    </w:p>
    <w:p w:rsidR="006D092C" w:rsidRPr="006D092C" w:rsidRDefault="00946488" w:rsidP="006D092C">
      <w:pPr>
        <w:spacing w:line="240" w:lineRule="auto"/>
        <w:contextualSpacing/>
        <w:jc w:val="both"/>
        <w:rPr>
          <w:b/>
          <w:sz w:val="24"/>
          <w:szCs w:val="24"/>
        </w:rPr>
      </w:pPr>
      <w:r>
        <w:rPr>
          <w:b/>
          <w:noProof/>
          <w:sz w:val="24"/>
          <w:szCs w:val="24"/>
        </w:rPr>
        <w:pict>
          <v:rect id="_x0000_s1035" style="position:absolute;left:0;text-align:left;margin-left:380.6pt;margin-top:4.7pt;width:66.9pt;height:81.2pt;z-index:251657728" o:allowincell="f"/>
        </w:pict>
      </w:r>
    </w:p>
    <w:p w:rsidR="006D092C" w:rsidRPr="006D092C" w:rsidRDefault="006D092C" w:rsidP="006D092C">
      <w:pPr>
        <w:spacing w:line="240" w:lineRule="auto"/>
        <w:contextualSpacing/>
        <w:jc w:val="both"/>
        <w:rPr>
          <w:sz w:val="24"/>
          <w:szCs w:val="24"/>
        </w:rPr>
      </w:pPr>
      <w:r w:rsidRPr="006D092C">
        <w:rPr>
          <w:b/>
          <w:sz w:val="24"/>
          <w:szCs w:val="24"/>
        </w:rPr>
        <w:t>Adı</w:t>
      </w:r>
      <w:r w:rsidRPr="006D092C">
        <w:rPr>
          <w:sz w:val="24"/>
          <w:szCs w:val="24"/>
        </w:rPr>
        <w:tab/>
      </w:r>
      <w:r w:rsidRPr="006D092C">
        <w:rPr>
          <w:sz w:val="24"/>
          <w:szCs w:val="24"/>
        </w:rPr>
        <w:tab/>
        <w:t>:................................</w:t>
      </w:r>
    </w:p>
    <w:p w:rsidR="006D092C" w:rsidRPr="006D092C" w:rsidRDefault="006D092C" w:rsidP="006D092C">
      <w:pPr>
        <w:spacing w:line="240" w:lineRule="auto"/>
        <w:contextualSpacing/>
        <w:rPr>
          <w:sz w:val="24"/>
          <w:szCs w:val="24"/>
        </w:rPr>
      </w:pPr>
      <w:r w:rsidRPr="006D092C">
        <w:rPr>
          <w:b/>
          <w:sz w:val="24"/>
          <w:szCs w:val="24"/>
        </w:rPr>
        <w:t>Soyadı</w:t>
      </w:r>
      <w:r w:rsidRPr="006D092C">
        <w:rPr>
          <w:sz w:val="24"/>
          <w:szCs w:val="24"/>
        </w:rPr>
        <w:tab/>
      </w:r>
      <w:r w:rsidRPr="006D092C">
        <w:rPr>
          <w:sz w:val="24"/>
          <w:szCs w:val="24"/>
        </w:rPr>
        <w:tab/>
        <w:t>:......................................</w:t>
      </w:r>
      <w:r w:rsidRPr="006D092C">
        <w:rPr>
          <w:sz w:val="24"/>
          <w:szCs w:val="24"/>
        </w:rPr>
        <w:tab/>
      </w:r>
      <w:r w:rsidRPr="006D092C">
        <w:rPr>
          <w:sz w:val="24"/>
          <w:szCs w:val="24"/>
        </w:rPr>
        <w:tab/>
      </w:r>
      <w:r w:rsidRPr="006D092C">
        <w:rPr>
          <w:sz w:val="24"/>
          <w:szCs w:val="24"/>
        </w:rPr>
        <w:tab/>
      </w:r>
      <w:r w:rsidRPr="006D092C">
        <w:rPr>
          <w:sz w:val="24"/>
          <w:szCs w:val="24"/>
        </w:rPr>
        <w:tab/>
      </w:r>
      <w:r w:rsidRPr="006D092C">
        <w:rPr>
          <w:sz w:val="24"/>
          <w:szCs w:val="24"/>
        </w:rPr>
        <w:tab/>
      </w:r>
    </w:p>
    <w:p w:rsidR="006D092C" w:rsidRPr="006D092C" w:rsidRDefault="006D092C" w:rsidP="006D092C">
      <w:pPr>
        <w:spacing w:line="240" w:lineRule="auto"/>
        <w:contextualSpacing/>
        <w:rPr>
          <w:sz w:val="24"/>
          <w:szCs w:val="24"/>
        </w:rPr>
      </w:pPr>
      <w:r w:rsidRPr="006D092C">
        <w:rPr>
          <w:b/>
          <w:sz w:val="24"/>
          <w:szCs w:val="24"/>
        </w:rPr>
        <w:t>TC Kimlik No</w:t>
      </w:r>
      <w:r w:rsidRPr="006D092C">
        <w:rPr>
          <w:sz w:val="24"/>
          <w:szCs w:val="24"/>
        </w:rPr>
        <w:tab/>
        <w:t>:......................................</w:t>
      </w:r>
    </w:p>
    <w:p w:rsidR="006D092C" w:rsidRPr="006D092C" w:rsidRDefault="006D092C" w:rsidP="006D092C">
      <w:pPr>
        <w:spacing w:line="240" w:lineRule="auto"/>
        <w:contextualSpacing/>
        <w:rPr>
          <w:sz w:val="24"/>
          <w:szCs w:val="24"/>
        </w:rPr>
      </w:pPr>
      <w:r w:rsidRPr="006D092C">
        <w:rPr>
          <w:b/>
          <w:sz w:val="24"/>
          <w:szCs w:val="24"/>
        </w:rPr>
        <w:t>D.Yeri / Yılı</w:t>
      </w:r>
      <w:r w:rsidRPr="006D092C">
        <w:rPr>
          <w:sz w:val="24"/>
          <w:szCs w:val="24"/>
        </w:rPr>
        <w:tab/>
        <w:t>:....................................../............................</w:t>
      </w:r>
    </w:p>
    <w:p w:rsidR="006D092C" w:rsidRPr="006D092C" w:rsidRDefault="006D092C" w:rsidP="006D092C">
      <w:pPr>
        <w:spacing w:line="240" w:lineRule="auto"/>
        <w:contextualSpacing/>
        <w:rPr>
          <w:sz w:val="24"/>
          <w:szCs w:val="24"/>
        </w:rPr>
      </w:pPr>
      <w:r w:rsidRPr="006D092C">
        <w:rPr>
          <w:b/>
          <w:sz w:val="24"/>
          <w:szCs w:val="24"/>
        </w:rPr>
        <w:t>Aday Kayıt No</w:t>
      </w:r>
      <w:r w:rsidRPr="006D092C">
        <w:rPr>
          <w:sz w:val="24"/>
          <w:szCs w:val="24"/>
        </w:rPr>
        <w:tab/>
        <w:t>:......................................</w:t>
      </w:r>
    </w:p>
    <w:p w:rsidR="006D092C" w:rsidRPr="006D092C" w:rsidRDefault="006D092C" w:rsidP="006D092C">
      <w:pPr>
        <w:spacing w:line="240" w:lineRule="auto"/>
        <w:contextualSpacing/>
        <w:rPr>
          <w:sz w:val="24"/>
          <w:szCs w:val="24"/>
        </w:rPr>
      </w:pPr>
      <w:r w:rsidRPr="006D092C">
        <w:rPr>
          <w:b/>
          <w:sz w:val="24"/>
          <w:szCs w:val="24"/>
        </w:rPr>
        <w:t>Bşv. Programı</w:t>
      </w:r>
      <w:r w:rsidRPr="006D092C">
        <w:rPr>
          <w:sz w:val="24"/>
          <w:szCs w:val="24"/>
        </w:rPr>
        <w:tab/>
        <w:t>:....................................................................</w:t>
      </w:r>
    </w:p>
    <w:p w:rsidR="006D092C" w:rsidRPr="006D092C" w:rsidRDefault="006D092C" w:rsidP="006D092C">
      <w:pPr>
        <w:spacing w:line="240" w:lineRule="auto"/>
        <w:contextualSpacing/>
        <w:rPr>
          <w:b/>
          <w:sz w:val="24"/>
          <w:szCs w:val="24"/>
        </w:rPr>
      </w:pPr>
      <w:r w:rsidRPr="006D092C">
        <w:rPr>
          <w:b/>
          <w:sz w:val="24"/>
          <w:szCs w:val="24"/>
        </w:rPr>
        <w:t>Mülakat</w:t>
      </w:r>
      <w:r w:rsidR="009A18F2">
        <w:rPr>
          <w:b/>
          <w:sz w:val="24"/>
          <w:szCs w:val="24"/>
        </w:rPr>
        <w:t xml:space="preserve"> </w:t>
      </w:r>
      <w:r w:rsidR="009A18F2">
        <w:rPr>
          <w:b/>
          <w:sz w:val="24"/>
          <w:szCs w:val="24"/>
        </w:rPr>
        <w:tab/>
      </w:r>
      <w:r w:rsidRPr="009A18F2">
        <w:rPr>
          <w:sz w:val="24"/>
          <w:szCs w:val="24"/>
        </w:rPr>
        <w:t>:</w:t>
      </w:r>
      <w:r w:rsidRPr="006D092C">
        <w:rPr>
          <w:b/>
          <w:sz w:val="24"/>
          <w:szCs w:val="24"/>
        </w:rPr>
        <w:t xml:space="preserve"> ....../...../20</w:t>
      </w:r>
      <w:r w:rsidRPr="006D092C">
        <w:rPr>
          <w:b/>
          <w:sz w:val="24"/>
          <w:szCs w:val="24"/>
        </w:rPr>
        <w:tab/>
        <w:t xml:space="preserve">Saat: </w:t>
      </w:r>
    </w:p>
    <w:p w:rsidR="006D092C" w:rsidRPr="006D092C" w:rsidRDefault="006D092C" w:rsidP="006D092C">
      <w:pPr>
        <w:spacing w:line="240" w:lineRule="auto"/>
        <w:contextualSpacing/>
        <w:rPr>
          <w:sz w:val="24"/>
          <w:szCs w:val="24"/>
        </w:rPr>
      </w:pPr>
    </w:p>
    <w:p w:rsidR="006D092C" w:rsidRPr="006D092C" w:rsidRDefault="006D092C" w:rsidP="006D092C">
      <w:pPr>
        <w:spacing w:line="240" w:lineRule="auto"/>
        <w:contextualSpacing/>
        <w:rPr>
          <w:b/>
          <w:sz w:val="24"/>
          <w:szCs w:val="24"/>
        </w:rPr>
      </w:pPr>
      <w:r w:rsidRPr="006D092C">
        <w:rPr>
          <w:b/>
          <w:sz w:val="24"/>
          <w:szCs w:val="24"/>
        </w:rPr>
        <w:t>Mülakat Yeri:………………………………………………………………………………………………… ……………………………………………………………………………………………………..GİRESUN</w:t>
      </w:r>
    </w:p>
    <w:p w:rsidR="006D092C" w:rsidRPr="006D092C" w:rsidRDefault="006D092C" w:rsidP="006D092C">
      <w:pPr>
        <w:spacing w:line="240" w:lineRule="auto"/>
        <w:contextualSpacing/>
        <w:rPr>
          <w:b/>
          <w:i/>
          <w:sz w:val="24"/>
          <w:szCs w:val="24"/>
        </w:rPr>
      </w:pPr>
    </w:p>
    <w:p w:rsidR="006D092C" w:rsidRDefault="006D092C" w:rsidP="006D092C">
      <w:pPr>
        <w:spacing w:line="240" w:lineRule="auto"/>
        <w:contextualSpacing/>
        <w:rPr>
          <w:i/>
          <w:sz w:val="24"/>
          <w:szCs w:val="24"/>
        </w:rPr>
      </w:pPr>
      <w:r w:rsidRPr="006D092C">
        <w:rPr>
          <w:b/>
          <w:i/>
          <w:sz w:val="24"/>
          <w:szCs w:val="24"/>
        </w:rPr>
        <w:t>Not:</w:t>
      </w:r>
      <w:r w:rsidRPr="006D092C">
        <w:rPr>
          <w:i/>
          <w:sz w:val="24"/>
          <w:szCs w:val="24"/>
        </w:rPr>
        <w:t xml:space="preserve"> Kimlik belgesi olmayan adaylar sınavlara giremezler. Bu kimlik kartının yanında resimli bir kimlik kartı bulundurunuz.</w:t>
      </w:r>
    </w:p>
    <w:p w:rsidR="00E22DBD" w:rsidRDefault="000120C8" w:rsidP="00B3798E">
      <w:pPr>
        <w:spacing w:line="240" w:lineRule="auto"/>
        <w:contextualSpacing/>
        <w:jc w:val="center"/>
        <w:rPr>
          <w:rFonts w:ascii="Times New Roman" w:hAnsi="Times New Roman"/>
          <w:i/>
          <w:sz w:val="20"/>
          <w:szCs w:val="20"/>
        </w:rPr>
      </w:pPr>
      <w:r w:rsidRPr="006D092C">
        <w:rPr>
          <w:rFonts w:ascii="Times New Roman" w:eastAsia="Times New Roman" w:hAnsi="Times New Roman"/>
          <w:sz w:val="24"/>
          <w:szCs w:val="24"/>
          <w:lang w:eastAsia="tr-TR"/>
        </w:rPr>
        <w:br w:type="page"/>
      </w:r>
    </w:p>
    <w:p w:rsidR="00EA3346" w:rsidRPr="00376A9D" w:rsidRDefault="000B1B9C" w:rsidP="00EA3346">
      <w:pPr>
        <w:spacing w:line="240" w:lineRule="auto"/>
        <w:contextualSpacing/>
        <w:jc w:val="center"/>
        <w:rPr>
          <w:rFonts w:ascii="Times New Roman" w:eastAsia="Times New Roman" w:hAnsi="Times New Roman"/>
          <w:b/>
          <w:lang w:eastAsia="tr-TR"/>
        </w:rPr>
      </w:pPr>
      <w:r>
        <w:rPr>
          <w:rFonts w:ascii="Times New Roman" w:hAnsi="Times New Roman"/>
          <w:b/>
          <w:noProof/>
          <w:lang w:eastAsia="tr-TR"/>
        </w:rPr>
        <w:lastRenderedPageBreak/>
        <w:drawing>
          <wp:anchor distT="0" distB="0" distL="114300" distR="114300" simplePos="0" relativeHeight="251659776" behindDoc="0" locked="0" layoutInCell="1" allowOverlap="1">
            <wp:simplePos x="0" y="0"/>
            <wp:positionH relativeFrom="character">
              <wp:posOffset>-2414905</wp:posOffset>
            </wp:positionH>
            <wp:positionV relativeFrom="line">
              <wp:posOffset>-302260</wp:posOffset>
            </wp:positionV>
            <wp:extent cx="987425" cy="868045"/>
            <wp:effectExtent l="19050" t="0" r="3175" b="0"/>
            <wp:wrapNone/>
            <wp:docPr id="15" name="Resim 2" descr="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gu"/>
                    <pic:cNvPicPr>
                      <a:picLocks noChangeAspect="1" noChangeArrowheads="1"/>
                    </pic:cNvPicPr>
                  </pic:nvPicPr>
                  <pic:blipFill>
                    <a:blip r:embed="rId12" cstate="print"/>
                    <a:srcRect/>
                    <a:stretch>
                      <a:fillRect/>
                    </a:stretch>
                  </pic:blipFill>
                  <pic:spPr bwMode="auto">
                    <a:xfrm>
                      <a:off x="0" y="0"/>
                      <a:ext cx="987425" cy="868045"/>
                    </a:xfrm>
                    <a:prstGeom prst="rect">
                      <a:avLst/>
                    </a:prstGeom>
                    <a:noFill/>
                    <a:ln w="9525">
                      <a:noFill/>
                      <a:miter lim="800000"/>
                      <a:headEnd/>
                      <a:tailEnd/>
                    </a:ln>
                  </pic:spPr>
                </pic:pic>
              </a:graphicData>
            </a:graphic>
          </wp:anchor>
        </w:drawing>
      </w:r>
      <w:r w:rsidR="00EA3346" w:rsidRPr="00376A9D">
        <w:rPr>
          <w:rFonts w:ascii="Times New Roman" w:eastAsia="Times New Roman" w:hAnsi="Times New Roman"/>
          <w:b/>
          <w:lang w:eastAsia="tr-TR"/>
        </w:rPr>
        <w:t xml:space="preserve">T.C. </w:t>
      </w:r>
    </w:p>
    <w:p w:rsidR="00EA3346" w:rsidRPr="00376A9D" w:rsidRDefault="00EA3346" w:rsidP="00EA3346">
      <w:pPr>
        <w:tabs>
          <w:tab w:val="left" w:pos="210"/>
          <w:tab w:val="center" w:pos="4820"/>
        </w:tabs>
        <w:contextualSpacing/>
        <w:jc w:val="center"/>
        <w:rPr>
          <w:rFonts w:ascii="Times New Roman" w:hAnsi="Times New Roman"/>
          <w:b/>
        </w:rPr>
      </w:pPr>
      <w:r w:rsidRPr="00376A9D">
        <w:rPr>
          <w:rFonts w:ascii="Times New Roman" w:hAnsi="Times New Roman"/>
          <w:b/>
        </w:rPr>
        <w:t xml:space="preserve">GİRESUN ÜNİVERSİTESİ </w:t>
      </w:r>
    </w:p>
    <w:p w:rsidR="00EA3346" w:rsidRPr="00376A9D" w:rsidRDefault="00EA3346" w:rsidP="00EA3346">
      <w:pPr>
        <w:tabs>
          <w:tab w:val="left" w:pos="210"/>
          <w:tab w:val="center" w:pos="4820"/>
        </w:tabs>
        <w:contextualSpacing/>
        <w:jc w:val="center"/>
        <w:rPr>
          <w:rFonts w:ascii="Times New Roman" w:hAnsi="Times New Roman"/>
          <w:b/>
        </w:rPr>
      </w:pPr>
      <w:r w:rsidRPr="00376A9D">
        <w:rPr>
          <w:rFonts w:ascii="Times New Roman" w:hAnsi="Times New Roman"/>
          <w:b/>
        </w:rPr>
        <w:t>SOSYAL BİLİMLER ENSTİTÜSÜ</w:t>
      </w:r>
    </w:p>
    <w:p w:rsidR="00EA3346" w:rsidRPr="00376A9D" w:rsidRDefault="00450164" w:rsidP="00EA3346">
      <w:pPr>
        <w:contextualSpacing/>
        <w:jc w:val="center"/>
        <w:rPr>
          <w:rFonts w:ascii="Times New Roman" w:hAnsi="Times New Roman"/>
          <w:b/>
        </w:rPr>
      </w:pPr>
      <w:r w:rsidRPr="00450164">
        <w:rPr>
          <w:rFonts w:ascii="Times New Roman" w:hAnsi="Times New Roman"/>
          <w:b/>
        </w:rPr>
        <w:t>2014-2015</w:t>
      </w:r>
      <w:r>
        <w:rPr>
          <w:rFonts w:ascii="Times New Roman" w:hAnsi="Times New Roman"/>
        </w:rPr>
        <w:t xml:space="preserve"> </w:t>
      </w:r>
      <w:r w:rsidR="00EA3346" w:rsidRPr="00376A9D">
        <w:rPr>
          <w:rFonts w:ascii="Times New Roman" w:hAnsi="Times New Roman"/>
          <w:b/>
        </w:rPr>
        <w:t xml:space="preserve">Eğitim-Öğretim Yılı </w:t>
      </w:r>
    </w:p>
    <w:p w:rsidR="00EA3346" w:rsidRDefault="00EA3346" w:rsidP="00EA3346">
      <w:pPr>
        <w:spacing w:after="0"/>
        <w:jc w:val="center"/>
        <w:rPr>
          <w:rFonts w:ascii="Times New Roman" w:hAnsi="Times New Roman"/>
          <w:b/>
        </w:rPr>
      </w:pPr>
    </w:p>
    <w:p w:rsidR="00EA3346" w:rsidRDefault="00EA3346" w:rsidP="00EA3346">
      <w:pPr>
        <w:spacing w:after="0"/>
        <w:jc w:val="center"/>
        <w:rPr>
          <w:rFonts w:ascii="Times New Roman" w:hAnsi="Times New Roman"/>
          <w:b/>
        </w:rPr>
      </w:pPr>
      <w:r w:rsidRPr="005315A7">
        <w:rPr>
          <w:rFonts w:ascii="Times New Roman" w:hAnsi="Times New Roman"/>
          <w:b/>
        </w:rPr>
        <w:t>SOSYAL BİLİMLER ENSTİTİSÜ MÜDÜRLÜĞÜNE</w:t>
      </w:r>
    </w:p>
    <w:p w:rsidR="00B3798E" w:rsidRPr="005315A7" w:rsidRDefault="00B3798E" w:rsidP="00EA3346">
      <w:pPr>
        <w:spacing w:after="0"/>
        <w:jc w:val="center"/>
        <w:rPr>
          <w:rFonts w:ascii="Times New Roman" w:hAnsi="Times New Roman"/>
          <w:b/>
        </w:rPr>
      </w:pPr>
    </w:p>
    <w:p w:rsidR="00B3798E" w:rsidRDefault="00EA3346" w:rsidP="00B3798E">
      <w:pPr>
        <w:spacing w:after="0" w:line="360" w:lineRule="auto"/>
        <w:ind w:firstLine="709"/>
        <w:jc w:val="both"/>
        <w:rPr>
          <w:rFonts w:ascii="Times New Roman" w:hAnsi="Times New Roman"/>
        </w:rPr>
      </w:pPr>
      <w:r>
        <w:rPr>
          <w:rFonts w:ascii="Times New Roman" w:hAnsi="Times New Roman"/>
        </w:rPr>
        <w:t xml:space="preserve">2014-2015 Eğitim-Öğretim Yılı Güz Yarıyılında yüksek lisans / doktora </w:t>
      </w:r>
      <w:r w:rsidR="00B3798E">
        <w:rPr>
          <w:rFonts w:ascii="Times New Roman" w:hAnsi="Times New Roman"/>
        </w:rPr>
        <w:t>alım süreci sonunda,</w:t>
      </w:r>
      <w:r>
        <w:rPr>
          <w:rFonts w:ascii="Times New Roman" w:hAnsi="Times New Roman"/>
        </w:rPr>
        <w:t xml:space="preserve"> Giresun Ünivers</w:t>
      </w:r>
      <w:r w:rsidR="00B3798E">
        <w:rPr>
          <w:rFonts w:ascii="Times New Roman" w:hAnsi="Times New Roman"/>
        </w:rPr>
        <w:t>itesi Sosyal Bilimler Enstitüsü</w:t>
      </w:r>
      <w:r>
        <w:rPr>
          <w:rFonts w:ascii="Times New Roman" w:hAnsi="Times New Roman"/>
        </w:rPr>
        <w:t>ne yerleştirildiğim taktirde</w:t>
      </w:r>
      <w:r w:rsidR="00B3798E">
        <w:rPr>
          <w:rFonts w:ascii="Times New Roman" w:hAnsi="Times New Roman"/>
        </w:rPr>
        <w:t>,</w:t>
      </w:r>
      <w:r w:rsidR="00F6785F">
        <w:rPr>
          <w:rFonts w:ascii="Times New Roman" w:hAnsi="Times New Roman"/>
        </w:rPr>
        <w:t xml:space="preserve"> Enstitünüz</w:t>
      </w:r>
      <w:r>
        <w:rPr>
          <w:rFonts w:ascii="Times New Roman" w:hAnsi="Times New Roman"/>
        </w:rPr>
        <w:t xml:space="preserve"> Ana Bilim Dalında </w:t>
      </w:r>
      <w:r w:rsidR="00B3798E">
        <w:rPr>
          <w:rFonts w:ascii="Times New Roman" w:hAnsi="Times New Roman"/>
        </w:rPr>
        <w:t xml:space="preserve">görevli aşağıdaki öğretim üyelerinden </w:t>
      </w:r>
      <w:r>
        <w:rPr>
          <w:rFonts w:ascii="Times New Roman" w:hAnsi="Times New Roman"/>
        </w:rPr>
        <w:t xml:space="preserve">birinin akademik danışmanım olmasını istiyorum. </w:t>
      </w:r>
    </w:p>
    <w:p w:rsidR="00EA3346" w:rsidRPr="005315A7" w:rsidRDefault="00EA3346" w:rsidP="00B3798E">
      <w:pPr>
        <w:spacing w:after="0" w:line="360" w:lineRule="auto"/>
        <w:ind w:firstLine="709"/>
        <w:jc w:val="both"/>
        <w:rPr>
          <w:rFonts w:ascii="Times New Roman" w:hAnsi="Times New Roman"/>
        </w:rPr>
      </w:pPr>
      <w:r w:rsidRPr="005315A7">
        <w:rPr>
          <w:rFonts w:ascii="Times New Roman" w:hAnsi="Times New Roman"/>
        </w:rPr>
        <w:t>Gereğini arz ederim.</w:t>
      </w:r>
      <w:r w:rsidR="00B61A1E">
        <w:rPr>
          <w:rFonts w:ascii="Times New Roman" w:hAnsi="Times New Roman"/>
        </w:rPr>
        <w:t xml:space="preserve">  ……/……/2014</w:t>
      </w:r>
    </w:p>
    <w:p w:rsidR="00EA3346" w:rsidRDefault="00EA3346" w:rsidP="00B3798E">
      <w:pPr>
        <w:spacing w:line="360" w:lineRule="auto"/>
        <w:contextualSpacing/>
        <w:rPr>
          <w:rFonts w:ascii="Times New Roman" w:hAnsi="Times New Roman"/>
        </w:rPr>
      </w:pPr>
      <w:r w:rsidRPr="005315A7">
        <w:rPr>
          <w:rFonts w:ascii="Times New Roman" w:hAnsi="Times New Roman"/>
        </w:rPr>
        <w:t xml:space="preserve">                                                                                </w:t>
      </w:r>
    </w:p>
    <w:p w:rsidR="00EA3346" w:rsidRDefault="00EA3346" w:rsidP="00EA3346">
      <w:pPr>
        <w:ind w:left="3540" w:firstLine="708"/>
        <w:contextualSpacing/>
        <w:rPr>
          <w:rFonts w:ascii="Times New Roman" w:hAnsi="Times New Roman"/>
        </w:rPr>
      </w:pPr>
      <w:r>
        <w:rPr>
          <w:rFonts w:ascii="Times New Roman" w:hAnsi="Times New Roman"/>
        </w:rPr>
        <w:t xml:space="preserve">     </w:t>
      </w:r>
      <w:r w:rsidRPr="005315A7">
        <w:rPr>
          <w:rFonts w:ascii="Times New Roman" w:hAnsi="Times New Roman"/>
        </w:rPr>
        <w:t xml:space="preserve">  </w:t>
      </w:r>
      <w:r w:rsidRPr="00376A9D">
        <w:rPr>
          <w:rFonts w:ascii="Times New Roman" w:hAnsi="Times New Roman"/>
          <w:b/>
        </w:rPr>
        <w:t>İmza</w:t>
      </w:r>
      <w:r w:rsidRPr="005315A7">
        <w:rPr>
          <w:rFonts w:ascii="Times New Roman" w:hAnsi="Times New Roman"/>
        </w:rPr>
        <w:t>: ……………………………………</w:t>
      </w:r>
    </w:p>
    <w:p w:rsidR="00EA3346" w:rsidRDefault="00EA3346" w:rsidP="00EA3346">
      <w:pPr>
        <w:ind w:left="3540" w:firstLine="708"/>
        <w:contextualSpacing/>
        <w:rPr>
          <w:rFonts w:ascii="Times New Roman" w:hAnsi="Times New Roman"/>
        </w:rPr>
      </w:pPr>
    </w:p>
    <w:p w:rsidR="00EA3346" w:rsidRDefault="00EA3346" w:rsidP="00EA3346">
      <w:pPr>
        <w:contextualSpacing/>
        <w:rPr>
          <w:rFonts w:ascii="Times New Roman" w:hAnsi="Times New Roman"/>
        </w:rPr>
      </w:pPr>
      <w:r w:rsidRPr="005315A7">
        <w:rPr>
          <w:rFonts w:ascii="Times New Roman" w:hAnsi="Times New Roman"/>
        </w:rPr>
        <w:t xml:space="preserve">                                    </w:t>
      </w:r>
      <w:r>
        <w:rPr>
          <w:rFonts w:ascii="Times New Roman" w:hAnsi="Times New Roman"/>
        </w:rPr>
        <w:t xml:space="preserve">                                  </w:t>
      </w:r>
      <w:r w:rsidRPr="00376A9D">
        <w:rPr>
          <w:rFonts w:ascii="Times New Roman" w:hAnsi="Times New Roman"/>
          <w:b/>
        </w:rPr>
        <w:t>Adı ve Soyadı</w:t>
      </w:r>
      <w:r w:rsidRPr="005315A7">
        <w:rPr>
          <w:rFonts w:ascii="Times New Roman" w:hAnsi="Times New Roman"/>
        </w:rPr>
        <w:t>:…………………………</w:t>
      </w:r>
      <w:r>
        <w:rPr>
          <w:rFonts w:ascii="Times New Roman" w:hAnsi="Times New Roman"/>
        </w:rPr>
        <w:t>…</w:t>
      </w:r>
      <w:r w:rsidRPr="005315A7">
        <w:rPr>
          <w:rFonts w:ascii="Times New Roman" w:hAnsi="Times New Roman"/>
        </w:rPr>
        <w:t>……</w:t>
      </w:r>
      <w:r>
        <w:rPr>
          <w:rFonts w:ascii="Times New Roman" w:hAnsi="Times New Roman"/>
        </w:rPr>
        <w:t>…..</w:t>
      </w:r>
    </w:p>
    <w:p w:rsidR="00EA3346" w:rsidRPr="005315A7" w:rsidRDefault="00EA3346" w:rsidP="00EA3346">
      <w:pPr>
        <w:contextualSpacing/>
        <w:rPr>
          <w:rFonts w:ascii="Times New Roman" w:hAnsi="Times New Roman"/>
        </w:rPr>
      </w:pPr>
    </w:p>
    <w:tbl>
      <w:tblPr>
        <w:tblW w:w="0" w:type="auto"/>
        <w:tblInd w:w="8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985"/>
        <w:gridCol w:w="5953"/>
      </w:tblGrid>
      <w:tr w:rsidR="00EA3346" w:rsidRPr="008E61DE" w:rsidTr="00450164">
        <w:tc>
          <w:tcPr>
            <w:tcW w:w="7938" w:type="dxa"/>
            <w:gridSpan w:val="2"/>
          </w:tcPr>
          <w:p w:rsidR="00EA3346" w:rsidRPr="008E61DE" w:rsidRDefault="00EA3346" w:rsidP="0064631C">
            <w:pPr>
              <w:spacing w:after="0" w:line="360" w:lineRule="auto"/>
              <w:jc w:val="center"/>
              <w:rPr>
                <w:rFonts w:ascii="Times New Roman" w:hAnsi="Times New Roman"/>
                <w:b/>
              </w:rPr>
            </w:pPr>
            <w:r w:rsidRPr="008E61DE">
              <w:rPr>
                <w:rFonts w:ascii="Times New Roman" w:hAnsi="Times New Roman"/>
                <w:b/>
              </w:rPr>
              <w:t>TERCİH BİLGİLERİ</w:t>
            </w:r>
          </w:p>
        </w:tc>
      </w:tr>
      <w:tr w:rsidR="00EA3346" w:rsidRPr="008E61DE" w:rsidTr="00450164">
        <w:tc>
          <w:tcPr>
            <w:tcW w:w="1985" w:type="dxa"/>
          </w:tcPr>
          <w:p w:rsidR="00EA3346" w:rsidRPr="00450164" w:rsidRDefault="00EA3346" w:rsidP="0064631C">
            <w:pPr>
              <w:spacing w:after="0" w:line="360" w:lineRule="auto"/>
              <w:rPr>
                <w:rFonts w:ascii="Times New Roman" w:hAnsi="Times New Roman"/>
                <w:b/>
              </w:rPr>
            </w:pPr>
            <w:r w:rsidRPr="00450164">
              <w:rPr>
                <w:rFonts w:ascii="Times New Roman" w:hAnsi="Times New Roman"/>
                <w:b/>
              </w:rPr>
              <w:t>Anabilim Dalı</w:t>
            </w:r>
          </w:p>
        </w:tc>
        <w:tc>
          <w:tcPr>
            <w:tcW w:w="5953" w:type="dxa"/>
          </w:tcPr>
          <w:p w:rsidR="00EA3346" w:rsidRPr="008E61DE" w:rsidRDefault="00EA3346" w:rsidP="0064631C">
            <w:pPr>
              <w:spacing w:after="0" w:line="360" w:lineRule="auto"/>
              <w:rPr>
                <w:rFonts w:ascii="Times New Roman" w:hAnsi="Times New Roman"/>
              </w:rPr>
            </w:pPr>
          </w:p>
        </w:tc>
      </w:tr>
      <w:tr w:rsidR="00EA3346" w:rsidRPr="008E61DE" w:rsidTr="00450164">
        <w:tc>
          <w:tcPr>
            <w:tcW w:w="1985" w:type="dxa"/>
          </w:tcPr>
          <w:p w:rsidR="00EA3346" w:rsidRPr="00450164" w:rsidRDefault="00EA3346" w:rsidP="0064631C">
            <w:pPr>
              <w:spacing w:after="0" w:line="360" w:lineRule="auto"/>
              <w:rPr>
                <w:rFonts w:ascii="Times New Roman" w:hAnsi="Times New Roman"/>
                <w:b/>
              </w:rPr>
            </w:pPr>
            <w:r w:rsidRPr="00450164">
              <w:rPr>
                <w:rFonts w:ascii="Times New Roman" w:hAnsi="Times New Roman"/>
                <w:b/>
              </w:rPr>
              <w:t>Bilim Dalı (varsa)</w:t>
            </w:r>
          </w:p>
        </w:tc>
        <w:tc>
          <w:tcPr>
            <w:tcW w:w="5953" w:type="dxa"/>
          </w:tcPr>
          <w:p w:rsidR="00EA3346" w:rsidRPr="008E61DE" w:rsidRDefault="00EA3346" w:rsidP="0064631C">
            <w:pPr>
              <w:spacing w:after="0" w:line="360" w:lineRule="auto"/>
              <w:rPr>
                <w:rFonts w:ascii="Times New Roman" w:hAnsi="Times New Roman"/>
              </w:rPr>
            </w:pPr>
          </w:p>
        </w:tc>
      </w:tr>
      <w:tr w:rsidR="00EA3346" w:rsidRPr="008E61DE" w:rsidTr="00450164">
        <w:tc>
          <w:tcPr>
            <w:tcW w:w="1985" w:type="dxa"/>
          </w:tcPr>
          <w:p w:rsidR="00EA3346" w:rsidRPr="00450164" w:rsidRDefault="00EA3346" w:rsidP="0064631C">
            <w:pPr>
              <w:spacing w:after="0" w:line="360" w:lineRule="auto"/>
              <w:rPr>
                <w:rFonts w:ascii="Times New Roman" w:hAnsi="Times New Roman"/>
                <w:b/>
              </w:rPr>
            </w:pPr>
            <w:r w:rsidRPr="00450164">
              <w:rPr>
                <w:rFonts w:ascii="Times New Roman" w:hAnsi="Times New Roman"/>
                <w:b/>
              </w:rPr>
              <w:t>Programı</w:t>
            </w:r>
          </w:p>
        </w:tc>
        <w:tc>
          <w:tcPr>
            <w:tcW w:w="5953" w:type="dxa"/>
          </w:tcPr>
          <w:p w:rsidR="00EA3346" w:rsidRPr="008E61DE" w:rsidRDefault="00EA3346" w:rsidP="0064631C">
            <w:pPr>
              <w:tabs>
                <w:tab w:val="left" w:pos="180"/>
                <w:tab w:val="center" w:pos="2195"/>
              </w:tabs>
              <w:spacing w:after="0" w:line="360" w:lineRule="auto"/>
              <w:rPr>
                <w:rFonts w:ascii="Times New Roman" w:hAnsi="Times New Roman"/>
              </w:rPr>
            </w:pPr>
            <w:r w:rsidRPr="008E61DE">
              <w:rPr>
                <w:rFonts w:ascii="Times New Roman" w:hAnsi="Times New Roman"/>
              </w:rPr>
              <w:tab/>
              <w:t>(      ) Yüksek Lisans         (      ) Doktora</w:t>
            </w:r>
          </w:p>
        </w:tc>
      </w:tr>
    </w:tbl>
    <w:tbl>
      <w:tblPr>
        <w:tblStyle w:val="TabloKlavuzu"/>
        <w:tblW w:w="0" w:type="auto"/>
        <w:tblInd w:w="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974"/>
        <w:gridCol w:w="5953"/>
      </w:tblGrid>
      <w:tr w:rsidR="00EA3346" w:rsidTr="00D45528">
        <w:tc>
          <w:tcPr>
            <w:tcW w:w="1974" w:type="dxa"/>
            <w:vAlign w:val="bottom"/>
          </w:tcPr>
          <w:p w:rsidR="00EA3346" w:rsidRPr="00B3798E" w:rsidRDefault="00B3798E" w:rsidP="00D45528">
            <w:pPr>
              <w:jc w:val="center"/>
              <w:rPr>
                <w:rFonts w:ascii="Times New Roman" w:eastAsia="Times New Roman" w:hAnsi="Times New Roman"/>
                <w:b/>
                <w:sz w:val="24"/>
                <w:szCs w:val="24"/>
                <w:lang w:eastAsia="tr-TR"/>
              </w:rPr>
            </w:pPr>
            <w:r w:rsidRPr="00B3798E">
              <w:rPr>
                <w:rFonts w:ascii="Times New Roman" w:eastAsia="Times New Roman" w:hAnsi="Times New Roman"/>
                <w:b/>
                <w:sz w:val="24"/>
                <w:szCs w:val="24"/>
                <w:lang w:eastAsia="tr-TR"/>
              </w:rPr>
              <w:t>U</w:t>
            </w:r>
            <w:r w:rsidR="00EA3346" w:rsidRPr="00B3798E">
              <w:rPr>
                <w:rFonts w:ascii="Times New Roman" w:eastAsia="Times New Roman" w:hAnsi="Times New Roman"/>
                <w:b/>
                <w:sz w:val="24"/>
                <w:szCs w:val="24"/>
                <w:lang w:eastAsia="tr-TR"/>
              </w:rPr>
              <w:t>nvanı</w:t>
            </w:r>
          </w:p>
        </w:tc>
        <w:tc>
          <w:tcPr>
            <w:tcW w:w="5953" w:type="dxa"/>
            <w:vAlign w:val="bottom"/>
          </w:tcPr>
          <w:p w:rsidR="00EA3346" w:rsidRPr="00B3798E" w:rsidRDefault="00EA3346" w:rsidP="00D45528">
            <w:pPr>
              <w:jc w:val="center"/>
              <w:rPr>
                <w:rFonts w:ascii="Times New Roman" w:eastAsia="Times New Roman" w:hAnsi="Times New Roman"/>
                <w:b/>
                <w:sz w:val="24"/>
                <w:szCs w:val="24"/>
                <w:lang w:eastAsia="tr-TR"/>
              </w:rPr>
            </w:pPr>
            <w:r w:rsidRPr="00B3798E">
              <w:rPr>
                <w:rFonts w:ascii="Times New Roman" w:eastAsia="Times New Roman" w:hAnsi="Times New Roman"/>
                <w:b/>
                <w:sz w:val="24"/>
                <w:szCs w:val="24"/>
                <w:lang w:eastAsia="tr-TR"/>
              </w:rPr>
              <w:t>Adı Soyadı</w:t>
            </w:r>
          </w:p>
        </w:tc>
      </w:tr>
      <w:tr w:rsidR="00EA3346" w:rsidTr="00450164">
        <w:tc>
          <w:tcPr>
            <w:tcW w:w="1974" w:type="dxa"/>
          </w:tcPr>
          <w:p w:rsidR="00EA3346" w:rsidRDefault="00EA3346">
            <w:pPr>
              <w:rPr>
                <w:rFonts w:ascii="Times New Roman" w:eastAsia="Times New Roman" w:hAnsi="Times New Roman"/>
                <w:sz w:val="24"/>
                <w:szCs w:val="24"/>
                <w:lang w:eastAsia="tr-TR"/>
              </w:rPr>
            </w:pPr>
          </w:p>
        </w:tc>
        <w:tc>
          <w:tcPr>
            <w:tcW w:w="5953" w:type="dxa"/>
          </w:tcPr>
          <w:p w:rsidR="00EA3346" w:rsidRDefault="00EA3346">
            <w:pPr>
              <w:rPr>
                <w:rFonts w:ascii="Times New Roman" w:eastAsia="Times New Roman" w:hAnsi="Times New Roman"/>
                <w:sz w:val="24"/>
                <w:szCs w:val="24"/>
                <w:lang w:eastAsia="tr-TR"/>
              </w:rPr>
            </w:pPr>
          </w:p>
        </w:tc>
      </w:tr>
      <w:tr w:rsidR="00EA3346" w:rsidTr="00450164">
        <w:tc>
          <w:tcPr>
            <w:tcW w:w="1974" w:type="dxa"/>
          </w:tcPr>
          <w:p w:rsidR="00EA3346" w:rsidRDefault="00EA3346">
            <w:pPr>
              <w:rPr>
                <w:rFonts w:ascii="Times New Roman" w:eastAsia="Times New Roman" w:hAnsi="Times New Roman"/>
                <w:sz w:val="24"/>
                <w:szCs w:val="24"/>
                <w:lang w:eastAsia="tr-TR"/>
              </w:rPr>
            </w:pPr>
          </w:p>
        </w:tc>
        <w:tc>
          <w:tcPr>
            <w:tcW w:w="5953" w:type="dxa"/>
          </w:tcPr>
          <w:p w:rsidR="00EA3346" w:rsidRDefault="00EA3346">
            <w:pPr>
              <w:rPr>
                <w:rFonts w:ascii="Times New Roman" w:eastAsia="Times New Roman" w:hAnsi="Times New Roman"/>
                <w:sz w:val="24"/>
                <w:szCs w:val="24"/>
                <w:lang w:eastAsia="tr-TR"/>
              </w:rPr>
            </w:pPr>
          </w:p>
        </w:tc>
      </w:tr>
      <w:tr w:rsidR="00EA3346" w:rsidTr="00450164">
        <w:tc>
          <w:tcPr>
            <w:tcW w:w="1974" w:type="dxa"/>
          </w:tcPr>
          <w:p w:rsidR="00EA3346" w:rsidRDefault="00EA3346">
            <w:pPr>
              <w:rPr>
                <w:rFonts w:ascii="Times New Roman" w:eastAsia="Times New Roman" w:hAnsi="Times New Roman"/>
                <w:sz w:val="24"/>
                <w:szCs w:val="24"/>
                <w:lang w:eastAsia="tr-TR"/>
              </w:rPr>
            </w:pPr>
          </w:p>
        </w:tc>
        <w:tc>
          <w:tcPr>
            <w:tcW w:w="5953" w:type="dxa"/>
          </w:tcPr>
          <w:p w:rsidR="00EA3346" w:rsidRDefault="00EA3346">
            <w:pPr>
              <w:rPr>
                <w:rFonts w:ascii="Times New Roman" w:eastAsia="Times New Roman" w:hAnsi="Times New Roman"/>
                <w:sz w:val="24"/>
                <w:szCs w:val="24"/>
                <w:lang w:eastAsia="tr-TR"/>
              </w:rPr>
            </w:pPr>
          </w:p>
        </w:tc>
      </w:tr>
    </w:tbl>
    <w:p w:rsidR="00EA3346" w:rsidRDefault="00EA3346">
      <w:pPr>
        <w:rPr>
          <w:rFonts w:ascii="Times New Roman" w:eastAsia="Times New Roman" w:hAnsi="Times New Roman"/>
          <w:sz w:val="24"/>
          <w:szCs w:val="24"/>
          <w:lang w:eastAsia="tr-TR"/>
        </w:rPr>
      </w:pPr>
    </w:p>
    <w:sectPr w:rsidR="00EA3346" w:rsidSect="00A50805">
      <w:footerReference w:type="default" r:id="rId13"/>
      <w:pgSz w:w="11906" w:h="16838"/>
      <w:pgMar w:top="851" w:right="991"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064" w:rsidRDefault="005F2064" w:rsidP="00746013">
      <w:pPr>
        <w:spacing w:after="0" w:line="240" w:lineRule="auto"/>
      </w:pPr>
      <w:r>
        <w:separator/>
      </w:r>
    </w:p>
  </w:endnote>
  <w:endnote w:type="continuationSeparator" w:id="0">
    <w:p w:rsidR="005F2064" w:rsidRDefault="005F2064" w:rsidP="007460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8A3" w:rsidRDefault="00946488">
    <w:pPr>
      <w:pStyle w:val="Altbilgi"/>
      <w:jc w:val="right"/>
    </w:pPr>
    <w:fldSimple w:instr=" PAGE   \* MERGEFORMAT ">
      <w:r w:rsidR="00D94474">
        <w:rPr>
          <w:noProof/>
        </w:rPr>
        <w:t>10</w:t>
      </w:r>
    </w:fldSimple>
    <w:r w:rsidR="004978A3">
      <w:t>/10</w:t>
    </w:r>
  </w:p>
  <w:p w:rsidR="004978A3" w:rsidRDefault="004978A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064" w:rsidRDefault="005F2064" w:rsidP="00746013">
      <w:pPr>
        <w:spacing w:after="0" w:line="240" w:lineRule="auto"/>
      </w:pPr>
      <w:r>
        <w:separator/>
      </w:r>
    </w:p>
  </w:footnote>
  <w:footnote w:type="continuationSeparator" w:id="0">
    <w:p w:rsidR="005F2064" w:rsidRDefault="005F2064" w:rsidP="007460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00AC6"/>
    <w:multiLevelType w:val="hybridMultilevel"/>
    <w:tmpl w:val="2A38065E"/>
    <w:lvl w:ilvl="0" w:tplc="8D30FCB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12A43FC3"/>
    <w:multiLevelType w:val="hybridMultilevel"/>
    <w:tmpl w:val="8A1E1C76"/>
    <w:lvl w:ilvl="0" w:tplc="B60C8234">
      <w:start w:val="2"/>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nsid w:val="247D0269"/>
    <w:multiLevelType w:val="hybridMultilevel"/>
    <w:tmpl w:val="8CBA61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D95613B"/>
    <w:multiLevelType w:val="hybridMultilevel"/>
    <w:tmpl w:val="CAD29112"/>
    <w:lvl w:ilvl="0" w:tplc="9D88E7A2">
      <w:start w:val="3"/>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2FC2500D"/>
    <w:multiLevelType w:val="hybridMultilevel"/>
    <w:tmpl w:val="8CBA61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3DB215C"/>
    <w:multiLevelType w:val="hybridMultilevel"/>
    <w:tmpl w:val="C0144092"/>
    <w:lvl w:ilvl="0" w:tplc="8D30FCB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nsid w:val="34211386"/>
    <w:multiLevelType w:val="hybridMultilevel"/>
    <w:tmpl w:val="2A38065E"/>
    <w:lvl w:ilvl="0" w:tplc="8D30FCB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7">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6EEF1B49"/>
    <w:multiLevelType w:val="hybridMultilevel"/>
    <w:tmpl w:val="F43643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8180225"/>
    <w:multiLevelType w:val="hybridMultilevel"/>
    <w:tmpl w:val="C18A6FC4"/>
    <w:lvl w:ilvl="0" w:tplc="EA346868">
      <w:start w:val="2"/>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2"/>
  </w:num>
  <w:num w:numId="6">
    <w:abstractNumId w:val="1"/>
  </w:num>
  <w:num w:numId="7">
    <w:abstractNumId w:val="0"/>
  </w:num>
  <w:num w:numId="8">
    <w:abstractNumId w:val="5"/>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24578"/>
  </w:hdrShapeDefaults>
  <w:footnotePr>
    <w:footnote w:id="-1"/>
    <w:footnote w:id="0"/>
  </w:footnotePr>
  <w:endnotePr>
    <w:endnote w:id="-1"/>
    <w:endnote w:id="0"/>
  </w:endnotePr>
  <w:compat/>
  <w:rsids>
    <w:rsidRoot w:val="00544254"/>
    <w:rsid w:val="00005C08"/>
    <w:rsid w:val="00010608"/>
    <w:rsid w:val="00011669"/>
    <w:rsid w:val="000120C8"/>
    <w:rsid w:val="000146EC"/>
    <w:rsid w:val="00027262"/>
    <w:rsid w:val="00034FBA"/>
    <w:rsid w:val="00047E74"/>
    <w:rsid w:val="000679C9"/>
    <w:rsid w:val="000704CA"/>
    <w:rsid w:val="00075102"/>
    <w:rsid w:val="00084259"/>
    <w:rsid w:val="0009472F"/>
    <w:rsid w:val="000A1EB3"/>
    <w:rsid w:val="000A7851"/>
    <w:rsid w:val="000B1B9C"/>
    <w:rsid w:val="000C4D44"/>
    <w:rsid w:val="000C680C"/>
    <w:rsid w:val="000D5A6E"/>
    <w:rsid w:val="000E19BA"/>
    <w:rsid w:val="000E3341"/>
    <w:rsid w:val="000E6F5D"/>
    <w:rsid w:val="000F1EB7"/>
    <w:rsid w:val="000F482E"/>
    <w:rsid w:val="000F7F23"/>
    <w:rsid w:val="001239FC"/>
    <w:rsid w:val="0013549A"/>
    <w:rsid w:val="001371E0"/>
    <w:rsid w:val="0014474E"/>
    <w:rsid w:val="001447C8"/>
    <w:rsid w:val="00147120"/>
    <w:rsid w:val="00156609"/>
    <w:rsid w:val="00172A00"/>
    <w:rsid w:val="001775BF"/>
    <w:rsid w:val="00177A63"/>
    <w:rsid w:val="001B0F73"/>
    <w:rsid w:val="001D2CFE"/>
    <w:rsid w:val="001D56F7"/>
    <w:rsid w:val="001E05D4"/>
    <w:rsid w:val="001E12CA"/>
    <w:rsid w:val="001E1514"/>
    <w:rsid w:val="001F72FC"/>
    <w:rsid w:val="001F758F"/>
    <w:rsid w:val="001F778F"/>
    <w:rsid w:val="00200109"/>
    <w:rsid w:val="0020176A"/>
    <w:rsid w:val="00210522"/>
    <w:rsid w:val="002119C6"/>
    <w:rsid w:val="00217550"/>
    <w:rsid w:val="00221429"/>
    <w:rsid w:val="00235DB9"/>
    <w:rsid w:val="0026458F"/>
    <w:rsid w:val="00273045"/>
    <w:rsid w:val="0027452D"/>
    <w:rsid w:val="0027775F"/>
    <w:rsid w:val="00291F06"/>
    <w:rsid w:val="00292B3B"/>
    <w:rsid w:val="00295BEE"/>
    <w:rsid w:val="002B4B91"/>
    <w:rsid w:val="002B703B"/>
    <w:rsid w:val="002C67D3"/>
    <w:rsid w:val="002D1F90"/>
    <w:rsid w:val="002D2C71"/>
    <w:rsid w:val="002D3E3F"/>
    <w:rsid w:val="002D5D38"/>
    <w:rsid w:val="002D679E"/>
    <w:rsid w:val="002F201A"/>
    <w:rsid w:val="002F3009"/>
    <w:rsid w:val="00320770"/>
    <w:rsid w:val="003243F2"/>
    <w:rsid w:val="0033375E"/>
    <w:rsid w:val="0033555F"/>
    <w:rsid w:val="00342DC5"/>
    <w:rsid w:val="00345999"/>
    <w:rsid w:val="00352304"/>
    <w:rsid w:val="003572D3"/>
    <w:rsid w:val="00370D90"/>
    <w:rsid w:val="00376A9D"/>
    <w:rsid w:val="00383124"/>
    <w:rsid w:val="003839AD"/>
    <w:rsid w:val="00387B9A"/>
    <w:rsid w:val="003923F1"/>
    <w:rsid w:val="0039527E"/>
    <w:rsid w:val="00397330"/>
    <w:rsid w:val="003A2F6C"/>
    <w:rsid w:val="003B539F"/>
    <w:rsid w:val="003B58E5"/>
    <w:rsid w:val="003B6F31"/>
    <w:rsid w:val="003B7393"/>
    <w:rsid w:val="003C37AD"/>
    <w:rsid w:val="003C5EEE"/>
    <w:rsid w:val="003C7C77"/>
    <w:rsid w:val="003D6BCA"/>
    <w:rsid w:val="003E37E1"/>
    <w:rsid w:val="003E5206"/>
    <w:rsid w:val="003F6B35"/>
    <w:rsid w:val="004002DB"/>
    <w:rsid w:val="00402F71"/>
    <w:rsid w:val="00403658"/>
    <w:rsid w:val="00403871"/>
    <w:rsid w:val="00417C95"/>
    <w:rsid w:val="00421386"/>
    <w:rsid w:val="00421C18"/>
    <w:rsid w:val="00433409"/>
    <w:rsid w:val="0043473A"/>
    <w:rsid w:val="004349FE"/>
    <w:rsid w:val="00436DD8"/>
    <w:rsid w:val="00436F74"/>
    <w:rsid w:val="0044356D"/>
    <w:rsid w:val="00447C16"/>
    <w:rsid w:val="00450164"/>
    <w:rsid w:val="00457731"/>
    <w:rsid w:val="00463570"/>
    <w:rsid w:val="004645C3"/>
    <w:rsid w:val="00467039"/>
    <w:rsid w:val="004706C5"/>
    <w:rsid w:val="00472F19"/>
    <w:rsid w:val="0047715F"/>
    <w:rsid w:val="00482935"/>
    <w:rsid w:val="00491239"/>
    <w:rsid w:val="00491BF3"/>
    <w:rsid w:val="004978A3"/>
    <w:rsid w:val="004A0F78"/>
    <w:rsid w:val="004A6B38"/>
    <w:rsid w:val="004B3D05"/>
    <w:rsid w:val="004B4058"/>
    <w:rsid w:val="004B420E"/>
    <w:rsid w:val="004C46B2"/>
    <w:rsid w:val="004C50C7"/>
    <w:rsid w:val="004D03C0"/>
    <w:rsid w:val="004D428A"/>
    <w:rsid w:val="004E60AF"/>
    <w:rsid w:val="004E7DB2"/>
    <w:rsid w:val="004F5C82"/>
    <w:rsid w:val="00520812"/>
    <w:rsid w:val="0052377D"/>
    <w:rsid w:val="005271C4"/>
    <w:rsid w:val="00536D5F"/>
    <w:rsid w:val="00540211"/>
    <w:rsid w:val="00544254"/>
    <w:rsid w:val="00560735"/>
    <w:rsid w:val="00566776"/>
    <w:rsid w:val="0056729D"/>
    <w:rsid w:val="00570C5E"/>
    <w:rsid w:val="00571427"/>
    <w:rsid w:val="005720BC"/>
    <w:rsid w:val="0058260F"/>
    <w:rsid w:val="00585387"/>
    <w:rsid w:val="005C0B55"/>
    <w:rsid w:val="005C1D54"/>
    <w:rsid w:val="005D1840"/>
    <w:rsid w:val="005D5A41"/>
    <w:rsid w:val="005E1BCD"/>
    <w:rsid w:val="005F2064"/>
    <w:rsid w:val="00611C42"/>
    <w:rsid w:val="006225D1"/>
    <w:rsid w:val="006233BD"/>
    <w:rsid w:val="006316CB"/>
    <w:rsid w:val="00632B9B"/>
    <w:rsid w:val="0064118F"/>
    <w:rsid w:val="00645CDA"/>
    <w:rsid w:val="0064631C"/>
    <w:rsid w:val="00647508"/>
    <w:rsid w:val="00647CA9"/>
    <w:rsid w:val="006641F8"/>
    <w:rsid w:val="006649AF"/>
    <w:rsid w:val="00666BE3"/>
    <w:rsid w:val="00674046"/>
    <w:rsid w:val="0069030C"/>
    <w:rsid w:val="00693E78"/>
    <w:rsid w:val="00694A4C"/>
    <w:rsid w:val="00696F61"/>
    <w:rsid w:val="006A1BB3"/>
    <w:rsid w:val="006A622B"/>
    <w:rsid w:val="006B43DA"/>
    <w:rsid w:val="006B5349"/>
    <w:rsid w:val="006C5631"/>
    <w:rsid w:val="006C7D81"/>
    <w:rsid w:val="006D092C"/>
    <w:rsid w:val="006D3A6E"/>
    <w:rsid w:val="006E3B63"/>
    <w:rsid w:val="006E6DFC"/>
    <w:rsid w:val="006F2171"/>
    <w:rsid w:val="006F776D"/>
    <w:rsid w:val="007032FA"/>
    <w:rsid w:val="00712688"/>
    <w:rsid w:val="00714021"/>
    <w:rsid w:val="00715000"/>
    <w:rsid w:val="0071527A"/>
    <w:rsid w:val="007269C4"/>
    <w:rsid w:val="00732E9E"/>
    <w:rsid w:val="007331E8"/>
    <w:rsid w:val="00734F76"/>
    <w:rsid w:val="00746013"/>
    <w:rsid w:val="00751019"/>
    <w:rsid w:val="00751DB0"/>
    <w:rsid w:val="00752474"/>
    <w:rsid w:val="007547CE"/>
    <w:rsid w:val="00754D95"/>
    <w:rsid w:val="00755A62"/>
    <w:rsid w:val="007845D0"/>
    <w:rsid w:val="00790827"/>
    <w:rsid w:val="007971EA"/>
    <w:rsid w:val="00797FB2"/>
    <w:rsid w:val="007A12CC"/>
    <w:rsid w:val="007A4722"/>
    <w:rsid w:val="007A5CC7"/>
    <w:rsid w:val="007B03CA"/>
    <w:rsid w:val="007B58A6"/>
    <w:rsid w:val="007B59B8"/>
    <w:rsid w:val="007C213C"/>
    <w:rsid w:val="007C6C39"/>
    <w:rsid w:val="00835E0B"/>
    <w:rsid w:val="00846104"/>
    <w:rsid w:val="00856453"/>
    <w:rsid w:val="00867D17"/>
    <w:rsid w:val="0087645E"/>
    <w:rsid w:val="00884C40"/>
    <w:rsid w:val="00890245"/>
    <w:rsid w:val="00893366"/>
    <w:rsid w:val="00893C15"/>
    <w:rsid w:val="00896067"/>
    <w:rsid w:val="008A4E6D"/>
    <w:rsid w:val="008A57C9"/>
    <w:rsid w:val="008B08BC"/>
    <w:rsid w:val="008C2D02"/>
    <w:rsid w:val="008C2F99"/>
    <w:rsid w:val="008C58E5"/>
    <w:rsid w:val="008C710A"/>
    <w:rsid w:val="008D3272"/>
    <w:rsid w:val="008D562E"/>
    <w:rsid w:val="008E0CB2"/>
    <w:rsid w:val="008E12F2"/>
    <w:rsid w:val="008E263C"/>
    <w:rsid w:val="008E6014"/>
    <w:rsid w:val="008E61DE"/>
    <w:rsid w:val="008F1246"/>
    <w:rsid w:val="009075F8"/>
    <w:rsid w:val="00907641"/>
    <w:rsid w:val="0091626C"/>
    <w:rsid w:val="0092527C"/>
    <w:rsid w:val="0093511E"/>
    <w:rsid w:val="009356EE"/>
    <w:rsid w:val="009457DD"/>
    <w:rsid w:val="00946488"/>
    <w:rsid w:val="00965ECF"/>
    <w:rsid w:val="00967E21"/>
    <w:rsid w:val="00983CF7"/>
    <w:rsid w:val="00994F4E"/>
    <w:rsid w:val="009A02AE"/>
    <w:rsid w:val="009A18F2"/>
    <w:rsid w:val="009B30F0"/>
    <w:rsid w:val="009C313D"/>
    <w:rsid w:val="009C41E6"/>
    <w:rsid w:val="009D0BB0"/>
    <w:rsid w:val="009D4939"/>
    <w:rsid w:val="009E065B"/>
    <w:rsid w:val="009E0978"/>
    <w:rsid w:val="009E45A7"/>
    <w:rsid w:val="009F5C28"/>
    <w:rsid w:val="00A00030"/>
    <w:rsid w:val="00A02D87"/>
    <w:rsid w:val="00A132BA"/>
    <w:rsid w:val="00A15BC5"/>
    <w:rsid w:val="00A27D41"/>
    <w:rsid w:val="00A30EF0"/>
    <w:rsid w:val="00A3283D"/>
    <w:rsid w:val="00A332F9"/>
    <w:rsid w:val="00A356EF"/>
    <w:rsid w:val="00A46906"/>
    <w:rsid w:val="00A4764C"/>
    <w:rsid w:val="00A50805"/>
    <w:rsid w:val="00A539A7"/>
    <w:rsid w:val="00A65B0E"/>
    <w:rsid w:val="00A729E3"/>
    <w:rsid w:val="00A72C4F"/>
    <w:rsid w:val="00A8219E"/>
    <w:rsid w:val="00A8407E"/>
    <w:rsid w:val="00A8490F"/>
    <w:rsid w:val="00AA2D77"/>
    <w:rsid w:val="00AA3B41"/>
    <w:rsid w:val="00AA6774"/>
    <w:rsid w:val="00AA7C52"/>
    <w:rsid w:val="00AC397A"/>
    <w:rsid w:val="00AD5AAA"/>
    <w:rsid w:val="00AE102C"/>
    <w:rsid w:val="00AE541F"/>
    <w:rsid w:val="00AF1317"/>
    <w:rsid w:val="00B003BD"/>
    <w:rsid w:val="00B20583"/>
    <w:rsid w:val="00B365C2"/>
    <w:rsid w:val="00B3798E"/>
    <w:rsid w:val="00B41D49"/>
    <w:rsid w:val="00B44100"/>
    <w:rsid w:val="00B55B36"/>
    <w:rsid w:val="00B61A1E"/>
    <w:rsid w:val="00B63271"/>
    <w:rsid w:val="00B63B44"/>
    <w:rsid w:val="00B66195"/>
    <w:rsid w:val="00B67183"/>
    <w:rsid w:val="00B7245F"/>
    <w:rsid w:val="00B821D7"/>
    <w:rsid w:val="00B86E3A"/>
    <w:rsid w:val="00B975E5"/>
    <w:rsid w:val="00BA19F8"/>
    <w:rsid w:val="00BA6E1C"/>
    <w:rsid w:val="00BB3666"/>
    <w:rsid w:val="00BB4912"/>
    <w:rsid w:val="00BB5225"/>
    <w:rsid w:val="00BC0385"/>
    <w:rsid w:val="00BC4314"/>
    <w:rsid w:val="00BC4A72"/>
    <w:rsid w:val="00BD5014"/>
    <w:rsid w:val="00BD5144"/>
    <w:rsid w:val="00BD7AD1"/>
    <w:rsid w:val="00BF1D79"/>
    <w:rsid w:val="00C047B0"/>
    <w:rsid w:val="00C17DB0"/>
    <w:rsid w:val="00C21AC5"/>
    <w:rsid w:val="00C24639"/>
    <w:rsid w:val="00C309BB"/>
    <w:rsid w:val="00C32913"/>
    <w:rsid w:val="00C346D6"/>
    <w:rsid w:val="00C346ED"/>
    <w:rsid w:val="00C35B83"/>
    <w:rsid w:val="00C5489E"/>
    <w:rsid w:val="00C55E55"/>
    <w:rsid w:val="00C74BEF"/>
    <w:rsid w:val="00C75058"/>
    <w:rsid w:val="00C77ABD"/>
    <w:rsid w:val="00C83D23"/>
    <w:rsid w:val="00C87A47"/>
    <w:rsid w:val="00C90039"/>
    <w:rsid w:val="00C91C0A"/>
    <w:rsid w:val="00CA038D"/>
    <w:rsid w:val="00CA10F1"/>
    <w:rsid w:val="00CA5468"/>
    <w:rsid w:val="00CC4B15"/>
    <w:rsid w:val="00CC5D8B"/>
    <w:rsid w:val="00CD1BE2"/>
    <w:rsid w:val="00CE152B"/>
    <w:rsid w:val="00CE244A"/>
    <w:rsid w:val="00D014C7"/>
    <w:rsid w:val="00D06962"/>
    <w:rsid w:val="00D10423"/>
    <w:rsid w:val="00D136A7"/>
    <w:rsid w:val="00D1645E"/>
    <w:rsid w:val="00D23379"/>
    <w:rsid w:val="00D24AEB"/>
    <w:rsid w:val="00D427D7"/>
    <w:rsid w:val="00D42A1D"/>
    <w:rsid w:val="00D45528"/>
    <w:rsid w:val="00D530A1"/>
    <w:rsid w:val="00D66301"/>
    <w:rsid w:val="00D7168E"/>
    <w:rsid w:val="00D7296D"/>
    <w:rsid w:val="00D76A3A"/>
    <w:rsid w:val="00D83D79"/>
    <w:rsid w:val="00D94474"/>
    <w:rsid w:val="00DA106E"/>
    <w:rsid w:val="00DA1996"/>
    <w:rsid w:val="00DB3BC1"/>
    <w:rsid w:val="00DB44BD"/>
    <w:rsid w:val="00DB47E8"/>
    <w:rsid w:val="00DC1228"/>
    <w:rsid w:val="00DC24A9"/>
    <w:rsid w:val="00DC2B9E"/>
    <w:rsid w:val="00DC38D7"/>
    <w:rsid w:val="00DD6B6A"/>
    <w:rsid w:val="00DE17F0"/>
    <w:rsid w:val="00DE6A5C"/>
    <w:rsid w:val="00DF6B6D"/>
    <w:rsid w:val="00DF7486"/>
    <w:rsid w:val="00E01D83"/>
    <w:rsid w:val="00E15A15"/>
    <w:rsid w:val="00E20C2C"/>
    <w:rsid w:val="00E225AB"/>
    <w:rsid w:val="00E22DBD"/>
    <w:rsid w:val="00E30DFB"/>
    <w:rsid w:val="00E338F7"/>
    <w:rsid w:val="00E35240"/>
    <w:rsid w:val="00E36F6F"/>
    <w:rsid w:val="00E46660"/>
    <w:rsid w:val="00E55745"/>
    <w:rsid w:val="00E82A96"/>
    <w:rsid w:val="00E92315"/>
    <w:rsid w:val="00EA0599"/>
    <w:rsid w:val="00EA3346"/>
    <w:rsid w:val="00EA51D0"/>
    <w:rsid w:val="00EA7699"/>
    <w:rsid w:val="00EB17DC"/>
    <w:rsid w:val="00EC1578"/>
    <w:rsid w:val="00EC2F74"/>
    <w:rsid w:val="00ED4A16"/>
    <w:rsid w:val="00ED54C6"/>
    <w:rsid w:val="00ED6778"/>
    <w:rsid w:val="00EE086B"/>
    <w:rsid w:val="00EF75A5"/>
    <w:rsid w:val="00F001BD"/>
    <w:rsid w:val="00F02561"/>
    <w:rsid w:val="00F066B3"/>
    <w:rsid w:val="00F12520"/>
    <w:rsid w:val="00F212CB"/>
    <w:rsid w:val="00F30C7F"/>
    <w:rsid w:val="00F31359"/>
    <w:rsid w:val="00F33371"/>
    <w:rsid w:val="00F333AE"/>
    <w:rsid w:val="00F6278E"/>
    <w:rsid w:val="00F6785F"/>
    <w:rsid w:val="00F7294A"/>
    <w:rsid w:val="00F86BD6"/>
    <w:rsid w:val="00F93E01"/>
    <w:rsid w:val="00F95FC2"/>
    <w:rsid w:val="00F96422"/>
    <w:rsid w:val="00FA7D02"/>
    <w:rsid w:val="00FB29CB"/>
    <w:rsid w:val="00FE02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94A"/>
    <w:pPr>
      <w:spacing w:after="200" w:line="276" w:lineRule="auto"/>
    </w:pPr>
    <w:rPr>
      <w:sz w:val="22"/>
      <w:szCs w:val="22"/>
      <w:lang w:eastAsia="en-US"/>
    </w:rPr>
  </w:style>
  <w:style w:type="paragraph" w:styleId="Balk1">
    <w:name w:val="heading 1"/>
    <w:basedOn w:val="Normal"/>
    <w:next w:val="Normal"/>
    <w:link w:val="Balk1Char"/>
    <w:uiPriority w:val="9"/>
    <w:qFormat/>
    <w:rsid w:val="006A622B"/>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link w:val="Balk2Char"/>
    <w:uiPriority w:val="9"/>
    <w:qFormat/>
    <w:rsid w:val="003A2F6C"/>
    <w:pPr>
      <w:spacing w:before="100" w:beforeAutospacing="1" w:after="100" w:afterAutospacing="1" w:line="240" w:lineRule="auto"/>
      <w:outlineLvl w:val="1"/>
    </w:pPr>
    <w:rPr>
      <w:rFonts w:ascii="Times New Roman" w:eastAsia="Times New Roman" w:hAnsi="Times New Roman"/>
      <w:b/>
      <w:bCs/>
      <w:sz w:val="36"/>
      <w:szCs w:val="36"/>
      <w:lang w:eastAsia="tr-TR"/>
    </w:rPr>
  </w:style>
  <w:style w:type="paragraph" w:styleId="Balk6">
    <w:name w:val="heading 6"/>
    <w:basedOn w:val="Normal"/>
    <w:next w:val="Normal"/>
    <w:link w:val="Balk6Char"/>
    <w:uiPriority w:val="9"/>
    <w:qFormat/>
    <w:rsid w:val="006A622B"/>
    <w:pPr>
      <w:keepNext/>
      <w:keepLines/>
      <w:spacing w:before="200" w:after="0"/>
      <w:outlineLvl w:val="5"/>
    </w:pPr>
    <w:rPr>
      <w:rFonts w:ascii="Cambria" w:eastAsia="Times New Roman" w:hAnsi="Cambria"/>
      <w:i/>
      <w:iCs/>
      <w:color w:val="243F6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
    <w:rsid w:val="003A2F6C"/>
    <w:rPr>
      <w:rFonts w:ascii="Times New Roman" w:eastAsia="Times New Roman" w:hAnsi="Times New Roman" w:cs="Times New Roman"/>
      <w:b/>
      <w:bCs/>
      <w:sz w:val="36"/>
      <w:szCs w:val="36"/>
      <w:lang w:eastAsia="tr-TR"/>
    </w:rPr>
  </w:style>
  <w:style w:type="character" w:styleId="Kpr">
    <w:name w:val="Hyperlink"/>
    <w:uiPriority w:val="99"/>
    <w:unhideWhenUsed/>
    <w:rsid w:val="003A2F6C"/>
    <w:rPr>
      <w:color w:val="0000FF"/>
      <w:u w:val="single"/>
    </w:rPr>
  </w:style>
  <w:style w:type="paragraph" w:styleId="NormalWeb">
    <w:name w:val="Normal (Web)"/>
    <w:basedOn w:val="Normal"/>
    <w:uiPriority w:val="99"/>
    <w:unhideWhenUsed/>
    <w:rsid w:val="003A2F6C"/>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34"/>
    <w:qFormat/>
    <w:rsid w:val="0087645E"/>
    <w:pPr>
      <w:ind w:left="720"/>
      <w:contextualSpacing/>
    </w:pPr>
  </w:style>
  <w:style w:type="paragraph" w:styleId="BalonMetni">
    <w:name w:val="Balloon Text"/>
    <w:basedOn w:val="Normal"/>
    <w:link w:val="BalonMetniChar"/>
    <w:uiPriority w:val="99"/>
    <w:semiHidden/>
    <w:unhideWhenUsed/>
    <w:rsid w:val="006A622B"/>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6A622B"/>
    <w:rPr>
      <w:rFonts w:ascii="Tahoma" w:hAnsi="Tahoma" w:cs="Tahoma"/>
      <w:sz w:val="16"/>
      <w:szCs w:val="16"/>
    </w:rPr>
  </w:style>
  <w:style w:type="character" w:customStyle="1" w:styleId="Balk1Char">
    <w:name w:val="Başlık 1 Char"/>
    <w:link w:val="Balk1"/>
    <w:uiPriority w:val="9"/>
    <w:rsid w:val="006A622B"/>
    <w:rPr>
      <w:rFonts w:ascii="Cambria" w:eastAsia="Times New Roman" w:hAnsi="Cambria" w:cs="Times New Roman"/>
      <w:b/>
      <w:bCs/>
      <w:color w:val="365F91"/>
      <w:sz w:val="28"/>
      <w:szCs w:val="28"/>
    </w:rPr>
  </w:style>
  <w:style w:type="character" w:customStyle="1" w:styleId="Balk6Char">
    <w:name w:val="Başlık 6 Char"/>
    <w:link w:val="Balk6"/>
    <w:uiPriority w:val="9"/>
    <w:semiHidden/>
    <w:rsid w:val="006A622B"/>
    <w:rPr>
      <w:rFonts w:ascii="Cambria" w:eastAsia="Times New Roman" w:hAnsi="Cambria" w:cs="Times New Roman"/>
      <w:i/>
      <w:iCs/>
      <w:color w:val="243F60"/>
    </w:rPr>
  </w:style>
  <w:style w:type="paragraph" w:styleId="stbilgi">
    <w:name w:val="header"/>
    <w:basedOn w:val="Normal"/>
    <w:link w:val="stbilgiChar"/>
    <w:uiPriority w:val="99"/>
    <w:semiHidden/>
    <w:unhideWhenUsed/>
    <w:rsid w:val="0074601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46013"/>
  </w:style>
  <w:style w:type="paragraph" w:styleId="Altbilgi">
    <w:name w:val="footer"/>
    <w:basedOn w:val="Normal"/>
    <w:link w:val="AltbilgiChar"/>
    <w:uiPriority w:val="99"/>
    <w:unhideWhenUsed/>
    <w:rsid w:val="007460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46013"/>
  </w:style>
  <w:style w:type="paragraph" w:customStyle="1" w:styleId="Default">
    <w:name w:val="Default"/>
    <w:rsid w:val="00047E74"/>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uiPriority w:val="59"/>
    <w:rsid w:val="00F333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F33371"/>
    <w:pPr>
      <w:spacing w:after="0" w:line="240" w:lineRule="auto"/>
    </w:pPr>
    <w:rPr>
      <w:sz w:val="20"/>
      <w:szCs w:val="20"/>
    </w:rPr>
  </w:style>
  <w:style w:type="character" w:customStyle="1" w:styleId="DipnotMetniChar">
    <w:name w:val="Dipnot Metni Char"/>
    <w:link w:val="DipnotMetni"/>
    <w:uiPriority w:val="99"/>
    <w:semiHidden/>
    <w:rsid w:val="00F33371"/>
    <w:rPr>
      <w:sz w:val="20"/>
      <w:szCs w:val="20"/>
    </w:rPr>
  </w:style>
  <w:style w:type="character" w:styleId="DipnotBavurusu">
    <w:name w:val="footnote reference"/>
    <w:uiPriority w:val="99"/>
    <w:semiHidden/>
    <w:unhideWhenUsed/>
    <w:rsid w:val="00F33371"/>
    <w:rPr>
      <w:vertAlign w:val="superscript"/>
    </w:rPr>
  </w:style>
  <w:style w:type="paragraph" w:styleId="BelgeBalantlar">
    <w:name w:val="Document Map"/>
    <w:basedOn w:val="Normal"/>
    <w:semiHidden/>
    <w:rsid w:val="00E35240"/>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170177426">
      <w:bodyDiv w:val="1"/>
      <w:marLeft w:val="0"/>
      <w:marRight w:val="0"/>
      <w:marTop w:val="0"/>
      <w:marBottom w:val="0"/>
      <w:divBdr>
        <w:top w:val="none" w:sz="0" w:space="0" w:color="auto"/>
        <w:left w:val="none" w:sz="0" w:space="0" w:color="auto"/>
        <w:bottom w:val="none" w:sz="0" w:space="0" w:color="auto"/>
        <w:right w:val="none" w:sz="0" w:space="0" w:color="auto"/>
      </w:divBdr>
      <w:divsChild>
        <w:div w:id="1185482974">
          <w:marLeft w:val="0"/>
          <w:marRight w:val="0"/>
          <w:marTop w:val="0"/>
          <w:marBottom w:val="0"/>
          <w:divBdr>
            <w:top w:val="none" w:sz="0" w:space="0" w:color="auto"/>
            <w:left w:val="none" w:sz="0" w:space="0" w:color="auto"/>
            <w:bottom w:val="none" w:sz="0" w:space="0" w:color="auto"/>
            <w:right w:val="none" w:sz="0" w:space="0" w:color="auto"/>
          </w:divBdr>
          <w:divsChild>
            <w:div w:id="689793620">
              <w:marLeft w:val="0"/>
              <w:marRight w:val="0"/>
              <w:marTop w:val="0"/>
              <w:marBottom w:val="0"/>
              <w:divBdr>
                <w:top w:val="none" w:sz="0" w:space="0" w:color="auto"/>
                <w:left w:val="none" w:sz="0" w:space="0" w:color="auto"/>
                <w:bottom w:val="none" w:sz="0" w:space="0" w:color="auto"/>
                <w:right w:val="none" w:sz="0" w:space="0" w:color="auto"/>
              </w:divBdr>
              <w:divsChild>
                <w:div w:id="594558030">
                  <w:marLeft w:val="0"/>
                  <w:marRight w:val="0"/>
                  <w:marTop w:val="0"/>
                  <w:marBottom w:val="0"/>
                  <w:divBdr>
                    <w:top w:val="none" w:sz="0" w:space="0" w:color="auto"/>
                    <w:left w:val="none" w:sz="0" w:space="0" w:color="auto"/>
                    <w:bottom w:val="none" w:sz="0" w:space="0" w:color="auto"/>
                    <w:right w:val="none" w:sz="0" w:space="0" w:color="auto"/>
                  </w:divBdr>
                  <w:divsChild>
                    <w:div w:id="1121806374">
                      <w:marLeft w:val="0"/>
                      <w:marRight w:val="0"/>
                      <w:marTop w:val="0"/>
                      <w:marBottom w:val="0"/>
                      <w:divBdr>
                        <w:top w:val="none" w:sz="0" w:space="0" w:color="auto"/>
                        <w:left w:val="none" w:sz="0" w:space="0" w:color="auto"/>
                        <w:bottom w:val="none" w:sz="0" w:space="0" w:color="auto"/>
                        <w:right w:val="none" w:sz="0" w:space="0" w:color="auto"/>
                      </w:divBdr>
                      <w:divsChild>
                        <w:div w:id="1914897273">
                          <w:marLeft w:val="0"/>
                          <w:marRight w:val="0"/>
                          <w:marTop w:val="0"/>
                          <w:marBottom w:val="0"/>
                          <w:divBdr>
                            <w:top w:val="none" w:sz="0" w:space="0" w:color="auto"/>
                            <w:left w:val="none" w:sz="0" w:space="0" w:color="auto"/>
                            <w:bottom w:val="none" w:sz="0" w:space="0" w:color="auto"/>
                            <w:right w:val="none" w:sz="0" w:space="0" w:color="auto"/>
                          </w:divBdr>
                          <w:divsChild>
                            <w:div w:id="1724867534">
                              <w:marLeft w:val="0"/>
                              <w:marRight w:val="0"/>
                              <w:marTop w:val="0"/>
                              <w:marBottom w:val="0"/>
                              <w:divBdr>
                                <w:top w:val="none" w:sz="0" w:space="0" w:color="auto"/>
                                <w:left w:val="none" w:sz="0" w:space="0" w:color="auto"/>
                                <w:bottom w:val="none" w:sz="0" w:space="0" w:color="auto"/>
                                <w:right w:val="none" w:sz="0" w:space="0" w:color="auto"/>
                              </w:divBdr>
                              <w:divsChild>
                                <w:div w:id="7643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225862">
      <w:bodyDiv w:val="1"/>
      <w:marLeft w:val="0"/>
      <w:marRight w:val="0"/>
      <w:marTop w:val="0"/>
      <w:marBottom w:val="0"/>
      <w:divBdr>
        <w:top w:val="none" w:sz="0" w:space="0" w:color="auto"/>
        <w:left w:val="none" w:sz="0" w:space="0" w:color="auto"/>
        <w:bottom w:val="none" w:sz="0" w:space="0" w:color="auto"/>
        <w:right w:val="none" w:sz="0" w:space="0" w:color="auto"/>
      </w:divBdr>
      <w:divsChild>
        <w:div w:id="10569983">
          <w:marLeft w:val="0"/>
          <w:marRight w:val="0"/>
          <w:marTop w:val="0"/>
          <w:marBottom w:val="0"/>
          <w:divBdr>
            <w:top w:val="none" w:sz="0" w:space="0" w:color="auto"/>
            <w:left w:val="none" w:sz="0" w:space="0" w:color="auto"/>
            <w:bottom w:val="none" w:sz="0" w:space="0" w:color="auto"/>
            <w:right w:val="none" w:sz="0" w:space="0" w:color="auto"/>
          </w:divBdr>
        </w:div>
        <w:div w:id="17004979">
          <w:marLeft w:val="0"/>
          <w:marRight w:val="0"/>
          <w:marTop w:val="0"/>
          <w:marBottom w:val="0"/>
          <w:divBdr>
            <w:top w:val="none" w:sz="0" w:space="0" w:color="auto"/>
            <w:left w:val="none" w:sz="0" w:space="0" w:color="auto"/>
            <w:bottom w:val="none" w:sz="0" w:space="0" w:color="auto"/>
            <w:right w:val="none" w:sz="0" w:space="0" w:color="auto"/>
          </w:divBdr>
        </w:div>
        <w:div w:id="123164207">
          <w:marLeft w:val="0"/>
          <w:marRight w:val="0"/>
          <w:marTop w:val="0"/>
          <w:marBottom w:val="0"/>
          <w:divBdr>
            <w:top w:val="none" w:sz="0" w:space="0" w:color="auto"/>
            <w:left w:val="none" w:sz="0" w:space="0" w:color="auto"/>
            <w:bottom w:val="none" w:sz="0" w:space="0" w:color="auto"/>
            <w:right w:val="none" w:sz="0" w:space="0" w:color="auto"/>
          </w:divBdr>
        </w:div>
        <w:div w:id="244581707">
          <w:marLeft w:val="0"/>
          <w:marRight w:val="0"/>
          <w:marTop w:val="0"/>
          <w:marBottom w:val="0"/>
          <w:divBdr>
            <w:top w:val="none" w:sz="0" w:space="0" w:color="auto"/>
            <w:left w:val="none" w:sz="0" w:space="0" w:color="auto"/>
            <w:bottom w:val="none" w:sz="0" w:space="0" w:color="auto"/>
            <w:right w:val="none" w:sz="0" w:space="0" w:color="auto"/>
          </w:divBdr>
        </w:div>
        <w:div w:id="248348067">
          <w:marLeft w:val="0"/>
          <w:marRight w:val="0"/>
          <w:marTop w:val="0"/>
          <w:marBottom w:val="0"/>
          <w:divBdr>
            <w:top w:val="none" w:sz="0" w:space="0" w:color="auto"/>
            <w:left w:val="none" w:sz="0" w:space="0" w:color="auto"/>
            <w:bottom w:val="none" w:sz="0" w:space="0" w:color="auto"/>
            <w:right w:val="none" w:sz="0" w:space="0" w:color="auto"/>
          </w:divBdr>
        </w:div>
        <w:div w:id="252248852">
          <w:marLeft w:val="0"/>
          <w:marRight w:val="0"/>
          <w:marTop w:val="0"/>
          <w:marBottom w:val="0"/>
          <w:divBdr>
            <w:top w:val="none" w:sz="0" w:space="0" w:color="auto"/>
            <w:left w:val="none" w:sz="0" w:space="0" w:color="auto"/>
            <w:bottom w:val="none" w:sz="0" w:space="0" w:color="auto"/>
            <w:right w:val="none" w:sz="0" w:space="0" w:color="auto"/>
          </w:divBdr>
        </w:div>
        <w:div w:id="392392866">
          <w:marLeft w:val="0"/>
          <w:marRight w:val="0"/>
          <w:marTop w:val="0"/>
          <w:marBottom w:val="0"/>
          <w:divBdr>
            <w:top w:val="none" w:sz="0" w:space="0" w:color="auto"/>
            <w:left w:val="none" w:sz="0" w:space="0" w:color="auto"/>
            <w:bottom w:val="none" w:sz="0" w:space="0" w:color="auto"/>
            <w:right w:val="none" w:sz="0" w:space="0" w:color="auto"/>
          </w:divBdr>
        </w:div>
        <w:div w:id="421607368">
          <w:marLeft w:val="0"/>
          <w:marRight w:val="0"/>
          <w:marTop w:val="0"/>
          <w:marBottom w:val="0"/>
          <w:divBdr>
            <w:top w:val="none" w:sz="0" w:space="0" w:color="auto"/>
            <w:left w:val="none" w:sz="0" w:space="0" w:color="auto"/>
            <w:bottom w:val="none" w:sz="0" w:space="0" w:color="auto"/>
            <w:right w:val="none" w:sz="0" w:space="0" w:color="auto"/>
          </w:divBdr>
        </w:div>
        <w:div w:id="426271303">
          <w:marLeft w:val="0"/>
          <w:marRight w:val="0"/>
          <w:marTop w:val="0"/>
          <w:marBottom w:val="0"/>
          <w:divBdr>
            <w:top w:val="none" w:sz="0" w:space="0" w:color="auto"/>
            <w:left w:val="none" w:sz="0" w:space="0" w:color="auto"/>
            <w:bottom w:val="none" w:sz="0" w:space="0" w:color="auto"/>
            <w:right w:val="none" w:sz="0" w:space="0" w:color="auto"/>
          </w:divBdr>
        </w:div>
        <w:div w:id="532422730">
          <w:marLeft w:val="0"/>
          <w:marRight w:val="0"/>
          <w:marTop w:val="0"/>
          <w:marBottom w:val="0"/>
          <w:divBdr>
            <w:top w:val="none" w:sz="0" w:space="0" w:color="auto"/>
            <w:left w:val="none" w:sz="0" w:space="0" w:color="auto"/>
            <w:bottom w:val="none" w:sz="0" w:space="0" w:color="auto"/>
            <w:right w:val="none" w:sz="0" w:space="0" w:color="auto"/>
          </w:divBdr>
        </w:div>
        <w:div w:id="560290263">
          <w:marLeft w:val="0"/>
          <w:marRight w:val="0"/>
          <w:marTop w:val="0"/>
          <w:marBottom w:val="0"/>
          <w:divBdr>
            <w:top w:val="none" w:sz="0" w:space="0" w:color="auto"/>
            <w:left w:val="none" w:sz="0" w:space="0" w:color="auto"/>
            <w:bottom w:val="none" w:sz="0" w:space="0" w:color="auto"/>
            <w:right w:val="none" w:sz="0" w:space="0" w:color="auto"/>
          </w:divBdr>
        </w:div>
        <w:div w:id="797071468">
          <w:marLeft w:val="0"/>
          <w:marRight w:val="0"/>
          <w:marTop w:val="0"/>
          <w:marBottom w:val="0"/>
          <w:divBdr>
            <w:top w:val="none" w:sz="0" w:space="0" w:color="auto"/>
            <w:left w:val="none" w:sz="0" w:space="0" w:color="auto"/>
            <w:bottom w:val="none" w:sz="0" w:space="0" w:color="auto"/>
            <w:right w:val="none" w:sz="0" w:space="0" w:color="auto"/>
          </w:divBdr>
        </w:div>
        <w:div w:id="941767468">
          <w:marLeft w:val="0"/>
          <w:marRight w:val="0"/>
          <w:marTop w:val="0"/>
          <w:marBottom w:val="0"/>
          <w:divBdr>
            <w:top w:val="none" w:sz="0" w:space="0" w:color="auto"/>
            <w:left w:val="none" w:sz="0" w:space="0" w:color="auto"/>
            <w:bottom w:val="none" w:sz="0" w:space="0" w:color="auto"/>
            <w:right w:val="none" w:sz="0" w:space="0" w:color="auto"/>
          </w:divBdr>
        </w:div>
        <w:div w:id="1082215980">
          <w:marLeft w:val="0"/>
          <w:marRight w:val="0"/>
          <w:marTop w:val="0"/>
          <w:marBottom w:val="0"/>
          <w:divBdr>
            <w:top w:val="none" w:sz="0" w:space="0" w:color="auto"/>
            <w:left w:val="none" w:sz="0" w:space="0" w:color="auto"/>
            <w:bottom w:val="none" w:sz="0" w:space="0" w:color="auto"/>
            <w:right w:val="none" w:sz="0" w:space="0" w:color="auto"/>
          </w:divBdr>
        </w:div>
        <w:div w:id="1462769416">
          <w:marLeft w:val="0"/>
          <w:marRight w:val="0"/>
          <w:marTop w:val="0"/>
          <w:marBottom w:val="0"/>
          <w:divBdr>
            <w:top w:val="none" w:sz="0" w:space="0" w:color="auto"/>
            <w:left w:val="none" w:sz="0" w:space="0" w:color="auto"/>
            <w:bottom w:val="none" w:sz="0" w:space="0" w:color="auto"/>
            <w:right w:val="none" w:sz="0" w:space="0" w:color="auto"/>
          </w:divBdr>
        </w:div>
        <w:div w:id="1512720460">
          <w:marLeft w:val="0"/>
          <w:marRight w:val="0"/>
          <w:marTop w:val="0"/>
          <w:marBottom w:val="0"/>
          <w:divBdr>
            <w:top w:val="none" w:sz="0" w:space="0" w:color="auto"/>
            <w:left w:val="none" w:sz="0" w:space="0" w:color="auto"/>
            <w:bottom w:val="none" w:sz="0" w:space="0" w:color="auto"/>
            <w:right w:val="none" w:sz="0" w:space="0" w:color="auto"/>
          </w:divBdr>
        </w:div>
        <w:div w:id="1654984235">
          <w:marLeft w:val="0"/>
          <w:marRight w:val="0"/>
          <w:marTop w:val="0"/>
          <w:marBottom w:val="0"/>
          <w:divBdr>
            <w:top w:val="none" w:sz="0" w:space="0" w:color="auto"/>
            <w:left w:val="none" w:sz="0" w:space="0" w:color="auto"/>
            <w:bottom w:val="none" w:sz="0" w:space="0" w:color="auto"/>
            <w:right w:val="none" w:sz="0" w:space="0" w:color="auto"/>
          </w:divBdr>
        </w:div>
        <w:div w:id="1804426335">
          <w:marLeft w:val="0"/>
          <w:marRight w:val="0"/>
          <w:marTop w:val="0"/>
          <w:marBottom w:val="0"/>
          <w:divBdr>
            <w:top w:val="none" w:sz="0" w:space="0" w:color="auto"/>
            <w:left w:val="none" w:sz="0" w:space="0" w:color="auto"/>
            <w:bottom w:val="none" w:sz="0" w:space="0" w:color="auto"/>
            <w:right w:val="none" w:sz="0" w:space="0" w:color="auto"/>
          </w:divBdr>
        </w:div>
        <w:div w:id="2091778926">
          <w:marLeft w:val="0"/>
          <w:marRight w:val="0"/>
          <w:marTop w:val="0"/>
          <w:marBottom w:val="0"/>
          <w:divBdr>
            <w:top w:val="none" w:sz="0" w:space="0" w:color="auto"/>
            <w:left w:val="none" w:sz="0" w:space="0" w:color="auto"/>
            <w:bottom w:val="none" w:sz="0" w:space="0" w:color="auto"/>
            <w:right w:val="none" w:sz="0" w:space="0" w:color="auto"/>
          </w:divBdr>
        </w:div>
        <w:div w:id="211328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bil@giresun.edu.t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Office_Word_Belgesi1.doc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be.giresun.edu.tr/index.php?id=190"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2394</Words>
  <Characters>13646</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16008</CharactersWithSpaces>
  <SharedDoc>false</SharedDoc>
  <HLinks>
    <vt:vector size="12" baseType="variant">
      <vt:variant>
        <vt:i4>6881330</vt:i4>
      </vt:variant>
      <vt:variant>
        <vt:i4>3</vt:i4>
      </vt:variant>
      <vt:variant>
        <vt:i4>0</vt:i4>
      </vt:variant>
      <vt:variant>
        <vt:i4>5</vt:i4>
      </vt:variant>
      <vt:variant>
        <vt:lpwstr>http://sbe.giresun.edu.tr/index.php?id=190</vt:lpwstr>
      </vt:variant>
      <vt:variant>
        <vt:lpwstr/>
      </vt:variant>
      <vt:variant>
        <vt:i4>2359367</vt:i4>
      </vt:variant>
      <vt:variant>
        <vt:i4>0</vt:i4>
      </vt:variant>
      <vt:variant>
        <vt:i4>0</vt:i4>
      </vt:variant>
      <vt:variant>
        <vt:i4>5</vt:i4>
      </vt:variant>
      <vt:variant>
        <vt:lpwstr>mailto:sosbil@giresun.edu.tr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Bahri</dc:creator>
  <cp:lastModifiedBy>Erkan</cp:lastModifiedBy>
  <cp:revision>2</cp:revision>
  <cp:lastPrinted>2014-07-03T12:59:00Z</cp:lastPrinted>
  <dcterms:created xsi:type="dcterms:W3CDTF">2014-07-19T20:50:00Z</dcterms:created>
  <dcterms:modified xsi:type="dcterms:W3CDTF">2014-07-19T20:50:00Z</dcterms:modified>
</cp:coreProperties>
</file>