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A5" w:rsidRPr="00493153" w:rsidRDefault="00B21BA5" w:rsidP="00E40231">
      <w:pPr>
        <w:pStyle w:val="GvdeMetni"/>
        <w:tabs>
          <w:tab w:val="left" w:pos="426"/>
          <w:tab w:val="left" w:pos="2268"/>
          <w:tab w:val="center" w:pos="4111"/>
          <w:tab w:val="center" w:pos="4962"/>
          <w:tab w:val="left" w:pos="6237"/>
          <w:tab w:val="center" w:pos="6663"/>
          <w:tab w:val="left" w:pos="6946"/>
          <w:tab w:val="left" w:pos="7200"/>
          <w:tab w:val="center" w:pos="8789"/>
        </w:tabs>
        <w:spacing w:line="360" w:lineRule="auto"/>
        <w:jc w:val="center"/>
        <w:rPr>
          <w:rFonts w:ascii="Times New Roman" w:hAnsi="Times New Roman"/>
          <w:b/>
          <w:sz w:val="28"/>
          <w:szCs w:val="28"/>
          <w:lang w:val="tr-TR"/>
        </w:rPr>
      </w:pPr>
      <w:bookmarkStart w:id="0" w:name="_GoBack"/>
      <w:bookmarkEnd w:id="0"/>
      <w:r w:rsidRPr="00493153">
        <w:rPr>
          <w:rFonts w:ascii="Times New Roman" w:hAnsi="Times New Roman"/>
          <w:b/>
          <w:sz w:val="28"/>
          <w:szCs w:val="28"/>
          <w:lang w:val="tr-TR"/>
        </w:rPr>
        <w:t>2013-2014 ÖĞRETİM YILI BAHAR DÖNEMİ</w:t>
      </w:r>
    </w:p>
    <w:p w:rsidR="00B21BA5" w:rsidRDefault="00B21BA5" w:rsidP="00E40231">
      <w:pPr>
        <w:pStyle w:val="GvdeMetni"/>
        <w:tabs>
          <w:tab w:val="left" w:pos="709"/>
          <w:tab w:val="left" w:pos="2268"/>
          <w:tab w:val="center" w:pos="4111"/>
          <w:tab w:val="center" w:pos="4962"/>
          <w:tab w:val="center" w:pos="6663"/>
          <w:tab w:val="center" w:pos="8789"/>
        </w:tabs>
        <w:spacing w:line="360" w:lineRule="auto"/>
        <w:ind w:left="709" w:hanging="709"/>
        <w:jc w:val="center"/>
        <w:rPr>
          <w:rFonts w:ascii="Times New Roman" w:hAnsi="Times New Roman"/>
          <w:b/>
          <w:i/>
          <w:sz w:val="22"/>
          <w:szCs w:val="24"/>
          <w:lang w:val="tr-TR"/>
        </w:rPr>
      </w:pPr>
      <w:r w:rsidRPr="00B51679">
        <w:rPr>
          <w:rFonts w:ascii="Times New Roman" w:hAnsi="Times New Roman"/>
          <w:b/>
          <w:i/>
          <w:sz w:val="22"/>
          <w:szCs w:val="24"/>
          <w:lang w:val="tr-TR"/>
        </w:rPr>
        <w:t>EĞİTİM BİLİMLERİ ENSTİTÜSÜ</w:t>
      </w:r>
    </w:p>
    <w:p w:rsidR="007A18D2" w:rsidRPr="00B51679" w:rsidRDefault="007A18D2" w:rsidP="007A18D2">
      <w:pPr>
        <w:pStyle w:val="GvdeMetni"/>
        <w:tabs>
          <w:tab w:val="left" w:pos="709"/>
          <w:tab w:val="left" w:pos="2268"/>
          <w:tab w:val="center" w:pos="4111"/>
          <w:tab w:val="center" w:pos="4962"/>
          <w:tab w:val="center" w:pos="6663"/>
          <w:tab w:val="center" w:pos="8789"/>
        </w:tabs>
        <w:spacing w:after="0" w:line="240" w:lineRule="exact"/>
        <w:ind w:left="709" w:hanging="709"/>
        <w:rPr>
          <w:rFonts w:ascii="Times New Roman" w:hAnsi="Times New Roman"/>
          <w:b/>
          <w:i/>
          <w:sz w:val="20"/>
          <w:szCs w:val="24"/>
          <w:lang w:val="tr-TR"/>
        </w:rPr>
      </w:pPr>
    </w:p>
    <w:tbl>
      <w:tblPr>
        <w:tblW w:w="15091" w:type="dxa"/>
        <w:tblInd w:w="157" w:type="dxa"/>
        <w:tblLayout w:type="fixed"/>
        <w:tblCellMar>
          <w:left w:w="0" w:type="dxa"/>
          <w:right w:w="0" w:type="dxa"/>
        </w:tblCellMar>
        <w:tblLook w:val="0000" w:firstRow="0" w:lastRow="0" w:firstColumn="0" w:lastColumn="0" w:noHBand="0" w:noVBand="0"/>
      </w:tblPr>
      <w:tblGrid>
        <w:gridCol w:w="5387"/>
        <w:gridCol w:w="419"/>
        <w:gridCol w:w="532"/>
        <w:gridCol w:w="1013"/>
        <w:gridCol w:w="1497"/>
        <w:gridCol w:w="6243"/>
      </w:tblGrid>
      <w:tr w:rsidR="00B21BA5" w:rsidRPr="00B51679" w:rsidTr="00FF1B6C">
        <w:trPr>
          <w:cantSplit/>
          <w:trHeight w:val="225"/>
        </w:trPr>
        <w:tc>
          <w:tcPr>
            <w:tcW w:w="5387" w:type="dxa"/>
            <w:vMerge w:val="restart"/>
            <w:tcBorders>
              <w:top w:val="single" w:sz="4" w:space="0" w:color="333399"/>
              <w:left w:val="single" w:sz="4" w:space="0" w:color="333399"/>
              <w:bottom w:val="single" w:sz="4" w:space="0" w:color="333399"/>
              <w:right w:val="single" w:sz="4" w:space="0" w:color="333399"/>
            </w:tcBorders>
            <w:tcMar>
              <w:top w:w="15" w:type="dxa"/>
              <w:left w:w="15" w:type="dxa"/>
              <w:bottom w:w="0" w:type="dxa"/>
              <w:right w:w="15" w:type="dxa"/>
            </w:tcMar>
            <w:vAlign w:val="center"/>
          </w:tcPr>
          <w:p w:rsidR="00B21BA5" w:rsidRPr="00FF1B6C" w:rsidRDefault="00B21BA5" w:rsidP="00F74496">
            <w:pPr>
              <w:pStyle w:val="Balk7"/>
              <w:rPr>
                <w:rStyle w:val="Balk4Char"/>
                <w:rFonts w:ascii="Times New Roman" w:eastAsiaTheme="majorEastAsia" w:hAnsi="Times New Roman"/>
                <w:sz w:val="18"/>
                <w:szCs w:val="18"/>
              </w:rPr>
            </w:pPr>
            <w:r w:rsidRPr="00FF1B6C">
              <w:rPr>
                <w:rStyle w:val="Balk4Char"/>
                <w:rFonts w:ascii="Times New Roman" w:eastAsiaTheme="majorEastAsia" w:hAnsi="Times New Roman"/>
                <w:sz w:val="18"/>
                <w:szCs w:val="18"/>
              </w:rPr>
              <w:t>ANABİLİM DALLARI</w:t>
            </w:r>
          </w:p>
        </w:tc>
        <w:tc>
          <w:tcPr>
            <w:tcW w:w="3461" w:type="dxa"/>
            <w:gridSpan w:val="4"/>
            <w:tcBorders>
              <w:top w:val="single" w:sz="4" w:space="0" w:color="333399"/>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pStyle w:val="Balk9"/>
              <w:rPr>
                <w:sz w:val="18"/>
                <w:szCs w:val="18"/>
              </w:rPr>
            </w:pPr>
            <w:r w:rsidRPr="00FF1B6C">
              <w:rPr>
                <w:sz w:val="18"/>
                <w:szCs w:val="18"/>
              </w:rPr>
              <w:t>KONTENJAN</w:t>
            </w:r>
          </w:p>
        </w:tc>
        <w:tc>
          <w:tcPr>
            <w:tcW w:w="6243" w:type="dxa"/>
            <w:vMerge w:val="restart"/>
            <w:tcBorders>
              <w:top w:val="single" w:sz="4" w:space="0" w:color="333399"/>
              <w:left w:val="single" w:sz="4" w:space="0" w:color="333399"/>
              <w:bottom w:val="single" w:sz="4" w:space="0" w:color="333399"/>
              <w:right w:val="single" w:sz="4" w:space="0" w:color="333399"/>
            </w:tcBorders>
            <w:tcMar>
              <w:top w:w="15" w:type="dxa"/>
              <w:left w:w="15" w:type="dxa"/>
              <w:bottom w:w="0" w:type="dxa"/>
              <w:right w:w="15" w:type="dxa"/>
            </w:tcMar>
            <w:vAlign w:val="center"/>
          </w:tcPr>
          <w:p w:rsidR="00B21BA5" w:rsidRPr="00FF1B6C" w:rsidRDefault="00B21BA5" w:rsidP="00F74496">
            <w:pPr>
              <w:tabs>
                <w:tab w:val="left" w:pos="8985"/>
              </w:tabs>
              <w:jc w:val="center"/>
              <w:rPr>
                <w:rFonts w:ascii="Times New Roman" w:hAnsi="Times New Roman"/>
                <w:b/>
                <w:bCs/>
                <w:sz w:val="18"/>
                <w:szCs w:val="18"/>
                <w:lang w:val="tr-TR"/>
              </w:rPr>
            </w:pPr>
            <w:r w:rsidRPr="00FF1B6C">
              <w:rPr>
                <w:rStyle w:val="Balk4Char"/>
                <w:rFonts w:ascii="Times New Roman" w:eastAsia="Times" w:hAnsi="Times New Roman"/>
                <w:sz w:val="18"/>
                <w:szCs w:val="18"/>
                <w:lang w:val="tr-TR"/>
              </w:rPr>
              <w:t>Ö</w:t>
            </w:r>
            <w:r w:rsidRPr="00FF1B6C">
              <w:rPr>
                <w:rFonts w:ascii="Times New Roman" w:hAnsi="Times New Roman"/>
                <w:b/>
                <w:bCs/>
                <w:sz w:val="18"/>
                <w:szCs w:val="18"/>
                <w:lang w:val="tr-TR"/>
              </w:rPr>
              <w:t>ZEL KOŞULLAR</w:t>
            </w:r>
          </w:p>
        </w:tc>
      </w:tr>
      <w:tr w:rsidR="00B21BA5" w:rsidRPr="00B51679" w:rsidTr="00FF1B6C">
        <w:trPr>
          <w:cantSplit/>
          <w:trHeight w:val="532"/>
        </w:trPr>
        <w:tc>
          <w:tcPr>
            <w:tcW w:w="5387" w:type="dxa"/>
            <w:vMerge/>
            <w:tcBorders>
              <w:top w:val="single" w:sz="4" w:space="0" w:color="333399"/>
              <w:left w:val="single" w:sz="4" w:space="0" w:color="333399"/>
              <w:bottom w:val="single" w:sz="4" w:space="0" w:color="333399"/>
              <w:right w:val="single" w:sz="4" w:space="0" w:color="333399"/>
            </w:tcBorders>
            <w:vAlign w:val="center"/>
          </w:tcPr>
          <w:p w:rsidR="00B21BA5" w:rsidRPr="00FF1B6C" w:rsidRDefault="00B21BA5" w:rsidP="00F74496">
            <w:pPr>
              <w:rPr>
                <w:rFonts w:ascii="Times New Roman" w:hAnsi="Times New Roman"/>
                <w:sz w:val="18"/>
                <w:szCs w:val="18"/>
                <w:lang w:val="tr-TR"/>
              </w:rPr>
            </w:pPr>
          </w:p>
        </w:tc>
        <w:tc>
          <w:tcPr>
            <w:tcW w:w="951" w:type="dxa"/>
            <w:gridSpan w:val="2"/>
            <w:tcBorders>
              <w:top w:val="single" w:sz="4" w:space="0" w:color="333399"/>
              <w:left w:val="nil"/>
              <w:bottom w:val="single" w:sz="4" w:space="0" w:color="333399"/>
              <w:right w:val="single" w:sz="4" w:space="0" w:color="333399"/>
            </w:tcBorders>
            <w:tcMar>
              <w:top w:w="15" w:type="dxa"/>
              <w:left w:w="15" w:type="dxa"/>
              <w:bottom w:w="0" w:type="dxa"/>
              <w:right w:w="15" w:type="dxa"/>
            </w:tcMar>
            <w:vAlign w:val="center"/>
          </w:tcPr>
          <w:p w:rsidR="00B21BA5" w:rsidRPr="00FF1B6C" w:rsidRDefault="00B21BA5" w:rsidP="00F74496">
            <w:pPr>
              <w:jc w:val="center"/>
              <w:rPr>
                <w:rFonts w:ascii="Times New Roman" w:hAnsi="Times New Roman"/>
                <w:b/>
                <w:bCs/>
                <w:sz w:val="18"/>
                <w:szCs w:val="18"/>
                <w:lang w:val="tr-TR"/>
              </w:rPr>
            </w:pPr>
            <w:r w:rsidRPr="00FF1B6C">
              <w:rPr>
                <w:rFonts w:ascii="Times New Roman" w:hAnsi="Times New Roman"/>
                <w:b/>
                <w:bCs/>
                <w:sz w:val="18"/>
                <w:szCs w:val="18"/>
                <w:lang w:val="tr-TR"/>
              </w:rPr>
              <w:t>YÜKSEK LİSANS</w:t>
            </w:r>
          </w:p>
        </w:tc>
        <w:tc>
          <w:tcPr>
            <w:tcW w:w="1013" w:type="dxa"/>
            <w:vMerge w:val="restart"/>
            <w:tcBorders>
              <w:top w:val="nil"/>
              <w:left w:val="single" w:sz="4" w:space="0" w:color="333399"/>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F1B6C">
            <w:pPr>
              <w:pStyle w:val="Balk8"/>
              <w:tabs>
                <w:tab w:val="clear" w:pos="8985"/>
              </w:tabs>
              <w:ind w:left="6"/>
              <w:rPr>
                <w:sz w:val="18"/>
                <w:szCs w:val="18"/>
              </w:rPr>
            </w:pPr>
            <w:r w:rsidRPr="00FF1B6C">
              <w:rPr>
                <w:sz w:val="18"/>
                <w:szCs w:val="18"/>
              </w:rPr>
              <w:t>DOKTORA</w:t>
            </w:r>
          </w:p>
        </w:tc>
        <w:tc>
          <w:tcPr>
            <w:tcW w:w="1497" w:type="dxa"/>
            <w:vMerge w:val="restart"/>
            <w:tcBorders>
              <w:top w:val="nil"/>
              <w:left w:val="single" w:sz="4" w:space="0" w:color="333399"/>
              <w:bottom w:val="single" w:sz="4" w:space="0" w:color="333399"/>
              <w:right w:val="single" w:sz="4" w:space="0" w:color="333399"/>
            </w:tcBorders>
            <w:tcMar>
              <w:top w:w="15" w:type="dxa"/>
              <w:left w:w="15" w:type="dxa"/>
              <w:bottom w:w="0" w:type="dxa"/>
              <w:right w:w="15" w:type="dxa"/>
            </w:tcMar>
            <w:vAlign w:val="center"/>
          </w:tcPr>
          <w:p w:rsidR="00B21BA5" w:rsidRPr="00FF1B6C" w:rsidRDefault="00B21BA5" w:rsidP="00F74496">
            <w:pPr>
              <w:jc w:val="center"/>
              <w:rPr>
                <w:rFonts w:ascii="Times New Roman" w:hAnsi="Times New Roman"/>
                <w:b/>
                <w:bCs/>
                <w:sz w:val="18"/>
                <w:szCs w:val="18"/>
                <w:lang w:val="tr-TR"/>
              </w:rPr>
            </w:pPr>
            <w:r w:rsidRPr="00FF1B6C">
              <w:rPr>
                <w:rFonts w:ascii="Times New Roman" w:hAnsi="Times New Roman"/>
                <w:b/>
                <w:bCs/>
                <w:sz w:val="18"/>
                <w:szCs w:val="18"/>
                <w:lang w:val="tr-TR"/>
              </w:rPr>
              <w:t>ALES Puan Türü</w:t>
            </w:r>
          </w:p>
        </w:tc>
        <w:tc>
          <w:tcPr>
            <w:tcW w:w="6243" w:type="dxa"/>
            <w:vMerge/>
            <w:tcBorders>
              <w:top w:val="single" w:sz="4" w:space="0" w:color="333399"/>
              <w:left w:val="single" w:sz="4" w:space="0" w:color="333399"/>
              <w:bottom w:val="single" w:sz="4" w:space="0" w:color="333399"/>
              <w:right w:val="single" w:sz="4" w:space="0" w:color="333399"/>
            </w:tcBorders>
            <w:vAlign w:val="center"/>
          </w:tcPr>
          <w:p w:rsidR="00B21BA5" w:rsidRPr="00FF1B6C" w:rsidRDefault="00B21BA5" w:rsidP="00F74496">
            <w:pPr>
              <w:rPr>
                <w:rFonts w:ascii="Times New Roman" w:hAnsi="Times New Roman"/>
                <w:sz w:val="18"/>
                <w:szCs w:val="18"/>
                <w:lang w:val="tr-TR"/>
              </w:rPr>
            </w:pPr>
          </w:p>
        </w:tc>
      </w:tr>
      <w:tr w:rsidR="00B21BA5" w:rsidRPr="00B51679" w:rsidTr="00FF1B6C">
        <w:trPr>
          <w:cantSplit/>
          <w:trHeight w:val="168"/>
        </w:trPr>
        <w:tc>
          <w:tcPr>
            <w:tcW w:w="5387" w:type="dxa"/>
            <w:vMerge/>
            <w:tcBorders>
              <w:top w:val="single" w:sz="4" w:space="0" w:color="333399"/>
              <w:left w:val="single" w:sz="4" w:space="0" w:color="333399"/>
              <w:bottom w:val="single" w:sz="4" w:space="0" w:color="333399"/>
              <w:right w:val="single" w:sz="4" w:space="0" w:color="333399"/>
            </w:tcBorders>
            <w:vAlign w:val="center"/>
          </w:tcPr>
          <w:p w:rsidR="00B21BA5" w:rsidRPr="00FF1B6C" w:rsidRDefault="00B21BA5" w:rsidP="00F74496">
            <w:pPr>
              <w:rPr>
                <w:rFonts w:ascii="Times New Roman" w:hAnsi="Times New Roman"/>
                <w:sz w:val="18"/>
                <w:szCs w:val="18"/>
                <w:lang w:val="tr-TR"/>
              </w:rPr>
            </w:pPr>
          </w:p>
        </w:tc>
        <w:tc>
          <w:tcPr>
            <w:tcW w:w="419"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b/>
                <w:bCs/>
                <w:sz w:val="18"/>
                <w:szCs w:val="18"/>
                <w:lang w:val="tr-TR"/>
              </w:rPr>
            </w:pPr>
            <w:r w:rsidRPr="00FF1B6C">
              <w:rPr>
                <w:rFonts w:ascii="Times New Roman" w:hAnsi="Times New Roman"/>
                <w:b/>
                <w:bCs/>
                <w:sz w:val="18"/>
                <w:szCs w:val="18"/>
                <w:lang w:val="tr-TR"/>
              </w:rPr>
              <w:t xml:space="preserve">Tezli </w:t>
            </w:r>
          </w:p>
        </w:tc>
        <w:tc>
          <w:tcPr>
            <w:tcW w:w="53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b/>
                <w:bCs/>
                <w:sz w:val="18"/>
                <w:szCs w:val="18"/>
                <w:lang w:val="tr-TR"/>
              </w:rPr>
            </w:pPr>
            <w:r w:rsidRPr="00FF1B6C">
              <w:rPr>
                <w:rFonts w:ascii="Times New Roman" w:hAnsi="Times New Roman"/>
                <w:b/>
                <w:bCs/>
                <w:sz w:val="18"/>
                <w:szCs w:val="18"/>
                <w:lang w:val="tr-TR"/>
              </w:rPr>
              <w:t>Tezsiz</w:t>
            </w:r>
          </w:p>
        </w:tc>
        <w:tc>
          <w:tcPr>
            <w:tcW w:w="1013" w:type="dxa"/>
            <w:vMerge/>
            <w:tcBorders>
              <w:top w:val="nil"/>
              <w:left w:val="single" w:sz="4" w:space="0" w:color="333399"/>
              <w:bottom w:val="single" w:sz="4" w:space="0" w:color="333399"/>
              <w:right w:val="single" w:sz="4" w:space="0" w:color="333399"/>
            </w:tcBorders>
            <w:vAlign w:val="center"/>
          </w:tcPr>
          <w:p w:rsidR="00B21BA5" w:rsidRPr="00FF1B6C" w:rsidRDefault="00B21BA5" w:rsidP="00F74496">
            <w:pPr>
              <w:rPr>
                <w:rFonts w:ascii="Times New Roman" w:hAnsi="Times New Roman"/>
                <w:sz w:val="18"/>
                <w:szCs w:val="18"/>
                <w:lang w:val="tr-TR"/>
              </w:rPr>
            </w:pPr>
          </w:p>
        </w:tc>
        <w:tc>
          <w:tcPr>
            <w:tcW w:w="1497" w:type="dxa"/>
            <w:vMerge/>
            <w:tcBorders>
              <w:top w:val="nil"/>
              <w:left w:val="single" w:sz="4" w:space="0" w:color="333399"/>
              <w:bottom w:val="single" w:sz="4" w:space="0" w:color="333399"/>
              <w:right w:val="single" w:sz="4" w:space="0" w:color="333399"/>
            </w:tcBorders>
            <w:vAlign w:val="center"/>
          </w:tcPr>
          <w:p w:rsidR="00B21BA5" w:rsidRPr="00FF1B6C" w:rsidRDefault="00B21BA5" w:rsidP="00F74496">
            <w:pPr>
              <w:rPr>
                <w:rFonts w:ascii="Times New Roman" w:hAnsi="Times New Roman"/>
                <w:sz w:val="18"/>
                <w:szCs w:val="18"/>
                <w:lang w:val="tr-TR"/>
              </w:rPr>
            </w:pPr>
          </w:p>
        </w:tc>
        <w:tc>
          <w:tcPr>
            <w:tcW w:w="6243" w:type="dxa"/>
            <w:vMerge/>
            <w:tcBorders>
              <w:top w:val="single" w:sz="4" w:space="0" w:color="333399"/>
              <w:left w:val="single" w:sz="4" w:space="0" w:color="333399"/>
              <w:bottom w:val="single" w:sz="4" w:space="0" w:color="333399"/>
              <w:right w:val="single" w:sz="4" w:space="0" w:color="333399"/>
            </w:tcBorders>
            <w:vAlign w:val="center"/>
          </w:tcPr>
          <w:p w:rsidR="00B21BA5" w:rsidRPr="00FF1B6C" w:rsidRDefault="00B21BA5" w:rsidP="00F74496">
            <w:pPr>
              <w:rPr>
                <w:rFonts w:ascii="Times New Roman" w:hAnsi="Times New Roman"/>
                <w:sz w:val="18"/>
                <w:szCs w:val="18"/>
                <w:lang w:val="tr-TR"/>
              </w:rPr>
            </w:pPr>
          </w:p>
        </w:tc>
      </w:tr>
      <w:tr w:rsidR="00B21BA5" w:rsidRPr="00B51679" w:rsidTr="00FF1B6C">
        <w:trPr>
          <w:trHeight w:val="306"/>
        </w:trPr>
        <w:tc>
          <w:tcPr>
            <w:tcW w:w="5387"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tcPr>
          <w:p w:rsidR="00B21BA5" w:rsidRPr="00FF1B6C" w:rsidRDefault="00B21BA5" w:rsidP="00F74496">
            <w:pPr>
              <w:pStyle w:val="Balk4"/>
              <w:tabs>
                <w:tab w:val="clear" w:pos="4111"/>
                <w:tab w:val="clear" w:pos="4820"/>
                <w:tab w:val="clear" w:pos="6379"/>
                <w:tab w:val="clear" w:pos="8222"/>
              </w:tabs>
              <w:spacing w:line="240" w:lineRule="auto"/>
              <w:rPr>
                <w:rFonts w:ascii="Times New Roman" w:hAnsi="Times New Roman"/>
                <w:sz w:val="18"/>
                <w:szCs w:val="18"/>
              </w:rPr>
            </w:pPr>
            <w:r w:rsidRPr="00FF1B6C">
              <w:rPr>
                <w:rFonts w:ascii="Times New Roman" w:eastAsia="Times" w:hAnsi="Times New Roman"/>
                <w:bCs/>
                <w:sz w:val="18"/>
                <w:szCs w:val="18"/>
              </w:rPr>
              <w:t>BİLGİSAYAR VE ÖĞRETİM TEKNOLOJİLERİ EĞİTİMİ</w:t>
            </w:r>
          </w:p>
        </w:tc>
        <w:tc>
          <w:tcPr>
            <w:tcW w:w="419"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53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1013"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149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6243" w:type="dxa"/>
            <w:tcBorders>
              <w:top w:val="nil"/>
              <w:left w:val="nil"/>
              <w:bottom w:val="single" w:sz="4" w:space="0" w:color="333399"/>
              <w:right w:val="single" w:sz="4" w:space="0" w:color="333399"/>
            </w:tcBorders>
            <w:tcMar>
              <w:top w:w="15" w:type="dxa"/>
              <w:left w:w="15" w:type="dxa"/>
              <w:bottom w:w="0" w:type="dxa"/>
              <w:right w:w="15" w:type="dxa"/>
            </w:tcMar>
            <w:vAlign w:val="center"/>
          </w:tcPr>
          <w:p w:rsidR="00B21BA5" w:rsidRPr="00FF1B6C" w:rsidRDefault="00B21BA5" w:rsidP="00F74496">
            <w:pPr>
              <w:ind w:left="152" w:right="154"/>
              <w:jc w:val="both"/>
              <w:rPr>
                <w:rFonts w:ascii="Times New Roman" w:hAnsi="Times New Roman"/>
                <w:sz w:val="18"/>
                <w:szCs w:val="18"/>
                <w:lang w:val="tr-TR"/>
              </w:rPr>
            </w:pPr>
          </w:p>
        </w:tc>
      </w:tr>
      <w:tr w:rsidR="00B21BA5" w:rsidRPr="004F2651" w:rsidTr="00FF1B6C">
        <w:trPr>
          <w:trHeight w:val="306"/>
        </w:trPr>
        <w:tc>
          <w:tcPr>
            <w:tcW w:w="5387"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tcPr>
          <w:p w:rsidR="00B21BA5" w:rsidRPr="00FF1B6C" w:rsidRDefault="00B21BA5" w:rsidP="00F74496">
            <w:pPr>
              <w:pStyle w:val="Balk4"/>
              <w:tabs>
                <w:tab w:val="clear" w:pos="4111"/>
                <w:tab w:val="clear" w:pos="4820"/>
                <w:tab w:val="clear" w:pos="6379"/>
                <w:tab w:val="clear" w:pos="8222"/>
                <w:tab w:val="left" w:pos="207"/>
              </w:tabs>
              <w:spacing w:line="240" w:lineRule="auto"/>
              <w:ind w:left="329"/>
              <w:rPr>
                <w:rFonts w:ascii="Times New Roman" w:hAnsi="Times New Roman"/>
                <w:b w:val="0"/>
                <w:sz w:val="18"/>
                <w:szCs w:val="18"/>
              </w:rPr>
            </w:pPr>
            <w:r w:rsidRPr="00FF1B6C">
              <w:rPr>
                <w:rFonts w:ascii="Times New Roman" w:eastAsia="Times" w:hAnsi="Times New Roman"/>
                <w:b w:val="0"/>
                <w:bCs/>
                <w:sz w:val="18"/>
                <w:szCs w:val="18"/>
              </w:rPr>
              <w:t>Bilgisayar ve Öğretim Teknolojileri Öğretmenliği</w:t>
            </w:r>
          </w:p>
        </w:tc>
        <w:tc>
          <w:tcPr>
            <w:tcW w:w="419"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10</w:t>
            </w:r>
          </w:p>
        </w:tc>
        <w:tc>
          <w:tcPr>
            <w:tcW w:w="53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w:t>
            </w:r>
          </w:p>
        </w:tc>
        <w:tc>
          <w:tcPr>
            <w:tcW w:w="1013"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w:t>
            </w:r>
          </w:p>
        </w:tc>
        <w:tc>
          <w:tcPr>
            <w:tcW w:w="149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E.A.-SÖZ.-SAY.</w:t>
            </w:r>
          </w:p>
        </w:tc>
        <w:tc>
          <w:tcPr>
            <w:tcW w:w="6243" w:type="dxa"/>
            <w:tcBorders>
              <w:top w:val="nil"/>
              <w:left w:val="nil"/>
              <w:bottom w:val="single" w:sz="4" w:space="0" w:color="333399"/>
              <w:right w:val="single" w:sz="4" w:space="0" w:color="333399"/>
            </w:tcBorders>
            <w:tcMar>
              <w:top w:w="15" w:type="dxa"/>
              <w:left w:w="15" w:type="dxa"/>
              <w:bottom w:w="0" w:type="dxa"/>
              <w:right w:w="15" w:type="dxa"/>
            </w:tcMar>
            <w:vAlign w:val="center"/>
          </w:tcPr>
          <w:p w:rsidR="00B21BA5" w:rsidRPr="00FF1B6C" w:rsidRDefault="00B21BA5" w:rsidP="00F74496">
            <w:pPr>
              <w:ind w:left="152" w:right="154"/>
              <w:jc w:val="both"/>
              <w:rPr>
                <w:rFonts w:ascii="Times New Roman" w:hAnsi="Times New Roman"/>
                <w:sz w:val="18"/>
                <w:szCs w:val="18"/>
                <w:lang w:val="tr-TR"/>
              </w:rPr>
            </w:pPr>
            <w:r w:rsidRPr="00FF1B6C">
              <w:rPr>
                <w:rFonts w:ascii="Times New Roman" w:hAnsi="Times New Roman"/>
                <w:b/>
                <w:sz w:val="18"/>
                <w:szCs w:val="18"/>
                <w:lang w:val="tr-TR"/>
              </w:rPr>
              <w:t>Yüksek Lisans Programına:</w:t>
            </w:r>
            <w:r w:rsidRPr="00FF1B6C">
              <w:rPr>
                <w:rFonts w:ascii="Times New Roman" w:hAnsi="Times New Roman"/>
                <w:sz w:val="18"/>
                <w:szCs w:val="18"/>
                <w:lang w:val="tr-TR"/>
              </w:rPr>
              <w:t xml:space="preserve"> Bilgisayar ve Öğreti</w:t>
            </w:r>
            <w:r w:rsidR="00231BB8">
              <w:rPr>
                <w:rFonts w:ascii="Times New Roman" w:hAnsi="Times New Roman"/>
                <w:sz w:val="18"/>
                <w:szCs w:val="18"/>
                <w:lang w:val="tr-TR"/>
              </w:rPr>
              <w:t>m Teknolojileri Eğitimi Bölümü l</w:t>
            </w:r>
            <w:r w:rsidRPr="00FF1B6C">
              <w:rPr>
                <w:rFonts w:ascii="Times New Roman" w:hAnsi="Times New Roman"/>
                <w:sz w:val="18"/>
                <w:szCs w:val="18"/>
                <w:lang w:val="tr-TR"/>
              </w:rPr>
              <w:t>isan</w:t>
            </w:r>
            <w:r w:rsidR="00231BB8">
              <w:rPr>
                <w:rFonts w:ascii="Times New Roman" w:hAnsi="Times New Roman"/>
                <w:sz w:val="18"/>
                <w:szCs w:val="18"/>
                <w:lang w:val="tr-TR"/>
              </w:rPr>
              <w:t>s mezunu veya Eğitim Fakültesi l</w:t>
            </w:r>
            <w:r w:rsidRPr="00FF1B6C">
              <w:rPr>
                <w:rFonts w:ascii="Times New Roman" w:hAnsi="Times New Roman"/>
                <w:sz w:val="18"/>
                <w:szCs w:val="18"/>
                <w:lang w:val="tr-TR"/>
              </w:rPr>
              <w:t xml:space="preserve">isans mezunu olup, bilgisayar eğitimi alanında en az 3 yıl çalışma deneyiminin bulunması. </w:t>
            </w:r>
          </w:p>
        </w:tc>
      </w:tr>
      <w:tr w:rsidR="00B21BA5" w:rsidRPr="00B51679" w:rsidTr="00FF1B6C">
        <w:trPr>
          <w:trHeight w:val="306"/>
        </w:trPr>
        <w:tc>
          <w:tcPr>
            <w:tcW w:w="5387"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tcPr>
          <w:p w:rsidR="00B21BA5" w:rsidRPr="00FF1B6C" w:rsidRDefault="00B21BA5" w:rsidP="00F74496">
            <w:pPr>
              <w:pStyle w:val="Balk4"/>
              <w:tabs>
                <w:tab w:val="clear" w:pos="4111"/>
                <w:tab w:val="clear" w:pos="4820"/>
                <w:tab w:val="clear" w:pos="6379"/>
                <w:tab w:val="clear" w:pos="8222"/>
              </w:tabs>
              <w:spacing w:line="240" w:lineRule="auto"/>
              <w:rPr>
                <w:rFonts w:ascii="Times New Roman" w:hAnsi="Times New Roman"/>
                <w:sz w:val="18"/>
                <w:szCs w:val="18"/>
              </w:rPr>
            </w:pPr>
            <w:r w:rsidRPr="00FF1B6C">
              <w:rPr>
                <w:rFonts w:ascii="Times New Roman" w:eastAsia="Times" w:hAnsi="Times New Roman"/>
                <w:bCs/>
                <w:sz w:val="18"/>
                <w:szCs w:val="18"/>
              </w:rPr>
              <w:t>EĞİTİMDE TEKNOLOJİ ENTEGRASYONU</w:t>
            </w:r>
          </w:p>
        </w:tc>
        <w:tc>
          <w:tcPr>
            <w:tcW w:w="419"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53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1013"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149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6243" w:type="dxa"/>
            <w:tcBorders>
              <w:top w:val="nil"/>
              <w:left w:val="nil"/>
              <w:bottom w:val="single" w:sz="4" w:space="0" w:color="333399"/>
              <w:right w:val="single" w:sz="4" w:space="0" w:color="333399"/>
            </w:tcBorders>
            <w:tcMar>
              <w:top w:w="15" w:type="dxa"/>
              <w:left w:w="15" w:type="dxa"/>
              <w:bottom w:w="0" w:type="dxa"/>
              <w:right w:w="15" w:type="dxa"/>
            </w:tcMar>
            <w:vAlign w:val="center"/>
          </w:tcPr>
          <w:p w:rsidR="00B21BA5" w:rsidRPr="00FF1B6C" w:rsidRDefault="00B21BA5" w:rsidP="00F74496">
            <w:pPr>
              <w:ind w:left="152" w:right="154"/>
              <w:jc w:val="both"/>
              <w:rPr>
                <w:rFonts w:ascii="Times New Roman" w:hAnsi="Times New Roman"/>
                <w:sz w:val="18"/>
                <w:szCs w:val="18"/>
                <w:lang w:val="tr-TR"/>
              </w:rPr>
            </w:pPr>
          </w:p>
        </w:tc>
      </w:tr>
      <w:tr w:rsidR="00B21BA5" w:rsidRPr="00B51679" w:rsidTr="00FF1B6C">
        <w:trPr>
          <w:trHeight w:val="306"/>
        </w:trPr>
        <w:tc>
          <w:tcPr>
            <w:tcW w:w="5387"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tcPr>
          <w:p w:rsidR="00B21BA5" w:rsidRPr="00FF1B6C" w:rsidRDefault="00B21BA5" w:rsidP="00F74496">
            <w:pPr>
              <w:pStyle w:val="Balk4"/>
              <w:tabs>
                <w:tab w:val="clear" w:pos="4111"/>
                <w:tab w:val="clear" w:pos="4820"/>
                <w:tab w:val="clear" w:pos="6379"/>
                <w:tab w:val="clear" w:pos="8222"/>
              </w:tabs>
              <w:spacing w:line="240" w:lineRule="auto"/>
              <w:ind w:left="329"/>
              <w:rPr>
                <w:rFonts w:ascii="Times New Roman" w:hAnsi="Times New Roman"/>
                <w:b w:val="0"/>
                <w:sz w:val="18"/>
                <w:szCs w:val="18"/>
              </w:rPr>
            </w:pPr>
            <w:r w:rsidRPr="00FF1B6C">
              <w:rPr>
                <w:rFonts w:ascii="Times New Roman" w:hAnsi="Times New Roman"/>
                <w:b w:val="0"/>
                <w:bCs/>
                <w:sz w:val="18"/>
                <w:szCs w:val="18"/>
              </w:rPr>
              <w:t>Eğitimde Teknoloji Entegrasyonu II. Öğretim</w:t>
            </w:r>
          </w:p>
        </w:tc>
        <w:tc>
          <w:tcPr>
            <w:tcW w:w="419"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w:t>
            </w:r>
          </w:p>
        </w:tc>
        <w:tc>
          <w:tcPr>
            <w:tcW w:w="53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25</w:t>
            </w:r>
          </w:p>
        </w:tc>
        <w:tc>
          <w:tcPr>
            <w:tcW w:w="1013"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w:t>
            </w:r>
          </w:p>
        </w:tc>
        <w:tc>
          <w:tcPr>
            <w:tcW w:w="149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E.A.-S</w:t>
            </w:r>
            <w:r w:rsidRPr="00FF1B6C">
              <w:rPr>
                <w:rStyle w:val="Balk4Char"/>
                <w:rFonts w:ascii="Times New Roman" w:eastAsia="Times" w:hAnsi="Times New Roman"/>
                <w:b w:val="0"/>
                <w:bCs/>
                <w:sz w:val="18"/>
                <w:szCs w:val="18"/>
                <w:lang w:val="tr-TR"/>
              </w:rPr>
              <w:t>Ö</w:t>
            </w:r>
            <w:r w:rsidRPr="00FF1B6C">
              <w:rPr>
                <w:rFonts w:ascii="Times New Roman" w:hAnsi="Times New Roman"/>
                <w:sz w:val="18"/>
                <w:szCs w:val="18"/>
                <w:lang w:val="tr-TR"/>
              </w:rPr>
              <w:t>Z.-SAY</w:t>
            </w:r>
          </w:p>
        </w:tc>
        <w:tc>
          <w:tcPr>
            <w:tcW w:w="6243" w:type="dxa"/>
            <w:tcBorders>
              <w:top w:val="nil"/>
              <w:left w:val="nil"/>
              <w:bottom w:val="single" w:sz="4" w:space="0" w:color="333399"/>
              <w:right w:val="single" w:sz="4" w:space="0" w:color="333399"/>
            </w:tcBorders>
            <w:tcMar>
              <w:top w:w="15" w:type="dxa"/>
              <w:left w:w="15" w:type="dxa"/>
              <w:bottom w:w="0" w:type="dxa"/>
              <w:right w:w="15" w:type="dxa"/>
            </w:tcMar>
            <w:vAlign w:val="center"/>
          </w:tcPr>
          <w:p w:rsidR="00B21BA5" w:rsidRPr="00FF1B6C" w:rsidRDefault="002F0D95" w:rsidP="00F74496">
            <w:pPr>
              <w:ind w:left="152" w:right="154"/>
              <w:jc w:val="both"/>
              <w:rPr>
                <w:rFonts w:ascii="Times New Roman" w:hAnsi="Times New Roman"/>
                <w:sz w:val="18"/>
                <w:szCs w:val="18"/>
                <w:lang w:val="tr-TR"/>
              </w:rPr>
            </w:pPr>
            <w:r w:rsidRPr="006B1BA6">
              <w:rPr>
                <w:rFonts w:ascii="Times New Roman" w:hAnsi="Times New Roman"/>
                <w:sz w:val="18"/>
                <w:szCs w:val="18"/>
                <w:lang w:val="tr-TR"/>
              </w:rPr>
              <w:t xml:space="preserve"> II. Öğret</w:t>
            </w:r>
            <w:r w:rsidR="00E449FD" w:rsidRPr="006B1BA6">
              <w:rPr>
                <w:rFonts w:ascii="Times New Roman" w:hAnsi="Times New Roman"/>
                <w:sz w:val="18"/>
                <w:szCs w:val="18"/>
                <w:lang w:val="tr-TR"/>
              </w:rPr>
              <w:t>im ücret yönetmeliğine tabidir</w:t>
            </w:r>
            <w:r w:rsidR="00E449FD" w:rsidRPr="00FF1B6C">
              <w:rPr>
                <w:rFonts w:ascii="Times New Roman" w:hAnsi="Times New Roman"/>
                <w:color w:val="FF0000"/>
                <w:sz w:val="18"/>
                <w:szCs w:val="18"/>
                <w:lang w:val="tr-TR"/>
              </w:rPr>
              <w:t>.</w:t>
            </w:r>
          </w:p>
        </w:tc>
      </w:tr>
      <w:tr w:rsidR="00B21BA5" w:rsidRPr="00B51679" w:rsidTr="00FF1B6C">
        <w:trPr>
          <w:trHeight w:val="306"/>
        </w:trPr>
        <w:tc>
          <w:tcPr>
            <w:tcW w:w="5387"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tcPr>
          <w:p w:rsidR="00B21BA5" w:rsidRPr="00FF1B6C" w:rsidRDefault="00B21BA5" w:rsidP="00F74496">
            <w:pPr>
              <w:pStyle w:val="Balk4"/>
              <w:tabs>
                <w:tab w:val="clear" w:pos="4111"/>
                <w:tab w:val="clear" w:pos="4820"/>
                <w:tab w:val="clear" w:pos="6379"/>
                <w:tab w:val="clear" w:pos="8222"/>
              </w:tabs>
              <w:spacing w:line="240" w:lineRule="auto"/>
              <w:rPr>
                <w:rFonts w:ascii="Times New Roman" w:hAnsi="Times New Roman"/>
                <w:sz w:val="18"/>
                <w:szCs w:val="18"/>
              </w:rPr>
            </w:pPr>
            <w:r w:rsidRPr="00FF1B6C">
              <w:rPr>
                <w:rFonts w:ascii="Times New Roman" w:eastAsia="Times" w:hAnsi="Times New Roman"/>
                <w:bCs/>
                <w:sz w:val="18"/>
                <w:szCs w:val="18"/>
              </w:rPr>
              <w:t>MATEMATİK EĞİTİMİ</w:t>
            </w:r>
          </w:p>
        </w:tc>
        <w:tc>
          <w:tcPr>
            <w:tcW w:w="419"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53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1013"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149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6243" w:type="dxa"/>
            <w:tcBorders>
              <w:top w:val="nil"/>
              <w:left w:val="nil"/>
              <w:bottom w:val="single" w:sz="4" w:space="0" w:color="333399"/>
              <w:right w:val="single" w:sz="4" w:space="0" w:color="333399"/>
            </w:tcBorders>
            <w:tcMar>
              <w:top w:w="15" w:type="dxa"/>
              <w:left w:w="15" w:type="dxa"/>
              <w:bottom w:w="0" w:type="dxa"/>
              <w:right w:w="15" w:type="dxa"/>
            </w:tcMar>
            <w:vAlign w:val="center"/>
          </w:tcPr>
          <w:p w:rsidR="00B21BA5" w:rsidRPr="00FF1B6C" w:rsidRDefault="00B21BA5" w:rsidP="00F74496">
            <w:pPr>
              <w:ind w:left="152" w:right="154"/>
              <w:jc w:val="both"/>
              <w:rPr>
                <w:rFonts w:ascii="Times New Roman" w:hAnsi="Times New Roman"/>
                <w:sz w:val="18"/>
                <w:szCs w:val="18"/>
                <w:lang w:val="tr-TR"/>
              </w:rPr>
            </w:pPr>
          </w:p>
        </w:tc>
      </w:tr>
      <w:tr w:rsidR="00B21BA5" w:rsidRPr="00B51679" w:rsidTr="007A18D2">
        <w:trPr>
          <w:trHeight w:val="346"/>
        </w:trPr>
        <w:tc>
          <w:tcPr>
            <w:tcW w:w="5387"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tcPr>
          <w:p w:rsidR="00B21BA5" w:rsidRPr="00FF1B6C" w:rsidRDefault="00B21BA5" w:rsidP="00F74496">
            <w:pPr>
              <w:ind w:firstLine="268"/>
              <w:rPr>
                <w:rFonts w:ascii="Times New Roman" w:hAnsi="Times New Roman"/>
                <w:sz w:val="18"/>
                <w:szCs w:val="18"/>
                <w:lang w:val="tr-TR"/>
              </w:rPr>
            </w:pPr>
            <w:r w:rsidRPr="00FF1B6C">
              <w:rPr>
                <w:rFonts w:ascii="Times New Roman" w:hAnsi="Times New Roman"/>
                <w:bCs/>
                <w:sz w:val="18"/>
                <w:szCs w:val="18"/>
                <w:lang w:val="tr-TR"/>
              </w:rPr>
              <w:t>Matematik Eğitimi</w:t>
            </w:r>
          </w:p>
        </w:tc>
        <w:tc>
          <w:tcPr>
            <w:tcW w:w="419"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7</w:t>
            </w:r>
          </w:p>
        </w:tc>
        <w:tc>
          <w:tcPr>
            <w:tcW w:w="53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w:t>
            </w:r>
          </w:p>
        </w:tc>
        <w:tc>
          <w:tcPr>
            <w:tcW w:w="1013"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7</w:t>
            </w:r>
          </w:p>
        </w:tc>
        <w:tc>
          <w:tcPr>
            <w:tcW w:w="149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SAY.</w:t>
            </w:r>
          </w:p>
        </w:tc>
        <w:tc>
          <w:tcPr>
            <w:tcW w:w="6243" w:type="dxa"/>
            <w:tcBorders>
              <w:top w:val="nil"/>
              <w:left w:val="nil"/>
              <w:bottom w:val="single" w:sz="4" w:space="0" w:color="333399"/>
              <w:right w:val="single" w:sz="4" w:space="0" w:color="333399"/>
            </w:tcBorders>
            <w:tcMar>
              <w:top w:w="15" w:type="dxa"/>
              <w:left w:w="15" w:type="dxa"/>
              <w:bottom w:w="0" w:type="dxa"/>
              <w:right w:w="15" w:type="dxa"/>
            </w:tcMar>
            <w:vAlign w:val="center"/>
          </w:tcPr>
          <w:p w:rsidR="00B21BA5" w:rsidRPr="00FF1B6C" w:rsidRDefault="00B21BA5" w:rsidP="00F74496">
            <w:pPr>
              <w:ind w:left="152" w:right="154"/>
              <w:jc w:val="both"/>
              <w:rPr>
                <w:rFonts w:ascii="Times New Roman" w:hAnsi="Times New Roman"/>
                <w:sz w:val="18"/>
                <w:szCs w:val="18"/>
                <w:lang w:val="tr-TR"/>
              </w:rPr>
            </w:pPr>
          </w:p>
        </w:tc>
      </w:tr>
      <w:tr w:rsidR="00B21BA5" w:rsidRPr="00B51679" w:rsidTr="00FF1B6C">
        <w:trPr>
          <w:trHeight w:val="286"/>
        </w:trPr>
        <w:tc>
          <w:tcPr>
            <w:tcW w:w="5387"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tcPr>
          <w:p w:rsidR="00B21BA5" w:rsidRPr="00FF1B6C" w:rsidRDefault="00B21BA5" w:rsidP="00F74496">
            <w:pPr>
              <w:pStyle w:val="Balk4"/>
              <w:tabs>
                <w:tab w:val="clear" w:pos="4111"/>
                <w:tab w:val="clear" w:pos="4820"/>
                <w:tab w:val="clear" w:pos="6379"/>
                <w:tab w:val="clear" w:pos="8222"/>
              </w:tabs>
              <w:spacing w:line="240" w:lineRule="auto"/>
              <w:rPr>
                <w:rFonts w:ascii="Times New Roman" w:hAnsi="Times New Roman"/>
                <w:sz w:val="18"/>
                <w:szCs w:val="18"/>
              </w:rPr>
            </w:pPr>
            <w:r w:rsidRPr="00FF1B6C">
              <w:rPr>
                <w:rFonts w:ascii="Times New Roman" w:eastAsia="Times" w:hAnsi="Times New Roman"/>
                <w:bCs/>
                <w:sz w:val="18"/>
                <w:szCs w:val="18"/>
              </w:rPr>
              <w:t>ÖZEL EĞİTİM</w:t>
            </w:r>
          </w:p>
        </w:tc>
        <w:tc>
          <w:tcPr>
            <w:tcW w:w="419"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53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1013"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149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6243" w:type="dxa"/>
            <w:tcBorders>
              <w:top w:val="nil"/>
              <w:left w:val="nil"/>
              <w:bottom w:val="single" w:sz="4" w:space="0" w:color="333399"/>
              <w:right w:val="single" w:sz="4" w:space="0" w:color="333399"/>
            </w:tcBorders>
            <w:tcMar>
              <w:top w:w="15" w:type="dxa"/>
              <w:left w:w="15" w:type="dxa"/>
              <w:bottom w:w="0" w:type="dxa"/>
              <w:right w:w="15" w:type="dxa"/>
            </w:tcMar>
            <w:vAlign w:val="center"/>
          </w:tcPr>
          <w:p w:rsidR="00B21BA5" w:rsidRPr="00FF1B6C" w:rsidRDefault="00B21BA5" w:rsidP="00F74496">
            <w:pPr>
              <w:ind w:left="152" w:right="154"/>
              <w:jc w:val="both"/>
              <w:rPr>
                <w:rFonts w:ascii="Times New Roman" w:hAnsi="Times New Roman"/>
                <w:sz w:val="18"/>
                <w:szCs w:val="18"/>
                <w:lang w:val="tr-TR"/>
              </w:rPr>
            </w:pPr>
          </w:p>
        </w:tc>
      </w:tr>
      <w:tr w:rsidR="00B21BA5" w:rsidRPr="00B51679" w:rsidTr="00FF1B6C">
        <w:trPr>
          <w:trHeight w:val="323"/>
        </w:trPr>
        <w:tc>
          <w:tcPr>
            <w:tcW w:w="5387"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tcPr>
          <w:p w:rsidR="00B21BA5" w:rsidRPr="00FF1B6C" w:rsidRDefault="00B21BA5" w:rsidP="00F74496">
            <w:pPr>
              <w:ind w:firstLine="268"/>
              <w:rPr>
                <w:rFonts w:ascii="Times New Roman" w:hAnsi="Times New Roman"/>
                <w:bCs/>
                <w:sz w:val="18"/>
                <w:szCs w:val="18"/>
                <w:lang w:val="tr-TR"/>
              </w:rPr>
            </w:pPr>
            <w:r w:rsidRPr="00FF1B6C">
              <w:rPr>
                <w:rFonts w:ascii="Times New Roman" w:hAnsi="Times New Roman"/>
                <w:bCs/>
                <w:sz w:val="18"/>
                <w:szCs w:val="18"/>
                <w:lang w:val="tr-TR"/>
              </w:rPr>
              <w:t>İşitme Engelliler Öğretmenliği</w:t>
            </w:r>
          </w:p>
        </w:tc>
        <w:tc>
          <w:tcPr>
            <w:tcW w:w="419"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5</w:t>
            </w:r>
          </w:p>
        </w:tc>
        <w:tc>
          <w:tcPr>
            <w:tcW w:w="53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w:t>
            </w:r>
          </w:p>
        </w:tc>
        <w:tc>
          <w:tcPr>
            <w:tcW w:w="1013"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3</w:t>
            </w:r>
          </w:p>
        </w:tc>
        <w:tc>
          <w:tcPr>
            <w:tcW w:w="149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E.A.-S</w:t>
            </w:r>
            <w:r w:rsidRPr="00FF1B6C">
              <w:rPr>
                <w:rStyle w:val="Balk4Char"/>
                <w:rFonts w:ascii="Times New Roman" w:eastAsia="Times" w:hAnsi="Times New Roman"/>
                <w:b w:val="0"/>
                <w:bCs/>
                <w:sz w:val="18"/>
                <w:szCs w:val="18"/>
                <w:lang w:val="tr-TR"/>
              </w:rPr>
              <w:t>Ö</w:t>
            </w:r>
            <w:r w:rsidRPr="00FF1B6C">
              <w:rPr>
                <w:rFonts w:ascii="Times New Roman" w:hAnsi="Times New Roman"/>
                <w:sz w:val="18"/>
                <w:szCs w:val="18"/>
                <w:lang w:val="tr-TR"/>
              </w:rPr>
              <w:t>Z.-SAY.</w:t>
            </w:r>
          </w:p>
        </w:tc>
        <w:tc>
          <w:tcPr>
            <w:tcW w:w="6243" w:type="dxa"/>
            <w:tcBorders>
              <w:top w:val="nil"/>
              <w:left w:val="nil"/>
              <w:bottom w:val="single" w:sz="4" w:space="0" w:color="333399"/>
              <w:right w:val="single" w:sz="4" w:space="0" w:color="333399"/>
            </w:tcBorders>
            <w:tcMar>
              <w:top w:w="15" w:type="dxa"/>
              <w:left w:w="15" w:type="dxa"/>
              <w:bottom w:w="0" w:type="dxa"/>
              <w:right w:w="15" w:type="dxa"/>
            </w:tcMar>
            <w:vAlign w:val="center"/>
          </w:tcPr>
          <w:p w:rsidR="00B21BA5" w:rsidRPr="00FF1B6C" w:rsidRDefault="00B21BA5" w:rsidP="00F74496">
            <w:pPr>
              <w:ind w:left="152" w:right="154"/>
              <w:jc w:val="both"/>
              <w:rPr>
                <w:rFonts w:ascii="Times New Roman" w:hAnsi="Times New Roman"/>
                <w:sz w:val="18"/>
                <w:szCs w:val="18"/>
                <w:lang w:val="tr-TR"/>
              </w:rPr>
            </w:pPr>
          </w:p>
        </w:tc>
      </w:tr>
      <w:tr w:rsidR="00B21BA5" w:rsidRPr="00B51679" w:rsidTr="007A18D2">
        <w:trPr>
          <w:trHeight w:val="359"/>
        </w:trPr>
        <w:tc>
          <w:tcPr>
            <w:tcW w:w="5387"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tcPr>
          <w:p w:rsidR="00B21BA5" w:rsidRPr="00FF1B6C" w:rsidRDefault="00B21BA5" w:rsidP="00F74496">
            <w:pPr>
              <w:pStyle w:val="Balk4"/>
              <w:tabs>
                <w:tab w:val="clear" w:pos="4111"/>
                <w:tab w:val="clear" w:pos="4820"/>
                <w:tab w:val="clear" w:pos="6379"/>
                <w:tab w:val="clear" w:pos="8222"/>
              </w:tabs>
              <w:spacing w:line="240" w:lineRule="auto"/>
              <w:rPr>
                <w:rFonts w:ascii="Times New Roman" w:hAnsi="Times New Roman"/>
                <w:bCs/>
                <w:sz w:val="18"/>
                <w:szCs w:val="18"/>
              </w:rPr>
            </w:pPr>
            <w:r w:rsidRPr="00FF1B6C">
              <w:rPr>
                <w:rFonts w:ascii="Times New Roman" w:eastAsia="Times" w:hAnsi="Times New Roman"/>
                <w:bCs/>
                <w:sz w:val="18"/>
                <w:szCs w:val="18"/>
              </w:rPr>
              <w:t>YABANCI DİLLER EĞİTİMİ</w:t>
            </w:r>
          </w:p>
        </w:tc>
        <w:tc>
          <w:tcPr>
            <w:tcW w:w="419"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53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1013"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149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6243" w:type="dxa"/>
            <w:tcBorders>
              <w:top w:val="nil"/>
              <w:left w:val="nil"/>
              <w:bottom w:val="single" w:sz="4" w:space="0" w:color="333399"/>
              <w:right w:val="single" w:sz="4" w:space="0" w:color="333399"/>
            </w:tcBorders>
            <w:tcMar>
              <w:top w:w="15" w:type="dxa"/>
              <w:left w:w="15" w:type="dxa"/>
              <w:bottom w:w="0" w:type="dxa"/>
              <w:right w:w="15" w:type="dxa"/>
            </w:tcMar>
            <w:vAlign w:val="center"/>
          </w:tcPr>
          <w:p w:rsidR="00B21BA5" w:rsidRPr="00FF1B6C" w:rsidRDefault="00B21BA5" w:rsidP="00F74496">
            <w:pPr>
              <w:ind w:left="152" w:right="154"/>
              <w:jc w:val="both"/>
              <w:rPr>
                <w:rFonts w:ascii="Times New Roman" w:hAnsi="Times New Roman"/>
                <w:sz w:val="18"/>
                <w:szCs w:val="18"/>
                <w:lang w:val="tr-TR"/>
              </w:rPr>
            </w:pPr>
          </w:p>
        </w:tc>
      </w:tr>
      <w:tr w:rsidR="00B21BA5" w:rsidRPr="00B51679" w:rsidTr="00FF1B6C">
        <w:trPr>
          <w:trHeight w:val="312"/>
        </w:trPr>
        <w:tc>
          <w:tcPr>
            <w:tcW w:w="5387"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tcPr>
          <w:p w:rsidR="00B21BA5" w:rsidRPr="00FF1B6C" w:rsidRDefault="00B21BA5" w:rsidP="00F74496">
            <w:pPr>
              <w:ind w:firstLine="268"/>
              <w:rPr>
                <w:rFonts w:ascii="Times New Roman" w:hAnsi="Times New Roman"/>
                <w:sz w:val="18"/>
                <w:szCs w:val="18"/>
                <w:lang w:val="tr-TR"/>
              </w:rPr>
            </w:pPr>
            <w:r w:rsidRPr="00FF1B6C">
              <w:rPr>
                <w:rFonts w:ascii="Times New Roman" w:hAnsi="Times New Roman"/>
                <w:bCs/>
                <w:sz w:val="18"/>
                <w:szCs w:val="18"/>
                <w:lang w:val="tr-TR"/>
              </w:rPr>
              <w:t xml:space="preserve">Almanca </w:t>
            </w:r>
            <w:r w:rsidRPr="00FF1B6C">
              <w:rPr>
                <w:rStyle w:val="Balk4Char"/>
                <w:rFonts w:ascii="Times New Roman" w:eastAsia="Times" w:hAnsi="Times New Roman"/>
                <w:b w:val="0"/>
                <w:bCs/>
                <w:sz w:val="18"/>
                <w:szCs w:val="18"/>
                <w:lang w:val="tr-TR"/>
              </w:rPr>
              <w:t>Ö</w:t>
            </w:r>
            <w:r w:rsidRPr="00FF1B6C">
              <w:rPr>
                <w:rFonts w:ascii="Times New Roman" w:hAnsi="Times New Roman"/>
                <w:bCs/>
                <w:sz w:val="18"/>
                <w:szCs w:val="18"/>
                <w:lang w:val="tr-TR"/>
              </w:rPr>
              <w:t>ğretmenliği</w:t>
            </w:r>
          </w:p>
        </w:tc>
        <w:tc>
          <w:tcPr>
            <w:tcW w:w="419"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10</w:t>
            </w:r>
          </w:p>
        </w:tc>
        <w:tc>
          <w:tcPr>
            <w:tcW w:w="53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w:t>
            </w:r>
          </w:p>
        </w:tc>
        <w:tc>
          <w:tcPr>
            <w:tcW w:w="1013"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5</w:t>
            </w:r>
          </w:p>
        </w:tc>
        <w:tc>
          <w:tcPr>
            <w:tcW w:w="149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Style w:val="Balk4Char"/>
                <w:rFonts w:ascii="Times New Roman" w:eastAsia="Times" w:hAnsi="Times New Roman"/>
                <w:b w:val="0"/>
                <w:bCs/>
                <w:sz w:val="18"/>
                <w:szCs w:val="18"/>
                <w:lang w:val="tr-TR"/>
              </w:rPr>
            </w:pPr>
            <w:r w:rsidRPr="00FF1B6C">
              <w:rPr>
                <w:rStyle w:val="Balk4Char"/>
                <w:rFonts w:ascii="Times New Roman" w:eastAsia="Times" w:hAnsi="Times New Roman"/>
                <w:b w:val="0"/>
                <w:bCs/>
                <w:sz w:val="18"/>
                <w:szCs w:val="18"/>
                <w:lang w:val="tr-TR"/>
              </w:rPr>
              <w:t>E.A.-SÖZ.-SAY.</w:t>
            </w:r>
          </w:p>
        </w:tc>
        <w:tc>
          <w:tcPr>
            <w:tcW w:w="6243" w:type="dxa"/>
            <w:tcBorders>
              <w:top w:val="nil"/>
              <w:left w:val="nil"/>
              <w:bottom w:val="single" w:sz="4" w:space="0" w:color="333399"/>
              <w:right w:val="single" w:sz="4" w:space="0" w:color="333399"/>
            </w:tcBorders>
            <w:tcMar>
              <w:top w:w="15" w:type="dxa"/>
              <w:left w:w="15" w:type="dxa"/>
              <w:bottom w:w="0" w:type="dxa"/>
              <w:right w:w="15" w:type="dxa"/>
            </w:tcMar>
            <w:vAlign w:val="center"/>
          </w:tcPr>
          <w:p w:rsidR="00B21BA5" w:rsidRPr="00FF1B6C" w:rsidRDefault="00B21BA5" w:rsidP="00F74496">
            <w:pPr>
              <w:ind w:left="152" w:right="154"/>
              <w:jc w:val="both"/>
              <w:rPr>
                <w:rFonts w:ascii="Times New Roman" w:hAnsi="Times New Roman"/>
                <w:sz w:val="18"/>
                <w:szCs w:val="18"/>
                <w:lang w:val="tr-TR"/>
              </w:rPr>
            </w:pPr>
          </w:p>
        </w:tc>
      </w:tr>
      <w:tr w:rsidR="00B21BA5" w:rsidRPr="004F2651" w:rsidTr="00FF1B6C">
        <w:trPr>
          <w:trHeight w:val="312"/>
        </w:trPr>
        <w:tc>
          <w:tcPr>
            <w:tcW w:w="5387"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tcPr>
          <w:p w:rsidR="00B21BA5" w:rsidRPr="00FF1B6C" w:rsidRDefault="00B21BA5" w:rsidP="00F74496">
            <w:pPr>
              <w:ind w:firstLine="268"/>
              <w:rPr>
                <w:rFonts w:ascii="Times New Roman" w:hAnsi="Times New Roman"/>
                <w:bCs/>
                <w:sz w:val="18"/>
                <w:szCs w:val="18"/>
                <w:lang w:val="tr-TR"/>
              </w:rPr>
            </w:pPr>
            <w:r w:rsidRPr="00FF1B6C">
              <w:rPr>
                <w:rFonts w:ascii="Times New Roman" w:hAnsi="Times New Roman"/>
                <w:bCs/>
                <w:sz w:val="18"/>
                <w:szCs w:val="18"/>
                <w:lang w:val="tr-TR"/>
              </w:rPr>
              <w:t xml:space="preserve">Fransızca </w:t>
            </w:r>
            <w:r w:rsidRPr="00FF1B6C">
              <w:rPr>
                <w:rStyle w:val="Balk4Char"/>
                <w:rFonts w:ascii="Times New Roman" w:eastAsia="Times" w:hAnsi="Times New Roman"/>
                <w:b w:val="0"/>
                <w:bCs/>
                <w:sz w:val="18"/>
                <w:szCs w:val="18"/>
                <w:lang w:val="tr-TR"/>
              </w:rPr>
              <w:t>Ö</w:t>
            </w:r>
            <w:r w:rsidR="00D17073" w:rsidRPr="00FF1B6C">
              <w:rPr>
                <w:rFonts w:ascii="Times New Roman" w:hAnsi="Times New Roman"/>
                <w:bCs/>
                <w:sz w:val="18"/>
                <w:szCs w:val="18"/>
                <w:lang w:val="tr-TR"/>
              </w:rPr>
              <w:t>ğretmenliği</w:t>
            </w:r>
          </w:p>
        </w:tc>
        <w:tc>
          <w:tcPr>
            <w:tcW w:w="419"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w:t>
            </w:r>
          </w:p>
        </w:tc>
        <w:tc>
          <w:tcPr>
            <w:tcW w:w="53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w:t>
            </w:r>
          </w:p>
        </w:tc>
        <w:tc>
          <w:tcPr>
            <w:tcW w:w="1013"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2</w:t>
            </w:r>
          </w:p>
        </w:tc>
        <w:tc>
          <w:tcPr>
            <w:tcW w:w="149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Style w:val="Balk4Char"/>
                <w:rFonts w:ascii="Times New Roman" w:eastAsia="Times" w:hAnsi="Times New Roman"/>
                <w:b w:val="0"/>
                <w:bCs/>
                <w:sz w:val="18"/>
                <w:szCs w:val="18"/>
                <w:lang w:val="tr-TR"/>
              </w:rPr>
            </w:pPr>
            <w:r w:rsidRPr="00FF1B6C">
              <w:rPr>
                <w:rStyle w:val="Balk4Char"/>
                <w:rFonts w:ascii="Times New Roman" w:eastAsia="Times" w:hAnsi="Times New Roman"/>
                <w:b w:val="0"/>
                <w:bCs/>
                <w:sz w:val="18"/>
                <w:szCs w:val="18"/>
                <w:lang w:val="tr-TR"/>
              </w:rPr>
              <w:t>E.A.-SÖZ.-SAY.</w:t>
            </w:r>
          </w:p>
        </w:tc>
        <w:tc>
          <w:tcPr>
            <w:tcW w:w="6243" w:type="dxa"/>
            <w:tcBorders>
              <w:top w:val="nil"/>
              <w:left w:val="nil"/>
              <w:bottom w:val="single" w:sz="4" w:space="0" w:color="333399"/>
              <w:right w:val="single" w:sz="4" w:space="0" w:color="333399"/>
            </w:tcBorders>
            <w:tcMar>
              <w:top w:w="15" w:type="dxa"/>
              <w:left w:w="15" w:type="dxa"/>
              <w:bottom w:w="0" w:type="dxa"/>
              <w:right w:w="15" w:type="dxa"/>
            </w:tcMar>
            <w:vAlign w:val="center"/>
          </w:tcPr>
          <w:p w:rsidR="00B21BA5" w:rsidRPr="00FF1B6C" w:rsidRDefault="00DE1E06" w:rsidP="00F74496">
            <w:pPr>
              <w:ind w:left="152" w:right="154"/>
              <w:jc w:val="both"/>
              <w:rPr>
                <w:rFonts w:ascii="Times New Roman" w:hAnsi="Times New Roman"/>
                <w:sz w:val="18"/>
                <w:szCs w:val="18"/>
                <w:lang w:val="tr-TR"/>
              </w:rPr>
            </w:pPr>
            <w:r>
              <w:rPr>
                <w:rFonts w:ascii="Times New Roman" w:hAnsi="Times New Roman"/>
                <w:sz w:val="18"/>
                <w:szCs w:val="18"/>
                <w:lang w:val="tr-TR"/>
              </w:rPr>
              <w:t>Fransızca l</w:t>
            </w:r>
            <w:r w:rsidR="00231BB8">
              <w:rPr>
                <w:rFonts w:ascii="Times New Roman" w:hAnsi="Times New Roman"/>
                <w:sz w:val="18"/>
                <w:szCs w:val="18"/>
                <w:lang w:val="tr-TR"/>
              </w:rPr>
              <w:t>isans/yüksek l</w:t>
            </w:r>
            <w:r w:rsidR="00B21BA5" w:rsidRPr="00FF1B6C">
              <w:rPr>
                <w:rFonts w:ascii="Times New Roman" w:hAnsi="Times New Roman"/>
                <w:sz w:val="18"/>
                <w:szCs w:val="18"/>
                <w:lang w:val="tr-TR"/>
              </w:rPr>
              <w:t>isans mezunu olmak.</w:t>
            </w:r>
          </w:p>
        </w:tc>
      </w:tr>
      <w:tr w:rsidR="00B21BA5" w:rsidRPr="00B51679" w:rsidTr="007A18D2">
        <w:trPr>
          <w:trHeight w:val="276"/>
        </w:trPr>
        <w:tc>
          <w:tcPr>
            <w:tcW w:w="5387" w:type="dxa"/>
            <w:tcBorders>
              <w:top w:val="single" w:sz="4" w:space="0" w:color="333399"/>
              <w:left w:val="single" w:sz="4" w:space="0" w:color="333399"/>
              <w:bottom w:val="single" w:sz="4" w:space="0" w:color="auto"/>
              <w:right w:val="single" w:sz="4" w:space="0" w:color="333399"/>
            </w:tcBorders>
            <w:tcMar>
              <w:top w:w="15" w:type="dxa"/>
              <w:left w:w="360" w:type="dxa"/>
              <w:bottom w:w="0" w:type="dxa"/>
              <w:right w:w="15" w:type="dxa"/>
            </w:tcMar>
            <w:vAlign w:val="center"/>
          </w:tcPr>
          <w:p w:rsidR="00B21BA5" w:rsidRPr="00FF1B6C" w:rsidRDefault="00B21BA5" w:rsidP="00F74496">
            <w:pPr>
              <w:ind w:firstLine="268"/>
              <w:rPr>
                <w:rFonts w:ascii="Times New Roman" w:hAnsi="Times New Roman"/>
                <w:sz w:val="18"/>
                <w:szCs w:val="18"/>
                <w:lang w:val="tr-TR"/>
              </w:rPr>
            </w:pPr>
            <w:r w:rsidRPr="00FF1B6C">
              <w:rPr>
                <w:rFonts w:ascii="Times New Roman" w:hAnsi="Times New Roman"/>
                <w:bCs/>
                <w:sz w:val="18"/>
                <w:szCs w:val="18"/>
                <w:lang w:val="tr-TR"/>
              </w:rPr>
              <w:t>İngilizce</w:t>
            </w:r>
            <w:r w:rsidRPr="00FF1B6C">
              <w:rPr>
                <w:rFonts w:ascii="Times New Roman" w:hAnsi="Times New Roman"/>
                <w:sz w:val="18"/>
                <w:szCs w:val="18"/>
                <w:lang w:val="tr-TR"/>
              </w:rPr>
              <w:t xml:space="preserve"> </w:t>
            </w:r>
            <w:r w:rsidRPr="00FF1B6C">
              <w:rPr>
                <w:rStyle w:val="Balk4Char"/>
                <w:rFonts w:ascii="Times New Roman" w:eastAsia="Times" w:hAnsi="Times New Roman"/>
                <w:b w:val="0"/>
                <w:sz w:val="18"/>
                <w:szCs w:val="18"/>
                <w:lang w:val="tr-TR"/>
              </w:rPr>
              <w:t>Ö</w:t>
            </w:r>
            <w:r w:rsidRPr="00FF1B6C">
              <w:rPr>
                <w:rFonts w:ascii="Times New Roman" w:hAnsi="Times New Roman"/>
                <w:sz w:val="18"/>
                <w:szCs w:val="18"/>
                <w:lang w:val="tr-TR"/>
              </w:rPr>
              <w:t>ğretmenliği</w:t>
            </w:r>
          </w:p>
        </w:tc>
        <w:tc>
          <w:tcPr>
            <w:tcW w:w="419"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5</w:t>
            </w:r>
          </w:p>
        </w:tc>
        <w:tc>
          <w:tcPr>
            <w:tcW w:w="532"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w:t>
            </w:r>
          </w:p>
        </w:tc>
        <w:tc>
          <w:tcPr>
            <w:tcW w:w="1013"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3</w:t>
            </w:r>
          </w:p>
        </w:tc>
        <w:tc>
          <w:tcPr>
            <w:tcW w:w="1497"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Style w:val="Balk4Char"/>
                <w:rFonts w:ascii="Times New Roman" w:eastAsia="Times" w:hAnsi="Times New Roman"/>
                <w:b w:val="0"/>
                <w:bCs/>
                <w:sz w:val="18"/>
                <w:szCs w:val="18"/>
                <w:lang w:val="tr-TR"/>
              </w:rPr>
            </w:pPr>
            <w:r w:rsidRPr="00FF1B6C">
              <w:rPr>
                <w:rStyle w:val="Balk4Char"/>
                <w:rFonts w:ascii="Times New Roman" w:eastAsia="Times" w:hAnsi="Times New Roman"/>
                <w:b w:val="0"/>
                <w:bCs/>
                <w:sz w:val="18"/>
                <w:szCs w:val="18"/>
                <w:lang w:val="tr-TR"/>
              </w:rPr>
              <w:t xml:space="preserve">E.A.-SÖZ.-SAY. </w:t>
            </w:r>
          </w:p>
        </w:tc>
        <w:tc>
          <w:tcPr>
            <w:tcW w:w="6243" w:type="dxa"/>
            <w:tcBorders>
              <w:top w:val="single" w:sz="4" w:space="0" w:color="333399"/>
              <w:left w:val="nil"/>
              <w:bottom w:val="single" w:sz="4" w:space="0" w:color="auto"/>
              <w:right w:val="single" w:sz="4" w:space="0" w:color="333399"/>
            </w:tcBorders>
            <w:tcMar>
              <w:top w:w="15" w:type="dxa"/>
              <w:left w:w="15" w:type="dxa"/>
              <w:bottom w:w="0" w:type="dxa"/>
              <w:right w:w="15" w:type="dxa"/>
            </w:tcMar>
            <w:vAlign w:val="center"/>
          </w:tcPr>
          <w:p w:rsidR="00B21BA5" w:rsidRPr="00FF1B6C" w:rsidRDefault="00B21BA5" w:rsidP="00F74496">
            <w:pPr>
              <w:ind w:right="154"/>
              <w:jc w:val="both"/>
              <w:rPr>
                <w:rFonts w:ascii="Times New Roman" w:hAnsi="Times New Roman"/>
                <w:sz w:val="18"/>
                <w:szCs w:val="18"/>
                <w:lang w:val="tr-TR"/>
              </w:rPr>
            </w:pPr>
          </w:p>
        </w:tc>
      </w:tr>
      <w:tr w:rsidR="00B21BA5" w:rsidRPr="00B51679" w:rsidTr="00FF1B6C">
        <w:trPr>
          <w:trHeight w:val="312"/>
        </w:trPr>
        <w:tc>
          <w:tcPr>
            <w:tcW w:w="5387" w:type="dxa"/>
            <w:tcBorders>
              <w:top w:val="single" w:sz="4" w:space="0" w:color="auto"/>
              <w:left w:val="single" w:sz="4" w:space="0" w:color="333399"/>
              <w:bottom w:val="single" w:sz="4" w:space="0" w:color="333399"/>
              <w:right w:val="single" w:sz="4" w:space="0" w:color="333399"/>
            </w:tcBorders>
            <w:tcMar>
              <w:top w:w="15" w:type="dxa"/>
              <w:left w:w="360" w:type="dxa"/>
              <w:bottom w:w="0" w:type="dxa"/>
              <w:right w:w="15" w:type="dxa"/>
            </w:tcMar>
            <w:vAlign w:val="center"/>
          </w:tcPr>
          <w:p w:rsidR="00B21BA5" w:rsidRPr="00FF1B6C" w:rsidRDefault="00B21BA5" w:rsidP="00F74496">
            <w:pPr>
              <w:tabs>
                <w:tab w:val="left" w:pos="207"/>
              </w:tabs>
              <w:ind w:left="-360" w:firstLine="360"/>
              <w:rPr>
                <w:rFonts w:ascii="Times New Roman" w:hAnsi="Times New Roman"/>
                <w:b/>
                <w:bCs/>
                <w:sz w:val="18"/>
                <w:szCs w:val="18"/>
                <w:lang w:val="tr-TR"/>
              </w:rPr>
            </w:pPr>
            <w:r w:rsidRPr="00FF1B6C">
              <w:rPr>
                <w:rFonts w:ascii="Times New Roman" w:hAnsi="Times New Roman"/>
                <w:b/>
                <w:bCs/>
                <w:sz w:val="18"/>
                <w:szCs w:val="18"/>
                <w:lang w:val="tr-TR"/>
              </w:rPr>
              <w:t>GÜZEL SANATLAR EĞİTİMİ</w:t>
            </w:r>
          </w:p>
        </w:tc>
        <w:tc>
          <w:tcPr>
            <w:tcW w:w="419" w:type="dxa"/>
            <w:tcBorders>
              <w:top w:val="single" w:sz="4" w:space="0" w:color="auto"/>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532" w:type="dxa"/>
            <w:tcBorders>
              <w:top w:val="single" w:sz="4" w:space="0" w:color="auto"/>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1013" w:type="dxa"/>
            <w:tcBorders>
              <w:top w:val="single" w:sz="4" w:space="0" w:color="auto"/>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p>
        </w:tc>
        <w:tc>
          <w:tcPr>
            <w:tcW w:w="1497" w:type="dxa"/>
            <w:tcBorders>
              <w:top w:val="single" w:sz="4" w:space="0" w:color="auto"/>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Style w:val="Balk4Char"/>
                <w:rFonts w:ascii="Times New Roman" w:eastAsia="Times" w:hAnsi="Times New Roman"/>
                <w:b w:val="0"/>
                <w:bCs/>
                <w:sz w:val="18"/>
                <w:szCs w:val="18"/>
                <w:lang w:val="tr-TR"/>
              </w:rPr>
            </w:pPr>
          </w:p>
        </w:tc>
        <w:tc>
          <w:tcPr>
            <w:tcW w:w="6243" w:type="dxa"/>
            <w:tcBorders>
              <w:top w:val="single" w:sz="4" w:space="0" w:color="auto"/>
              <w:left w:val="nil"/>
              <w:bottom w:val="single" w:sz="4" w:space="0" w:color="333399"/>
              <w:right w:val="single" w:sz="4" w:space="0" w:color="333399"/>
            </w:tcBorders>
            <w:tcMar>
              <w:top w:w="15" w:type="dxa"/>
              <w:left w:w="15" w:type="dxa"/>
              <w:bottom w:w="0" w:type="dxa"/>
              <w:right w:w="15" w:type="dxa"/>
            </w:tcMar>
            <w:vAlign w:val="center"/>
          </w:tcPr>
          <w:p w:rsidR="00B21BA5" w:rsidRPr="00FF1B6C" w:rsidRDefault="00B21BA5" w:rsidP="00F74496">
            <w:pPr>
              <w:ind w:left="152" w:right="154"/>
              <w:jc w:val="both"/>
              <w:rPr>
                <w:rFonts w:ascii="Times New Roman" w:hAnsi="Times New Roman"/>
                <w:sz w:val="18"/>
                <w:szCs w:val="18"/>
                <w:lang w:val="tr-TR"/>
              </w:rPr>
            </w:pPr>
          </w:p>
        </w:tc>
      </w:tr>
      <w:tr w:rsidR="00B21BA5" w:rsidRPr="004F2651" w:rsidTr="00FF1B6C">
        <w:trPr>
          <w:trHeight w:val="312"/>
        </w:trPr>
        <w:tc>
          <w:tcPr>
            <w:tcW w:w="5387"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tcPr>
          <w:p w:rsidR="00B21BA5" w:rsidRPr="00FF1B6C" w:rsidRDefault="00B21BA5" w:rsidP="006A686A">
            <w:pPr>
              <w:ind w:firstLine="268"/>
              <w:rPr>
                <w:rFonts w:ascii="Times New Roman" w:hAnsi="Times New Roman"/>
                <w:bCs/>
                <w:sz w:val="18"/>
                <w:szCs w:val="18"/>
                <w:lang w:val="tr-TR"/>
              </w:rPr>
            </w:pPr>
            <w:r w:rsidRPr="00FF1B6C">
              <w:rPr>
                <w:rFonts w:ascii="Times New Roman" w:hAnsi="Times New Roman"/>
                <w:bCs/>
                <w:sz w:val="18"/>
                <w:szCs w:val="18"/>
                <w:lang w:val="tr-TR"/>
              </w:rPr>
              <w:t>Resim-İş Öğretmenliği</w:t>
            </w:r>
          </w:p>
        </w:tc>
        <w:tc>
          <w:tcPr>
            <w:tcW w:w="419"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5</w:t>
            </w:r>
          </w:p>
        </w:tc>
        <w:tc>
          <w:tcPr>
            <w:tcW w:w="53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w:t>
            </w:r>
          </w:p>
        </w:tc>
        <w:tc>
          <w:tcPr>
            <w:tcW w:w="1013"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Fonts w:ascii="Times New Roman" w:hAnsi="Times New Roman"/>
                <w:sz w:val="18"/>
                <w:szCs w:val="18"/>
                <w:lang w:val="tr-TR"/>
              </w:rPr>
            </w:pPr>
            <w:r w:rsidRPr="00FF1B6C">
              <w:rPr>
                <w:rFonts w:ascii="Times New Roman" w:hAnsi="Times New Roman"/>
                <w:sz w:val="18"/>
                <w:szCs w:val="18"/>
                <w:lang w:val="tr-TR"/>
              </w:rPr>
              <w:t>5</w:t>
            </w:r>
          </w:p>
        </w:tc>
        <w:tc>
          <w:tcPr>
            <w:tcW w:w="149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B21BA5" w:rsidRPr="00FF1B6C" w:rsidRDefault="00B21BA5" w:rsidP="00F74496">
            <w:pPr>
              <w:jc w:val="center"/>
              <w:rPr>
                <w:rStyle w:val="Balk4Char"/>
                <w:rFonts w:ascii="Times New Roman" w:eastAsia="Times" w:hAnsi="Times New Roman"/>
                <w:b w:val="0"/>
                <w:bCs/>
                <w:sz w:val="18"/>
                <w:szCs w:val="18"/>
                <w:lang w:val="tr-TR"/>
              </w:rPr>
            </w:pPr>
            <w:r w:rsidRPr="00FF1B6C">
              <w:rPr>
                <w:rStyle w:val="Balk4Char"/>
                <w:rFonts w:ascii="Times New Roman" w:eastAsia="Times" w:hAnsi="Times New Roman"/>
                <w:b w:val="0"/>
                <w:bCs/>
                <w:sz w:val="18"/>
                <w:szCs w:val="18"/>
                <w:lang w:val="tr-TR"/>
              </w:rPr>
              <w:t>E.A.-SÖZ.</w:t>
            </w:r>
          </w:p>
        </w:tc>
        <w:tc>
          <w:tcPr>
            <w:tcW w:w="6243" w:type="dxa"/>
            <w:tcBorders>
              <w:top w:val="nil"/>
              <w:left w:val="nil"/>
              <w:bottom w:val="single" w:sz="4" w:space="0" w:color="333399"/>
              <w:right w:val="single" w:sz="4" w:space="0" w:color="333399"/>
            </w:tcBorders>
            <w:tcMar>
              <w:top w:w="15" w:type="dxa"/>
              <w:left w:w="15" w:type="dxa"/>
              <w:bottom w:w="0" w:type="dxa"/>
              <w:right w:w="15" w:type="dxa"/>
            </w:tcMar>
            <w:vAlign w:val="center"/>
          </w:tcPr>
          <w:p w:rsidR="00B21BA5" w:rsidRPr="00FF1B6C" w:rsidRDefault="00436FEB" w:rsidP="00F74496">
            <w:pPr>
              <w:ind w:left="152" w:right="154"/>
              <w:jc w:val="both"/>
              <w:rPr>
                <w:rFonts w:ascii="Times New Roman" w:hAnsi="Times New Roman"/>
                <w:sz w:val="18"/>
                <w:szCs w:val="18"/>
                <w:lang w:val="tr-TR"/>
              </w:rPr>
            </w:pPr>
            <w:r>
              <w:rPr>
                <w:rFonts w:ascii="Times New Roman" w:hAnsi="Times New Roman"/>
                <w:b/>
                <w:sz w:val="18"/>
                <w:szCs w:val="18"/>
                <w:lang w:val="tr-TR"/>
              </w:rPr>
              <w:t>Yüksek l</w:t>
            </w:r>
            <w:r w:rsidR="00B21BA5" w:rsidRPr="00FF1B6C">
              <w:rPr>
                <w:rFonts w:ascii="Times New Roman" w:hAnsi="Times New Roman"/>
                <w:b/>
                <w:sz w:val="18"/>
                <w:szCs w:val="18"/>
                <w:lang w:val="tr-TR"/>
              </w:rPr>
              <w:t>isans Programına:</w:t>
            </w:r>
            <w:r w:rsidR="00B21BA5" w:rsidRPr="00FF1B6C">
              <w:rPr>
                <w:rFonts w:ascii="Times New Roman" w:hAnsi="Times New Roman"/>
                <w:sz w:val="18"/>
                <w:szCs w:val="18"/>
                <w:lang w:val="tr-TR"/>
              </w:rPr>
              <w:t xml:space="preserve"> </w:t>
            </w:r>
          </w:p>
          <w:p w:rsidR="00B21BA5" w:rsidRPr="00FF1B6C" w:rsidRDefault="00B21BA5" w:rsidP="00C15E61">
            <w:pPr>
              <w:ind w:left="302" w:right="154" w:hanging="142"/>
              <w:jc w:val="both"/>
              <w:rPr>
                <w:rFonts w:ascii="Times New Roman" w:hAnsi="Times New Roman"/>
                <w:sz w:val="18"/>
                <w:szCs w:val="18"/>
                <w:lang w:val="tr-TR"/>
              </w:rPr>
            </w:pPr>
            <w:r w:rsidRPr="00FF1B6C">
              <w:rPr>
                <w:rFonts w:ascii="Times New Roman" w:hAnsi="Times New Roman"/>
                <w:sz w:val="18"/>
                <w:szCs w:val="18"/>
                <w:lang w:val="tr-TR"/>
              </w:rPr>
              <w:t>-</w:t>
            </w:r>
            <w:r w:rsidR="00C15E61" w:rsidRPr="00FF1B6C">
              <w:rPr>
                <w:rFonts w:ascii="Times New Roman" w:hAnsi="Times New Roman"/>
                <w:sz w:val="18"/>
                <w:szCs w:val="18"/>
                <w:lang w:val="tr-TR"/>
              </w:rPr>
              <w:t xml:space="preserve"> </w:t>
            </w:r>
            <w:r w:rsidRPr="00FF1B6C">
              <w:rPr>
                <w:rFonts w:ascii="Times New Roman" w:hAnsi="Times New Roman"/>
                <w:sz w:val="18"/>
                <w:szCs w:val="18"/>
                <w:lang w:val="tr-TR"/>
              </w:rPr>
              <w:t>Güzel Sanatlar Fakültesi Resim-Heykel-Grafik, Eğitim Fa</w:t>
            </w:r>
            <w:r w:rsidR="00231BB8">
              <w:rPr>
                <w:rFonts w:ascii="Times New Roman" w:hAnsi="Times New Roman"/>
                <w:sz w:val="18"/>
                <w:szCs w:val="18"/>
                <w:lang w:val="tr-TR"/>
              </w:rPr>
              <w:t>kültesi Güzel Sanatlar Eğitimi l</w:t>
            </w:r>
            <w:r w:rsidRPr="00FF1B6C">
              <w:rPr>
                <w:rFonts w:ascii="Times New Roman" w:hAnsi="Times New Roman"/>
                <w:sz w:val="18"/>
                <w:szCs w:val="18"/>
                <w:lang w:val="tr-TR"/>
              </w:rPr>
              <w:t xml:space="preserve">isans mezunu, </w:t>
            </w:r>
          </w:p>
          <w:p w:rsidR="00B21BA5" w:rsidRPr="00FF1B6C" w:rsidRDefault="00B21BA5" w:rsidP="00F74496">
            <w:pPr>
              <w:ind w:left="152" w:right="154"/>
              <w:jc w:val="both"/>
              <w:rPr>
                <w:rFonts w:ascii="Times New Roman" w:hAnsi="Times New Roman"/>
                <w:sz w:val="18"/>
                <w:szCs w:val="18"/>
                <w:lang w:val="tr-TR"/>
              </w:rPr>
            </w:pPr>
            <w:r w:rsidRPr="00FF1B6C">
              <w:rPr>
                <w:rFonts w:ascii="Times New Roman" w:hAnsi="Times New Roman"/>
                <w:b/>
                <w:sz w:val="18"/>
                <w:szCs w:val="18"/>
                <w:lang w:val="tr-TR"/>
              </w:rPr>
              <w:t>Doktora Programına:</w:t>
            </w:r>
            <w:r w:rsidRPr="00FF1B6C">
              <w:rPr>
                <w:rFonts w:ascii="Times New Roman" w:hAnsi="Times New Roman"/>
                <w:sz w:val="18"/>
                <w:szCs w:val="18"/>
                <w:lang w:val="tr-TR"/>
              </w:rPr>
              <w:t xml:space="preserve"> </w:t>
            </w:r>
          </w:p>
          <w:p w:rsidR="00B21BA5" w:rsidRPr="00FF1B6C" w:rsidRDefault="00B21BA5" w:rsidP="00C15E61">
            <w:pPr>
              <w:ind w:left="302" w:right="154" w:hanging="142"/>
              <w:jc w:val="both"/>
              <w:rPr>
                <w:rFonts w:ascii="Times New Roman" w:hAnsi="Times New Roman"/>
                <w:sz w:val="18"/>
                <w:szCs w:val="18"/>
                <w:lang w:val="tr-TR"/>
              </w:rPr>
            </w:pPr>
            <w:r w:rsidRPr="00FF1B6C">
              <w:rPr>
                <w:rFonts w:ascii="Times New Roman" w:hAnsi="Times New Roman"/>
                <w:sz w:val="18"/>
                <w:szCs w:val="18"/>
                <w:lang w:val="tr-TR"/>
              </w:rPr>
              <w:t>-</w:t>
            </w:r>
            <w:r w:rsidR="00C15E61" w:rsidRPr="00FF1B6C">
              <w:rPr>
                <w:rFonts w:ascii="Times New Roman" w:hAnsi="Times New Roman"/>
                <w:sz w:val="18"/>
                <w:szCs w:val="18"/>
                <w:lang w:val="tr-TR"/>
              </w:rPr>
              <w:t xml:space="preserve"> </w:t>
            </w:r>
            <w:r w:rsidRPr="00FF1B6C">
              <w:rPr>
                <w:rFonts w:ascii="Times New Roman" w:hAnsi="Times New Roman"/>
                <w:sz w:val="18"/>
                <w:szCs w:val="18"/>
                <w:lang w:val="tr-TR"/>
              </w:rPr>
              <w:t>Güzel Sanatlar Fakültesi Resim-Heykel-Grafik, Eğitim Fakültesi Güzel S</w:t>
            </w:r>
            <w:r w:rsidR="00231BB8">
              <w:rPr>
                <w:rFonts w:ascii="Times New Roman" w:hAnsi="Times New Roman"/>
                <w:sz w:val="18"/>
                <w:szCs w:val="18"/>
                <w:lang w:val="tr-TR"/>
              </w:rPr>
              <w:t>anatlar Eğitimi l</w:t>
            </w:r>
            <w:r w:rsidR="00E71D18">
              <w:rPr>
                <w:rFonts w:ascii="Times New Roman" w:hAnsi="Times New Roman"/>
                <w:sz w:val="18"/>
                <w:szCs w:val="18"/>
                <w:lang w:val="tr-TR"/>
              </w:rPr>
              <w:t>isans mezunu/</w:t>
            </w:r>
            <w:r w:rsidRPr="00FF1B6C">
              <w:rPr>
                <w:rFonts w:ascii="Times New Roman" w:hAnsi="Times New Roman"/>
                <w:sz w:val="18"/>
                <w:szCs w:val="18"/>
                <w:lang w:val="tr-TR"/>
              </w:rPr>
              <w:t>Güzel Sanatlar Enstitüsü, Eğitim Bilimleri Enstitüsü Güzel Sanatla</w:t>
            </w:r>
            <w:r w:rsidR="00D93470">
              <w:rPr>
                <w:rFonts w:ascii="Times New Roman" w:hAnsi="Times New Roman"/>
                <w:sz w:val="18"/>
                <w:szCs w:val="18"/>
                <w:lang w:val="tr-TR"/>
              </w:rPr>
              <w:t>r Eğitimi Anabilim Dalı y</w:t>
            </w:r>
            <w:r w:rsidR="00231BB8">
              <w:rPr>
                <w:rFonts w:ascii="Times New Roman" w:hAnsi="Times New Roman"/>
                <w:sz w:val="18"/>
                <w:szCs w:val="18"/>
                <w:lang w:val="tr-TR"/>
              </w:rPr>
              <w:t>üksek l</w:t>
            </w:r>
            <w:r w:rsidRPr="00FF1B6C">
              <w:rPr>
                <w:rFonts w:ascii="Times New Roman" w:hAnsi="Times New Roman"/>
                <w:sz w:val="18"/>
                <w:szCs w:val="18"/>
                <w:lang w:val="tr-TR"/>
              </w:rPr>
              <w:t>isans mezunu olmak.</w:t>
            </w:r>
          </w:p>
        </w:tc>
      </w:tr>
    </w:tbl>
    <w:p w:rsidR="00DC7F00" w:rsidRDefault="00DC7F00" w:rsidP="00E40231">
      <w:pPr>
        <w:pStyle w:val="GvdeMetni"/>
        <w:tabs>
          <w:tab w:val="left" w:pos="0"/>
          <w:tab w:val="left" w:pos="426"/>
          <w:tab w:val="left" w:pos="1701"/>
          <w:tab w:val="center" w:pos="4111"/>
          <w:tab w:val="center" w:pos="4962"/>
          <w:tab w:val="center" w:pos="6663"/>
          <w:tab w:val="center" w:pos="8789"/>
        </w:tabs>
        <w:spacing w:line="200" w:lineRule="auto"/>
        <w:rPr>
          <w:rFonts w:ascii="Times New Roman" w:hAnsi="Times New Roman"/>
          <w:b/>
          <w:sz w:val="18"/>
          <w:lang w:val="tr-TR"/>
        </w:rPr>
      </w:pPr>
    </w:p>
    <w:p w:rsidR="00E770B8" w:rsidRPr="004F2651" w:rsidRDefault="00E770B8" w:rsidP="00103C02">
      <w:pPr>
        <w:pStyle w:val="GvdeMetni"/>
        <w:tabs>
          <w:tab w:val="left" w:pos="0"/>
          <w:tab w:val="left" w:pos="426"/>
          <w:tab w:val="left" w:pos="1701"/>
          <w:tab w:val="center" w:pos="4111"/>
          <w:tab w:val="center" w:pos="4962"/>
          <w:tab w:val="center" w:pos="6663"/>
          <w:tab w:val="center" w:pos="8789"/>
        </w:tabs>
        <w:spacing w:line="240" w:lineRule="exact"/>
        <w:rPr>
          <w:rFonts w:ascii="Times New Roman" w:hAnsi="Times New Roman"/>
          <w:sz w:val="18"/>
          <w:lang w:val="tr-TR"/>
        </w:rPr>
      </w:pPr>
      <w:r w:rsidRPr="004F2651">
        <w:rPr>
          <w:rFonts w:ascii="Times New Roman" w:hAnsi="Times New Roman"/>
          <w:b/>
          <w:sz w:val="18"/>
          <w:lang w:val="tr-TR"/>
        </w:rPr>
        <w:t>Başvuru Adresi</w:t>
      </w:r>
      <w:r w:rsidRPr="004F2651">
        <w:rPr>
          <w:rFonts w:ascii="Times New Roman" w:hAnsi="Times New Roman"/>
          <w:b/>
          <w:sz w:val="18"/>
          <w:lang w:val="tr-TR"/>
        </w:rPr>
        <w:tab/>
        <w:t>:</w:t>
      </w:r>
      <w:r w:rsidRPr="004F2651">
        <w:rPr>
          <w:rFonts w:ascii="Times New Roman" w:hAnsi="Times New Roman"/>
          <w:sz w:val="18"/>
          <w:lang w:val="tr-TR"/>
        </w:rPr>
        <w:t xml:space="preserve"> ANADOLU ÜNİVERSİTESİ EĞİTİM BİLİMLERİ ENSTİTÜSÜ</w:t>
      </w:r>
    </w:p>
    <w:p w:rsidR="00E770B8" w:rsidRPr="004F2651" w:rsidRDefault="00E770B8" w:rsidP="00103C02">
      <w:pPr>
        <w:pStyle w:val="GvdeMetni"/>
        <w:tabs>
          <w:tab w:val="left" w:pos="0"/>
          <w:tab w:val="left" w:pos="426"/>
          <w:tab w:val="left" w:pos="1843"/>
          <w:tab w:val="center" w:pos="4111"/>
          <w:tab w:val="center" w:pos="4962"/>
          <w:tab w:val="left" w:pos="5954"/>
          <w:tab w:val="left" w:pos="6521"/>
          <w:tab w:val="center" w:pos="6663"/>
          <w:tab w:val="center" w:pos="8789"/>
        </w:tabs>
        <w:spacing w:line="240" w:lineRule="exact"/>
        <w:rPr>
          <w:rFonts w:ascii="Times New Roman" w:hAnsi="Times New Roman"/>
          <w:sz w:val="18"/>
          <w:lang w:val="tr-TR"/>
        </w:rPr>
      </w:pPr>
      <w:r w:rsidRPr="004F2651">
        <w:rPr>
          <w:rFonts w:ascii="Times New Roman" w:hAnsi="Times New Roman"/>
          <w:sz w:val="18"/>
          <w:lang w:val="tr-TR"/>
        </w:rPr>
        <w:tab/>
      </w:r>
      <w:r w:rsidRPr="004F2651">
        <w:rPr>
          <w:rFonts w:ascii="Times New Roman" w:hAnsi="Times New Roman"/>
          <w:sz w:val="18"/>
          <w:lang w:val="tr-TR"/>
        </w:rPr>
        <w:tab/>
        <w:t xml:space="preserve">Yunusemre Kampusü   </w:t>
      </w:r>
      <w:r w:rsidRPr="004F2651">
        <w:rPr>
          <w:rFonts w:ascii="Times New Roman" w:hAnsi="Times New Roman"/>
          <w:sz w:val="18"/>
          <w:u w:val="single"/>
          <w:lang w:val="tr-TR"/>
        </w:rPr>
        <w:t>ESKİŞEHİR</w:t>
      </w:r>
      <w:r w:rsidRPr="004F2651">
        <w:rPr>
          <w:rFonts w:ascii="Times New Roman" w:hAnsi="Times New Roman"/>
          <w:sz w:val="18"/>
          <w:lang w:val="tr-TR"/>
        </w:rPr>
        <w:tab/>
      </w:r>
      <w:r w:rsidRPr="004F2651">
        <w:rPr>
          <w:rFonts w:ascii="Times New Roman" w:hAnsi="Times New Roman"/>
          <w:sz w:val="18"/>
          <w:lang w:val="tr-TR"/>
        </w:rPr>
        <w:tab/>
      </w:r>
      <w:r w:rsidRPr="004F2651">
        <w:rPr>
          <w:rFonts w:ascii="Times New Roman" w:hAnsi="Times New Roman"/>
          <w:b/>
          <w:sz w:val="18"/>
          <w:lang w:val="tr-TR"/>
        </w:rPr>
        <w:t>Tel.:</w:t>
      </w:r>
      <w:r w:rsidRPr="004F2651">
        <w:rPr>
          <w:rFonts w:ascii="Times New Roman" w:hAnsi="Times New Roman"/>
          <w:sz w:val="18"/>
          <w:lang w:val="tr-TR"/>
        </w:rPr>
        <w:tab/>
      </w:r>
      <w:r w:rsidRPr="004F2651">
        <w:rPr>
          <w:rFonts w:ascii="Times New Roman" w:hAnsi="Times New Roman"/>
          <w:sz w:val="18"/>
          <w:lang w:val="tr-TR"/>
        </w:rPr>
        <w:tab/>
        <w:t>0-222-320 98 68</w:t>
      </w:r>
    </w:p>
    <w:p w:rsidR="00E770B8" w:rsidRPr="004F2651" w:rsidRDefault="00EA2F80" w:rsidP="00103C02">
      <w:pPr>
        <w:pStyle w:val="GvdeMetni"/>
        <w:tabs>
          <w:tab w:val="left" w:pos="0"/>
          <w:tab w:val="left" w:pos="426"/>
          <w:tab w:val="left" w:pos="1701"/>
          <w:tab w:val="center" w:pos="4111"/>
          <w:tab w:val="center" w:pos="4962"/>
          <w:tab w:val="left" w:pos="6521"/>
          <w:tab w:val="center" w:pos="6663"/>
          <w:tab w:val="left" w:pos="6946"/>
          <w:tab w:val="center" w:pos="8789"/>
        </w:tabs>
        <w:spacing w:line="240" w:lineRule="exact"/>
        <w:rPr>
          <w:rFonts w:ascii="Times New Roman" w:hAnsi="Times New Roman"/>
          <w:sz w:val="18"/>
          <w:lang w:val="tr-TR"/>
        </w:rPr>
      </w:pPr>
      <w:r>
        <w:rPr>
          <w:rFonts w:ascii="Times New Roman" w:hAnsi="Times New Roman"/>
          <w:sz w:val="18"/>
          <w:lang w:val="tr-TR"/>
        </w:rPr>
        <w:tab/>
      </w:r>
      <w:r>
        <w:rPr>
          <w:rFonts w:ascii="Times New Roman" w:hAnsi="Times New Roman"/>
          <w:sz w:val="18"/>
          <w:lang w:val="tr-TR"/>
        </w:rPr>
        <w:tab/>
      </w:r>
      <w:r>
        <w:rPr>
          <w:rFonts w:ascii="Times New Roman" w:hAnsi="Times New Roman"/>
          <w:sz w:val="18"/>
          <w:lang w:val="tr-TR"/>
        </w:rPr>
        <w:tab/>
      </w:r>
      <w:r>
        <w:rPr>
          <w:rFonts w:ascii="Times New Roman" w:hAnsi="Times New Roman"/>
          <w:sz w:val="18"/>
          <w:lang w:val="tr-TR"/>
        </w:rPr>
        <w:tab/>
      </w:r>
      <w:r>
        <w:rPr>
          <w:rFonts w:ascii="Times New Roman" w:hAnsi="Times New Roman"/>
          <w:sz w:val="18"/>
          <w:lang w:val="tr-TR"/>
        </w:rPr>
        <w:tab/>
      </w:r>
      <w:r w:rsidR="00E770B8" w:rsidRPr="004F2651">
        <w:rPr>
          <w:rFonts w:ascii="Times New Roman" w:hAnsi="Times New Roman"/>
          <w:sz w:val="18"/>
          <w:lang w:val="tr-TR"/>
        </w:rPr>
        <w:t>0-222-335 05 80/3586-3582</w:t>
      </w:r>
    </w:p>
    <w:p w:rsidR="005172CF" w:rsidRPr="006B1BA6" w:rsidRDefault="005172CF" w:rsidP="00E40231">
      <w:pPr>
        <w:pStyle w:val="GvdeMetni"/>
        <w:tabs>
          <w:tab w:val="left" w:pos="426"/>
          <w:tab w:val="left" w:pos="1620"/>
          <w:tab w:val="center" w:pos="4111"/>
          <w:tab w:val="center" w:pos="4962"/>
          <w:tab w:val="left" w:pos="6237"/>
          <w:tab w:val="center" w:pos="6663"/>
          <w:tab w:val="left" w:pos="6946"/>
          <w:tab w:val="center" w:pos="8789"/>
        </w:tabs>
        <w:spacing w:line="200" w:lineRule="auto"/>
        <w:ind w:left="420" w:hanging="420"/>
        <w:rPr>
          <w:rStyle w:val="Kpr"/>
          <w:rFonts w:ascii="Times New Roman" w:hAnsi="Times New Roman"/>
          <w:color w:val="auto"/>
          <w:sz w:val="20"/>
          <w:lang w:val="tr-TR"/>
        </w:rPr>
      </w:pPr>
      <w:r>
        <w:rPr>
          <w:rFonts w:ascii="Times New Roman" w:hAnsi="Times New Roman"/>
          <w:b/>
          <w:sz w:val="20"/>
          <w:lang w:val="tr-TR"/>
        </w:rPr>
        <w:t>İnternet Adresi</w:t>
      </w:r>
      <w:r>
        <w:rPr>
          <w:rFonts w:ascii="Times New Roman" w:hAnsi="Times New Roman"/>
          <w:b/>
          <w:sz w:val="20"/>
          <w:lang w:val="tr-TR"/>
        </w:rPr>
        <w:tab/>
        <w:t xml:space="preserve">           </w:t>
      </w:r>
      <w:r w:rsidR="00E770B8" w:rsidRPr="006B1BA6">
        <w:rPr>
          <w:rFonts w:ascii="Times New Roman" w:hAnsi="Times New Roman"/>
          <w:b/>
          <w:sz w:val="20"/>
          <w:lang w:val="tr-TR"/>
        </w:rPr>
        <w:t xml:space="preserve">: </w:t>
      </w:r>
      <w:hyperlink r:id="rId9" w:history="1">
        <w:r w:rsidR="00E770B8" w:rsidRPr="006B1BA6">
          <w:rPr>
            <w:rStyle w:val="Kpr"/>
            <w:rFonts w:ascii="Times New Roman" w:hAnsi="Times New Roman"/>
            <w:color w:val="auto"/>
            <w:sz w:val="20"/>
            <w:lang w:val="tr-TR"/>
          </w:rPr>
          <w:t>http://www.egtbe.anadolu.edu.tr</w:t>
        </w:r>
      </w:hyperlink>
    </w:p>
    <w:p w:rsidR="00103C02" w:rsidRDefault="005172CF" w:rsidP="00E40231">
      <w:pPr>
        <w:pStyle w:val="GvdeMetni"/>
        <w:tabs>
          <w:tab w:val="left" w:pos="426"/>
          <w:tab w:val="left" w:pos="1701"/>
          <w:tab w:val="left" w:pos="2160"/>
          <w:tab w:val="center" w:pos="4111"/>
          <w:tab w:val="center" w:pos="4962"/>
          <w:tab w:val="center" w:pos="6663"/>
          <w:tab w:val="center" w:pos="8789"/>
        </w:tabs>
        <w:spacing w:line="200" w:lineRule="auto"/>
        <w:ind w:left="420" w:hanging="420"/>
        <w:rPr>
          <w:rStyle w:val="Kpr"/>
          <w:rFonts w:ascii="Times New Roman" w:hAnsi="Times New Roman"/>
          <w:sz w:val="18"/>
          <w:lang w:val="de-DE"/>
        </w:rPr>
      </w:pPr>
      <w:r w:rsidRPr="006B1BA6">
        <w:rPr>
          <w:rFonts w:ascii="Times New Roman" w:hAnsi="Times New Roman"/>
          <w:b/>
          <w:sz w:val="20"/>
          <w:lang w:val="de-DE"/>
        </w:rPr>
        <w:t>Online Başvuru Adresi</w:t>
      </w:r>
      <w:r w:rsidRPr="006B1BA6">
        <w:rPr>
          <w:rFonts w:ascii="Times New Roman" w:hAnsi="Times New Roman"/>
          <w:b/>
          <w:sz w:val="20"/>
          <w:lang w:val="de-DE"/>
        </w:rPr>
        <w:tab/>
        <w:t>:</w:t>
      </w:r>
      <w:r w:rsidRPr="006B1BA6">
        <w:rPr>
          <w:rFonts w:ascii="Times New Roman" w:hAnsi="Times New Roman"/>
          <w:bCs/>
          <w:sz w:val="20"/>
          <w:lang w:val="de-DE"/>
        </w:rPr>
        <w:t xml:space="preserve"> </w:t>
      </w:r>
      <w:hyperlink r:id="rId10" w:history="1">
        <w:r w:rsidRPr="006B1BA6">
          <w:rPr>
            <w:rStyle w:val="Kpr"/>
            <w:rFonts w:ascii="Times New Roman" w:hAnsi="Times New Roman"/>
            <w:color w:val="auto"/>
            <w:sz w:val="18"/>
            <w:lang w:val="de-DE"/>
          </w:rPr>
          <w:t>basvuruyld.anadolu.edu.tr</w:t>
        </w:r>
      </w:hyperlink>
    </w:p>
    <w:p w:rsidR="005172CF" w:rsidRDefault="00103C02" w:rsidP="00E40231">
      <w:pPr>
        <w:pStyle w:val="GvdeMetni"/>
        <w:tabs>
          <w:tab w:val="left" w:pos="426"/>
          <w:tab w:val="left" w:pos="1701"/>
          <w:tab w:val="left" w:pos="2160"/>
          <w:tab w:val="center" w:pos="4111"/>
          <w:tab w:val="center" w:pos="4962"/>
          <w:tab w:val="center" w:pos="6663"/>
          <w:tab w:val="center" w:pos="8789"/>
        </w:tabs>
        <w:spacing w:line="200" w:lineRule="auto"/>
        <w:ind w:left="420" w:hanging="420"/>
        <w:rPr>
          <w:rFonts w:ascii="Times New Roman" w:hAnsi="Times New Roman"/>
          <w:sz w:val="20"/>
          <w:lang w:val="tr-TR"/>
        </w:rPr>
      </w:pPr>
      <w:r>
        <w:rPr>
          <w:rStyle w:val="Kpr"/>
          <w:rFonts w:ascii="Times New Roman" w:hAnsi="Times New Roman"/>
          <w:sz w:val="18"/>
          <w:lang w:val="de-DE"/>
        </w:rPr>
        <w:br w:type="column"/>
      </w:r>
    </w:p>
    <w:p w:rsidR="00A2462A" w:rsidRPr="00493153" w:rsidRDefault="00A2462A" w:rsidP="00E40231">
      <w:pPr>
        <w:pStyle w:val="GvdeMetni"/>
        <w:tabs>
          <w:tab w:val="left" w:pos="426"/>
          <w:tab w:val="left" w:pos="1620"/>
          <w:tab w:val="center" w:pos="4111"/>
          <w:tab w:val="center" w:pos="4962"/>
          <w:tab w:val="left" w:pos="6237"/>
          <w:tab w:val="center" w:pos="6663"/>
          <w:tab w:val="left" w:pos="6946"/>
          <w:tab w:val="center" w:pos="8789"/>
        </w:tabs>
        <w:spacing w:line="360" w:lineRule="auto"/>
        <w:ind w:left="420" w:hanging="420"/>
        <w:jc w:val="center"/>
        <w:rPr>
          <w:rFonts w:ascii="Times New Roman" w:hAnsi="Times New Roman"/>
          <w:b/>
          <w:bCs/>
          <w:i/>
          <w:iCs/>
          <w:spacing w:val="-1"/>
          <w:position w:val="-1"/>
          <w:sz w:val="22"/>
          <w:szCs w:val="22"/>
          <w:lang w:val="tr-TR"/>
        </w:rPr>
      </w:pPr>
      <w:r w:rsidRPr="00493153">
        <w:rPr>
          <w:rFonts w:ascii="Times New Roman" w:hAnsi="Times New Roman"/>
          <w:b/>
          <w:bCs/>
          <w:i/>
          <w:iCs/>
          <w:position w:val="-1"/>
          <w:sz w:val="22"/>
          <w:szCs w:val="22"/>
          <w:lang w:val="tr-TR"/>
        </w:rPr>
        <w:t xml:space="preserve">FEN </w:t>
      </w:r>
      <w:r w:rsidRPr="00493153">
        <w:rPr>
          <w:rFonts w:ascii="Times New Roman" w:hAnsi="Times New Roman"/>
          <w:b/>
          <w:bCs/>
          <w:i/>
          <w:iCs/>
          <w:spacing w:val="-1"/>
          <w:position w:val="-1"/>
          <w:sz w:val="22"/>
          <w:szCs w:val="22"/>
          <w:lang w:val="tr-TR"/>
        </w:rPr>
        <w:t>B</w:t>
      </w:r>
      <w:r w:rsidRPr="00493153">
        <w:rPr>
          <w:rFonts w:ascii="Times New Roman" w:hAnsi="Times New Roman"/>
          <w:b/>
          <w:bCs/>
          <w:i/>
          <w:iCs/>
          <w:position w:val="-1"/>
          <w:sz w:val="22"/>
          <w:szCs w:val="22"/>
          <w:lang w:val="tr-TR"/>
        </w:rPr>
        <w:t>İLİ</w:t>
      </w:r>
      <w:r w:rsidRPr="00493153">
        <w:rPr>
          <w:rFonts w:ascii="Times New Roman" w:hAnsi="Times New Roman"/>
          <w:b/>
          <w:bCs/>
          <w:i/>
          <w:iCs/>
          <w:spacing w:val="-1"/>
          <w:position w:val="-1"/>
          <w:sz w:val="22"/>
          <w:szCs w:val="22"/>
          <w:lang w:val="tr-TR"/>
        </w:rPr>
        <w:t>MLER</w:t>
      </w:r>
      <w:r w:rsidRPr="00493153">
        <w:rPr>
          <w:rFonts w:ascii="Times New Roman" w:hAnsi="Times New Roman"/>
          <w:b/>
          <w:bCs/>
          <w:i/>
          <w:iCs/>
          <w:position w:val="-1"/>
          <w:sz w:val="22"/>
          <w:szCs w:val="22"/>
          <w:lang w:val="tr-TR"/>
        </w:rPr>
        <w:t>İ ENSTİ</w:t>
      </w:r>
      <w:r w:rsidRPr="00493153">
        <w:rPr>
          <w:rFonts w:ascii="Times New Roman" w:hAnsi="Times New Roman"/>
          <w:b/>
          <w:bCs/>
          <w:i/>
          <w:iCs/>
          <w:spacing w:val="-1"/>
          <w:position w:val="-1"/>
          <w:sz w:val="22"/>
          <w:szCs w:val="22"/>
          <w:lang w:val="tr-TR"/>
        </w:rPr>
        <w:t>T</w:t>
      </w:r>
      <w:r w:rsidRPr="00493153">
        <w:rPr>
          <w:rFonts w:ascii="Times New Roman" w:hAnsi="Times New Roman"/>
          <w:b/>
          <w:bCs/>
          <w:i/>
          <w:iCs/>
          <w:position w:val="-1"/>
          <w:sz w:val="22"/>
          <w:szCs w:val="22"/>
          <w:lang w:val="tr-TR"/>
        </w:rPr>
        <w:t>Ü</w:t>
      </w:r>
      <w:r w:rsidRPr="00493153">
        <w:rPr>
          <w:rFonts w:ascii="Times New Roman" w:hAnsi="Times New Roman"/>
          <w:b/>
          <w:bCs/>
          <w:i/>
          <w:iCs/>
          <w:spacing w:val="-1"/>
          <w:position w:val="-1"/>
          <w:sz w:val="22"/>
          <w:szCs w:val="22"/>
          <w:lang w:val="tr-TR"/>
        </w:rPr>
        <w:t>SÜ</w:t>
      </w:r>
    </w:p>
    <w:p w:rsidR="00A2462A" w:rsidRPr="00B51679" w:rsidRDefault="00A2462A" w:rsidP="00A2462A">
      <w:pPr>
        <w:widowControl w:val="0"/>
        <w:autoSpaceDE w:val="0"/>
        <w:autoSpaceDN w:val="0"/>
        <w:adjustRightInd w:val="0"/>
        <w:spacing w:before="65" w:line="226" w:lineRule="exact"/>
        <w:ind w:left="120"/>
        <w:jc w:val="center"/>
        <w:rPr>
          <w:rFonts w:ascii="Times New Roman" w:hAnsi="Times New Roman"/>
          <w:b/>
          <w:bCs/>
          <w:iCs/>
          <w:spacing w:val="-1"/>
          <w:position w:val="-1"/>
          <w:sz w:val="20"/>
          <w:lang w:val="tr-TR"/>
        </w:rPr>
      </w:pPr>
    </w:p>
    <w:p w:rsidR="00A2462A" w:rsidRPr="00B51679" w:rsidRDefault="00A2462A" w:rsidP="00A2462A">
      <w:pPr>
        <w:widowControl w:val="0"/>
        <w:autoSpaceDE w:val="0"/>
        <w:autoSpaceDN w:val="0"/>
        <w:adjustRightInd w:val="0"/>
        <w:spacing w:before="65" w:line="226" w:lineRule="exact"/>
        <w:ind w:left="120"/>
        <w:jc w:val="center"/>
        <w:rPr>
          <w:rFonts w:ascii="Times New Roman" w:hAnsi="Times New Roman"/>
          <w:b/>
          <w:sz w:val="20"/>
          <w:lang w:val="tr-TR"/>
        </w:rPr>
      </w:pPr>
    </w:p>
    <w:tbl>
      <w:tblPr>
        <w:tblW w:w="15049" w:type="dxa"/>
        <w:tblInd w:w="114" w:type="dxa"/>
        <w:tblLayout w:type="fixed"/>
        <w:tblCellMar>
          <w:left w:w="0" w:type="dxa"/>
          <w:right w:w="0" w:type="dxa"/>
        </w:tblCellMar>
        <w:tblLook w:val="0000" w:firstRow="0" w:lastRow="0" w:firstColumn="0" w:lastColumn="0" w:noHBand="0" w:noVBand="0"/>
      </w:tblPr>
      <w:tblGrid>
        <w:gridCol w:w="5410"/>
        <w:gridCol w:w="425"/>
        <w:gridCol w:w="567"/>
        <w:gridCol w:w="850"/>
        <w:gridCol w:w="1560"/>
        <w:gridCol w:w="6237"/>
      </w:tblGrid>
      <w:tr w:rsidR="00A2462A" w:rsidRPr="00B51679" w:rsidTr="00F40E13">
        <w:trPr>
          <w:trHeight w:val="20"/>
        </w:trPr>
        <w:tc>
          <w:tcPr>
            <w:tcW w:w="5410" w:type="dxa"/>
            <w:vMerge w:val="restart"/>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spacing w:before="9" w:line="130" w:lineRule="exact"/>
              <w:rPr>
                <w:rFonts w:ascii="Times New Roman" w:hAnsi="Times New Roman"/>
                <w:sz w:val="13"/>
                <w:szCs w:val="13"/>
                <w:lang w:val="tr-TR"/>
              </w:rPr>
            </w:pPr>
          </w:p>
          <w:p w:rsidR="00A2462A" w:rsidRPr="00B51679" w:rsidRDefault="00A2462A" w:rsidP="00F40E13">
            <w:pPr>
              <w:widowControl w:val="0"/>
              <w:autoSpaceDE w:val="0"/>
              <w:autoSpaceDN w:val="0"/>
              <w:adjustRightInd w:val="0"/>
              <w:spacing w:line="200" w:lineRule="exact"/>
              <w:rPr>
                <w:rFonts w:ascii="Times New Roman" w:hAnsi="Times New Roman"/>
                <w:sz w:val="20"/>
                <w:lang w:val="tr-TR"/>
              </w:rPr>
            </w:pPr>
          </w:p>
          <w:p w:rsidR="00A2462A" w:rsidRPr="00B51679" w:rsidRDefault="00A2462A" w:rsidP="00F40E13">
            <w:pPr>
              <w:widowControl w:val="0"/>
              <w:autoSpaceDE w:val="0"/>
              <w:autoSpaceDN w:val="0"/>
              <w:adjustRightInd w:val="0"/>
              <w:ind w:left="1285"/>
              <w:rPr>
                <w:rFonts w:ascii="Times New Roman" w:hAnsi="Times New Roman"/>
                <w:szCs w:val="24"/>
                <w:lang w:val="tr-TR"/>
              </w:rPr>
            </w:pPr>
            <w:r w:rsidRPr="00B51679">
              <w:rPr>
                <w:rFonts w:ascii="Times New Roman" w:hAnsi="Times New Roman"/>
                <w:b/>
                <w:bCs/>
                <w:sz w:val="18"/>
                <w:szCs w:val="18"/>
                <w:lang w:val="tr-TR"/>
              </w:rPr>
              <w:t>ANABİ</w:t>
            </w:r>
            <w:r w:rsidRPr="00B51679">
              <w:rPr>
                <w:rFonts w:ascii="Times New Roman" w:hAnsi="Times New Roman"/>
                <w:b/>
                <w:bCs/>
                <w:spacing w:val="1"/>
                <w:sz w:val="18"/>
                <w:szCs w:val="18"/>
                <w:lang w:val="tr-TR"/>
              </w:rPr>
              <w:t>L</w:t>
            </w:r>
            <w:r w:rsidRPr="00B51679">
              <w:rPr>
                <w:rFonts w:ascii="Times New Roman" w:hAnsi="Times New Roman"/>
                <w:b/>
                <w:bCs/>
                <w:sz w:val="18"/>
                <w:szCs w:val="18"/>
                <w:lang w:val="tr-TR"/>
              </w:rPr>
              <w:t>İM DALLARI</w:t>
            </w:r>
          </w:p>
        </w:tc>
        <w:tc>
          <w:tcPr>
            <w:tcW w:w="3402" w:type="dxa"/>
            <w:gridSpan w:val="4"/>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spacing w:before="21"/>
              <w:jc w:val="center"/>
              <w:rPr>
                <w:rFonts w:ascii="Times New Roman" w:hAnsi="Times New Roman"/>
                <w:szCs w:val="24"/>
                <w:lang w:val="tr-TR"/>
              </w:rPr>
            </w:pPr>
            <w:r w:rsidRPr="00B51679">
              <w:rPr>
                <w:rFonts w:ascii="Times New Roman" w:hAnsi="Times New Roman"/>
                <w:b/>
                <w:bCs/>
                <w:sz w:val="18"/>
                <w:szCs w:val="18"/>
                <w:lang w:val="tr-TR"/>
              </w:rPr>
              <w:t>KONTENJAN</w:t>
            </w:r>
          </w:p>
        </w:tc>
        <w:tc>
          <w:tcPr>
            <w:tcW w:w="6237" w:type="dxa"/>
            <w:vMerge w:val="restart"/>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spacing w:before="9" w:line="130" w:lineRule="exact"/>
              <w:rPr>
                <w:rFonts w:ascii="Times New Roman" w:hAnsi="Times New Roman"/>
                <w:sz w:val="13"/>
                <w:szCs w:val="13"/>
                <w:lang w:val="tr-TR"/>
              </w:rPr>
            </w:pPr>
          </w:p>
          <w:p w:rsidR="00A2462A" w:rsidRPr="00B51679" w:rsidRDefault="00A2462A" w:rsidP="00F40E13">
            <w:pPr>
              <w:widowControl w:val="0"/>
              <w:autoSpaceDE w:val="0"/>
              <w:autoSpaceDN w:val="0"/>
              <w:adjustRightInd w:val="0"/>
              <w:spacing w:line="200" w:lineRule="exact"/>
              <w:rPr>
                <w:rFonts w:ascii="Times New Roman" w:hAnsi="Times New Roman"/>
                <w:sz w:val="20"/>
                <w:lang w:val="tr-TR"/>
              </w:rPr>
            </w:pPr>
          </w:p>
          <w:p w:rsidR="00A2462A" w:rsidRPr="00B51679" w:rsidRDefault="00A2462A" w:rsidP="00F40E13">
            <w:pPr>
              <w:widowControl w:val="0"/>
              <w:autoSpaceDE w:val="0"/>
              <w:autoSpaceDN w:val="0"/>
              <w:adjustRightInd w:val="0"/>
              <w:spacing w:line="200" w:lineRule="exact"/>
              <w:rPr>
                <w:rFonts w:ascii="Times New Roman" w:hAnsi="Times New Roman"/>
                <w:sz w:val="20"/>
                <w:lang w:val="tr-TR"/>
              </w:rPr>
            </w:pPr>
          </w:p>
          <w:p w:rsidR="00A2462A" w:rsidRPr="00B51679" w:rsidRDefault="00A2462A" w:rsidP="00F40E13">
            <w:pPr>
              <w:widowControl w:val="0"/>
              <w:autoSpaceDE w:val="0"/>
              <w:autoSpaceDN w:val="0"/>
              <w:adjustRightInd w:val="0"/>
              <w:spacing w:line="200" w:lineRule="exact"/>
              <w:jc w:val="center"/>
              <w:rPr>
                <w:rFonts w:ascii="Times New Roman" w:hAnsi="Times New Roman"/>
                <w:sz w:val="20"/>
                <w:lang w:val="tr-TR"/>
              </w:rPr>
            </w:pPr>
            <w:r w:rsidRPr="00B51679">
              <w:rPr>
                <w:rFonts w:ascii="Times New Roman" w:hAnsi="Times New Roman"/>
                <w:b/>
                <w:bCs/>
                <w:spacing w:val="2"/>
                <w:sz w:val="18"/>
                <w:szCs w:val="18"/>
                <w:lang w:val="tr-TR"/>
              </w:rPr>
              <w:t>Ö</w:t>
            </w:r>
            <w:r w:rsidRPr="00B51679">
              <w:rPr>
                <w:rFonts w:ascii="Times New Roman" w:hAnsi="Times New Roman"/>
                <w:b/>
                <w:bCs/>
                <w:spacing w:val="-2"/>
                <w:sz w:val="18"/>
                <w:szCs w:val="18"/>
                <w:lang w:val="tr-TR"/>
              </w:rPr>
              <w:t>Z</w:t>
            </w:r>
            <w:r w:rsidRPr="00B51679">
              <w:rPr>
                <w:rFonts w:ascii="Times New Roman" w:hAnsi="Times New Roman"/>
                <w:b/>
                <w:bCs/>
                <w:sz w:val="18"/>
                <w:szCs w:val="18"/>
                <w:lang w:val="tr-TR"/>
              </w:rPr>
              <w:t>EL</w:t>
            </w:r>
            <w:r w:rsidRPr="00B51679">
              <w:rPr>
                <w:rFonts w:ascii="Times New Roman" w:hAnsi="Times New Roman"/>
                <w:b/>
                <w:bCs/>
                <w:spacing w:val="1"/>
                <w:sz w:val="18"/>
                <w:szCs w:val="18"/>
                <w:lang w:val="tr-TR"/>
              </w:rPr>
              <w:t xml:space="preserve"> </w:t>
            </w:r>
            <w:r w:rsidRPr="00B51679">
              <w:rPr>
                <w:rFonts w:ascii="Times New Roman" w:hAnsi="Times New Roman"/>
                <w:b/>
                <w:bCs/>
                <w:sz w:val="18"/>
                <w:szCs w:val="18"/>
                <w:lang w:val="tr-TR"/>
              </w:rPr>
              <w:t>KOŞULLAR</w:t>
            </w:r>
          </w:p>
          <w:p w:rsidR="00A2462A" w:rsidRPr="00B51679" w:rsidRDefault="00A2462A" w:rsidP="00F40E13">
            <w:pPr>
              <w:widowControl w:val="0"/>
              <w:autoSpaceDE w:val="0"/>
              <w:autoSpaceDN w:val="0"/>
              <w:adjustRightInd w:val="0"/>
              <w:ind w:left="3204" w:right="3202"/>
              <w:rPr>
                <w:rFonts w:ascii="Times New Roman" w:hAnsi="Times New Roman"/>
                <w:szCs w:val="24"/>
                <w:lang w:val="tr-TR"/>
              </w:rPr>
            </w:pPr>
          </w:p>
        </w:tc>
      </w:tr>
      <w:tr w:rsidR="00A2462A" w:rsidRPr="00B51679" w:rsidTr="00F40E13">
        <w:trPr>
          <w:trHeight w:val="20"/>
        </w:trPr>
        <w:tc>
          <w:tcPr>
            <w:tcW w:w="5410" w:type="dxa"/>
            <w:vMerge/>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3204" w:right="3202"/>
              <w:jc w:val="center"/>
              <w:rPr>
                <w:rFonts w:ascii="Times New Roman" w:hAnsi="Times New Roman"/>
                <w:szCs w:val="24"/>
                <w:lang w:val="tr-TR"/>
              </w:rPr>
            </w:pPr>
          </w:p>
        </w:tc>
        <w:tc>
          <w:tcPr>
            <w:tcW w:w="992" w:type="dxa"/>
            <w:gridSpan w:val="2"/>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spacing w:before="16" w:line="184" w:lineRule="exact"/>
              <w:ind w:left="171" w:right="86" w:hanging="48"/>
              <w:rPr>
                <w:rFonts w:ascii="Times New Roman" w:hAnsi="Times New Roman"/>
                <w:szCs w:val="24"/>
                <w:lang w:val="tr-TR"/>
              </w:rPr>
            </w:pPr>
            <w:r w:rsidRPr="00B51679">
              <w:rPr>
                <w:rFonts w:ascii="Times New Roman" w:hAnsi="Times New Roman"/>
                <w:b/>
                <w:bCs/>
                <w:sz w:val="16"/>
                <w:szCs w:val="16"/>
                <w:lang w:val="tr-TR"/>
              </w:rPr>
              <w:t>YÜKS</w:t>
            </w:r>
            <w:r w:rsidRPr="00B51679">
              <w:rPr>
                <w:rFonts w:ascii="Times New Roman" w:hAnsi="Times New Roman"/>
                <w:b/>
                <w:bCs/>
                <w:spacing w:val="1"/>
                <w:sz w:val="16"/>
                <w:szCs w:val="16"/>
                <w:lang w:val="tr-TR"/>
              </w:rPr>
              <w:t>E</w:t>
            </w:r>
            <w:r w:rsidRPr="00B51679">
              <w:rPr>
                <w:rFonts w:ascii="Times New Roman" w:hAnsi="Times New Roman"/>
                <w:b/>
                <w:bCs/>
                <w:sz w:val="16"/>
                <w:szCs w:val="16"/>
                <w:lang w:val="tr-TR"/>
              </w:rPr>
              <w:t>K LİSANS</w:t>
            </w:r>
          </w:p>
        </w:tc>
        <w:tc>
          <w:tcPr>
            <w:tcW w:w="850" w:type="dxa"/>
            <w:vMerge w:val="restart"/>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ind w:left="65"/>
              <w:rPr>
                <w:rFonts w:ascii="Times New Roman" w:hAnsi="Times New Roman"/>
                <w:sz w:val="14"/>
                <w:szCs w:val="14"/>
                <w:lang w:val="tr-TR"/>
              </w:rPr>
            </w:pPr>
            <w:r w:rsidRPr="00B51679">
              <w:rPr>
                <w:rFonts w:ascii="Times New Roman" w:hAnsi="Times New Roman"/>
                <w:b/>
                <w:bCs/>
                <w:sz w:val="14"/>
                <w:szCs w:val="14"/>
                <w:lang w:val="tr-TR"/>
              </w:rPr>
              <w:t>DO</w:t>
            </w:r>
            <w:r w:rsidRPr="00B51679">
              <w:rPr>
                <w:rFonts w:ascii="Times New Roman" w:hAnsi="Times New Roman"/>
                <w:b/>
                <w:bCs/>
                <w:spacing w:val="-1"/>
                <w:sz w:val="14"/>
                <w:szCs w:val="14"/>
                <w:lang w:val="tr-TR"/>
              </w:rPr>
              <w:t>K</w:t>
            </w:r>
            <w:r w:rsidRPr="00B51679">
              <w:rPr>
                <w:rFonts w:ascii="Times New Roman" w:hAnsi="Times New Roman"/>
                <w:b/>
                <w:bCs/>
                <w:sz w:val="14"/>
                <w:szCs w:val="14"/>
                <w:lang w:val="tr-TR"/>
              </w:rPr>
              <w:t>TORA</w:t>
            </w:r>
          </w:p>
        </w:tc>
        <w:tc>
          <w:tcPr>
            <w:tcW w:w="1560" w:type="dxa"/>
            <w:vMerge w:val="restart"/>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ind w:left="49"/>
              <w:rPr>
                <w:rFonts w:ascii="Times New Roman" w:hAnsi="Times New Roman"/>
                <w:szCs w:val="24"/>
                <w:lang w:val="tr-TR"/>
              </w:rPr>
            </w:pPr>
            <w:r w:rsidRPr="00B51679">
              <w:rPr>
                <w:rFonts w:ascii="Times New Roman" w:hAnsi="Times New Roman"/>
                <w:b/>
                <w:bCs/>
                <w:sz w:val="16"/>
                <w:szCs w:val="16"/>
                <w:lang w:val="tr-TR"/>
              </w:rPr>
              <w:t>ALES</w:t>
            </w:r>
            <w:r w:rsidRPr="00B51679">
              <w:rPr>
                <w:rFonts w:ascii="Times New Roman" w:hAnsi="Times New Roman"/>
                <w:b/>
                <w:bCs/>
                <w:spacing w:val="-4"/>
                <w:sz w:val="16"/>
                <w:szCs w:val="16"/>
                <w:lang w:val="tr-TR"/>
              </w:rPr>
              <w:t xml:space="preserve"> </w:t>
            </w:r>
            <w:r w:rsidRPr="00B51679">
              <w:rPr>
                <w:rFonts w:ascii="Times New Roman" w:hAnsi="Times New Roman"/>
                <w:b/>
                <w:bCs/>
                <w:sz w:val="16"/>
                <w:szCs w:val="16"/>
                <w:lang w:val="tr-TR"/>
              </w:rPr>
              <w:t>Puan</w:t>
            </w:r>
            <w:r w:rsidRPr="00B51679">
              <w:rPr>
                <w:rFonts w:ascii="Times New Roman" w:hAnsi="Times New Roman"/>
                <w:b/>
                <w:bCs/>
                <w:spacing w:val="-4"/>
                <w:sz w:val="16"/>
                <w:szCs w:val="16"/>
                <w:lang w:val="tr-TR"/>
              </w:rPr>
              <w:t xml:space="preserve"> </w:t>
            </w:r>
            <w:r w:rsidRPr="00B51679">
              <w:rPr>
                <w:rFonts w:ascii="Times New Roman" w:hAnsi="Times New Roman"/>
                <w:b/>
                <w:bCs/>
                <w:sz w:val="16"/>
                <w:szCs w:val="16"/>
                <w:lang w:val="tr-TR"/>
              </w:rPr>
              <w:t>T</w:t>
            </w:r>
            <w:r w:rsidRPr="00B51679">
              <w:rPr>
                <w:rFonts w:ascii="Times New Roman" w:hAnsi="Times New Roman"/>
                <w:b/>
                <w:bCs/>
                <w:spacing w:val="1"/>
                <w:sz w:val="16"/>
                <w:szCs w:val="16"/>
                <w:lang w:val="tr-TR"/>
              </w:rPr>
              <w:t>ü</w:t>
            </w:r>
            <w:r w:rsidRPr="00B51679">
              <w:rPr>
                <w:rFonts w:ascii="Times New Roman" w:hAnsi="Times New Roman"/>
                <w:b/>
                <w:bCs/>
                <w:sz w:val="16"/>
                <w:szCs w:val="16"/>
                <w:lang w:val="tr-TR"/>
              </w:rPr>
              <w:t>rü</w:t>
            </w:r>
          </w:p>
        </w:tc>
        <w:tc>
          <w:tcPr>
            <w:tcW w:w="6237" w:type="dxa"/>
            <w:vMerge/>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49"/>
              <w:rPr>
                <w:rFonts w:ascii="Times New Roman" w:hAnsi="Times New Roman"/>
                <w:szCs w:val="24"/>
                <w:lang w:val="tr-TR"/>
              </w:rPr>
            </w:pPr>
          </w:p>
        </w:tc>
      </w:tr>
      <w:tr w:rsidR="00A2462A" w:rsidRPr="00B51679" w:rsidTr="00F40E13">
        <w:trPr>
          <w:trHeight w:val="20"/>
        </w:trPr>
        <w:tc>
          <w:tcPr>
            <w:tcW w:w="5410" w:type="dxa"/>
            <w:vMerge/>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49"/>
              <w:rPr>
                <w:rFonts w:ascii="Times New Roman" w:hAnsi="Times New Roman"/>
                <w:szCs w:val="24"/>
                <w:lang w:val="tr-TR"/>
              </w:rPr>
            </w:pPr>
          </w:p>
        </w:tc>
        <w:tc>
          <w:tcPr>
            <w:tcW w:w="425"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spacing w:before="12"/>
              <w:ind w:left="13" w:right="-32"/>
              <w:rPr>
                <w:rFonts w:ascii="Times New Roman" w:hAnsi="Times New Roman"/>
                <w:sz w:val="16"/>
                <w:szCs w:val="16"/>
                <w:lang w:val="tr-TR"/>
              </w:rPr>
            </w:pPr>
            <w:r w:rsidRPr="00B51679">
              <w:rPr>
                <w:rFonts w:ascii="Times New Roman" w:hAnsi="Times New Roman"/>
                <w:b/>
                <w:bCs/>
                <w:sz w:val="16"/>
                <w:szCs w:val="16"/>
                <w:lang w:val="tr-TR"/>
              </w:rPr>
              <w:t>Te</w:t>
            </w:r>
            <w:r w:rsidRPr="00B51679">
              <w:rPr>
                <w:rFonts w:ascii="Times New Roman" w:hAnsi="Times New Roman"/>
                <w:b/>
                <w:bCs/>
                <w:spacing w:val="-2"/>
                <w:sz w:val="16"/>
                <w:szCs w:val="16"/>
                <w:lang w:val="tr-TR"/>
              </w:rPr>
              <w:t>z</w:t>
            </w:r>
            <w:r w:rsidRPr="00B51679">
              <w:rPr>
                <w:rFonts w:ascii="Times New Roman" w:hAnsi="Times New Roman"/>
                <w:b/>
                <w:bCs/>
                <w:sz w:val="16"/>
                <w:szCs w:val="16"/>
                <w:lang w:val="tr-TR"/>
              </w:rPr>
              <w:t>li</w:t>
            </w:r>
          </w:p>
        </w:tc>
        <w:tc>
          <w:tcPr>
            <w:tcW w:w="567"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spacing w:before="12"/>
              <w:ind w:left="10" w:right="-36"/>
              <w:rPr>
                <w:rFonts w:ascii="Times New Roman" w:hAnsi="Times New Roman"/>
                <w:sz w:val="16"/>
                <w:szCs w:val="16"/>
                <w:lang w:val="tr-TR"/>
              </w:rPr>
            </w:pPr>
            <w:r w:rsidRPr="00B51679">
              <w:rPr>
                <w:rFonts w:ascii="Times New Roman" w:hAnsi="Times New Roman"/>
                <w:b/>
                <w:bCs/>
                <w:sz w:val="16"/>
                <w:szCs w:val="16"/>
                <w:lang w:val="tr-TR"/>
              </w:rPr>
              <w:t>Tezs</w:t>
            </w:r>
            <w:r w:rsidRPr="00B51679">
              <w:rPr>
                <w:rFonts w:ascii="Times New Roman" w:hAnsi="Times New Roman"/>
                <w:b/>
                <w:bCs/>
                <w:spacing w:val="2"/>
                <w:sz w:val="16"/>
                <w:szCs w:val="16"/>
                <w:lang w:val="tr-TR"/>
              </w:rPr>
              <w:t>i</w:t>
            </w:r>
            <w:r w:rsidRPr="00B51679">
              <w:rPr>
                <w:rFonts w:ascii="Times New Roman" w:hAnsi="Times New Roman"/>
                <w:b/>
                <w:bCs/>
                <w:sz w:val="16"/>
                <w:szCs w:val="16"/>
                <w:lang w:val="tr-TR"/>
              </w:rPr>
              <w:t>z</w:t>
            </w:r>
          </w:p>
        </w:tc>
        <w:tc>
          <w:tcPr>
            <w:tcW w:w="850" w:type="dxa"/>
            <w:vMerge/>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spacing w:before="12"/>
              <w:ind w:left="10" w:right="-36"/>
              <w:rPr>
                <w:rFonts w:ascii="Times New Roman" w:hAnsi="Times New Roman"/>
                <w:szCs w:val="24"/>
                <w:lang w:val="tr-TR"/>
              </w:rPr>
            </w:pPr>
          </w:p>
        </w:tc>
        <w:tc>
          <w:tcPr>
            <w:tcW w:w="1560" w:type="dxa"/>
            <w:vMerge/>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spacing w:before="12"/>
              <w:ind w:left="10" w:right="-36"/>
              <w:rPr>
                <w:rFonts w:ascii="Times New Roman" w:hAnsi="Times New Roman"/>
                <w:szCs w:val="24"/>
                <w:lang w:val="tr-TR"/>
              </w:rPr>
            </w:pPr>
          </w:p>
        </w:tc>
        <w:tc>
          <w:tcPr>
            <w:tcW w:w="6237" w:type="dxa"/>
            <w:vMerge/>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spacing w:before="12"/>
              <w:ind w:left="10" w:right="-36"/>
              <w:rPr>
                <w:rFonts w:ascii="Times New Roman" w:hAnsi="Times New Roman"/>
                <w:szCs w:val="24"/>
                <w:lang w:val="tr-TR"/>
              </w:rPr>
            </w:pP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tcPr>
          <w:p w:rsidR="00A2462A" w:rsidRPr="00B51679" w:rsidRDefault="00A2462A" w:rsidP="001647C6">
            <w:pPr>
              <w:widowControl w:val="0"/>
              <w:autoSpaceDE w:val="0"/>
              <w:autoSpaceDN w:val="0"/>
              <w:adjustRightInd w:val="0"/>
              <w:spacing w:before="74"/>
              <w:ind w:left="448"/>
              <w:rPr>
                <w:rFonts w:ascii="Times New Roman" w:hAnsi="Times New Roman"/>
                <w:sz w:val="18"/>
                <w:szCs w:val="18"/>
                <w:lang w:val="tr-TR"/>
              </w:rPr>
            </w:pPr>
            <w:r w:rsidRPr="00B51679">
              <w:rPr>
                <w:rFonts w:ascii="Times New Roman" w:hAnsi="Times New Roman"/>
                <w:b/>
                <w:bCs/>
                <w:sz w:val="18"/>
                <w:szCs w:val="18"/>
                <w:lang w:val="tr-TR"/>
              </w:rPr>
              <w:t>BİYO</w:t>
            </w:r>
            <w:r w:rsidRPr="00B51679">
              <w:rPr>
                <w:rFonts w:ascii="Times New Roman" w:hAnsi="Times New Roman"/>
                <w:b/>
                <w:bCs/>
                <w:spacing w:val="2"/>
                <w:sz w:val="18"/>
                <w:szCs w:val="18"/>
                <w:lang w:val="tr-TR"/>
              </w:rPr>
              <w:t>L</w:t>
            </w:r>
            <w:r w:rsidRPr="00B51679">
              <w:rPr>
                <w:rFonts w:ascii="Times New Roman" w:hAnsi="Times New Roman"/>
                <w:b/>
                <w:bCs/>
                <w:spacing w:val="-1"/>
                <w:sz w:val="18"/>
                <w:szCs w:val="18"/>
                <w:lang w:val="tr-TR"/>
              </w:rPr>
              <w:t>O</w:t>
            </w:r>
            <w:r w:rsidRPr="00B51679">
              <w:rPr>
                <w:rFonts w:ascii="Times New Roman" w:hAnsi="Times New Roman"/>
                <w:b/>
                <w:bCs/>
                <w:spacing w:val="1"/>
                <w:sz w:val="18"/>
                <w:szCs w:val="18"/>
                <w:lang w:val="tr-TR"/>
              </w:rPr>
              <w:t>J</w:t>
            </w:r>
            <w:r w:rsidRPr="00B51679">
              <w:rPr>
                <w:rFonts w:ascii="Times New Roman" w:hAnsi="Times New Roman"/>
                <w:b/>
                <w:bCs/>
                <w:sz w:val="18"/>
                <w:szCs w:val="18"/>
                <w:lang w:val="tr-TR"/>
              </w:rPr>
              <w:t>İ</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line="184" w:lineRule="exact"/>
              <w:jc w:val="center"/>
              <w:rPr>
                <w:rFonts w:ascii="Times New Roman" w:hAnsi="Times New Roman"/>
                <w:sz w:val="18"/>
                <w:szCs w:val="18"/>
                <w:lang w:val="tr-TR"/>
              </w:rPr>
            </w:pPr>
            <w:r w:rsidRPr="00B51679">
              <w:rPr>
                <w:rFonts w:ascii="Times New Roman" w:hAnsi="Times New Roman"/>
                <w:sz w:val="18"/>
                <w:szCs w:val="18"/>
                <w:lang w:val="tr-TR"/>
              </w:rPr>
              <w:t>23</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line="184" w:lineRule="exact"/>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line="184" w:lineRule="exact"/>
              <w:jc w:val="center"/>
              <w:rPr>
                <w:rFonts w:ascii="Times New Roman" w:hAnsi="Times New Roman"/>
                <w:sz w:val="18"/>
                <w:szCs w:val="18"/>
                <w:lang w:val="tr-TR"/>
              </w:rPr>
            </w:pPr>
            <w:r w:rsidRPr="00B51679">
              <w:rPr>
                <w:rFonts w:ascii="Times New Roman" w:hAnsi="Times New Roman"/>
                <w:sz w:val="18"/>
                <w:szCs w:val="18"/>
                <w:lang w:val="tr-TR"/>
              </w:rPr>
              <w:t>14</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line="184" w:lineRule="exact"/>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jc w:val="both"/>
              <w:rPr>
                <w:rFonts w:ascii="Times New Roman" w:hAnsi="Times New Roman"/>
                <w:szCs w:val="24"/>
                <w:lang w:val="tr-TR"/>
              </w:rPr>
            </w:pP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tcPr>
          <w:p w:rsidR="00A2462A" w:rsidRPr="00B51679" w:rsidRDefault="00A2462A" w:rsidP="001647C6">
            <w:pPr>
              <w:widowControl w:val="0"/>
              <w:autoSpaceDE w:val="0"/>
              <w:autoSpaceDN w:val="0"/>
              <w:adjustRightInd w:val="0"/>
              <w:spacing w:before="74"/>
              <w:ind w:left="448"/>
              <w:rPr>
                <w:rFonts w:ascii="Times New Roman" w:hAnsi="Times New Roman"/>
                <w:sz w:val="18"/>
                <w:szCs w:val="18"/>
                <w:lang w:val="tr-TR"/>
              </w:rPr>
            </w:pPr>
            <w:r w:rsidRPr="00B51679">
              <w:rPr>
                <w:rFonts w:ascii="Times New Roman" w:hAnsi="Times New Roman"/>
                <w:b/>
                <w:bCs/>
                <w:sz w:val="18"/>
                <w:szCs w:val="18"/>
                <w:lang w:val="tr-TR"/>
              </w:rPr>
              <w:t>ÇEVRE</w:t>
            </w:r>
            <w:r w:rsidRPr="00B51679">
              <w:rPr>
                <w:rFonts w:ascii="Times New Roman" w:hAnsi="Times New Roman"/>
                <w:b/>
                <w:bCs/>
                <w:spacing w:val="-7"/>
                <w:sz w:val="18"/>
                <w:szCs w:val="18"/>
                <w:lang w:val="tr-TR"/>
              </w:rPr>
              <w:t xml:space="preserve"> </w:t>
            </w:r>
            <w:r w:rsidRPr="001647C6">
              <w:rPr>
                <w:rFonts w:ascii="Times New Roman" w:hAnsi="Times New Roman"/>
                <w:b/>
                <w:bCs/>
                <w:sz w:val="18"/>
                <w:szCs w:val="18"/>
                <w:lang w:val="tr-TR"/>
              </w:rPr>
              <w:t>MÜHENDİSLİĞİ</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sz w:val="18"/>
                <w:szCs w:val="18"/>
                <w:lang w:val="tr-TR"/>
              </w:rPr>
              <w:t>10</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sz w:val="18"/>
                <w:szCs w:val="18"/>
                <w:lang w:val="tr-TR"/>
              </w:rPr>
              <w:t>5</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141" w:right="142"/>
              <w:jc w:val="both"/>
              <w:rPr>
                <w:rFonts w:ascii="Times New Roman" w:hAnsi="Times New Roman"/>
                <w:szCs w:val="24"/>
                <w:lang w:val="tr-TR"/>
              </w:rPr>
            </w:pPr>
            <w:r w:rsidRPr="00B51679">
              <w:rPr>
                <w:rFonts w:ascii="Times New Roman" w:hAnsi="Times New Roman"/>
                <w:sz w:val="16"/>
                <w:szCs w:val="16"/>
                <w:lang w:val="tr-TR"/>
              </w:rPr>
              <w:t>Çevre Mühendisliği, Kimya Mühendisliği, İnşaat Mühend</w:t>
            </w:r>
            <w:r w:rsidR="001647C6">
              <w:rPr>
                <w:rFonts w:ascii="Times New Roman" w:hAnsi="Times New Roman"/>
                <w:sz w:val="16"/>
                <w:szCs w:val="16"/>
                <w:lang w:val="tr-TR"/>
              </w:rPr>
              <w:t xml:space="preserve">isliği, Kimya, Biyoloji </w:t>
            </w:r>
            <w:r w:rsidR="00436FEB">
              <w:rPr>
                <w:rFonts w:ascii="Times New Roman" w:hAnsi="Times New Roman"/>
                <w:sz w:val="16"/>
                <w:szCs w:val="16"/>
                <w:lang w:val="tr-TR"/>
              </w:rPr>
              <w:t>Bölümü l</w:t>
            </w:r>
            <w:r w:rsidR="001647C6" w:rsidRPr="001647C6">
              <w:rPr>
                <w:rFonts w:ascii="Times New Roman" w:hAnsi="Times New Roman"/>
                <w:sz w:val="16"/>
                <w:szCs w:val="16"/>
                <w:lang w:val="tr-TR"/>
              </w:rPr>
              <w:t>isans</w:t>
            </w:r>
            <w:r w:rsidRPr="001647C6">
              <w:rPr>
                <w:rFonts w:ascii="Times New Roman" w:hAnsi="Times New Roman"/>
                <w:sz w:val="16"/>
                <w:szCs w:val="16"/>
                <w:lang w:val="tr-TR"/>
              </w:rPr>
              <w:t xml:space="preserve">/yüksek </w:t>
            </w:r>
            <w:r w:rsidRPr="00B51679">
              <w:rPr>
                <w:rFonts w:ascii="Times New Roman" w:hAnsi="Times New Roman"/>
                <w:sz w:val="16"/>
                <w:szCs w:val="16"/>
                <w:lang w:val="tr-TR"/>
              </w:rPr>
              <w:t>lisans mezunları başvurabilir.</w:t>
            </w:r>
          </w:p>
        </w:tc>
      </w:tr>
      <w:tr w:rsidR="00C61E3C" w:rsidRPr="00B51679" w:rsidTr="00C61E3C">
        <w:trPr>
          <w:trHeight w:val="397"/>
        </w:trPr>
        <w:tc>
          <w:tcPr>
            <w:tcW w:w="5410"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ind w:left="448"/>
              <w:rPr>
                <w:rFonts w:ascii="Times New Roman" w:hAnsi="Times New Roman"/>
                <w:sz w:val="18"/>
                <w:szCs w:val="18"/>
                <w:lang w:val="tr-TR"/>
              </w:rPr>
            </w:pPr>
            <w:r w:rsidRPr="00B51679">
              <w:rPr>
                <w:rFonts w:ascii="Times New Roman" w:hAnsi="Times New Roman"/>
                <w:b/>
                <w:bCs/>
                <w:w w:val="99"/>
                <w:sz w:val="18"/>
                <w:szCs w:val="18"/>
                <w:lang w:val="tr-TR"/>
              </w:rPr>
              <w:t>ELE</w:t>
            </w:r>
            <w:r w:rsidRPr="00B51679">
              <w:rPr>
                <w:rFonts w:ascii="Times New Roman" w:hAnsi="Times New Roman"/>
                <w:b/>
                <w:bCs/>
                <w:spacing w:val="-1"/>
                <w:w w:val="99"/>
                <w:sz w:val="18"/>
                <w:szCs w:val="18"/>
                <w:lang w:val="tr-TR"/>
              </w:rPr>
              <w:t>K</w:t>
            </w:r>
            <w:r w:rsidRPr="00B51679">
              <w:rPr>
                <w:rFonts w:ascii="Times New Roman" w:hAnsi="Times New Roman"/>
                <w:b/>
                <w:bCs/>
                <w:w w:val="99"/>
                <w:sz w:val="18"/>
                <w:szCs w:val="18"/>
                <w:lang w:val="tr-TR"/>
              </w:rPr>
              <w:t>TR</w:t>
            </w:r>
            <w:r w:rsidRPr="00B51679">
              <w:rPr>
                <w:rFonts w:ascii="Times New Roman" w:hAnsi="Times New Roman"/>
                <w:b/>
                <w:bCs/>
                <w:spacing w:val="2"/>
                <w:w w:val="99"/>
                <w:sz w:val="18"/>
                <w:szCs w:val="18"/>
                <w:lang w:val="tr-TR"/>
              </w:rPr>
              <w:t>İ</w:t>
            </w:r>
            <w:r w:rsidRPr="00B51679">
              <w:rPr>
                <w:rFonts w:ascii="Times New Roman" w:hAnsi="Times New Roman"/>
                <w:b/>
                <w:bCs/>
                <w:spacing w:val="-1"/>
                <w:w w:val="99"/>
                <w:sz w:val="18"/>
                <w:szCs w:val="18"/>
                <w:lang w:val="tr-TR"/>
              </w:rPr>
              <w:t>K</w:t>
            </w:r>
            <w:r w:rsidRPr="00B51679">
              <w:rPr>
                <w:rFonts w:ascii="Times New Roman" w:hAnsi="Times New Roman"/>
                <w:b/>
                <w:bCs/>
                <w:w w:val="99"/>
                <w:sz w:val="18"/>
                <w:szCs w:val="18"/>
                <w:lang w:val="tr-TR"/>
              </w:rPr>
              <w:t>-E</w:t>
            </w:r>
            <w:r w:rsidRPr="00B51679">
              <w:rPr>
                <w:rFonts w:ascii="Times New Roman" w:hAnsi="Times New Roman"/>
                <w:b/>
                <w:bCs/>
                <w:spacing w:val="2"/>
                <w:w w:val="99"/>
                <w:sz w:val="18"/>
                <w:szCs w:val="18"/>
                <w:lang w:val="tr-TR"/>
              </w:rPr>
              <w:t>L</w:t>
            </w:r>
            <w:r w:rsidRPr="00B51679">
              <w:rPr>
                <w:rFonts w:ascii="Times New Roman" w:hAnsi="Times New Roman"/>
                <w:b/>
                <w:bCs/>
                <w:w w:val="99"/>
                <w:sz w:val="18"/>
                <w:szCs w:val="18"/>
                <w:lang w:val="tr-TR"/>
              </w:rPr>
              <w:t>E</w:t>
            </w:r>
            <w:r w:rsidRPr="00B51679">
              <w:rPr>
                <w:rFonts w:ascii="Times New Roman" w:hAnsi="Times New Roman"/>
                <w:b/>
                <w:bCs/>
                <w:spacing w:val="-1"/>
                <w:w w:val="99"/>
                <w:sz w:val="18"/>
                <w:szCs w:val="18"/>
                <w:lang w:val="tr-TR"/>
              </w:rPr>
              <w:t>K</w:t>
            </w:r>
            <w:r w:rsidRPr="00B51679">
              <w:rPr>
                <w:rFonts w:ascii="Times New Roman" w:hAnsi="Times New Roman"/>
                <w:b/>
                <w:bCs/>
                <w:w w:val="99"/>
                <w:sz w:val="18"/>
                <w:szCs w:val="18"/>
                <w:lang w:val="tr-TR"/>
              </w:rPr>
              <w:t>TR</w:t>
            </w:r>
            <w:r w:rsidRPr="00B51679">
              <w:rPr>
                <w:rFonts w:ascii="Times New Roman" w:hAnsi="Times New Roman"/>
                <w:b/>
                <w:bCs/>
                <w:spacing w:val="-1"/>
                <w:w w:val="99"/>
                <w:sz w:val="18"/>
                <w:szCs w:val="18"/>
                <w:lang w:val="tr-TR"/>
              </w:rPr>
              <w:t>O</w:t>
            </w:r>
            <w:r w:rsidRPr="00B51679">
              <w:rPr>
                <w:rFonts w:ascii="Times New Roman" w:hAnsi="Times New Roman"/>
                <w:b/>
                <w:bCs/>
                <w:w w:val="99"/>
                <w:sz w:val="18"/>
                <w:szCs w:val="18"/>
                <w:lang w:val="tr-TR"/>
              </w:rPr>
              <w:t xml:space="preserve">NİK </w:t>
            </w:r>
            <w:r w:rsidRPr="00B51679">
              <w:rPr>
                <w:rFonts w:ascii="Times New Roman" w:hAnsi="Times New Roman"/>
                <w:b/>
                <w:bCs/>
                <w:sz w:val="18"/>
                <w:szCs w:val="18"/>
                <w:lang w:val="tr-TR"/>
              </w:rPr>
              <w:t>MÜ</w:t>
            </w:r>
            <w:r w:rsidRPr="00B51679">
              <w:rPr>
                <w:rFonts w:ascii="Times New Roman" w:hAnsi="Times New Roman"/>
                <w:b/>
                <w:bCs/>
                <w:spacing w:val="-1"/>
                <w:sz w:val="18"/>
                <w:szCs w:val="18"/>
                <w:lang w:val="tr-TR"/>
              </w:rPr>
              <w:t>H</w:t>
            </w:r>
            <w:r w:rsidRPr="00B51679">
              <w:rPr>
                <w:rFonts w:ascii="Times New Roman" w:hAnsi="Times New Roman"/>
                <w:b/>
                <w:bCs/>
                <w:sz w:val="18"/>
                <w:szCs w:val="18"/>
                <w:lang w:val="tr-TR"/>
              </w:rPr>
              <w:t>ENDİSL</w:t>
            </w:r>
            <w:r w:rsidRPr="00B51679">
              <w:rPr>
                <w:rFonts w:ascii="Times New Roman" w:hAnsi="Times New Roman"/>
                <w:b/>
                <w:bCs/>
                <w:spacing w:val="1"/>
                <w:sz w:val="18"/>
                <w:szCs w:val="18"/>
                <w:lang w:val="tr-TR"/>
              </w:rPr>
              <w:t>İ</w:t>
            </w:r>
            <w:r w:rsidRPr="00B51679">
              <w:rPr>
                <w:rFonts w:ascii="Times New Roman" w:hAnsi="Times New Roman"/>
                <w:b/>
                <w:bCs/>
                <w:spacing w:val="-1"/>
                <w:sz w:val="18"/>
                <w:szCs w:val="18"/>
                <w:lang w:val="tr-TR"/>
              </w:rPr>
              <w:t>Ğ</w:t>
            </w:r>
            <w:r w:rsidRPr="00B51679">
              <w:rPr>
                <w:rFonts w:ascii="Times New Roman" w:hAnsi="Times New Roman"/>
                <w:b/>
                <w:bCs/>
                <w:sz w:val="18"/>
                <w:szCs w:val="18"/>
                <w:lang w:val="tr-TR"/>
              </w:rPr>
              <w:t>İ</w:t>
            </w:r>
          </w:p>
        </w:tc>
        <w:tc>
          <w:tcPr>
            <w:tcW w:w="425"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before="38"/>
              <w:jc w:val="center"/>
              <w:rPr>
                <w:rFonts w:ascii="Times New Roman" w:hAnsi="Times New Roman"/>
                <w:sz w:val="18"/>
                <w:szCs w:val="18"/>
                <w:lang w:val="tr-TR"/>
              </w:rPr>
            </w:pPr>
          </w:p>
        </w:tc>
        <w:tc>
          <w:tcPr>
            <w:tcW w:w="567"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before="38"/>
              <w:jc w:val="center"/>
              <w:rPr>
                <w:rFonts w:ascii="Times New Roman" w:hAnsi="Times New Roman"/>
                <w:sz w:val="18"/>
                <w:szCs w:val="18"/>
                <w:lang w:val="tr-TR"/>
              </w:rPr>
            </w:pPr>
          </w:p>
        </w:tc>
        <w:tc>
          <w:tcPr>
            <w:tcW w:w="850"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before="38"/>
              <w:jc w:val="center"/>
              <w:rPr>
                <w:rFonts w:ascii="Times New Roman" w:hAnsi="Times New Roman"/>
                <w:sz w:val="18"/>
                <w:szCs w:val="18"/>
                <w:lang w:val="tr-TR"/>
              </w:rPr>
            </w:pPr>
          </w:p>
        </w:tc>
        <w:tc>
          <w:tcPr>
            <w:tcW w:w="1560"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jc w:val="center"/>
              <w:rPr>
                <w:rFonts w:ascii="Times New Roman" w:hAnsi="Times New Roman"/>
                <w:sz w:val="18"/>
                <w:szCs w:val="18"/>
                <w:lang w:val="tr-TR"/>
              </w:rPr>
            </w:pPr>
          </w:p>
        </w:tc>
        <w:tc>
          <w:tcPr>
            <w:tcW w:w="6237" w:type="dxa"/>
            <w:vMerge w:val="restart"/>
            <w:tcBorders>
              <w:top w:val="single" w:sz="4" w:space="0" w:color="323399"/>
              <w:left w:val="single" w:sz="4" w:space="0" w:color="323399"/>
              <w:right w:val="single" w:sz="4" w:space="0" w:color="323399"/>
            </w:tcBorders>
          </w:tcPr>
          <w:p w:rsidR="00C61E3C" w:rsidRPr="00B51679" w:rsidRDefault="00C61E3C" w:rsidP="00F40E13">
            <w:pPr>
              <w:widowControl w:val="0"/>
              <w:autoSpaceDE w:val="0"/>
              <w:autoSpaceDN w:val="0"/>
              <w:adjustRightInd w:val="0"/>
              <w:spacing w:line="184" w:lineRule="exact"/>
              <w:ind w:left="141" w:right="142"/>
              <w:jc w:val="both"/>
              <w:rPr>
                <w:rFonts w:ascii="Times New Roman" w:hAnsi="Times New Roman"/>
                <w:sz w:val="16"/>
                <w:szCs w:val="16"/>
                <w:lang w:val="tr-TR"/>
              </w:rPr>
            </w:pPr>
            <w:r w:rsidRPr="00B51679">
              <w:rPr>
                <w:rFonts w:ascii="Times New Roman" w:hAnsi="Times New Roman"/>
                <w:sz w:val="16"/>
                <w:szCs w:val="16"/>
                <w:lang w:val="tr-TR"/>
              </w:rPr>
              <w:t>İngilizce</w:t>
            </w:r>
            <w:r w:rsidRPr="00B51679">
              <w:rPr>
                <w:rFonts w:ascii="Times New Roman" w:hAnsi="Times New Roman"/>
                <w:spacing w:val="18"/>
                <w:sz w:val="16"/>
                <w:szCs w:val="16"/>
                <w:lang w:val="tr-TR"/>
              </w:rPr>
              <w:t xml:space="preserve"> </w:t>
            </w:r>
            <w:r w:rsidRPr="00B51679">
              <w:rPr>
                <w:rFonts w:ascii="Times New Roman" w:hAnsi="Times New Roman"/>
                <w:sz w:val="16"/>
                <w:szCs w:val="16"/>
                <w:lang w:val="tr-TR"/>
              </w:rPr>
              <w:t>e</w:t>
            </w:r>
            <w:r w:rsidRPr="00B51679">
              <w:rPr>
                <w:rFonts w:ascii="Times New Roman" w:hAnsi="Times New Roman"/>
                <w:spacing w:val="1"/>
                <w:sz w:val="16"/>
                <w:szCs w:val="16"/>
                <w:lang w:val="tr-TR"/>
              </w:rPr>
              <w:t>ğ</w:t>
            </w:r>
            <w:r w:rsidRPr="00B51679">
              <w:rPr>
                <w:rFonts w:ascii="Times New Roman" w:hAnsi="Times New Roman"/>
                <w:sz w:val="16"/>
                <w:szCs w:val="16"/>
                <w:lang w:val="tr-TR"/>
              </w:rPr>
              <w:t>it</w:t>
            </w:r>
            <w:r w:rsidRPr="00B51679">
              <w:rPr>
                <w:rFonts w:ascii="Times New Roman" w:hAnsi="Times New Roman"/>
                <w:spacing w:val="1"/>
                <w:sz w:val="16"/>
                <w:szCs w:val="16"/>
                <w:lang w:val="tr-TR"/>
              </w:rPr>
              <w:t>i</w:t>
            </w:r>
            <w:r w:rsidRPr="00B51679">
              <w:rPr>
                <w:rFonts w:ascii="Times New Roman" w:hAnsi="Times New Roman"/>
                <w:sz w:val="16"/>
                <w:szCs w:val="16"/>
                <w:lang w:val="tr-TR"/>
              </w:rPr>
              <w:t>m</w:t>
            </w:r>
            <w:r w:rsidRPr="00B51679">
              <w:rPr>
                <w:rFonts w:ascii="Times New Roman" w:hAnsi="Times New Roman"/>
                <w:spacing w:val="19"/>
                <w:sz w:val="16"/>
                <w:szCs w:val="16"/>
                <w:lang w:val="tr-TR"/>
              </w:rPr>
              <w:t xml:space="preserve"> </w:t>
            </w:r>
            <w:r w:rsidRPr="00B51679">
              <w:rPr>
                <w:rFonts w:ascii="Times New Roman" w:hAnsi="Times New Roman"/>
                <w:spacing w:val="2"/>
                <w:sz w:val="16"/>
                <w:szCs w:val="16"/>
                <w:lang w:val="tr-TR"/>
              </w:rPr>
              <w:t>v</w:t>
            </w:r>
            <w:r w:rsidRPr="00B51679">
              <w:rPr>
                <w:rFonts w:ascii="Times New Roman" w:hAnsi="Times New Roman"/>
                <w:sz w:val="16"/>
                <w:szCs w:val="16"/>
                <w:lang w:val="tr-TR"/>
              </w:rPr>
              <w:t>erilecekti</w:t>
            </w:r>
            <w:r w:rsidRPr="00B51679">
              <w:rPr>
                <w:rFonts w:ascii="Times New Roman" w:hAnsi="Times New Roman"/>
                <w:spacing w:val="1"/>
                <w:sz w:val="16"/>
                <w:szCs w:val="16"/>
                <w:lang w:val="tr-TR"/>
              </w:rPr>
              <w:t>r</w:t>
            </w:r>
            <w:r w:rsidRPr="00B51679">
              <w:rPr>
                <w:rFonts w:ascii="Times New Roman" w:hAnsi="Times New Roman"/>
                <w:sz w:val="16"/>
                <w:szCs w:val="16"/>
                <w:lang w:val="tr-TR"/>
              </w:rPr>
              <w:t>.</w:t>
            </w:r>
            <w:r w:rsidRPr="00B51679">
              <w:rPr>
                <w:rFonts w:ascii="Times New Roman" w:hAnsi="Times New Roman"/>
                <w:spacing w:val="16"/>
                <w:sz w:val="16"/>
                <w:szCs w:val="16"/>
                <w:lang w:val="tr-TR"/>
              </w:rPr>
              <w:t xml:space="preserve"> </w:t>
            </w:r>
            <w:r w:rsidRPr="00B51679">
              <w:rPr>
                <w:rFonts w:ascii="Times New Roman" w:hAnsi="Times New Roman"/>
                <w:sz w:val="16"/>
                <w:szCs w:val="16"/>
                <w:lang w:val="tr-TR"/>
              </w:rPr>
              <w:t>Yaba</w:t>
            </w:r>
            <w:r w:rsidRPr="00B51679">
              <w:rPr>
                <w:rFonts w:ascii="Times New Roman" w:hAnsi="Times New Roman"/>
                <w:spacing w:val="2"/>
                <w:sz w:val="16"/>
                <w:szCs w:val="16"/>
                <w:lang w:val="tr-TR"/>
              </w:rPr>
              <w:t>n</w:t>
            </w:r>
            <w:r w:rsidRPr="00B51679">
              <w:rPr>
                <w:rFonts w:ascii="Times New Roman" w:hAnsi="Times New Roman"/>
                <w:sz w:val="16"/>
                <w:szCs w:val="16"/>
                <w:lang w:val="tr-TR"/>
              </w:rPr>
              <w:t>cı</w:t>
            </w:r>
            <w:r w:rsidRPr="00B51679">
              <w:rPr>
                <w:rFonts w:ascii="Times New Roman" w:hAnsi="Times New Roman"/>
                <w:spacing w:val="19"/>
                <w:sz w:val="16"/>
                <w:szCs w:val="16"/>
                <w:lang w:val="tr-TR"/>
              </w:rPr>
              <w:t xml:space="preserve"> </w:t>
            </w:r>
            <w:r w:rsidRPr="00B51679">
              <w:rPr>
                <w:rFonts w:ascii="Times New Roman" w:hAnsi="Times New Roman"/>
                <w:sz w:val="16"/>
                <w:szCs w:val="16"/>
                <w:lang w:val="tr-TR"/>
              </w:rPr>
              <w:t>dilde</w:t>
            </w:r>
            <w:r w:rsidRPr="00B51679">
              <w:rPr>
                <w:rFonts w:ascii="Times New Roman" w:hAnsi="Times New Roman"/>
                <w:spacing w:val="21"/>
                <w:sz w:val="16"/>
                <w:szCs w:val="16"/>
                <w:lang w:val="tr-TR"/>
              </w:rPr>
              <w:t xml:space="preserve"> </w:t>
            </w:r>
            <w:r w:rsidRPr="00B51679">
              <w:rPr>
                <w:rFonts w:ascii="Times New Roman" w:hAnsi="Times New Roman"/>
                <w:sz w:val="16"/>
                <w:szCs w:val="16"/>
                <w:lang w:val="tr-TR"/>
              </w:rPr>
              <w:t>e</w:t>
            </w:r>
            <w:r w:rsidRPr="00B51679">
              <w:rPr>
                <w:rFonts w:ascii="Times New Roman" w:hAnsi="Times New Roman"/>
                <w:spacing w:val="1"/>
                <w:sz w:val="16"/>
                <w:szCs w:val="16"/>
                <w:lang w:val="tr-TR"/>
              </w:rPr>
              <w:t>ğ</w:t>
            </w:r>
            <w:r w:rsidRPr="00B51679">
              <w:rPr>
                <w:rFonts w:ascii="Times New Roman" w:hAnsi="Times New Roman"/>
                <w:sz w:val="16"/>
                <w:szCs w:val="16"/>
                <w:lang w:val="tr-TR"/>
              </w:rPr>
              <w:t>itim</w:t>
            </w:r>
            <w:r w:rsidRPr="00B51679">
              <w:rPr>
                <w:rFonts w:ascii="Times New Roman" w:hAnsi="Times New Roman"/>
                <w:spacing w:val="18"/>
                <w:sz w:val="16"/>
                <w:szCs w:val="16"/>
                <w:lang w:val="tr-TR"/>
              </w:rPr>
              <w:t xml:space="preserve"> </w:t>
            </w:r>
            <w:r w:rsidRPr="00B51679">
              <w:rPr>
                <w:rFonts w:ascii="Times New Roman" w:hAnsi="Times New Roman"/>
                <w:sz w:val="16"/>
                <w:szCs w:val="16"/>
                <w:lang w:val="tr-TR"/>
              </w:rPr>
              <w:t>yapan</w:t>
            </w:r>
            <w:r w:rsidRPr="00B51679">
              <w:rPr>
                <w:rFonts w:ascii="Times New Roman" w:hAnsi="Times New Roman"/>
                <w:spacing w:val="20"/>
                <w:sz w:val="16"/>
                <w:szCs w:val="16"/>
                <w:lang w:val="tr-TR"/>
              </w:rPr>
              <w:t xml:space="preserve"> </w:t>
            </w:r>
            <w:r w:rsidRPr="00B51679">
              <w:rPr>
                <w:rFonts w:ascii="Times New Roman" w:hAnsi="Times New Roman"/>
                <w:sz w:val="16"/>
                <w:szCs w:val="16"/>
                <w:lang w:val="tr-TR"/>
              </w:rPr>
              <w:t>lisansüstü</w:t>
            </w:r>
            <w:r w:rsidRPr="00B51679">
              <w:rPr>
                <w:rFonts w:ascii="Times New Roman" w:hAnsi="Times New Roman"/>
                <w:spacing w:val="17"/>
                <w:sz w:val="16"/>
                <w:szCs w:val="16"/>
                <w:lang w:val="tr-TR"/>
              </w:rPr>
              <w:t xml:space="preserve"> </w:t>
            </w:r>
            <w:r w:rsidRPr="00B51679">
              <w:rPr>
                <w:rFonts w:ascii="Times New Roman" w:hAnsi="Times New Roman"/>
                <w:sz w:val="16"/>
                <w:szCs w:val="16"/>
                <w:lang w:val="tr-TR"/>
              </w:rPr>
              <w:t>pr</w:t>
            </w:r>
            <w:r w:rsidRPr="00B51679">
              <w:rPr>
                <w:rFonts w:ascii="Times New Roman" w:hAnsi="Times New Roman"/>
                <w:spacing w:val="-1"/>
                <w:sz w:val="16"/>
                <w:szCs w:val="16"/>
                <w:lang w:val="tr-TR"/>
              </w:rPr>
              <w:t>o</w:t>
            </w:r>
            <w:r w:rsidRPr="00B51679">
              <w:rPr>
                <w:rFonts w:ascii="Times New Roman" w:hAnsi="Times New Roman"/>
                <w:spacing w:val="1"/>
                <w:sz w:val="16"/>
                <w:szCs w:val="16"/>
                <w:lang w:val="tr-TR"/>
              </w:rPr>
              <w:t>g</w:t>
            </w:r>
            <w:r w:rsidRPr="00B51679">
              <w:rPr>
                <w:rFonts w:ascii="Times New Roman" w:hAnsi="Times New Roman"/>
                <w:sz w:val="16"/>
                <w:szCs w:val="16"/>
                <w:lang w:val="tr-TR"/>
              </w:rPr>
              <w:t>r</w:t>
            </w:r>
            <w:r w:rsidRPr="00B51679">
              <w:rPr>
                <w:rFonts w:ascii="Times New Roman" w:hAnsi="Times New Roman"/>
                <w:spacing w:val="1"/>
                <w:sz w:val="16"/>
                <w:szCs w:val="16"/>
                <w:lang w:val="tr-TR"/>
              </w:rPr>
              <w:t>a</w:t>
            </w:r>
            <w:r w:rsidRPr="00B51679">
              <w:rPr>
                <w:rFonts w:ascii="Times New Roman" w:hAnsi="Times New Roman"/>
                <w:spacing w:val="-2"/>
                <w:sz w:val="16"/>
                <w:szCs w:val="16"/>
                <w:lang w:val="tr-TR"/>
              </w:rPr>
              <w:t>m</w:t>
            </w:r>
            <w:r w:rsidRPr="00B51679">
              <w:rPr>
                <w:rFonts w:ascii="Times New Roman" w:hAnsi="Times New Roman"/>
                <w:sz w:val="16"/>
                <w:szCs w:val="16"/>
                <w:lang w:val="tr-TR"/>
              </w:rPr>
              <w:t>lara</w:t>
            </w:r>
            <w:r w:rsidRPr="00B51679">
              <w:rPr>
                <w:rFonts w:ascii="Times New Roman" w:hAnsi="Times New Roman"/>
                <w:spacing w:val="17"/>
                <w:sz w:val="16"/>
                <w:szCs w:val="16"/>
                <w:lang w:val="tr-TR"/>
              </w:rPr>
              <w:t xml:space="preserve"> </w:t>
            </w:r>
            <w:r w:rsidRPr="00B51679">
              <w:rPr>
                <w:rFonts w:ascii="Times New Roman" w:hAnsi="Times New Roman"/>
                <w:sz w:val="16"/>
                <w:szCs w:val="16"/>
                <w:lang w:val="tr-TR"/>
              </w:rPr>
              <w:t>b</w:t>
            </w:r>
            <w:r w:rsidRPr="00B51679">
              <w:rPr>
                <w:rFonts w:ascii="Times New Roman" w:hAnsi="Times New Roman"/>
                <w:spacing w:val="-1"/>
                <w:sz w:val="16"/>
                <w:szCs w:val="16"/>
                <w:lang w:val="tr-TR"/>
              </w:rPr>
              <w:t>a</w:t>
            </w:r>
            <w:r w:rsidRPr="00B51679">
              <w:rPr>
                <w:rFonts w:ascii="Times New Roman" w:hAnsi="Times New Roman"/>
                <w:sz w:val="16"/>
                <w:szCs w:val="16"/>
                <w:lang w:val="tr-TR"/>
              </w:rPr>
              <w:t>şvurabi</w:t>
            </w:r>
            <w:r w:rsidRPr="00B51679">
              <w:rPr>
                <w:rFonts w:ascii="Times New Roman" w:hAnsi="Times New Roman"/>
                <w:spacing w:val="1"/>
                <w:sz w:val="16"/>
                <w:szCs w:val="16"/>
                <w:lang w:val="tr-TR"/>
              </w:rPr>
              <w:t>l</w:t>
            </w:r>
            <w:r w:rsidRPr="00B51679">
              <w:rPr>
                <w:rFonts w:ascii="Times New Roman" w:hAnsi="Times New Roman"/>
                <w:spacing w:val="-2"/>
                <w:sz w:val="16"/>
                <w:szCs w:val="16"/>
                <w:lang w:val="tr-TR"/>
              </w:rPr>
              <w:t>m</w:t>
            </w:r>
            <w:r w:rsidRPr="00B51679">
              <w:rPr>
                <w:rFonts w:ascii="Times New Roman" w:hAnsi="Times New Roman"/>
                <w:sz w:val="16"/>
                <w:szCs w:val="16"/>
                <w:lang w:val="tr-TR"/>
              </w:rPr>
              <w:t>ek</w:t>
            </w:r>
            <w:r w:rsidRPr="00B51679">
              <w:rPr>
                <w:rFonts w:ascii="Times New Roman" w:hAnsi="Times New Roman"/>
                <w:spacing w:val="15"/>
                <w:sz w:val="16"/>
                <w:szCs w:val="16"/>
                <w:lang w:val="tr-TR"/>
              </w:rPr>
              <w:t xml:space="preserve"> </w:t>
            </w:r>
            <w:r w:rsidRPr="00B51679">
              <w:rPr>
                <w:rFonts w:ascii="Times New Roman" w:hAnsi="Times New Roman"/>
                <w:sz w:val="16"/>
                <w:szCs w:val="16"/>
                <w:lang w:val="tr-TR"/>
              </w:rPr>
              <w:t>için</w:t>
            </w:r>
            <w:r w:rsidRPr="00B51679">
              <w:rPr>
                <w:rFonts w:ascii="Times New Roman" w:hAnsi="Times New Roman"/>
                <w:spacing w:val="22"/>
                <w:sz w:val="16"/>
                <w:szCs w:val="16"/>
                <w:lang w:val="tr-TR"/>
              </w:rPr>
              <w:t xml:space="preserve"> </w:t>
            </w:r>
            <w:r w:rsidRPr="00B51679">
              <w:rPr>
                <w:rFonts w:ascii="Times New Roman" w:hAnsi="Times New Roman"/>
                <w:sz w:val="16"/>
                <w:szCs w:val="16"/>
                <w:lang w:val="tr-TR"/>
              </w:rPr>
              <w:t>aday</w:t>
            </w:r>
            <w:r w:rsidRPr="00B51679">
              <w:rPr>
                <w:rFonts w:ascii="Times New Roman" w:hAnsi="Times New Roman"/>
                <w:spacing w:val="1"/>
                <w:sz w:val="16"/>
                <w:szCs w:val="16"/>
                <w:lang w:val="tr-TR"/>
              </w:rPr>
              <w:t>l</w:t>
            </w:r>
            <w:r w:rsidRPr="00B51679">
              <w:rPr>
                <w:rFonts w:ascii="Times New Roman" w:hAnsi="Times New Roman"/>
                <w:sz w:val="16"/>
                <w:szCs w:val="16"/>
                <w:lang w:val="tr-TR"/>
              </w:rPr>
              <w:t>arın;</w:t>
            </w:r>
            <w:r w:rsidRPr="00B51679">
              <w:rPr>
                <w:rFonts w:ascii="Times New Roman" w:hAnsi="Times New Roman"/>
                <w:spacing w:val="18"/>
                <w:sz w:val="16"/>
                <w:szCs w:val="16"/>
                <w:lang w:val="tr-TR"/>
              </w:rPr>
              <w:t xml:space="preserve"> YDS, </w:t>
            </w:r>
            <w:r w:rsidRPr="00B51679">
              <w:rPr>
                <w:rFonts w:ascii="Times New Roman" w:hAnsi="Times New Roman"/>
                <w:sz w:val="16"/>
                <w:szCs w:val="16"/>
                <w:lang w:val="tr-TR"/>
              </w:rPr>
              <w:t>ÜDS ve</w:t>
            </w:r>
            <w:r w:rsidRPr="00B51679">
              <w:rPr>
                <w:rFonts w:ascii="Times New Roman" w:hAnsi="Times New Roman"/>
                <w:spacing w:val="-1"/>
                <w:sz w:val="16"/>
                <w:szCs w:val="16"/>
                <w:lang w:val="tr-TR"/>
              </w:rPr>
              <w:t>y</w:t>
            </w:r>
            <w:r w:rsidRPr="00B51679">
              <w:rPr>
                <w:rFonts w:ascii="Times New Roman" w:hAnsi="Times New Roman"/>
                <w:sz w:val="16"/>
                <w:szCs w:val="16"/>
                <w:lang w:val="tr-TR"/>
              </w:rPr>
              <w:t>a</w:t>
            </w:r>
            <w:r w:rsidRPr="00B51679">
              <w:rPr>
                <w:rFonts w:ascii="Times New Roman" w:hAnsi="Times New Roman"/>
                <w:spacing w:val="9"/>
                <w:sz w:val="16"/>
                <w:szCs w:val="16"/>
                <w:lang w:val="tr-TR"/>
              </w:rPr>
              <w:t xml:space="preserve"> </w:t>
            </w:r>
            <w:r w:rsidRPr="00B51679">
              <w:rPr>
                <w:rFonts w:ascii="Times New Roman" w:hAnsi="Times New Roman"/>
                <w:sz w:val="16"/>
                <w:szCs w:val="16"/>
                <w:lang w:val="tr-TR"/>
              </w:rPr>
              <w:t>KPDS’</w:t>
            </w:r>
            <w:r w:rsidRPr="00B51679">
              <w:rPr>
                <w:rFonts w:ascii="Times New Roman" w:hAnsi="Times New Roman"/>
                <w:spacing w:val="1"/>
                <w:sz w:val="16"/>
                <w:szCs w:val="16"/>
                <w:lang w:val="tr-TR"/>
              </w:rPr>
              <w:t>d</w:t>
            </w:r>
            <w:r w:rsidRPr="00B51679">
              <w:rPr>
                <w:rFonts w:ascii="Times New Roman" w:hAnsi="Times New Roman"/>
                <w:sz w:val="16"/>
                <w:szCs w:val="16"/>
                <w:lang w:val="tr-TR"/>
              </w:rPr>
              <w:t>en</w:t>
            </w:r>
            <w:r w:rsidRPr="00B51679">
              <w:rPr>
                <w:rFonts w:ascii="Times New Roman" w:hAnsi="Times New Roman"/>
                <w:spacing w:val="6"/>
                <w:sz w:val="16"/>
                <w:szCs w:val="16"/>
                <w:lang w:val="tr-TR"/>
              </w:rPr>
              <w:t xml:space="preserve"> </w:t>
            </w:r>
            <w:r w:rsidRPr="00B51679">
              <w:rPr>
                <w:rFonts w:ascii="Times New Roman" w:hAnsi="Times New Roman"/>
                <w:sz w:val="16"/>
                <w:szCs w:val="16"/>
                <w:lang w:val="tr-TR"/>
              </w:rPr>
              <w:t>65,</w:t>
            </w:r>
            <w:r w:rsidRPr="00B51679">
              <w:rPr>
                <w:rFonts w:ascii="Times New Roman" w:hAnsi="Times New Roman"/>
                <w:spacing w:val="10"/>
                <w:sz w:val="16"/>
                <w:szCs w:val="16"/>
                <w:lang w:val="tr-TR"/>
              </w:rPr>
              <w:t xml:space="preserve"> </w:t>
            </w:r>
            <w:r w:rsidRPr="00B51679">
              <w:rPr>
                <w:rFonts w:ascii="Times New Roman" w:hAnsi="Times New Roman"/>
                <w:sz w:val="16"/>
                <w:szCs w:val="16"/>
                <w:lang w:val="tr-TR"/>
              </w:rPr>
              <w:t>uluslararası</w:t>
            </w:r>
            <w:r w:rsidRPr="00B51679">
              <w:rPr>
                <w:rFonts w:ascii="Times New Roman" w:hAnsi="Times New Roman"/>
                <w:spacing w:val="5"/>
                <w:sz w:val="16"/>
                <w:szCs w:val="16"/>
                <w:lang w:val="tr-TR"/>
              </w:rPr>
              <w:t xml:space="preserve"> </w:t>
            </w:r>
            <w:r w:rsidRPr="00B51679">
              <w:rPr>
                <w:rFonts w:ascii="Times New Roman" w:hAnsi="Times New Roman"/>
                <w:spacing w:val="-1"/>
                <w:sz w:val="16"/>
                <w:szCs w:val="16"/>
                <w:lang w:val="tr-TR"/>
              </w:rPr>
              <w:t>y</w:t>
            </w:r>
            <w:r w:rsidRPr="00B51679">
              <w:rPr>
                <w:rFonts w:ascii="Times New Roman" w:hAnsi="Times New Roman"/>
                <w:sz w:val="16"/>
                <w:szCs w:val="16"/>
                <w:lang w:val="tr-TR"/>
              </w:rPr>
              <w:t>abancı</w:t>
            </w:r>
            <w:r w:rsidRPr="00B51679">
              <w:rPr>
                <w:rFonts w:ascii="Times New Roman" w:hAnsi="Times New Roman"/>
                <w:spacing w:val="7"/>
                <w:sz w:val="16"/>
                <w:szCs w:val="16"/>
                <w:lang w:val="tr-TR"/>
              </w:rPr>
              <w:t xml:space="preserve"> </w:t>
            </w:r>
            <w:r w:rsidRPr="00B51679">
              <w:rPr>
                <w:rFonts w:ascii="Times New Roman" w:hAnsi="Times New Roman"/>
                <w:sz w:val="16"/>
                <w:szCs w:val="16"/>
                <w:lang w:val="tr-TR"/>
              </w:rPr>
              <w:t>dil</w:t>
            </w:r>
            <w:r w:rsidRPr="00B51679">
              <w:rPr>
                <w:rFonts w:ascii="Times New Roman" w:hAnsi="Times New Roman"/>
                <w:spacing w:val="10"/>
                <w:sz w:val="16"/>
                <w:szCs w:val="16"/>
                <w:lang w:val="tr-TR"/>
              </w:rPr>
              <w:t xml:space="preserve"> </w:t>
            </w:r>
            <w:r w:rsidRPr="00B51679">
              <w:rPr>
                <w:rFonts w:ascii="Times New Roman" w:hAnsi="Times New Roman"/>
                <w:sz w:val="16"/>
                <w:szCs w:val="16"/>
                <w:lang w:val="tr-TR"/>
              </w:rPr>
              <w:t>sınavl</w:t>
            </w:r>
            <w:r w:rsidRPr="00B51679">
              <w:rPr>
                <w:rFonts w:ascii="Times New Roman" w:hAnsi="Times New Roman"/>
                <w:spacing w:val="-1"/>
                <w:sz w:val="16"/>
                <w:szCs w:val="16"/>
                <w:lang w:val="tr-TR"/>
              </w:rPr>
              <w:t>a</w:t>
            </w:r>
            <w:r w:rsidRPr="00B51679">
              <w:rPr>
                <w:rFonts w:ascii="Times New Roman" w:hAnsi="Times New Roman"/>
                <w:sz w:val="16"/>
                <w:szCs w:val="16"/>
                <w:lang w:val="tr-TR"/>
              </w:rPr>
              <w:t>rından</w:t>
            </w:r>
            <w:r w:rsidRPr="00B51679">
              <w:rPr>
                <w:rFonts w:ascii="Times New Roman" w:hAnsi="Times New Roman"/>
                <w:spacing w:val="5"/>
                <w:sz w:val="16"/>
                <w:szCs w:val="16"/>
                <w:lang w:val="tr-TR"/>
              </w:rPr>
              <w:t xml:space="preserve"> </w:t>
            </w:r>
            <w:r w:rsidRPr="00B51679">
              <w:rPr>
                <w:rFonts w:ascii="Times New Roman" w:hAnsi="Times New Roman"/>
                <w:sz w:val="16"/>
                <w:szCs w:val="16"/>
                <w:lang w:val="tr-TR"/>
              </w:rPr>
              <w:t>olan</w:t>
            </w:r>
            <w:r w:rsidRPr="00B51679">
              <w:rPr>
                <w:rFonts w:ascii="Times New Roman" w:hAnsi="Times New Roman"/>
                <w:spacing w:val="10"/>
                <w:sz w:val="16"/>
                <w:szCs w:val="16"/>
                <w:lang w:val="tr-TR"/>
              </w:rPr>
              <w:t xml:space="preserve"> </w:t>
            </w:r>
            <w:r w:rsidRPr="00B51679">
              <w:rPr>
                <w:rFonts w:ascii="Times New Roman" w:hAnsi="Times New Roman"/>
                <w:sz w:val="16"/>
                <w:szCs w:val="16"/>
                <w:lang w:val="tr-TR"/>
              </w:rPr>
              <w:t>TOEFL</w:t>
            </w:r>
            <w:r w:rsidRPr="00B51679">
              <w:rPr>
                <w:rFonts w:ascii="Times New Roman" w:hAnsi="Times New Roman"/>
                <w:spacing w:val="7"/>
                <w:sz w:val="16"/>
                <w:szCs w:val="16"/>
                <w:lang w:val="tr-TR"/>
              </w:rPr>
              <w:t xml:space="preserve"> </w:t>
            </w:r>
            <w:r w:rsidRPr="00B51679">
              <w:rPr>
                <w:rFonts w:ascii="Times New Roman" w:hAnsi="Times New Roman"/>
                <w:sz w:val="16"/>
                <w:szCs w:val="16"/>
                <w:lang w:val="tr-TR"/>
              </w:rPr>
              <w:t>ve</w:t>
            </w:r>
            <w:r w:rsidRPr="00B51679">
              <w:rPr>
                <w:rFonts w:ascii="Times New Roman" w:hAnsi="Times New Roman"/>
                <w:spacing w:val="-1"/>
                <w:sz w:val="16"/>
                <w:szCs w:val="16"/>
                <w:lang w:val="tr-TR"/>
              </w:rPr>
              <w:t>y</w:t>
            </w:r>
            <w:r w:rsidRPr="00B51679">
              <w:rPr>
                <w:rFonts w:ascii="Times New Roman" w:hAnsi="Times New Roman"/>
                <w:sz w:val="16"/>
                <w:szCs w:val="16"/>
                <w:lang w:val="tr-TR"/>
              </w:rPr>
              <w:t>a</w:t>
            </w:r>
            <w:r w:rsidRPr="00B51679">
              <w:rPr>
                <w:rFonts w:ascii="Times New Roman" w:hAnsi="Times New Roman"/>
                <w:spacing w:val="9"/>
                <w:sz w:val="16"/>
                <w:szCs w:val="16"/>
                <w:lang w:val="tr-TR"/>
              </w:rPr>
              <w:t xml:space="preserve"> </w:t>
            </w:r>
            <w:r w:rsidRPr="00B51679">
              <w:rPr>
                <w:rFonts w:ascii="Times New Roman" w:hAnsi="Times New Roman"/>
                <w:sz w:val="16"/>
                <w:szCs w:val="16"/>
                <w:lang w:val="tr-TR"/>
              </w:rPr>
              <w:t>IELTS</w:t>
            </w:r>
            <w:r w:rsidRPr="00B51679">
              <w:rPr>
                <w:rFonts w:ascii="Times New Roman" w:hAnsi="Times New Roman"/>
                <w:spacing w:val="8"/>
                <w:sz w:val="16"/>
                <w:szCs w:val="16"/>
                <w:lang w:val="tr-TR"/>
              </w:rPr>
              <w:t xml:space="preserve"> </w:t>
            </w:r>
            <w:r w:rsidRPr="00B51679">
              <w:rPr>
                <w:rFonts w:ascii="Times New Roman" w:hAnsi="Times New Roman"/>
                <w:sz w:val="16"/>
                <w:szCs w:val="16"/>
                <w:lang w:val="tr-TR"/>
              </w:rPr>
              <w:t>ve</w:t>
            </w:r>
            <w:r w:rsidRPr="00B51679">
              <w:rPr>
                <w:rFonts w:ascii="Times New Roman" w:hAnsi="Times New Roman"/>
                <w:spacing w:val="-1"/>
                <w:sz w:val="16"/>
                <w:szCs w:val="16"/>
                <w:lang w:val="tr-TR"/>
              </w:rPr>
              <w:t>y</w:t>
            </w:r>
            <w:r w:rsidRPr="00B51679">
              <w:rPr>
                <w:rFonts w:ascii="Times New Roman" w:hAnsi="Times New Roman"/>
                <w:sz w:val="16"/>
                <w:szCs w:val="16"/>
                <w:lang w:val="tr-TR"/>
              </w:rPr>
              <w:t>a</w:t>
            </w:r>
            <w:r w:rsidRPr="00B51679">
              <w:rPr>
                <w:rFonts w:ascii="Times New Roman" w:hAnsi="Times New Roman"/>
                <w:spacing w:val="9"/>
                <w:sz w:val="16"/>
                <w:szCs w:val="16"/>
                <w:lang w:val="tr-TR"/>
              </w:rPr>
              <w:t xml:space="preserve"> </w:t>
            </w:r>
            <w:r w:rsidRPr="00B51679">
              <w:rPr>
                <w:rFonts w:ascii="Times New Roman" w:hAnsi="Times New Roman"/>
                <w:sz w:val="16"/>
                <w:szCs w:val="16"/>
                <w:lang w:val="tr-TR"/>
              </w:rPr>
              <w:t>Yüksekö</w:t>
            </w:r>
            <w:r w:rsidRPr="00B51679">
              <w:rPr>
                <w:rFonts w:ascii="Times New Roman" w:hAnsi="Times New Roman"/>
                <w:spacing w:val="1"/>
                <w:sz w:val="16"/>
                <w:szCs w:val="16"/>
                <w:lang w:val="tr-TR"/>
              </w:rPr>
              <w:t>ğ</w:t>
            </w:r>
            <w:r w:rsidRPr="00B51679">
              <w:rPr>
                <w:rFonts w:ascii="Times New Roman" w:hAnsi="Times New Roman"/>
                <w:sz w:val="16"/>
                <w:szCs w:val="16"/>
                <w:lang w:val="tr-TR"/>
              </w:rPr>
              <w:t>ret</w:t>
            </w:r>
            <w:r w:rsidRPr="00B51679">
              <w:rPr>
                <w:rFonts w:ascii="Times New Roman" w:hAnsi="Times New Roman"/>
                <w:spacing w:val="1"/>
                <w:sz w:val="16"/>
                <w:szCs w:val="16"/>
                <w:lang w:val="tr-TR"/>
              </w:rPr>
              <w:t>i</w:t>
            </w:r>
            <w:r w:rsidRPr="00B51679">
              <w:rPr>
                <w:rFonts w:ascii="Times New Roman" w:hAnsi="Times New Roman"/>
                <w:sz w:val="16"/>
                <w:szCs w:val="16"/>
                <w:lang w:val="tr-TR"/>
              </w:rPr>
              <w:t>m K</w:t>
            </w:r>
            <w:r w:rsidRPr="00B51679">
              <w:rPr>
                <w:rFonts w:ascii="Times New Roman" w:hAnsi="Times New Roman"/>
                <w:spacing w:val="1"/>
                <w:sz w:val="16"/>
                <w:szCs w:val="16"/>
                <w:lang w:val="tr-TR"/>
              </w:rPr>
              <w:t>u</w:t>
            </w:r>
            <w:r w:rsidRPr="00B51679">
              <w:rPr>
                <w:rFonts w:ascii="Times New Roman" w:hAnsi="Times New Roman"/>
                <w:sz w:val="16"/>
                <w:szCs w:val="16"/>
                <w:lang w:val="tr-TR"/>
              </w:rPr>
              <w:t>r</w:t>
            </w:r>
            <w:r w:rsidRPr="00B51679">
              <w:rPr>
                <w:rFonts w:ascii="Times New Roman" w:hAnsi="Times New Roman"/>
                <w:spacing w:val="1"/>
                <w:sz w:val="16"/>
                <w:szCs w:val="16"/>
                <w:lang w:val="tr-TR"/>
              </w:rPr>
              <w:t>u</w:t>
            </w:r>
            <w:r w:rsidRPr="00B51679">
              <w:rPr>
                <w:rFonts w:ascii="Times New Roman" w:hAnsi="Times New Roman"/>
                <w:sz w:val="16"/>
                <w:szCs w:val="16"/>
                <w:lang w:val="tr-TR"/>
              </w:rPr>
              <w:t>lu tara</w:t>
            </w:r>
            <w:r w:rsidRPr="00B51679">
              <w:rPr>
                <w:rFonts w:ascii="Times New Roman" w:hAnsi="Times New Roman"/>
                <w:spacing w:val="1"/>
                <w:sz w:val="16"/>
                <w:szCs w:val="16"/>
                <w:lang w:val="tr-TR"/>
              </w:rPr>
              <w:t>f</w:t>
            </w:r>
            <w:r w:rsidRPr="00B51679">
              <w:rPr>
                <w:rFonts w:ascii="Times New Roman" w:hAnsi="Times New Roman"/>
                <w:sz w:val="16"/>
                <w:szCs w:val="16"/>
                <w:lang w:val="tr-TR"/>
              </w:rPr>
              <w:t>ından</w:t>
            </w:r>
            <w:r w:rsidRPr="00B51679">
              <w:rPr>
                <w:rFonts w:ascii="Times New Roman" w:hAnsi="Times New Roman"/>
                <w:spacing w:val="-6"/>
                <w:sz w:val="16"/>
                <w:szCs w:val="16"/>
                <w:lang w:val="tr-TR"/>
              </w:rPr>
              <w:t xml:space="preserve"> </w:t>
            </w:r>
            <w:r w:rsidRPr="00B51679">
              <w:rPr>
                <w:rFonts w:ascii="Times New Roman" w:hAnsi="Times New Roman"/>
                <w:sz w:val="16"/>
                <w:szCs w:val="16"/>
                <w:lang w:val="tr-TR"/>
              </w:rPr>
              <w:t>eş</w:t>
            </w:r>
            <w:r w:rsidRPr="00B51679">
              <w:rPr>
                <w:rFonts w:ascii="Times New Roman" w:hAnsi="Times New Roman"/>
                <w:spacing w:val="1"/>
                <w:sz w:val="16"/>
                <w:szCs w:val="16"/>
                <w:lang w:val="tr-TR"/>
              </w:rPr>
              <w:t>d</w:t>
            </w:r>
            <w:r w:rsidRPr="00B51679">
              <w:rPr>
                <w:rFonts w:ascii="Times New Roman" w:hAnsi="Times New Roman"/>
                <w:sz w:val="16"/>
                <w:szCs w:val="16"/>
                <w:lang w:val="tr-TR"/>
              </w:rPr>
              <w:t>e</w:t>
            </w:r>
            <w:r w:rsidRPr="00B51679">
              <w:rPr>
                <w:rFonts w:ascii="Times New Roman" w:hAnsi="Times New Roman"/>
                <w:spacing w:val="1"/>
                <w:sz w:val="16"/>
                <w:szCs w:val="16"/>
                <w:lang w:val="tr-TR"/>
              </w:rPr>
              <w:t>ğ</w:t>
            </w:r>
            <w:r w:rsidRPr="00B51679">
              <w:rPr>
                <w:rFonts w:ascii="Times New Roman" w:hAnsi="Times New Roman"/>
                <w:sz w:val="16"/>
                <w:szCs w:val="16"/>
                <w:lang w:val="tr-TR"/>
              </w:rPr>
              <w:t>er</w:t>
            </w:r>
            <w:r w:rsidRPr="00B51679">
              <w:rPr>
                <w:rFonts w:ascii="Times New Roman" w:hAnsi="Times New Roman"/>
                <w:spacing w:val="-6"/>
                <w:sz w:val="16"/>
                <w:szCs w:val="16"/>
                <w:lang w:val="tr-TR"/>
              </w:rPr>
              <w:t xml:space="preserve"> </w:t>
            </w:r>
            <w:r w:rsidRPr="00B51679">
              <w:rPr>
                <w:rFonts w:ascii="Times New Roman" w:hAnsi="Times New Roman"/>
                <w:sz w:val="16"/>
                <w:szCs w:val="16"/>
                <w:lang w:val="tr-TR"/>
              </w:rPr>
              <w:t>olarak</w:t>
            </w:r>
            <w:r w:rsidRPr="00B51679">
              <w:rPr>
                <w:rFonts w:ascii="Times New Roman" w:hAnsi="Times New Roman"/>
                <w:spacing w:val="-4"/>
                <w:sz w:val="16"/>
                <w:szCs w:val="16"/>
                <w:lang w:val="tr-TR"/>
              </w:rPr>
              <w:t xml:space="preserve"> </w:t>
            </w:r>
            <w:r w:rsidRPr="00B51679">
              <w:rPr>
                <w:rFonts w:ascii="Times New Roman" w:hAnsi="Times New Roman"/>
                <w:sz w:val="16"/>
                <w:szCs w:val="16"/>
                <w:lang w:val="tr-TR"/>
              </w:rPr>
              <w:t>kabul</w:t>
            </w:r>
            <w:r w:rsidRPr="00B51679">
              <w:rPr>
                <w:rFonts w:ascii="Times New Roman" w:hAnsi="Times New Roman"/>
                <w:spacing w:val="-4"/>
                <w:sz w:val="16"/>
                <w:szCs w:val="16"/>
                <w:lang w:val="tr-TR"/>
              </w:rPr>
              <w:t xml:space="preserve"> </w:t>
            </w:r>
            <w:r w:rsidRPr="00B51679">
              <w:rPr>
                <w:rFonts w:ascii="Times New Roman" w:hAnsi="Times New Roman"/>
                <w:sz w:val="16"/>
                <w:szCs w:val="16"/>
                <w:lang w:val="tr-TR"/>
              </w:rPr>
              <w:t>edilen</w:t>
            </w:r>
            <w:r w:rsidRPr="00B51679">
              <w:rPr>
                <w:rFonts w:ascii="Times New Roman" w:hAnsi="Times New Roman"/>
                <w:spacing w:val="-4"/>
                <w:sz w:val="16"/>
                <w:szCs w:val="16"/>
                <w:lang w:val="tr-TR"/>
              </w:rPr>
              <w:t xml:space="preserve"> </w:t>
            </w:r>
            <w:r w:rsidRPr="00B51679">
              <w:rPr>
                <w:rFonts w:ascii="Times New Roman" w:hAnsi="Times New Roman"/>
                <w:sz w:val="16"/>
                <w:szCs w:val="16"/>
                <w:lang w:val="tr-TR"/>
              </w:rPr>
              <w:t>sınavların</w:t>
            </w:r>
            <w:r w:rsidRPr="00B51679">
              <w:rPr>
                <w:rFonts w:ascii="Times New Roman" w:hAnsi="Times New Roman"/>
                <w:spacing w:val="-5"/>
                <w:sz w:val="16"/>
                <w:szCs w:val="16"/>
                <w:lang w:val="tr-TR"/>
              </w:rPr>
              <w:t xml:space="preserve"> </w:t>
            </w:r>
            <w:r w:rsidRPr="00B51679">
              <w:rPr>
                <w:rFonts w:ascii="Times New Roman" w:hAnsi="Times New Roman"/>
                <w:sz w:val="16"/>
                <w:szCs w:val="16"/>
                <w:lang w:val="tr-TR"/>
              </w:rPr>
              <w:t>birinden</w:t>
            </w:r>
            <w:r w:rsidRPr="00B51679">
              <w:rPr>
                <w:rFonts w:ascii="Times New Roman" w:hAnsi="Times New Roman"/>
                <w:spacing w:val="-5"/>
                <w:sz w:val="16"/>
                <w:szCs w:val="16"/>
                <w:lang w:val="tr-TR"/>
              </w:rPr>
              <w:t xml:space="preserve"> </w:t>
            </w:r>
            <w:r w:rsidRPr="00B51679">
              <w:rPr>
                <w:rFonts w:ascii="Times New Roman" w:hAnsi="Times New Roman"/>
                <w:sz w:val="16"/>
                <w:szCs w:val="16"/>
                <w:lang w:val="tr-TR"/>
              </w:rPr>
              <w:t>Üniversite</w:t>
            </w:r>
            <w:r w:rsidRPr="00B51679">
              <w:rPr>
                <w:rFonts w:ascii="Times New Roman" w:hAnsi="Times New Roman"/>
                <w:spacing w:val="-7"/>
                <w:sz w:val="16"/>
                <w:szCs w:val="16"/>
                <w:lang w:val="tr-TR"/>
              </w:rPr>
              <w:t xml:space="preserve"> </w:t>
            </w:r>
            <w:r w:rsidRPr="00B51679">
              <w:rPr>
                <w:rFonts w:ascii="Times New Roman" w:hAnsi="Times New Roman"/>
                <w:sz w:val="16"/>
                <w:szCs w:val="16"/>
                <w:lang w:val="tr-TR"/>
              </w:rPr>
              <w:t>Senatosun</w:t>
            </w:r>
            <w:r w:rsidRPr="00B51679">
              <w:rPr>
                <w:rFonts w:ascii="Times New Roman" w:hAnsi="Times New Roman"/>
                <w:spacing w:val="-1"/>
                <w:sz w:val="16"/>
                <w:szCs w:val="16"/>
                <w:lang w:val="tr-TR"/>
              </w:rPr>
              <w:t>u</w:t>
            </w:r>
            <w:r w:rsidRPr="00B51679">
              <w:rPr>
                <w:rFonts w:ascii="Times New Roman" w:hAnsi="Times New Roman"/>
                <w:sz w:val="16"/>
                <w:szCs w:val="16"/>
                <w:lang w:val="tr-TR"/>
              </w:rPr>
              <w:t>n</w:t>
            </w:r>
            <w:r w:rsidRPr="00B51679">
              <w:rPr>
                <w:rFonts w:ascii="Times New Roman" w:hAnsi="Times New Roman"/>
                <w:spacing w:val="-8"/>
                <w:sz w:val="16"/>
                <w:szCs w:val="16"/>
                <w:lang w:val="tr-TR"/>
              </w:rPr>
              <w:t xml:space="preserve"> </w:t>
            </w:r>
            <w:r w:rsidRPr="00B51679">
              <w:rPr>
                <w:rFonts w:ascii="Times New Roman" w:hAnsi="Times New Roman"/>
                <w:sz w:val="16"/>
                <w:szCs w:val="16"/>
                <w:lang w:val="tr-TR"/>
              </w:rPr>
              <w:t>ön</w:t>
            </w:r>
            <w:r w:rsidRPr="00B51679">
              <w:rPr>
                <w:rFonts w:ascii="Times New Roman" w:hAnsi="Times New Roman"/>
                <w:spacing w:val="-1"/>
                <w:sz w:val="16"/>
                <w:szCs w:val="16"/>
                <w:lang w:val="tr-TR"/>
              </w:rPr>
              <w:t>g</w:t>
            </w:r>
            <w:r w:rsidRPr="00B51679">
              <w:rPr>
                <w:rFonts w:ascii="Times New Roman" w:hAnsi="Times New Roman"/>
                <w:sz w:val="16"/>
                <w:szCs w:val="16"/>
                <w:lang w:val="tr-TR"/>
              </w:rPr>
              <w:t>örd</w:t>
            </w:r>
            <w:r w:rsidRPr="00B51679">
              <w:rPr>
                <w:rFonts w:ascii="Times New Roman" w:hAnsi="Times New Roman"/>
                <w:spacing w:val="-1"/>
                <w:sz w:val="16"/>
                <w:szCs w:val="16"/>
                <w:lang w:val="tr-TR"/>
              </w:rPr>
              <w:t>üğ</w:t>
            </w:r>
            <w:r w:rsidRPr="00B51679">
              <w:rPr>
                <w:rFonts w:ascii="Times New Roman" w:hAnsi="Times New Roman"/>
                <w:sz w:val="16"/>
                <w:szCs w:val="16"/>
                <w:lang w:val="tr-TR"/>
              </w:rPr>
              <w:t>ü</w:t>
            </w:r>
            <w:r w:rsidRPr="00B51679">
              <w:rPr>
                <w:rFonts w:ascii="Times New Roman" w:hAnsi="Times New Roman"/>
                <w:spacing w:val="-8"/>
                <w:sz w:val="16"/>
                <w:szCs w:val="16"/>
                <w:lang w:val="tr-TR"/>
              </w:rPr>
              <w:t xml:space="preserve"> </w:t>
            </w:r>
            <w:r w:rsidRPr="00B51679">
              <w:rPr>
                <w:rFonts w:ascii="Times New Roman" w:hAnsi="Times New Roman"/>
                <w:sz w:val="16"/>
                <w:szCs w:val="16"/>
                <w:lang w:val="tr-TR"/>
              </w:rPr>
              <w:t>pua</w:t>
            </w:r>
            <w:r w:rsidRPr="00B51679">
              <w:rPr>
                <w:rFonts w:ascii="Times New Roman" w:hAnsi="Times New Roman"/>
                <w:spacing w:val="1"/>
                <w:sz w:val="16"/>
                <w:szCs w:val="16"/>
                <w:lang w:val="tr-TR"/>
              </w:rPr>
              <w:t>n</w:t>
            </w:r>
            <w:r w:rsidRPr="00B51679">
              <w:rPr>
                <w:rFonts w:ascii="Times New Roman" w:hAnsi="Times New Roman"/>
                <w:sz w:val="16"/>
                <w:szCs w:val="16"/>
                <w:lang w:val="tr-TR"/>
              </w:rPr>
              <w:t>ı</w:t>
            </w:r>
            <w:r w:rsidRPr="00B51679">
              <w:rPr>
                <w:rFonts w:ascii="Times New Roman" w:hAnsi="Times New Roman"/>
                <w:spacing w:val="-3"/>
                <w:sz w:val="16"/>
                <w:szCs w:val="16"/>
                <w:lang w:val="tr-TR"/>
              </w:rPr>
              <w:t xml:space="preserve"> </w:t>
            </w:r>
            <w:r w:rsidRPr="00B51679">
              <w:rPr>
                <w:rFonts w:ascii="Times New Roman" w:hAnsi="Times New Roman"/>
                <w:sz w:val="16"/>
                <w:szCs w:val="16"/>
                <w:lang w:val="tr-TR"/>
              </w:rPr>
              <w:t>a</w:t>
            </w:r>
            <w:r w:rsidRPr="00B51679">
              <w:rPr>
                <w:rFonts w:ascii="Times New Roman" w:hAnsi="Times New Roman"/>
                <w:spacing w:val="1"/>
                <w:sz w:val="16"/>
                <w:szCs w:val="16"/>
                <w:lang w:val="tr-TR"/>
              </w:rPr>
              <w:t>l</w:t>
            </w:r>
            <w:r w:rsidRPr="00B51679">
              <w:rPr>
                <w:rFonts w:ascii="Times New Roman" w:hAnsi="Times New Roman"/>
                <w:spacing w:val="-2"/>
                <w:sz w:val="16"/>
                <w:szCs w:val="16"/>
                <w:lang w:val="tr-TR"/>
              </w:rPr>
              <w:t>m</w:t>
            </w:r>
            <w:r w:rsidRPr="00B51679">
              <w:rPr>
                <w:rFonts w:ascii="Times New Roman" w:hAnsi="Times New Roman"/>
                <w:sz w:val="16"/>
                <w:szCs w:val="16"/>
                <w:lang w:val="tr-TR"/>
              </w:rPr>
              <w:t>ış</w:t>
            </w:r>
            <w:r w:rsidRPr="00B51679">
              <w:rPr>
                <w:rFonts w:ascii="Times New Roman" w:hAnsi="Times New Roman"/>
                <w:spacing w:val="-3"/>
                <w:sz w:val="16"/>
                <w:szCs w:val="16"/>
                <w:lang w:val="tr-TR"/>
              </w:rPr>
              <w:t xml:space="preserve"> </w:t>
            </w:r>
            <w:r w:rsidRPr="00B51679">
              <w:rPr>
                <w:rFonts w:ascii="Times New Roman" w:hAnsi="Times New Roman"/>
                <w:spacing w:val="1"/>
                <w:sz w:val="16"/>
                <w:szCs w:val="16"/>
                <w:lang w:val="tr-TR"/>
              </w:rPr>
              <w:t>ol</w:t>
            </w:r>
            <w:r w:rsidRPr="00B51679">
              <w:rPr>
                <w:rFonts w:ascii="Times New Roman" w:hAnsi="Times New Roman"/>
                <w:spacing w:val="-2"/>
                <w:sz w:val="16"/>
                <w:szCs w:val="16"/>
                <w:lang w:val="tr-TR"/>
              </w:rPr>
              <w:t>m</w:t>
            </w:r>
            <w:r w:rsidRPr="00B51679">
              <w:rPr>
                <w:rFonts w:ascii="Times New Roman" w:hAnsi="Times New Roman"/>
                <w:sz w:val="16"/>
                <w:szCs w:val="16"/>
                <w:lang w:val="tr-TR"/>
              </w:rPr>
              <w:t>ak</w:t>
            </w:r>
            <w:r w:rsidRPr="00B51679">
              <w:rPr>
                <w:rFonts w:ascii="Times New Roman" w:hAnsi="Times New Roman"/>
                <w:spacing w:val="-3"/>
                <w:sz w:val="16"/>
                <w:szCs w:val="16"/>
                <w:lang w:val="tr-TR"/>
              </w:rPr>
              <w:t xml:space="preserve"> </w:t>
            </w:r>
            <w:r w:rsidRPr="00B51679">
              <w:rPr>
                <w:rFonts w:ascii="Times New Roman" w:hAnsi="Times New Roman"/>
                <w:spacing w:val="1"/>
                <w:sz w:val="16"/>
                <w:szCs w:val="16"/>
                <w:lang w:val="tr-TR"/>
              </w:rPr>
              <w:t>ge</w:t>
            </w:r>
            <w:r w:rsidRPr="00B51679">
              <w:rPr>
                <w:rFonts w:ascii="Times New Roman" w:hAnsi="Times New Roman"/>
                <w:sz w:val="16"/>
                <w:szCs w:val="16"/>
                <w:lang w:val="tr-TR"/>
              </w:rPr>
              <w:t>re</w:t>
            </w:r>
            <w:r w:rsidRPr="00B51679">
              <w:rPr>
                <w:rFonts w:ascii="Times New Roman" w:hAnsi="Times New Roman"/>
                <w:spacing w:val="1"/>
                <w:sz w:val="16"/>
                <w:szCs w:val="16"/>
                <w:lang w:val="tr-TR"/>
              </w:rPr>
              <w:t>ki</w:t>
            </w:r>
            <w:r w:rsidRPr="00B51679">
              <w:rPr>
                <w:rFonts w:ascii="Times New Roman" w:hAnsi="Times New Roman"/>
                <w:sz w:val="16"/>
                <w:szCs w:val="16"/>
                <w:lang w:val="tr-TR"/>
              </w:rPr>
              <w:t>r. Lisansüstü</w:t>
            </w:r>
            <w:r w:rsidRPr="00B51679">
              <w:rPr>
                <w:rFonts w:ascii="Times New Roman" w:hAnsi="Times New Roman"/>
                <w:spacing w:val="1"/>
                <w:sz w:val="16"/>
                <w:szCs w:val="16"/>
                <w:lang w:val="tr-TR"/>
              </w:rPr>
              <w:t xml:space="preserve"> </w:t>
            </w:r>
            <w:r w:rsidRPr="00B51679">
              <w:rPr>
                <w:rFonts w:ascii="Times New Roman" w:hAnsi="Times New Roman"/>
                <w:sz w:val="16"/>
                <w:szCs w:val="16"/>
                <w:lang w:val="tr-TR"/>
              </w:rPr>
              <w:t>progr</w:t>
            </w:r>
            <w:r w:rsidRPr="00B51679">
              <w:rPr>
                <w:rFonts w:ascii="Times New Roman" w:hAnsi="Times New Roman"/>
                <w:spacing w:val="-1"/>
                <w:sz w:val="16"/>
                <w:szCs w:val="16"/>
                <w:lang w:val="tr-TR"/>
              </w:rPr>
              <w:t>a</w:t>
            </w:r>
            <w:r w:rsidRPr="00B51679">
              <w:rPr>
                <w:rFonts w:ascii="Times New Roman" w:hAnsi="Times New Roman"/>
                <w:spacing w:val="-2"/>
                <w:sz w:val="16"/>
                <w:szCs w:val="16"/>
                <w:lang w:val="tr-TR"/>
              </w:rPr>
              <w:t>m</w:t>
            </w:r>
            <w:r w:rsidRPr="00B51679">
              <w:rPr>
                <w:rFonts w:ascii="Times New Roman" w:hAnsi="Times New Roman"/>
                <w:sz w:val="16"/>
                <w:szCs w:val="16"/>
                <w:lang w:val="tr-TR"/>
              </w:rPr>
              <w:t>lara b</w:t>
            </w:r>
            <w:r w:rsidRPr="00B51679">
              <w:rPr>
                <w:rFonts w:ascii="Times New Roman" w:hAnsi="Times New Roman"/>
                <w:spacing w:val="-1"/>
                <w:sz w:val="16"/>
                <w:szCs w:val="16"/>
                <w:lang w:val="tr-TR"/>
              </w:rPr>
              <w:t>a</w:t>
            </w:r>
            <w:r w:rsidRPr="00B51679">
              <w:rPr>
                <w:rFonts w:ascii="Times New Roman" w:hAnsi="Times New Roman"/>
                <w:sz w:val="16"/>
                <w:szCs w:val="16"/>
                <w:lang w:val="tr-TR"/>
              </w:rPr>
              <w:t>ş</w:t>
            </w:r>
            <w:r w:rsidRPr="00B51679">
              <w:rPr>
                <w:rFonts w:ascii="Times New Roman" w:hAnsi="Times New Roman"/>
                <w:spacing w:val="1"/>
                <w:sz w:val="16"/>
                <w:szCs w:val="16"/>
                <w:lang w:val="tr-TR"/>
              </w:rPr>
              <w:t>vu</w:t>
            </w:r>
            <w:r w:rsidRPr="00B51679">
              <w:rPr>
                <w:rFonts w:ascii="Times New Roman" w:hAnsi="Times New Roman"/>
                <w:sz w:val="16"/>
                <w:szCs w:val="16"/>
                <w:lang w:val="tr-TR"/>
              </w:rPr>
              <w:t>ru</w:t>
            </w:r>
            <w:r w:rsidRPr="00B51679">
              <w:rPr>
                <w:rFonts w:ascii="Times New Roman" w:hAnsi="Times New Roman"/>
                <w:spacing w:val="3"/>
                <w:sz w:val="16"/>
                <w:szCs w:val="16"/>
                <w:lang w:val="tr-TR"/>
              </w:rPr>
              <w:t xml:space="preserve"> </w:t>
            </w:r>
            <w:r w:rsidRPr="00B51679">
              <w:rPr>
                <w:rFonts w:ascii="Times New Roman" w:hAnsi="Times New Roman"/>
                <w:sz w:val="16"/>
                <w:szCs w:val="16"/>
                <w:lang w:val="tr-TR"/>
              </w:rPr>
              <w:t>şartları</w:t>
            </w:r>
            <w:r w:rsidRPr="00B51679">
              <w:rPr>
                <w:rFonts w:ascii="Times New Roman" w:hAnsi="Times New Roman"/>
                <w:spacing w:val="1"/>
                <w:sz w:val="16"/>
                <w:szCs w:val="16"/>
                <w:lang w:val="tr-TR"/>
              </w:rPr>
              <w:t>n</w:t>
            </w:r>
            <w:r w:rsidRPr="00B51679">
              <w:rPr>
                <w:rFonts w:ascii="Times New Roman" w:hAnsi="Times New Roman"/>
                <w:sz w:val="16"/>
                <w:szCs w:val="16"/>
                <w:lang w:val="tr-TR"/>
              </w:rPr>
              <w:t>ı</w:t>
            </w:r>
            <w:r w:rsidRPr="00B51679">
              <w:rPr>
                <w:rFonts w:ascii="Times New Roman" w:hAnsi="Times New Roman"/>
                <w:spacing w:val="3"/>
                <w:sz w:val="16"/>
                <w:szCs w:val="16"/>
                <w:lang w:val="tr-TR"/>
              </w:rPr>
              <w:t xml:space="preserve"> </w:t>
            </w:r>
            <w:r w:rsidRPr="00B51679">
              <w:rPr>
                <w:rFonts w:ascii="Times New Roman" w:hAnsi="Times New Roman"/>
                <w:sz w:val="16"/>
                <w:szCs w:val="16"/>
                <w:lang w:val="tr-TR"/>
              </w:rPr>
              <w:t>sa</w:t>
            </w:r>
            <w:r w:rsidRPr="00B51679">
              <w:rPr>
                <w:rFonts w:ascii="Times New Roman" w:hAnsi="Times New Roman"/>
                <w:spacing w:val="1"/>
                <w:sz w:val="16"/>
                <w:szCs w:val="16"/>
                <w:lang w:val="tr-TR"/>
              </w:rPr>
              <w:t>ğ</w:t>
            </w:r>
            <w:r w:rsidRPr="00B51679">
              <w:rPr>
                <w:rFonts w:ascii="Times New Roman" w:hAnsi="Times New Roman"/>
                <w:sz w:val="16"/>
                <w:szCs w:val="16"/>
                <w:lang w:val="tr-TR"/>
              </w:rPr>
              <w:t>la</w:t>
            </w:r>
            <w:r w:rsidRPr="00B51679">
              <w:rPr>
                <w:rFonts w:ascii="Times New Roman" w:hAnsi="Times New Roman"/>
                <w:spacing w:val="-1"/>
                <w:sz w:val="16"/>
                <w:szCs w:val="16"/>
                <w:lang w:val="tr-TR"/>
              </w:rPr>
              <w:t>y</w:t>
            </w:r>
            <w:r w:rsidRPr="00B51679">
              <w:rPr>
                <w:rFonts w:ascii="Times New Roman" w:hAnsi="Times New Roman"/>
                <w:sz w:val="16"/>
                <w:szCs w:val="16"/>
                <w:lang w:val="tr-TR"/>
              </w:rPr>
              <w:t>an</w:t>
            </w:r>
            <w:r w:rsidRPr="00B51679">
              <w:rPr>
                <w:rFonts w:ascii="Times New Roman" w:hAnsi="Times New Roman"/>
                <w:spacing w:val="2"/>
                <w:sz w:val="16"/>
                <w:szCs w:val="16"/>
                <w:lang w:val="tr-TR"/>
              </w:rPr>
              <w:t xml:space="preserve"> </w:t>
            </w:r>
            <w:r w:rsidRPr="00B51679">
              <w:rPr>
                <w:rFonts w:ascii="Times New Roman" w:hAnsi="Times New Roman"/>
                <w:sz w:val="16"/>
                <w:szCs w:val="16"/>
                <w:lang w:val="tr-TR"/>
              </w:rPr>
              <w:t>ve</w:t>
            </w:r>
            <w:r w:rsidRPr="00B51679">
              <w:rPr>
                <w:rFonts w:ascii="Times New Roman" w:hAnsi="Times New Roman"/>
                <w:spacing w:val="6"/>
                <w:sz w:val="16"/>
                <w:szCs w:val="16"/>
                <w:lang w:val="tr-TR"/>
              </w:rPr>
              <w:t xml:space="preserve"> </w:t>
            </w:r>
            <w:r w:rsidRPr="00B51679">
              <w:rPr>
                <w:rFonts w:ascii="Times New Roman" w:hAnsi="Times New Roman"/>
                <w:sz w:val="16"/>
                <w:szCs w:val="16"/>
                <w:lang w:val="tr-TR"/>
              </w:rPr>
              <w:t>progra</w:t>
            </w:r>
            <w:r w:rsidRPr="00B51679">
              <w:rPr>
                <w:rFonts w:ascii="Times New Roman" w:hAnsi="Times New Roman"/>
                <w:spacing w:val="-2"/>
                <w:sz w:val="16"/>
                <w:szCs w:val="16"/>
                <w:lang w:val="tr-TR"/>
              </w:rPr>
              <w:t>m</w:t>
            </w:r>
            <w:r w:rsidRPr="00B51679">
              <w:rPr>
                <w:rFonts w:ascii="Times New Roman" w:hAnsi="Times New Roman"/>
                <w:sz w:val="16"/>
                <w:szCs w:val="16"/>
                <w:lang w:val="tr-TR"/>
              </w:rPr>
              <w:t>lara kabul</w:t>
            </w:r>
            <w:r w:rsidRPr="00B51679">
              <w:rPr>
                <w:rFonts w:ascii="Times New Roman" w:hAnsi="Times New Roman"/>
                <w:spacing w:val="4"/>
                <w:sz w:val="16"/>
                <w:szCs w:val="16"/>
                <w:lang w:val="tr-TR"/>
              </w:rPr>
              <w:t xml:space="preserve"> </w:t>
            </w:r>
            <w:r w:rsidRPr="00B51679">
              <w:rPr>
                <w:rFonts w:ascii="Times New Roman" w:hAnsi="Times New Roman"/>
                <w:sz w:val="16"/>
                <w:szCs w:val="16"/>
                <w:lang w:val="tr-TR"/>
              </w:rPr>
              <w:t>edilen,</w:t>
            </w:r>
            <w:r w:rsidRPr="00B51679">
              <w:rPr>
                <w:rFonts w:ascii="Times New Roman" w:hAnsi="Times New Roman"/>
                <w:spacing w:val="2"/>
                <w:sz w:val="16"/>
                <w:szCs w:val="16"/>
                <w:lang w:val="tr-TR"/>
              </w:rPr>
              <w:t xml:space="preserve"> </w:t>
            </w:r>
            <w:r w:rsidRPr="00B51679">
              <w:rPr>
                <w:rFonts w:ascii="Times New Roman" w:hAnsi="Times New Roman"/>
                <w:sz w:val="16"/>
                <w:szCs w:val="16"/>
                <w:lang w:val="tr-TR"/>
              </w:rPr>
              <w:t>ancak</w:t>
            </w:r>
            <w:r w:rsidRPr="00B51679">
              <w:rPr>
                <w:rFonts w:ascii="Times New Roman" w:hAnsi="Times New Roman"/>
                <w:spacing w:val="3"/>
                <w:sz w:val="16"/>
                <w:szCs w:val="16"/>
                <w:lang w:val="tr-TR"/>
              </w:rPr>
              <w:t xml:space="preserve"> </w:t>
            </w:r>
            <w:r w:rsidRPr="00B51679">
              <w:rPr>
                <w:rFonts w:ascii="Times New Roman" w:hAnsi="Times New Roman"/>
                <w:spacing w:val="-1"/>
                <w:sz w:val="16"/>
                <w:szCs w:val="16"/>
                <w:lang w:val="tr-TR"/>
              </w:rPr>
              <w:t>y</w:t>
            </w:r>
            <w:r w:rsidRPr="00B51679">
              <w:rPr>
                <w:rFonts w:ascii="Times New Roman" w:hAnsi="Times New Roman"/>
                <w:sz w:val="16"/>
                <w:szCs w:val="16"/>
                <w:lang w:val="tr-TR"/>
              </w:rPr>
              <w:t>aban</w:t>
            </w:r>
            <w:r w:rsidRPr="00B51679">
              <w:rPr>
                <w:rFonts w:ascii="Times New Roman" w:hAnsi="Times New Roman"/>
                <w:spacing w:val="-2"/>
                <w:sz w:val="16"/>
                <w:szCs w:val="16"/>
                <w:lang w:val="tr-TR"/>
              </w:rPr>
              <w:t>c</w:t>
            </w:r>
            <w:r w:rsidRPr="00B51679">
              <w:rPr>
                <w:rFonts w:ascii="Times New Roman" w:hAnsi="Times New Roman"/>
                <w:sz w:val="16"/>
                <w:szCs w:val="16"/>
                <w:lang w:val="tr-TR"/>
              </w:rPr>
              <w:t>ı</w:t>
            </w:r>
            <w:r w:rsidRPr="00B51679">
              <w:rPr>
                <w:rFonts w:ascii="Times New Roman" w:hAnsi="Times New Roman"/>
                <w:spacing w:val="3"/>
                <w:sz w:val="16"/>
                <w:szCs w:val="16"/>
                <w:lang w:val="tr-TR"/>
              </w:rPr>
              <w:t xml:space="preserve"> </w:t>
            </w:r>
            <w:r w:rsidRPr="00B51679">
              <w:rPr>
                <w:rFonts w:ascii="Times New Roman" w:hAnsi="Times New Roman"/>
                <w:sz w:val="16"/>
                <w:szCs w:val="16"/>
                <w:lang w:val="tr-TR"/>
              </w:rPr>
              <w:t>dil</w:t>
            </w:r>
            <w:r w:rsidRPr="00B51679">
              <w:rPr>
                <w:rFonts w:ascii="Times New Roman" w:hAnsi="Times New Roman"/>
                <w:spacing w:val="6"/>
                <w:sz w:val="16"/>
                <w:szCs w:val="16"/>
                <w:lang w:val="tr-TR"/>
              </w:rPr>
              <w:t xml:space="preserve"> </w:t>
            </w:r>
            <w:r w:rsidRPr="00B51679">
              <w:rPr>
                <w:rFonts w:ascii="Times New Roman" w:hAnsi="Times New Roman"/>
                <w:sz w:val="16"/>
                <w:szCs w:val="16"/>
                <w:lang w:val="tr-TR"/>
              </w:rPr>
              <w:t>puan</w:t>
            </w:r>
            <w:r w:rsidRPr="00B51679">
              <w:rPr>
                <w:rFonts w:ascii="Times New Roman" w:hAnsi="Times New Roman"/>
                <w:spacing w:val="4"/>
                <w:sz w:val="16"/>
                <w:szCs w:val="16"/>
                <w:lang w:val="tr-TR"/>
              </w:rPr>
              <w:t xml:space="preserve"> </w:t>
            </w:r>
            <w:r w:rsidRPr="00B51679">
              <w:rPr>
                <w:rFonts w:ascii="Times New Roman" w:hAnsi="Times New Roman"/>
                <w:sz w:val="16"/>
                <w:szCs w:val="16"/>
                <w:lang w:val="tr-TR"/>
              </w:rPr>
              <w:t>k</w:t>
            </w:r>
            <w:r w:rsidRPr="00B51679">
              <w:rPr>
                <w:rFonts w:ascii="Times New Roman" w:hAnsi="Times New Roman"/>
                <w:spacing w:val="1"/>
                <w:sz w:val="16"/>
                <w:szCs w:val="16"/>
                <w:lang w:val="tr-TR"/>
              </w:rPr>
              <w:t>o</w:t>
            </w:r>
            <w:r w:rsidRPr="00B51679">
              <w:rPr>
                <w:rFonts w:ascii="Times New Roman" w:hAnsi="Times New Roman"/>
                <w:sz w:val="16"/>
                <w:szCs w:val="16"/>
                <w:lang w:val="tr-TR"/>
              </w:rPr>
              <w:t>şul</w:t>
            </w:r>
            <w:r w:rsidRPr="00B51679">
              <w:rPr>
                <w:rFonts w:ascii="Times New Roman" w:hAnsi="Times New Roman"/>
                <w:spacing w:val="-1"/>
                <w:sz w:val="16"/>
                <w:szCs w:val="16"/>
                <w:lang w:val="tr-TR"/>
              </w:rPr>
              <w:t>u</w:t>
            </w:r>
            <w:r w:rsidRPr="00B51679">
              <w:rPr>
                <w:rFonts w:ascii="Times New Roman" w:hAnsi="Times New Roman"/>
                <w:spacing w:val="1"/>
                <w:sz w:val="16"/>
                <w:szCs w:val="16"/>
                <w:lang w:val="tr-TR"/>
              </w:rPr>
              <w:t>n</w:t>
            </w:r>
            <w:r w:rsidRPr="00B51679">
              <w:rPr>
                <w:rFonts w:ascii="Times New Roman" w:hAnsi="Times New Roman"/>
                <w:sz w:val="16"/>
                <w:szCs w:val="16"/>
                <w:lang w:val="tr-TR"/>
              </w:rPr>
              <w:t>u sa</w:t>
            </w:r>
            <w:r w:rsidRPr="00B51679">
              <w:rPr>
                <w:rFonts w:ascii="Times New Roman" w:hAnsi="Times New Roman"/>
                <w:spacing w:val="1"/>
                <w:sz w:val="16"/>
                <w:szCs w:val="16"/>
                <w:lang w:val="tr-TR"/>
              </w:rPr>
              <w:t>ğ</w:t>
            </w:r>
            <w:r w:rsidRPr="00B51679">
              <w:rPr>
                <w:rFonts w:ascii="Times New Roman" w:hAnsi="Times New Roman"/>
                <w:sz w:val="16"/>
                <w:szCs w:val="16"/>
                <w:lang w:val="tr-TR"/>
              </w:rPr>
              <w:t>la</w:t>
            </w:r>
            <w:r w:rsidRPr="00B51679">
              <w:rPr>
                <w:rFonts w:ascii="Times New Roman" w:hAnsi="Times New Roman"/>
                <w:spacing w:val="-2"/>
                <w:sz w:val="16"/>
                <w:szCs w:val="16"/>
                <w:lang w:val="tr-TR"/>
              </w:rPr>
              <w:t>m</w:t>
            </w:r>
            <w:r w:rsidRPr="00B51679">
              <w:rPr>
                <w:rFonts w:ascii="Times New Roman" w:hAnsi="Times New Roman"/>
                <w:sz w:val="16"/>
                <w:szCs w:val="16"/>
                <w:lang w:val="tr-TR"/>
              </w:rPr>
              <w:t>ayanlara</w:t>
            </w:r>
            <w:r w:rsidRPr="00B51679">
              <w:rPr>
                <w:rFonts w:ascii="Times New Roman" w:hAnsi="Times New Roman"/>
                <w:spacing w:val="-3"/>
                <w:sz w:val="16"/>
                <w:szCs w:val="16"/>
                <w:lang w:val="tr-TR"/>
              </w:rPr>
              <w:t xml:space="preserve"> </w:t>
            </w:r>
            <w:r w:rsidRPr="00B51679">
              <w:rPr>
                <w:rFonts w:ascii="Times New Roman" w:hAnsi="Times New Roman"/>
                <w:sz w:val="16"/>
                <w:szCs w:val="16"/>
                <w:lang w:val="tr-TR"/>
              </w:rPr>
              <w:t>en</w:t>
            </w:r>
            <w:r w:rsidRPr="00B51679">
              <w:rPr>
                <w:rFonts w:ascii="Times New Roman" w:hAnsi="Times New Roman"/>
                <w:spacing w:val="7"/>
                <w:sz w:val="16"/>
                <w:szCs w:val="16"/>
                <w:lang w:val="tr-TR"/>
              </w:rPr>
              <w:t xml:space="preserve"> </w:t>
            </w:r>
            <w:r w:rsidRPr="00B51679">
              <w:rPr>
                <w:rFonts w:ascii="Times New Roman" w:hAnsi="Times New Roman"/>
                <w:sz w:val="16"/>
                <w:szCs w:val="16"/>
                <w:lang w:val="tr-TR"/>
              </w:rPr>
              <w:t>çok</w:t>
            </w:r>
            <w:r w:rsidRPr="00B51679">
              <w:rPr>
                <w:rFonts w:ascii="Times New Roman" w:hAnsi="Times New Roman"/>
                <w:spacing w:val="5"/>
                <w:sz w:val="16"/>
                <w:szCs w:val="16"/>
                <w:lang w:val="tr-TR"/>
              </w:rPr>
              <w:t xml:space="preserve"> </w:t>
            </w:r>
            <w:r w:rsidRPr="00B51679">
              <w:rPr>
                <w:rFonts w:ascii="Times New Roman" w:hAnsi="Times New Roman"/>
                <w:sz w:val="16"/>
                <w:szCs w:val="16"/>
                <w:lang w:val="tr-TR"/>
              </w:rPr>
              <w:t>bir</w:t>
            </w:r>
            <w:r w:rsidRPr="00B51679">
              <w:rPr>
                <w:rFonts w:ascii="Times New Roman" w:hAnsi="Times New Roman"/>
                <w:spacing w:val="4"/>
                <w:sz w:val="16"/>
                <w:szCs w:val="16"/>
                <w:lang w:val="tr-TR"/>
              </w:rPr>
              <w:t xml:space="preserve"> </w:t>
            </w:r>
            <w:r w:rsidRPr="00B51679">
              <w:rPr>
                <w:rFonts w:ascii="Times New Roman" w:hAnsi="Times New Roman"/>
                <w:sz w:val="16"/>
                <w:szCs w:val="16"/>
                <w:lang w:val="tr-TR"/>
              </w:rPr>
              <w:t>takvim yı</w:t>
            </w:r>
            <w:r w:rsidRPr="00B51679">
              <w:rPr>
                <w:rFonts w:ascii="Times New Roman" w:hAnsi="Times New Roman"/>
                <w:spacing w:val="1"/>
                <w:sz w:val="16"/>
                <w:szCs w:val="16"/>
                <w:lang w:val="tr-TR"/>
              </w:rPr>
              <w:t>l</w:t>
            </w:r>
            <w:r w:rsidRPr="00B51679">
              <w:rPr>
                <w:rFonts w:ascii="Times New Roman" w:hAnsi="Times New Roman"/>
                <w:sz w:val="16"/>
                <w:szCs w:val="16"/>
                <w:lang w:val="tr-TR"/>
              </w:rPr>
              <w:t>ı</w:t>
            </w:r>
            <w:r w:rsidRPr="00B51679">
              <w:rPr>
                <w:rFonts w:ascii="Times New Roman" w:hAnsi="Times New Roman"/>
                <w:spacing w:val="6"/>
                <w:sz w:val="16"/>
                <w:szCs w:val="16"/>
                <w:lang w:val="tr-TR"/>
              </w:rPr>
              <w:t xml:space="preserve"> </w:t>
            </w:r>
            <w:r w:rsidRPr="00B51679">
              <w:rPr>
                <w:rFonts w:ascii="Times New Roman" w:hAnsi="Times New Roman"/>
                <w:sz w:val="16"/>
                <w:szCs w:val="16"/>
                <w:lang w:val="tr-TR"/>
              </w:rPr>
              <w:t>ek</w:t>
            </w:r>
            <w:r w:rsidRPr="00B51679">
              <w:rPr>
                <w:rFonts w:ascii="Times New Roman" w:hAnsi="Times New Roman"/>
                <w:spacing w:val="5"/>
                <w:sz w:val="16"/>
                <w:szCs w:val="16"/>
                <w:lang w:val="tr-TR"/>
              </w:rPr>
              <w:t xml:space="preserve"> </w:t>
            </w:r>
            <w:r w:rsidRPr="00B51679">
              <w:rPr>
                <w:rFonts w:ascii="Times New Roman" w:hAnsi="Times New Roman"/>
                <w:sz w:val="16"/>
                <w:szCs w:val="16"/>
                <w:lang w:val="tr-TR"/>
              </w:rPr>
              <w:t>süre</w:t>
            </w:r>
            <w:r w:rsidRPr="00B51679">
              <w:rPr>
                <w:rFonts w:ascii="Times New Roman" w:hAnsi="Times New Roman"/>
                <w:spacing w:val="4"/>
                <w:sz w:val="16"/>
                <w:szCs w:val="16"/>
                <w:lang w:val="tr-TR"/>
              </w:rPr>
              <w:t xml:space="preserve"> </w:t>
            </w:r>
            <w:r w:rsidRPr="00B51679">
              <w:rPr>
                <w:rFonts w:ascii="Times New Roman" w:hAnsi="Times New Roman"/>
                <w:sz w:val="16"/>
                <w:szCs w:val="16"/>
                <w:lang w:val="tr-TR"/>
              </w:rPr>
              <w:t>verilir.</w:t>
            </w:r>
            <w:r w:rsidRPr="00B51679">
              <w:rPr>
                <w:rFonts w:ascii="Times New Roman" w:hAnsi="Times New Roman"/>
                <w:spacing w:val="3"/>
                <w:sz w:val="16"/>
                <w:szCs w:val="16"/>
                <w:lang w:val="tr-TR"/>
              </w:rPr>
              <w:t xml:space="preserve"> </w:t>
            </w:r>
            <w:r w:rsidRPr="00B51679">
              <w:rPr>
                <w:rFonts w:ascii="Times New Roman" w:hAnsi="Times New Roman"/>
                <w:spacing w:val="2"/>
                <w:sz w:val="16"/>
                <w:szCs w:val="16"/>
                <w:lang w:val="tr-TR"/>
              </w:rPr>
              <w:t>B</w:t>
            </w:r>
            <w:r w:rsidRPr="00B51679">
              <w:rPr>
                <w:rFonts w:ascii="Times New Roman" w:hAnsi="Times New Roman"/>
                <w:sz w:val="16"/>
                <w:szCs w:val="16"/>
                <w:lang w:val="tr-TR"/>
              </w:rPr>
              <w:t>u</w:t>
            </w:r>
            <w:r w:rsidRPr="00B51679">
              <w:rPr>
                <w:rFonts w:ascii="Times New Roman" w:hAnsi="Times New Roman"/>
                <w:spacing w:val="5"/>
                <w:sz w:val="16"/>
                <w:szCs w:val="16"/>
                <w:lang w:val="tr-TR"/>
              </w:rPr>
              <w:t xml:space="preserve"> </w:t>
            </w:r>
            <w:r w:rsidRPr="00B51679">
              <w:rPr>
                <w:rFonts w:ascii="Times New Roman" w:hAnsi="Times New Roman"/>
                <w:sz w:val="16"/>
                <w:szCs w:val="16"/>
                <w:lang w:val="tr-TR"/>
              </w:rPr>
              <w:t>süre</w:t>
            </w:r>
            <w:r w:rsidRPr="00B51679">
              <w:rPr>
                <w:rFonts w:ascii="Times New Roman" w:hAnsi="Times New Roman"/>
                <w:spacing w:val="4"/>
                <w:sz w:val="16"/>
                <w:szCs w:val="16"/>
                <w:lang w:val="tr-TR"/>
              </w:rPr>
              <w:t xml:space="preserve"> </w:t>
            </w:r>
            <w:r w:rsidRPr="00B51679">
              <w:rPr>
                <w:rFonts w:ascii="Times New Roman" w:hAnsi="Times New Roman"/>
                <w:spacing w:val="1"/>
                <w:sz w:val="16"/>
                <w:szCs w:val="16"/>
                <w:lang w:val="tr-TR"/>
              </w:rPr>
              <w:t>öğ</w:t>
            </w:r>
            <w:r w:rsidRPr="00B51679">
              <w:rPr>
                <w:rFonts w:ascii="Times New Roman" w:hAnsi="Times New Roman"/>
                <w:sz w:val="16"/>
                <w:szCs w:val="16"/>
                <w:lang w:val="tr-TR"/>
              </w:rPr>
              <w:t>rencinin</w:t>
            </w:r>
            <w:r w:rsidRPr="00B51679">
              <w:rPr>
                <w:rFonts w:ascii="Times New Roman" w:hAnsi="Times New Roman"/>
                <w:spacing w:val="-1"/>
                <w:sz w:val="16"/>
                <w:szCs w:val="16"/>
                <w:lang w:val="tr-TR"/>
              </w:rPr>
              <w:t xml:space="preserve"> </w:t>
            </w:r>
            <w:r w:rsidRPr="00B51679">
              <w:rPr>
                <w:rFonts w:ascii="Times New Roman" w:hAnsi="Times New Roman"/>
                <w:sz w:val="16"/>
                <w:szCs w:val="16"/>
                <w:lang w:val="tr-TR"/>
              </w:rPr>
              <w:t>nor</w:t>
            </w:r>
            <w:r w:rsidRPr="00B51679">
              <w:rPr>
                <w:rFonts w:ascii="Times New Roman" w:hAnsi="Times New Roman"/>
                <w:spacing w:val="-2"/>
                <w:sz w:val="16"/>
                <w:szCs w:val="16"/>
                <w:lang w:val="tr-TR"/>
              </w:rPr>
              <w:t>m</w:t>
            </w:r>
            <w:r w:rsidRPr="00B51679">
              <w:rPr>
                <w:rFonts w:ascii="Times New Roman" w:hAnsi="Times New Roman"/>
                <w:sz w:val="16"/>
                <w:szCs w:val="16"/>
                <w:lang w:val="tr-TR"/>
              </w:rPr>
              <w:t>al</w:t>
            </w:r>
            <w:r w:rsidRPr="00B51679">
              <w:rPr>
                <w:rFonts w:ascii="Times New Roman" w:hAnsi="Times New Roman"/>
                <w:spacing w:val="3"/>
                <w:sz w:val="16"/>
                <w:szCs w:val="16"/>
                <w:lang w:val="tr-TR"/>
              </w:rPr>
              <w:t xml:space="preserve"> </w:t>
            </w:r>
            <w:r w:rsidRPr="00B51679">
              <w:rPr>
                <w:rFonts w:ascii="Times New Roman" w:hAnsi="Times New Roman"/>
                <w:spacing w:val="1"/>
                <w:sz w:val="16"/>
                <w:szCs w:val="16"/>
                <w:lang w:val="tr-TR"/>
              </w:rPr>
              <w:t>öğ</w:t>
            </w:r>
            <w:r w:rsidRPr="00B51679">
              <w:rPr>
                <w:rFonts w:ascii="Times New Roman" w:hAnsi="Times New Roman"/>
                <w:sz w:val="16"/>
                <w:szCs w:val="16"/>
                <w:lang w:val="tr-TR"/>
              </w:rPr>
              <w:t>renim süresinden sa</w:t>
            </w:r>
            <w:r w:rsidRPr="00B51679">
              <w:rPr>
                <w:rFonts w:ascii="Times New Roman" w:hAnsi="Times New Roman"/>
                <w:spacing w:val="-1"/>
                <w:sz w:val="16"/>
                <w:szCs w:val="16"/>
                <w:lang w:val="tr-TR"/>
              </w:rPr>
              <w:t>y</w:t>
            </w:r>
            <w:r w:rsidRPr="00B51679">
              <w:rPr>
                <w:rFonts w:ascii="Times New Roman" w:hAnsi="Times New Roman"/>
                <w:sz w:val="16"/>
                <w:szCs w:val="16"/>
                <w:lang w:val="tr-TR"/>
              </w:rPr>
              <w:t>ı</w:t>
            </w:r>
            <w:r w:rsidRPr="00B51679">
              <w:rPr>
                <w:rFonts w:ascii="Times New Roman" w:hAnsi="Times New Roman"/>
                <w:spacing w:val="1"/>
                <w:sz w:val="16"/>
                <w:szCs w:val="16"/>
                <w:lang w:val="tr-TR"/>
              </w:rPr>
              <w:t>l</w:t>
            </w:r>
            <w:r w:rsidRPr="00B51679">
              <w:rPr>
                <w:rFonts w:ascii="Times New Roman" w:hAnsi="Times New Roman"/>
                <w:spacing w:val="-2"/>
                <w:sz w:val="16"/>
                <w:szCs w:val="16"/>
                <w:lang w:val="tr-TR"/>
              </w:rPr>
              <w:t>m</w:t>
            </w:r>
            <w:r w:rsidRPr="00B51679">
              <w:rPr>
                <w:rFonts w:ascii="Times New Roman" w:hAnsi="Times New Roman"/>
                <w:sz w:val="16"/>
                <w:szCs w:val="16"/>
                <w:lang w:val="tr-TR"/>
              </w:rPr>
              <w:t>a</w:t>
            </w:r>
            <w:r w:rsidRPr="00B51679">
              <w:rPr>
                <w:rFonts w:ascii="Times New Roman" w:hAnsi="Times New Roman"/>
                <w:spacing w:val="1"/>
                <w:sz w:val="16"/>
                <w:szCs w:val="16"/>
                <w:lang w:val="tr-TR"/>
              </w:rPr>
              <w:t>z</w:t>
            </w:r>
            <w:r w:rsidRPr="00B51679">
              <w:rPr>
                <w:rFonts w:ascii="Times New Roman" w:hAnsi="Times New Roman"/>
                <w:sz w:val="16"/>
                <w:szCs w:val="16"/>
                <w:lang w:val="tr-TR"/>
              </w:rPr>
              <w:t>.</w:t>
            </w:r>
            <w:r w:rsidRPr="00B51679">
              <w:rPr>
                <w:rFonts w:ascii="Times New Roman" w:hAnsi="Times New Roman"/>
                <w:spacing w:val="3"/>
                <w:sz w:val="16"/>
                <w:szCs w:val="16"/>
                <w:lang w:val="tr-TR"/>
              </w:rPr>
              <w:t xml:space="preserve"> </w:t>
            </w:r>
            <w:r w:rsidRPr="00B51679">
              <w:rPr>
                <w:rFonts w:ascii="Times New Roman" w:hAnsi="Times New Roman"/>
                <w:sz w:val="16"/>
                <w:szCs w:val="16"/>
                <w:lang w:val="tr-TR"/>
              </w:rPr>
              <w:t>Adaylar Yabancı</w:t>
            </w:r>
            <w:r w:rsidRPr="00B51679">
              <w:rPr>
                <w:rFonts w:ascii="Times New Roman" w:hAnsi="Times New Roman"/>
                <w:spacing w:val="-5"/>
                <w:sz w:val="16"/>
                <w:szCs w:val="16"/>
                <w:lang w:val="tr-TR"/>
              </w:rPr>
              <w:t xml:space="preserve"> </w:t>
            </w:r>
            <w:r w:rsidRPr="00B51679">
              <w:rPr>
                <w:rFonts w:ascii="Times New Roman" w:hAnsi="Times New Roman"/>
                <w:sz w:val="16"/>
                <w:szCs w:val="16"/>
                <w:lang w:val="tr-TR"/>
              </w:rPr>
              <w:t>Dil</w:t>
            </w:r>
            <w:r w:rsidRPr="00B51679">
              <w:rPr>
                <w:rFonts w:ascii="Times New Roman" w:hAnsi="Times New Roman"/>
                <w:spacing w:val="-2"/>
                <w:sz w:val="16"/>
                <w:szCs w:val="16"/>
                <w:lang w:val="tr-TR"/>
              </w:rPr>
              <w:t xml:space="preserve"> </w:t>
            </w:r>
            <w:r w:rsidRPr="00B51679">
              <w:rPr>
                <w:rFonts w:ascii="Times New Roman" w:hAnsi="Times New Roman"/>
                <w:sz w:val="16"/>
                <w:szCs w:val="16"/>
                <w:lang w:val="tr-TR"/>
              </w:rPr>
              <w:t>Puan</w:t>
            </w:r>
            <w:r w:rsidRPr="00B51679">
              <w:rPr>
                <w:rFonts w:ascii="Times New Roman" w:hAnsi="Times New Roman"/>
                <w:spacing w:val="-2"/>
                <w:sz w:val="16"/>
                <w:szCs w:val="16"/>
                <w:lang w:val="tr-TR"/>
              </w:rPr>
              <w:t xml:space="preserve"> </w:t>
            </w:r>
            <w:r w:rsidRPr="00B51679">
              <w:rPr>
                <w:rFonts w:ascii="Times New Roman" w:hAnsi="Times New Roman"/>
                <w:sz w:val="16"/>
                <w:szCs w:val="16"/>
                <w:lang w:val="tr-TR"/>
              </w:rPr>
              <w:t>K</w:t>
            </w:r>
            <w:r w:rsidRPr="00B51679">
              <w:rPr>
                <w:rFonts w:ascii="Times New Roman" w:hAnsi="Times New Roman"/>
                <w:spacing w:val="1"/>
                <w:sz w:val="16"/>
                <w:szCs w:val="16"/>
                <w:lang w:val="tr-TR"/>
              </w:rPr>
              <w:t>o</w:t>
            </w:r>
            <w:r w:rsidRPr="00B51679">
              <w:rPr>
                <w:rFonts w:ascii="Times New Roman" w:hAnsi="Times New Roman"/>
                <w:sz w:val="16"/>
                <w:szCs w:val="16"/>
                <w:lang w:val="tr-TR"/>
              </w:rPr>
              <w:t>şulunu</w:t>
            </w:r>
            <w:r w:rsidRPr="00B51679">
              <w:rPr>
                <w:rFonts w:ascii="Times New Roman" w:hAnsi="Times New Roman"/>
                <w:spacing w:val="-6"/>
                <w:sz w:val="16"/>
                <w:szCs w:val="16"/>
                <w:lang w:val="tr-TR"/>
              </w:rPr>
              <w:t xml:space="preserve"> </w:t>
            </w:r>
            <w:r w:rsidRPr="00B51679">
              <w:rPr>
                <w:rFonts w:ascii="Times New Roman" w:hAnsi="Times New Roman"/>
                <w:sz w:val="16"/>
                <w:szCs w:val="16"/>
                <w:lang w:val="tr-TR"/>
              </w:rPr>
              <w:t>sa</w:t>
            </w:r>
            <w:r w:rsidRPr="00B51679">
              <w:rPr>
                <w:rFonts w:ascii="Times New Roman" w:hAnsi="Times New Roman"/>
                <w:spacing w:val="1"/>
                <w:sz w:val="16"/>
                <w:szCs w:val="16"/>
                <w:lang w:val="tr-TR"/>
              </w:rPr>
              <w:t>ğ</w:t>
            </w:r>
            <w:r w:rsidRPr="00B51679">
              <w:rPr>
                <w:rFonts w:ascii="Times New Roman" w:hAnsi="Times New Roman"/>
                <w:sz w:val="16"/>
                <w:szCs w:val="16"/>
                <w:lang w:val="tr-TR"/>
              </w:rPr>
              <w:t>l</w:t>
            </w:r>
            <w:r w:rsidRPr="00B51679">
              <w:rPr>
                <w:rFonts w:ascii="Times New Roman" w:hAnsi="Times New Roman"/>
                <w:spacing w:val="-1"/>
                <w:sz w:val="16"/>
                <w:szCs w:val="16"/>
                <w:lang w:val="tr-TR"/>
              </w:rPr>
              <w:t>a</w:t>
            </w:r>
            <w:r w:rsidRPr="00B51679">
              <w:rPr>
                <w:rFonts w:ascii="Times New Roman" w:hAnsi="Times New Roman"/>
                <w:spacing w:val="1"/>
                <w:sz w:val="16"/>
                <w:szCs w:val="16"/>
                <w:lang w:val="tr-TR"/>
              </w:rPr>
              <w:t>d</w:t>
            </w:r>
            <w:r w:rsidRPr="00B51679">
              <w:rPr>
                <w:rFonts w:ascii="Times New Roman" w:hAnsi="Times New Roman"/>
                <w:sz w:val="16"/>
                <w:szCs w:val="16"/>
                <w:lang w:val="tr-TR"/>
              </w:rPr>
              <w:t>ıktan</w:t>
            </w:r>
            <w:r w:rsidRPr="00B51679">
              <w:rPr>
                <w:rFonts w:ascii="Times New Roman" w:hAnsi="Times New Roman"/>
                <w:spacing w:val="-7"/>
                <w:sz w:val="16"/>
                <w:szCs w:val="16"/>
                <w:lang w:val="tr-TR"/>
              </w:rPr>
              <w:t xml:space="preserve"> </w:t>
            </w:r>
            <w:r w:rsidRPr="00B51679">
              <w:rPr>
                <w:rFonts w:ascii="Times New Roman" w:hAnsi="Times New Roman"/>
                <w:sz w:val="16"/>
                <w:szCs w:val="16"/>
                <w:lang w:val="tr-TR"/>
              </w:rPr>
              <w:t>sonra</w:t>
            </w:r>
            <w:r w:rsidRPr="00B51679">
              <w:rPr>
                <w:rFonts w:ascii="Times New Roman" w:hAnsi="Times New Roman"/>
                <w:spacing w:val="-3"/>
                <w:sz w:val="16"/>
                <w:szCs w:val="16"/>
                <w:lang w:val="tr-TR"/>
              </w:rPr>
              <w:t xml:space="preserve"> </w:t>
            </w:r>
            <w:r w:rsidRPr="00B51679">
              <w:rPr>
                <w:rFonts w:ascii="Times New Roman" w:hAnsi="Times New Roman"/>
                <w:sz w:val="16"/>
                <w:szCs w:val="16"/>
                <w:lang w:val="tr-TR"/>
              </w:rPr>
              <w:t>ders</w:t>
            </w:r>
            <w:r w:rsidRPr="00B51679">
              <w:rPr>
                <w:rFonts w:ascii="Times New Roman" w:hAnsi="Times New Roman"/>
                <w:spacing w:val="-3"/>
                <w:sz w:val="16"/>
                <w:szCs w:val="16"/>
                <w:lang w:val="tr-TR"/>
              </w:rPr>
              <w:t xml:space="preserve"> </w:t>
            </w:r>
            <w:r w:rsidRPr="00B51679">
              <w:rPr>
                <w:rFonts w:ascii="Times New Roman" w:hAnsi="Times New Roman"/>
                <w:sz w:val="16"/>
                <w:szCs w:val="16"/>
                <w:lang w:val="tr-TR"/>
              </w:rPr>
              <w:t>ala</w:t>
            </w:r>
            <w:r w:rsidRPr="00B51679">
              <w:rPr>
                <w:rFonts w:ascii="Times New Roman" w:hAnsi="Times New Roman"/>
                <w:spacing w:val="2"/>
                <w:sz w:val="16"/>
                <w:szCs w:val="16"/>
                <w:lang w:val="tr-TR"/>
              </w:rPr>
              <w:t>b</w:t>
            </w:r>
            <w:r w:rsidRPr="00B51679">
              <w:rPr>
                <w:rFonts w:ascii="Times New Roman" w:hAnsi="Times New Roman"/>
                <w:sz w:val="16"/>
                <w:szCs w:val="16"/>
                <w:lang w:val="tr-TR"/>
              </w:rPr>
              <w:t>ilirler.</w:t>
            </w:r>
          </w:p>
          <w:p w:rsidR="00C61E3C" w:rsidRPr="00B51679" w:rsidRDefault="00C61E3C" w:rsidP="00F40E13">
            <w:pPr>
              <w:widowControl w:val="0"/>
              <w:autoSpaceDE w:val="0"/>
              <w:autoSpaceDN w:val="0"/>
              <w:adjustRightInd w:val="0"/>
              <w:spacing w:line="184" w:lineRule="exact"/>
              <w:ind w:left="141" w:right="142"/>
              <w:jc w:val="both"/>
              <w:rPr>
                <w:rFonts w:ascii="Times New Roman" w:hAnsi="Times New Roman"/>
                <w:sz w:val="16"/>
                <w:szCs w:val="16"/>
                <w:lang w:val="tr-TR"/>
              </w:rPr>
            </w:pPr>
            <w:r w:rsidRPr="00B51679">
              <w:rPr>
                <w:rFonts w:ascii="Times New Roman" w:hAnsi="Times New Roman"/>
                <w:sz w:val="16"/>
                <w:szCs w:val="16"/>
                <w:lang w:val="tr-TR"/>
              </w:rPr>
              <w:t>Elektrik-Elektronik Mühendisliği, Elektronik ve Haberleşme Mühendisliği, Elektrik Mühendisliği ve El</w:t>
            </w:r>
            <w:r w:rsidR="00231BB8">
              <w:rPr>
                <w:rFonts w:ascii="Times New Roman" w:hAnsi="Times New Roman"/>
                <w:sz w:val="16"/>
                <w:szCs w:val="16"/>
                <w:lang w:val="tr-TR"/>
              </w:rPr>
              <w:t>ektronik Mühendisliği l</w:t>
            </w:r>
            <w:r w:rsidR="00EE6A64">
              <w:rPr>
                <w:rFonts w:ascii="Times New Roman" w:hAnsi="Times New Roman"/>
                <w:sz w:val="16"/>
                <w:szCs w:val="16"/>
                <w:lang w:val="tr-TR"/>
              </w:rPr>
              <w:t>isans/</w:t>
            </w:r>
            <w:r w:rsidRPr="00B51679">
              <w:rPr>
                <w:rFonts w:ascii="Times New Roman" w:hAnsi="Times New Roman"/>
                <w:sz w:val="16"/>
                <w:szCs w:val="16"/>
                <w:lang w:val="tr-TR"/>
              </w:rPr>
              <w:t>yüksek lisans mezunları başvurabilir.</w:t>
            </w:r>
          </w:p>
        </w:tc>
      </w:tr>
      <w:tr w:rsidR="00C61E3C" w:rsidRPr="00B51679" w:rsidTr="00C61E3C">
        <w:trPr>
          <w:trHeight w:val="429"/>
        </w:trPr>
        <w:tc>
          <w:tcPr>
            <w:tcW w:w="5410"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line="200" w:lineRule="exact"/>
              <w:ind w:left="732"/>
              <w:rPr>
                <w:rFonts w:ascii="Times New Roman" w:hAnsi="Times New Roman"/>
                <w:sz w:val="18"/>
                <w:szCs w:val="18"/>
                <w:lang w:val="tr-TR"/>
              </w:rPr>
            </w:pPr>
            <w:r w:rsidRPr="00B51679">
              <w:rPr>
                <w:rFonts w:ascii="Times New Roman" w:hAnsi="Times New Roman"/>
                <w:sz w:val="18"/>
                <w:szCs w:val="18"/>
                <w:lang w:val="tr-TR"/>
              </w:rPr>
              <w:t>Kontrol ve Kumanda Sistemleri</w:t>
            </w:r>
          </w:p>
        </w:tc>
        <w:tc>
          <w:tcPr>
            <w:tcW w:w="425"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sz w:val="18"/>
                <w:szCs w:val="18"/>
                <w:lang w:val="tr-TR"/>
              </w:rPr>
              <w:t>4</w:t>
            </w:r>
          </w:p>
        </w:tc>
        <w:tc>
          <w:tcPr>
            <w:tcW w:w="567"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sz w:val="18"/>
                <w:szCs w:val="18"/>
                <w:lang w:val="tr-TR"/>
              </w:rPr>
              <w:t>1</w:t>
            </w:r>
          </w:p>
        </w:tc>
        <w:tc>
          <w:tcPr>
            <w:tcW w:w="1560"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line="200" w:lineRule="exact"/>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vMerge/>
            <w:tcBorders>
              <w:left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line="184" w:lineRule="exact"/>
              <w:ind w:left="141" w:right="142"/>
              <w:jc w:val="both"/>
              <w:rPr>
                <w:rFonts w:ascii="Times New Roman" w:hAnsi="Times New Roman"/>
                <w:sz w:val="16"/>
                <w:szCs w:val="16"/>
                <w:lang w:val="tr-TR"/>
              </w:rPr>
            </w:pPr>
          </w:p>
        </w:tc>
      </w:tr>
      <w:tr w:rsidR="00C61E3C" w:rsidRPr="00B51679" w:rsidTr="00C61E3C">
        <w:trPr>
          <w:trHeight w:val="395"/>
        </w:trPr>
        <w:tc>
          <w:tcPr>
            <w:tcW w:w="5410"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line="200" w:lineRule="exact"/>
              <w:ind w:left="732"/>
              <w:rPr>
                <w:rFonts w:ascii="Times New Roman" w:hAnsi="Times New Roman"/>
                <w:sz w:val="18"/>
                <w:szCs w:val="18"/>
                <w:lang w:val="tr-TR"/>
              </w:rPr>
            </w:pPr>
            <w:r w:rsidRPr="00B51679">
              <w:rPr>
                <w:rFonts w:ascii="Times New Roman" w:hAnsi="Times New Roman"/>
                <w:sz w:val="18"/>
                <w:szCs w:val="18"/>
                <w:lang w:val="tr-TR"/>
              </w:rPr>
              <w:t>Telekomünikasyon</w:t>
            </w:r>
          </w:p>
        </w:tc>
        <w:tc>
          <w:tcPr>
            <w:tcW w:w="425"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sz w:val="18"/>
                <w:szCs w:val="18"/>
                <w:lang w:val="tr-TR"/>
              </w:rPr>
              <w:t>2</w:t>
            </w:r>
          </w:p>
        </w:tc>
        <w:tc>
          <w:tcPr>
            <w:tcW w:w="567"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sz w:val="18"/>
                <w:szCs w:val="18"/>
                <w:lang w:val="tr-TR"/>
              </w:rPr>
              <w:t>1</w:t>
            </w:r>
          </w:p>
        </w:tc>
        <w:tc>
          <w:tcPr>
            <w:tcW w:w="1560"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line="200" w:lineRule="exact"/>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vMerge/>
            <w:tcBorders>
              <w:left w:val="single" w:sz="4" w:space="0" w:color="323399"/>
              <w:right w:val="single" w:sz="4" w:space="0" w:color="323399"/>
            </w:tcBorders>
          </w:tcPr>
          <w:p w:rsidR="00C61E3C" w:rsidRPr="00B51679" w:rsidRDefault="00C61E3C" w:rsidP="00F40E13">
            <w:pPr>
              <w:widowControl w:val="0"/>
              <w:autoSpaceDE w:val="0"/>
              <w:autoSpaceDN w:val="0"/>
              <w:adjustRightInd w:val="0"/>
              <w:spacing w:line="184" w:lineRule="exact"/>
              <w:ind w:left="141" w:right="142"/>
              <w:jc w:val="both"/>
              <w:rPr>
                <w:rFonts w:ascii="Times New Roman" w:hAnsi="Times New Roman"/>
                <w:sz w:val="16"/>
                <w:szCs w:val="16"/>
                <w:lang w:val="tr-TR"/>
              </w:rPr>
            </w:pPr>
          </w:p>
        </w:tc>
      </w:tr>
      <w:tr w:rsidR="00C61E3C" w:rsidRPr="00B51679" w:rsidTr="00C61E3C">
        <w:trPr>
          <w:trHeight w:val="295"/>
        </w:trPr>
        <w:tc>
          <w:tcPr>
            <w:tcW w:w="5410"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line="200" w:lineRule="exact"/>
              <w:ind w:left="732"/>
              <w:rPr>
                <w:rFonts w:ascii="Times New Roman" w:hAnsi="Times New Roman"/>
                <w:sz w:val="18"/>
                <w:szCs w:val="18"/>
                <w:lang w:val="tr-TR"/>
              </w:rPr>
            </w:pPr>
            <w:r w:rsidRPr="00B51679">
              <w:rPr>
                <w:rFonts w:ascii="Times New Roman" w:hAnsi="Times New Roman"/>
                <w:sz w:val="18"/>
                <w:szCs w:val="18"/>
                <w:lang w:val="tr-TR"/>
              </w:rPr>
              <w:t>Elektronik</w:t>
            </w:r>
          </w:p>
        </w:tc>
        <w:tc>
          <w:tcPr>
            <w:tcW w:w="425"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sz w:val="18"/>
                <w:szCs w:val="18"/>
                <w:lang w:val="tr-TR"/>
              </w:rPr>
              <w:t>2</w:t>
            </w:r>
          </w:p>
        </w:tc>
        <w:tc>
          <w:tcPr>
            <w:tcW w:w="567"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sz w:val="18"/>
                <w:szCs w:val="18"/>
                <w:lang w:val="tr-TR"/>
              </w:rPr>
              <w:t>-</w:t>
            </w:r>
          </w:p>
        </w:tc>
        <w:tc>
          <w:tcPr>
            <w:tcW w:w="1560"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line="200" w:lineRule="exact"/>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vMerge/>
            <w:tcBorders>
              <w:left w:val="single" w:sz="4" w:space="0" w:color="323399"/>
              <w:right w:val="single" w:sz="4" w:space="0" w:color="323399"/>
            </w:tcBorders>
          </w:tcPr>
          <w:p w:rsidR="00C61E3C" w:rsidRPr="00B51679" w:rsidRDefault="00C61E3C" w:rsidP="00F40E13">
            <w:pPr>
              <w:widowControl w:val="0"/>
              <w:autoSpaceDE w:val="0"/>
              <w:autoSpaceDN w:val="0"/>
              <w:adjustRightInd w:val="0"/>
              <w:spacing w:line="184" w:lineRule="exact"/>
              <w:ind w:left="141" w:right="142"/>
              <w:jc w:val="both"/>
              <w:rPr>
                <w:rFonts w:ascii="Times New Roman" w:hAnsi="Times New Roman"/>
                <w:sz w:val="16"/>
                <w:szCs w:val="16"/>
                <w:lang w:val="tr-TR"/>
              </w:rPr>
            </w:pPr>
          </w:p>
        </w:tc>
      </w:tr>
      <w:tr w:rsidR="00C61E3C" w:rsidRPr="00B51679" w:rsidTr="00C61E3C">
        <w:trPr>
          <w:trHeight w:val="334"/>
        </w:trPr>
        <w:tc>
          <w:tcPr>
            <w:tcW w:w="5410"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line="200" w:lineRule="exact"/>
              <w:ind w:left="732"/>
              <w:rPr>
                <w:rFonts w:ascii="Times New Roman" w:hAnsi="Times New Roman"/>
                <w:sz w:val="18"/>
                <w:szCs w:val="18"/>
                <w:lang w:val="tr-TR"/>
              </w:rPr>
            </w:pPr>
            <w:r w:rsidRPr="00B51679">
              <w:rPr>
                <w:rFonts w:ascii="Times New Roman" w:hAnsi="Times New Roman"/>
                <w:noProof/>
                <w:sz w:val="18"/>
                <w:szCs w:val="18"/>
                <w:lang w:val="tr-TR"/>
              </w:rPr>
              <w:t>Elektromanyetik Alanlar ve Mikrodalga Tekniği</w:t>
            </w:r>
          </w:p>
        </w:tc>
        <w:tc>
          <w:tcPr>
            <w:tcW w:w="425"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sz w:val="18"/>
                <w:szCs w:val="18"/>
                <w:lang w:val="tr-TR"/>
              </w:rPr>
              <w:t>2</w:t>
            </w:r>
          </w:p>
        </w:tc>
        <w:tc>
          <w:tcPr>
            <w:tcW w:w="567"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sz w:val="18"/>
                <w:szCs w:val="18"/>
                <w:lang w:val="tr-TR"/>
              </w:rPr>
              <w:t>-</w:t>
            </w:r>
          </w:p>
        </w:tc>
        <w:tc>
          <w:tcPr>
            <w:tcW w:w="1560" w:type="dxa"/>
            <w:tcBorders>
              <w:top w:val="single" w:sz="4" w:space="0" w:color="323399"/>
              <w:left w:val="single" w:sz="4" w:space="0" w:color="323399"/>
              <w:bottom w:val="single" w:sz="4" w:space="0" w:color="323399"/>
              <w:right w:val="single" w:sz="4" w:space="0" w:color="323399"/>
            </w:tcBorders>
            <w:vAlign w:val="center"/>
          </w:tcPr>
          <w:p w:rsidR="00C61E3C" w:rsidRPr="00B51679" w:rsidRDefault="00C61E3C" w:rsidP="00F40E13">
            <w:pPr>
              <w:widowControl w:val="0"/>
              <w:autoSpaceDE w:val="0"/>
              <w:autoSpaceDN w:val="0"/>
              <w:adjustRightInd w:val="0"/>
              <w:spacing w:line="200" w:lineRule="exact"/>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vMerge/>
            <w:tcBorders>
              <w:left w:val="single" w:sz="4" w:space="0" w:color="323399"/>
              <w:bottom w:val="single" w:sz="4" w:space="0" w:color="323399"/>
              <w:right w:val="single" w:sz="4" w:space="0" w:color="323399"/>
            </w:tcBorders>
          </w:tcPr>
          <w:p w:rsidR="00C61E3C" w:rsidRPr="00B51679" w:rsidRDefault="00C61E3C" w:rsidP="00F40E13">
            <w:pPr>
              <w:widowControl w:val="0"/>
              <w:autoSpaceDE w:val="0"/>
              <w:autoSpaceDN w:val="0"/>
              <w:adjustRightInd w:val="0"/>
              <w:spacing w:line="184" w:lineRule="exact"/>
              <w:ind w:left="141" w:right="142"/>
              <w:jc w:val="both"/>
              <w:rPr>
                <w:rFonts w:ascii="Times New Roman" w:hAnsi="Times New Roman"/>
                <w:sz w:val="16"/>
                <w:szCs w:val="16"/>
                <w:lang w:val="tr-TR"/>
              </w:rPr>
            </w:pP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ind w:left="448"/>
              <w:rPr>
                <w:rFonts w:ascii="Times New Roman" w:hAnsi="Times New Roman"/>
                <w:sz w:val="18"/>
                <w:szCs w:val="18"/>
                <w:lang w:val="tr-TR"/>
              </w:rPr>
            </w:pPr>
            <w:r w:rsidRPr="00B51679">
              <w:rPr>
                <w:rFonts w:ascii="Times New Roman" w:hAnsi="Times New Roman"/>
                <w:b/>
                <w:bCs/>
                <w:sz w:val="18"/>
                <w:szCs w:val="18"/>
                <w:lang w:val="tr-TR"/>
              </w:rPr>
              <w:t>END</w:t>
            </w:r>
            <w:r w:rsidRPr="00B51679">
              <w:rPr>
                <w:rFonts w:ascii="Times New Roman" w:hAnsi="Times New Roman"/>
                <w:b/>
                <w:bCs/>
                <w:spacing w:val="1"/>
                <w:sz w:val="18"/>
                <w:szCs w:val="18"/>
                <w:lang w:val="tr-TR"/>
              </w:rPr>
              <w:t>Ü</w:t>
            </w:r>
            <w:r w:rsidRPr="00B51679">
              <w:rPr>
                <w:rFonts w:ascii="Times New Roman" w:hAnsi="Times New Roman"/>
                <w:b/>
                <w:bCs/>
                <w:sz w:val="18"/>
                <w:szCs w:val="18"/>
                <w:lang w:val="tr-TR"/>
              </w:rPr>
              <w:t>STRİ</w:t>
            </w:r>
            <w:r w:rsidRPr="00B51679">
              <w:rPr>
                <w:rFonts w:ascii="Times New Roman" w:hAnsi="Times New Roman"/>
                <w:b/>
                <w:bCs/>
                <w:spacing w:val="-8"/>
                <w:sz w:val="18"/>
                <w:szCs w:val="18"/>
                <w:lang w:val="tr-TR"/>
              </w:rPr>
              <w:t xml:space="preserve"> </w:t>
            </w:r>
            <w:r w:rsidRPr="00B51679">
              <w:rPr>
                <w:rFonts w:ascii="Times New Roman" w:hAnsi="Times New Roman"/>
                <w:b/>
                <w:bCs/>
                <w:sz w:val="18"/>
                <w:szCs w:val="18"/>
                <w:lang w:val="tr-TR"/>
              </w:rPr>
              <w:t>MÜ</w:t>
            </w:r>
            <w:r w:rsidRPr="00B51679">
              <w:rPr>
                <w:rFonts w:ascii="Times New Roman" w:hAnsi="Times New Roman"/>
                <w:b/>
                <w:bCs/>
                <w:spacing w:val="-1"/>
                <w:sz w:val="18"/>
                <w:szCs w:val="18"/>
                <w:lang w:val="tr-TR"/>
              </w:rPr>
              <w:t>H</w:t>
            </w:r>
            <w:r w:rsidRPr="00B51679">
              <w:rPr>
                <w:rFonts w:ascii="Times New Roman" w:hAnsi="Times New Roman"/>
                <w:b/>
                <w:bCs/>
                <w:sz w:val="18"/>
                <w:szCs w:val="18"/>
                <w:lang w:val="tr-TR"/>
              </w:rPr>
              <w:t>ENDİSL</w:t>
            </w:r>
            <w:r w:rsidRPr="00B51679">
              <w:rPr>
                <w:rFonts w:ascii="Times New Roman" w:hAnsi="Times New Roman"/>
                <w:b/>
                <w:bCs/>
                <w:spacing w:val="1"/>
                <w:sz w:val="18"/>
                <w:szCs w:val="18"/>
                <w:lang w:val="tr-TR"/>
              </w:rPr>
              <w:t>İ</w:t>
            </w:r>
            <w:r w:rsidRPr="00B51679">
              <w:rPr>
                <w:rFonts w:ascii="Times New Roman" w:hAnsi="Times New Roman"/>
                <w:b/>
                <w:bCs/>
                <w:spacing w:val="-1"/>
                <w:sz w:val="18"/>
                <w:szCs w:val="18"/>
                <w:lang w:val="tr-TR"/>
              </w:rPr>
              <w:t>Ğ</w:t>
            </w:r>
            <w:r w:rsidRPr="00B51679">
              <w:rPr>
                <w:rFonts w:ascii="Times New Roman" w:hAnsi="Times New Roman"/>
                <w:b/>
                <w:bCs/>
                <w:sz w:val="18"/>
                <w:szCs w:val="18"/>
                <w:lang w:val="tr-TR"/>
              </w:rPr>
              <w:t>İ</w:t>
            </w:r>
          </w:p>
        </w:tc>
        <w:tc>
          <w:tcPr>
            <w:tcW w:w="425"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sz w:val="18"/>
                <w:szCs w:val="18"/>
                <w:lang w:val="tr-TR"/>
              </w:rPr>
              <w:t>-</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sz w:val="18"/>
                <w:szCs w:val="18"/>
                <w:lang w:val="tr-TR"/>
              </w:rPr>
              <w:t>3</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141" w:right="142"/>
              <w:jc w:val="both"/>
              <w:rPr>
                <w:rFonts w:ascii="Times New Roman" w:hAnsi="Times New Roman"/>
                <w:szCs w:val="24"/>
                <w:lang w:val="tr-TR"/>
              </w:rPr>
            </w:pP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ind w:left="448"/>
              <w:rPr>
                <w:rFonts w:ascii="Times New Roman" w:hAnsi="Times New Roman"/>
                <w:b/>
                <w:sz w:val="18"/>
                <w:szCs w:val="18"/>
                <w:lang w:val="tr-TR"/>
              </w:rPr>
            </w:pPr>
            <w:r w:rsidRPr="00B51679">
              <w:rPr>
                <w:rFonts w:ascii="Times New Roman" w:hAnsi="Times New Roman"/>
                <w:b/>
                <w:bCs/>
                <w:sz w:val="18"/>
                <w:szCs w:val="18"/>
                <w:lang w:val="tr-TR"/>
              </w:rPr>
              <w:t>ENDÜSTRİYEL SANATLAR</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8"/>
              <w:jc w:val="center"/>
              <w:rPr>
                <w:rFonts w:ascii="Times New Roman" w:hAnsi="Times New Roman"/>
                <w:sz w:val="18"/>
                <w:szCs w:val="18"/>
                <w:lang w:val="tr-TR"/>
              </w:rPr>
            </w:pP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8"/>
              <w:jc w:val="center"/>
              <w:rPr>
                <w:rFonts w:ascii="Times New Roman" w:hAnsi="Times New Roman"/>
                <w:sz w:val="18"/>
                <w:szCs w:val="18"/>
                <w:lang w:val="tr-TR"/>
              </w:rPr>
            </w:pP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8"/>
              <w:jc w:val="center"/>
              <w:rPr>
                <w:rFonts w:ascii="Times New Roman" w:hAnsi="Times New Roman"/>
                <w:sz w:val="18"/>
                <w:szCs w:val="18"/>
                <w:lang w:val="tr-TR"/>
              </w:rPr>
            </w:pP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8"/>
              <w:jc w:val="center"/>
              <w:rPr>
                <w:rFonts w:ascii="Times New Roman" w:hAnsi="Times New Roman"/>
                <w:sz w:val="18"/>
                <w:szCs w:val="18"/>
                <w:lang w:val="tr-TR"/>
              </w:rPr>
            </w:pP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141" w:right="142"/>
              <w:jc w:val="both"/>
              <w:rPr>
                <w:rFonts w:ascii="Times New Roman" w:hAnsi="Times New Roman"/>
                <w:szCs w:val="24"/>
                <w:lang w:val="tr-TR"/>
              </w:rPr>
            </w:pP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ind w:left="732"/>
              <w:rPr>
                <w:rFonts w:ascii="Times New Roman" w:hAnsi="Times New Roman"/>
                <w:sz w:val="18"/>
                <w:szCs w:val="18"/>
                <w:lang w:val="tr-TR"/>
              </w:rPr>
            </w:pPr>
            <w:r w:rsidRPr="00B51679">
              <w:rPr>
                <w:rFonts w:ascii="Times New Roman" w:hAnsi="Times New Roman"/>
                <w:bCs/>
                <w:sz w:val="18"/>
                <w:szCs w:val="18"/>
                <w:lang w:val="tr-TR"/>
              </w:rPr>
              <w:t>Moda Tasarımı</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sz w:val="18"/>
                <w:szCs w:val="18"/>
                <w:lang w:val="tr-TR"/>
              </w:rPr>
              <w:t>5</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8"/>
              <w:jc w:val="center"/>
              <w:rPr>
                <w:rFonts w:ascii="Times New Roman" w:hAnsi="Times New Roman"/>
                <w:sz w:val="18"/>
                <w:szCs w:val="18"/>
                <w:lang w:val="tr-TR"/>
              </w:rPr>
            </w:pPr>
            <w:r w:rsidRPr="00B51679">
              <w:rPr>
                <w:rFonts w:ascii="Times New Roman" w:hAnsi="Times New Roman"/>
                <w:sz w:val="18"/>
                <w:szCs w:val="18"/>
                <w:lang w:val="tr-TR"/>
              </w:rPr>
              <w:t>-</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jc w:val="center"/>
              <w:rPr>
                <w:rFonts w:ascii="Times New Roman" w:hAnsi="Times New Roman"/>
                <w:w w:val="99"/>
                <w:sz w:val="18"/>
                <w:szCs w:val="18"/>
                <w:lang w:val="tr-TR"/>
              </w:rPr>
            </w:pPr>
            <w:r w:rsidRPr="00B51679">
              <w:rPr>
                <w:rFonts w:ascii="Times New Roman" w:hAnsi="Times New Roman"/>
                <w:w w:val="99"/>
                <w:sz w:val="18"/>
                <w:szCs w:val="18"/>
                <w:lang w:val="tr-TR"/>
              </w:rPr>
              <w:t>E.A.</w:t>
            </w: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141" w:right="142"/>
              <w:jc w:val="both"/>
              <w:rPr>
                <w:rFonts w:ascii="Times New Roman" w:hAnsi="Times New Roman"/>
                <w:szCs w:val="24"/>
                <w:lang w:val="tr-TR"/>
              </w:rPr>
            </w:pP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4"/>
              <w:ind w:left="448"/>
              <w:rPr>
                <w:rFonts w:ascii="Times New Roman" w:hAnsi="Times New Roman"/>
                <w:sz w:val="18"/>
                <w:szCs w:val="18"/>
                <w:lang w:val="tr-TR"/>
              </w:rPr>
            </w:pPr>
            <w:r w:rsidRPr="00B51679">
              <w:rPr>
                <w:rFonts w:ascii="Times New Roman" w:hAnsi="Times New Roman"/>
                <w:b/>
                <w:bCs/>
                <w:sz w:val="18"/>
                <w:szCs w:val="18"/>
                <w:lang w:val="tr-TR"/>
              </w:rPr>
              <w:t>F</w:t>
            </w:r>
            <w:r w:rsidRPr="00B51679">
              <w:rPr>
                <w:rFonts w:ascii="Times New Roman" w:hAnsi="Times New Roman"/>
                <w:b/>
                <w:bCs/>
                <w:spacing w:val="2"/>
                <w:sz w:val="18"/>
                <w:szCs w:val="18"/>
                <w:lang w:val="tr-TR"/>
              </w:rPr>
              <w:t>İ</w:t>
            </w:r>
            <w:r w:rsidRPr="00B51679">
              <w:rPr>
                <w:rFonts w:ascii="Times New Roman" w:hAnsi="Times New Roman"/>
                <w:b/>
                <w:bCs/>
                <w:spacing w:val="-1"/>
                <w:sz w:val="18"/>
                <w:szCs w:val="18"/>
                <w:lang w:val="tr-TR"/>
              </w:rPr>
              <w:t>Z</w:t>
            </w:r>
            <w:r w:rsidRPr="00B51679">
              <w:rPr>
                <w:rFonts w:ascii="Times New Roman" w:hAnsi="Times New Roman"/>
                <w:b/>
                <w:bCs/>
                <w:spacing w:val="2"/>
                <w:sz w:val="18"/>
                <w:szCs w:val="18"/>
                <w:lang w:val="tr-TR"/>
              </w:rPr>
              <w:t>İ</w:t>
            </w:r>
            <w:r w:rsidRPr="00B51679">
              <w:rPr>
                <w:rFonts w:ascii="Times New Roman" w:hAnsi="Times New Roman"/>
                <w:b/>
                <w:bCs/>
                <w:sz w:val="18"/>
                <w:szCs w:val="18"/>
                <w:lang w:val="tr-TR"/>
              </w:rPr>
              <w:t>K</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1"/>
              <w:jc w:val="center"/>
              <w:rPr>
                <w:rFonts w:ascii="Times New Roman" w:hAnsi="Times New Roman"/>
                <w:sz w:val="18"/>
                <w:szCs w:val="18"/>
                <w:lang w:val="tr-TR"/>
              </w:rPr>
            </w:pPr>
            <w:r w:rsidRPr="00B51679">
              <w:rPr>
                <w:rFonts w:ascii="Times New Roman" w:hAnsi="Times New Roman"/>
                <w:sz w:val="18"/>
                <w:szCs w:val="18"/>
                <w:lang w:val="tr-TR"/>
              </w:rPr>
              <w:t>12</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1"/>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1"/>
              <w:jc w:val="center"/>
              <w:rPr>
                <w:rFonts w:ascii="Times New Roman" w:hAnsi="Times New Roman"/>
                <w:sz w:val="18"/>
                <w:szCs w:val="18"/>
                <w:lang w:val="tr-TR"/>
              </w:rPr>
            </w:pPr>
            <w:r w:rsidRPr="00B51679">
              <w:rPr>
                <w:rFonts w:ascii="Times New Roman" w:hAnsi="Times New Roman"/>
                <w:sz w:val="18"/>
                <w:szCs w:val="18"/>
                <w:lang w:val="tr-TR"/>
              </w:rPr>
              <w:t>6</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1"/>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141" w:right="142"/>
              <w:jc w:val="both"/>
              <w:rPr>
                <w:rFonts w:ascii="Times New Roman" w:hAnsi="Times New Roman"/>
                <w:szCs w:val="24"/>
                <w:lang w:val="tr-TR"/>
              </w:rPr>
            </w:pP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4"/>
              <w:ind w:left="448"/>
              <w:rPr>
                <w:rFonts w:ascii="Times New Roman" w:hAnsi="Times New Roman"/>
                <w:b/>
                <w:bCs/>
                <w:sz w:val="18"/>
                <w:szCs w:val="18"/>
                <w:lang w:val="tr-TR"/>
              </w:rPr>
            </w:pPr>
            <w:r w:rsidRPr="00B51679">
              <w:rPr>
                <w:rFonts w:ascii="Times New Roman" w:hAnsi="Times New Roman"/>
                <w:b/>
                <w:bCs/>
                <w:sz w:val="18"/>
                <w:szCs w:val="18"/>
                <w:lang w:val="tr-TR"/>
              </w:rPr>
              <w:t>HAVA TRAFİK KONTROL</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1"/>
              <w:jc w:val="center"/>
              <w:rPr>
                <w:rFonts w:ascii="Times New Roman" w:hAnsi="Times New Roman"/>
                <w:sz w:val="18"/>
                <w:szCs w:val="18"/>
                <w:lang w:val="tr-TR"/>
              </w:rPr>
            </w:pPr>
            <w:r w:rsidRPr="00B51679">
              <w:rPr>
                <w:rFonts w:ascii="Times New Roman" w:hAnsi="Times New Roman"/>
                <w:sz w:val="18"/>
                <w:szCs w:val="18"/>
                <w:lang w:val="tr-TR"/>
              </w:rPr>
              <w:t>2</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1"/>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1"/>
              <w:jc w:val="center"/>
              <w:rPr>
                <w:rFonts w:ascii="Times New Roman" w:hAnsi="Times New Roman"/>
                <w:sz w:val="18"/>
                <w:szCs w:val="18"/>
                <w:lang w:val="tr-TR"/>
              </w:rPr>
            </w:pPr>
            <w:r w:rsidRPr="00B51679">
              <w:rPr>
                <w:rFonts w:ascii="Times New Roman" w:hAnsi="Times New Roman"/>
                <w:sz w:val="18"/>
                <w:szCs w:val="18"/>
                <w:lang w:val="tr-TR"/>
              </w:rPr>
              <w:t>2</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1"/>
              <w:jc w:val="center"/>
              <w:rPr>
                <w:rFonts w:ascii="Times New Roman" w:hAnsi="Times New Roman"/>
                <w:w w:val="99"/>
                <w:sz w:val="18"/>
                <w:szCs w:val="18"/>
                <w:lang w:val="tr-TR"/>
              </w:rPr>
            </w:pPr>
            <w:r w:rsidRPr="00B51679">
              <w:rPr>
                <w:rFonts w:ascii="Times New Roman" w:hAnsi="Times New Roman"/>
                <w:w w:val="99"/>
                <w:sz w:val="18"/>
                <w:szCs w:val="18"/>
                <w:lang w:val="tr-TR"/>
              </w:rPr>
              <w:t>SAY.</w:t>
            </w: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EE6A64" w:rsidP="00F40E13">
            <w:pPr>
              <w:widowControl w:val="0"/>
              <w:autoSpaceDE w:val="0"/>
              <w:autoSpaceDN w:val="0"/>
              <w:adjustRightInd w:val="0"/>
              <w:ind w:left="141" w:right="142"/>
              <w:jc w:val="both"/>
              <w:rPr>
                <w:rFonts w:ascii="Times New Roman" w:hAnsi="Times New Roman"/>
                <w:sz w:val="16"/>
                <w:szCs w:val="16"/>
                <w:lang w:val="tr-TR"/>
              </w:rPr>
            </w:pPr>
            <w:r w:rsidRPr="006B1BA6">
              <w:rPr>
                <w:rFonts w:ascii="Times New Roman" w:hAnsi="Times New Roman"/>
                <w:sz w:val="16"/>
                <w:szCs w:val="16"/>
                <w:lang w:val="tr-TR"/>
              </w:rPr>
              <w:t>Havacı</w:t>
            </w:r>
            <w:r w:rsidR="000330B4" w:rsidRPr="006B1BA6">
              <w:rPr>
                <w:rFonts w:ascii="Times New Roman" w:hAnsi="Times New Roman"/>
                <w:sz w:val="16"/>
                <w:szCs w:val="16"/>
                <w:lang w:val="tr-TR"/>
              </w:rPr>
              <w:t>lık ve Uzay Bilimleri Fakültes</w:t>
            </w:r>
            <w:r w:rsidRPr="006B1BA6">
              <w:rPr>
                <w:rFonts w:ascii="Times New Roman" w:hAnsi="Times New Roman"/>
                <w:sz w:val="16"/>
                <w:szCs w:val="16"/>
                <w:lang w:val="tr-TR"/>
              </w:rPr>
              <w:t xml:space="preserve">i, </w:t>
            </w:r>
            <w:r w:rsidR="00A2462A" w:rsidRPr="00B51679">
              <w:rPr>
                <w:rFonts w:ascii="Times New Roman" w:hAnsi="Times New Roman"/>
                <w:sz w:val="16"/>
                <w:szCs w:val="16"/>
                <w:lang w:val="tr-TR"/>
              </w:rPr>
              <w:t>Sivil Havac</w:t>
            </w:r>
            <w:r w:rsidR="000330B4">
              <w:rPr>
                <w:rFonts w:ascii="Times New Roman" w:hAnsi="Times New Roman"/>
                <w:sz w:val="16"/>
                <w:szCs w:val="16"/>
                <w:lang w:val="tr-TR"/>
              </w:rPr>
              <w:t>ılık, Hava Trafik Kontrol, Elek</w:t>
            </w:r>
            <w:r w:rsidR="00EA2F80">
              <w:rPr>
                <w:rFonts w:ascii="Times New Roman" w:hAnsi="Times New Roman"/>
                <w:sz w:val="16"/>
                <w:szCs w:val="16"/>
                <w:lang w:val="tr-TR"/>
              </w:rPr>
              <w:t>t</w:t>
            </w:r>
            <w:r w:rsidR="000330B4">
              <w:rPr>
                <w:rFonts w:ascii="Times New Roman" w:hAnsi="Times New Roman"/>
                <w:sz w:val="16"/>
                <w:szCs w:val="16"/>
                <w:lang w:val="tr-TR"/>
              </w:rPr>
              <w:t>r</w:t>
            </w:r>
            <w:r w:rsidR="00A2462A" w:rsidRPr="00B51679">
              <w:rPr>
                <w:rFonts w:ascii="Times New Roman" w:hAnsi="Times New Roman"/>
                <w:sz w:val="16"/>
                <w:szCs w:val="16"/>
                <w:lang w:val="tr-TR"/>
              </w:rPr>
              <w:t xml:space="preserve">ik-Elektronik Mühendisliği, Bilgisayar Mühendisliği </w:t>
            </w:r>
            <w:r w:rsidR="00231BB8">
              <w:rPr>
                <w:rFonts w:ascii="Times New Roman" w:hAnsi="Times New Roman"/>
                <w:sz w:val="16"/>
                <w:szCs w:val="16"/>
                <w:lang w:val="tr-TR"/>
              </w:rPr>
              <w:t>l</w:t>
            </w:r>
            <w:r>
              <w:rPr>
                <w:rFonts w:ascii="Times New Roman" w:hAnsi="Times New Roman"/>
                <w:sz w:val="16"/>
                <w:szCs w:val="16"/>
                <w:lang w:val="tr-TR"/>
              </w:rPr>
              <w:t>isans</w:t>
            </w:r>
            <w:r w:rsidR="00A2462A" w:rsidRPr="00EE6A64">
              <w:rPr>
                <w:rFonts w:ascii="Times New Roman" w:hAnsi="Times New Roman"/>
                <w:sz w:val="16"/>
                <w:szCs w:val="16"/>
                <w:lang w:val="tr-TR"/>
              </w:rPr>
              <w:t xml:space="preserve">/yüksek </w:t>
            </w:r>
            <w:r w:rsidR="00A2462A" w:rsidRPr="00B51679">
              <w:rPr>
                <w:rFonts w:ascii="Times New Roman" w:hAnsi="Times New Roman"/>
                <w:sz w:val="16"/>
                <w:szCs w:val="16"/>
                <w:lang w:val="tr-TR"/>
              </w:rPr>
              <w:t>lisans mezunları başvurabilir.</w:t>
            </w: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62"/>
              <w:ind w:left="448"/>
              <w:rPr>
                <w:rFonts w:ascii="Times New Roman" w:hAnsi="Times New Roman"/>
                <w:sz w:val="18"/>
                <w:szCs w:val="18"/>
                <w:lang w:val="tr-TR"/>
              </w:rPr>
            </w:pPr>
            <w:r w:rsidRPr="00B51679">
              <w:rPr>
                <w:rFonts w:ascii="Times New Roman" w:hAnsi="Times New Roman"/>
                <w:b/>
                <w:bCs/>
                <w:sz w:val="18"/>
                <w:szCs w:val="18"/>
                <w:lang w:val="tr-TR"/>
              </w:rPr>
              <w:t>İLERİ</w:t>
            </w:r>
            <w:r w:rsidRPr="00B51679">
              <w:rPr>
                <w:rFonts w:ascii="Times New Roman" w:hAnsi="Times New Roman"/>
                <w:b/>
                <w:bCs/>
                <w:spacing w:val="-5"/>
                <w:sz w:val="18"/>
                <w:szCs w:val="18"/>
                <w:lang w:val="tr-TR"/>
              </w:rPr>
              <w:t xml:space="preserve"> </w:t>
            </w:r>
            <w:r w:rsidRPr="00B51679">
              <w:rPr>
                <w:rFonts w:ascii="Times New Roman" w:hAnsi="Times New Roman"/>
                <w:b/>
                <w:bCs/>
                <w:sz w:val="18"/>
                <w:szCs w:val="18"/>
                <w:lang w:val="tr-TR"/>
              </w:rPr>
              <w:t>TEKNOLO</w:t>
            </w:r>
            <w:r w:rsidRPr="00B51679">
              <w:rPr>
                <w:rFonts w:ascii="Times New Roman" w:hAnsi="Times New Roman"/>
                <w:b/>
                <w:bCs/>
                <w:spacing w:val="1"/>
                <w:sz w:val="18"/>
                <w:szCs w:val="18"/>
                <w:lang w:val="tr-TR"/>
              </w:rPr>
              <w:t>J</w:t>
            </w:r>
            <w:r w:rsidRPr="00B51679">
              <w:rPr>
                <w:rFonts w:ascii="Times New Roman" w:hAnsi="Times New Roman"/>
                <w:b/>
                <w:bCs/>
                <w:sz w:val="18"/>
                <w:szCs w:val="18"/>
                <w:lang w:val="tr-TR"/>
              </w:rPr>
              <w:t>İLER</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jc w:val="center"/>
              <w:rPr>
                <w:rFonts w:ascii="Times New Roman" w:hAnsi="Times New Roman"/>
                <w:sz w:val="18"/>
                <w:szCs w:val="18"/>
                <w:lang w:val="tr-TR"/>
              </w:rPr>
            </w:pP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jc w:val="center"/>
              <w:rPr>
                <w:rFonts w:ascii="Times New Roman" w:hAnsi="Times New Roman"/>
                <w:sz w:val="18"/>
                <w:szCs w:val="18"/>
                <w:lang w:val="tr-TR"/>
              </w:rPr>
            </w:pP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jc w:val="center"/>
              <w:rPr>
                <w:rFonts w:ascii="Times New Roman" w:hAnsi="Times New Roman"/>
                <w:sz w:val="18"/>
                <w:szCs w:val="18"/>
                <w:lang w:val="tr-TR"/>
              </w:rPr>
            </w:pP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jc w:val="center"/>
              <w:rPr>
                <w:rFonts w:ascii="Times New Roman" w:hAnsi="Times New Roman"/>
                <w:sz w:val="18"/>
                <w:szCs w:val="18"/>
                <w:lang w:val="tr-TR"/>
              </w:rPr>
            </w:pP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141" w:right="142"/>
              <w:jc w:val="both"/>
              <w:rPr>
                <w:rFonts w:ascii="Times New Roman" w:hAnsi="Times New Roman"/>
                <w:szCs w:val="24"/>
                <w:lang w:val="tr-TR"/>
              </w:rPr>
            </w:pP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ind w:left="675"/>
              <w:rPr>
                <w:rFonts w:ascii="Times New Roman" w:hAnsi="Times New Roman"/>
                <w:sz w:val="18"/>
                <w:szCs w:val="18"/>
                <w:lang w:val="tr-TR"/>
              </w:rPr>
            </w:pPr>
            <w:r w:rsidRPr="00B51679">
              <w:rPr>
                <w:rFonts w:ascii="Times New Roman" w:hAnsi="Times New Roman"/>
                <w:sz w:val="18"/>
                <w:szCs w:val="18"/>
                <w:lang w:val="tr-TR"/>
              </w:rPr>
              <w:t>Bi</w:t>
            </w:r>
            <w:r w:rsidRPr="00B51679">
              <w:rPr>
                <w:rFonts w:ascii="Times New Roman" w:hAnsi="Times New Roman"/>
                <w:spacing w:val="-1"/>
                <w:sz w:val="18"/>
                <w:szCs w:val="18"/>
                <w:lang w:val="tr-TR"/>
              </w:rPr>
              <w:t>y</w:t>
            </w:r>
            <w:r w:rsidRPr="00B51679">
              <w:rPr>
                <w:rFonts w:ascii="Times New Roman" w:hAnsi="Times New Roman"/>
                <w:spacing w:val="1"/>
                <w:sz w:val="18"/>
                <w:szCs w:val="18"/>
                <w:lang w:val="tr-TR"/>
              </w:rPr>
              <w:t>o</w:t>
            </w:r>
            <w:r w:rsidRPr="00B51679">
              <w:rPr>
                <w:rFonts w:ascii="Times New Roman" w:hAnsi="Times New Roman"/>
                <w:sz w:val="18"/>
                <w:szCs w:val="18"/>
                <w:lang w:val="tr-TR"/>
              </w:rPr>
              <w:t>teknoloji</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8</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141" w:right="142"/>
              <w:jc w:val="both"/>
              <w:rPr>
                <w:rFonts w:ascii="Times New Roman" w:hAnsi="Times New Roman"/>
                <w:szCs w:val="24"/>
                <w:lang w:val="tr-TR"/>
              </w:rPr>
            </w:pP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16"/>
              <w:ind w:left="675"/>
              <w:rPr>
                <w:rFonts w:ascii="Times New Roman" w:hAnsi="Times New Roman"/>
                <w:sz w:val="18"/>
                <w:szCs w:val="18"/>
                <w:lang w:val="tr-TR"/>
              </w:rPr>
            </w:pPr>
            <w:r w:rsidRPr="00B51679">
              <w:rPr>
                <w:rFonts w:ascii="Times New Roman" w:hAnsi="Times New Roman"/>
                <w:sz w:val="18"/>
                <w:szCs w:val="18"/>
                <w:lang w:val="tr-TR"/>
              </w:rPr>
              <w:t>Nanoteknoloji</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16"/>
              <w:jc w:val="center"/>
              <w:rPr>
                <w:rFonts w:ascii="Times New Roman" w:hAnsi="Times New Roman"/>
                <w:sz w:val="18"/>
                <w:szCs w:val="18"/>
                <w:lang w:val="tr-TR"/>
              </w:rPr>
            </w:pPr>
            <w:r w:rsidRPr="00B51679">
              <w:rPr>
                <w:rFonts w:ascii="Times New Roman" w:hAnsi="Times New Roman"/>
                <w:sz w:val="18"/>
                <w:szCs w:val="18"/>
                <w:lang w:val="tr-TR"/>
              </w:rPr>
              <w:t>8</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16"/>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16"/>
              <w:jc w:val="center"/>
              <w:rPr>
                <w:rFonts w:ascii="Times New Roman" w:hAnsi="Times New Roman"/>
                <w:sz w:val="18"/>
                <w:szCs w:val="18"/>
                <w:lang w:val="tr-TR"/>
              </w:rPr>
            </w:pPr>
            <w:r w:rsidRPr="00B51679">
              <w:rPr>
                <w:rFonts w:ascii="Times New Roman" w:hAnsi="Times New Roman"/>
                <w:sz w:val="18"/>
                <w:szCs w:val="18"/>
                <w:lang w:val="tr-TR"/>
              </w:rPr>
              <w:t>-</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16"/>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141" w:right="142"/>
              <w:jc w:val="both"/>
              <w:rPr>
                <w:rFonts w:ascii="Times New Roman" w:hAnsi="Times New Roman"/>
                <w:szCs w:val="24"/>
                <w:lang w:val="tr-TR"/>
              </w:rPr>
            </w:pP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2"/>
              <w:ind w:left="675"/>
              <w:rPr>
                <w:rFonts w:ascii="Times New Roman" w:hAnsi="Times New Roman"/>
                <w:sz w:val="18"/>
                <w:szCs w:val="18"/>
                <w:lang w:val="tr-TR"/>
              </w:rPr>
            </w:pPr>
            <w:r w:rsidRPr="00B51679">
              <w:rPr>
                <w:rFonts w:ascii="Times New Roman" w:hAnsi="Times New Roman"/>
                <w:sz w:val="18"/>
                <w:szCs w:val="18"/>
                <w:lang w:val="tr-TR"/>
              </w:rPr>
              <w:t>Kültür</w:t>
            </w:r>
            <w:r w:rsidRPr="00B51679">
              <w:rPr>
                <w:rFonts w:ascii="Times New Roman" w:hAnsi="Times New Roman"/>
                <w:spacing w:val="-4"/>
                <w:sz w:val="18"/>
                <w:szCs w:val="18"/>
                <w:lang w:val="tr-TR"/>
              </w:rPr>
              <w:t xml:space="preserve"> </w:t>
            </w:r>
            <w:r w:rsidRPr="00B51679">
              <w:rPr>
                <w:rFonts w:ascii="Times New Roman" w:hAnsi="Times New Roman"/>
                <w:sz w:val="18"/>
                <w:szCs w:val="18"/>
                <w:lang w:val="tr-TR"/>
              </w:rPr>
              <w:t>Var</w:t>
            </w:r>
            <w:r w:rsidRPr="00B51679">
              <w:rPr>
                <w:rFonts w:ascii="Times New Roman" w:hAnsi="Times New Roman"/>
                <w:spacing w:val="1"/>
                <w:sz w:val="18"/>
                <w:szCs w:val="18"/>
                <w:lang w:val="tr-TR"/>
              </w:rPr>
              <w:t>l</w:t>
            </w:r>
            <w:r w:rsidRPr="00B51679">
              <w:rPr>
                <w:rFonts w:ascii="Times New Roman" w:hAnsi="Times New Roman"/>
                <w:sz w:val="18"/>
                <w:szCs w:val="18"/>
                <w:lang w:val="tr-TR"/>
              </w:rPr>
              <w:t>ı</w:t>
            </w:r>
            <w:r w:rsidRPr="00B51679">
              <w:rPr>
                <w:rFonts w:ascii="Times New Roman" w:hAnsi="Times New Roman"/>
                <w:spacing w:val="1"/>
                <w:sz w:val="18"/>
                <w:szCs w:val="18"/>
                <w:lang w:val="tr-TR"/>
              </w:rPr>
              <w:t>kla</w:t>
            </w:r>
            <w:r w:rsidRPr="00B51679">
              <w:rPr>
                <w:rFonts w:ascii="Times New Roman" w:hAnsi="Times New Roman"/>
                <w:spacing w:val="-1"/>
                <w:sz w:val="18"/>
                <w:szCs w:val="18"/>
                <w:lang w:val="tr-TR"/>
              </w:rPr>
              <w:t>r</w:t>
            </w:r>
            <w:r w:rsidRPr="00B51679">
              <w:rPr>
                <w:rFonts w:ascii="Times New Roman" w:hAnsi="Times New Roman"/>
                <w:sz w:val="18"/>
                <w:szCs w:val="18"/>
                <w:lang w:val="tr-TR"/>
              </w:rPr>
              <w:t>ı</w:t>
            </w:r>
            <w:r w:rsidRPr="00B51679">
              <w:rPr>
                <w:rFonts w:ascii="Times New Roman" w:hAnsi="Times New Roman"/>
                <w:spacing w:val="1"/>
                <w:sz w:val="18"/>
                <w:szCs w:val="18"/>
                <w:lang w:val="tr-TR"/>
              </w:rPr>
              <w:t>n</w:t>
            </w:r>
            <w:r w:rsidRPr="00B51679">
              <w:rPr>
                <w:rFonts w:ascii="Times New Roman" w:hAnsi="Times New Roman"/>
                <w:sz w:val="18"/>
                <w:szCs w:val="18"/>
                <w:lang w:val="tr-TR"/>
              </w:rPr>
              <w:t>ın</w:t>
            </w:r>
            <w:r w:rsidRPr="00B51679">
              <w:rPr>
                <w:rFonts w:ascii="Times New Roman" w:hAnsi="Times New Roman"/>
                <w:spacing w:val="-7"/>
                <w:sz w:val="18"/>
                <w:szCs w:val="18"/>
                <w:lang w:val="tr-TR"/>
              </w:rPr>
              <w:t xml:space="preserve"> </w:t>
            </w:r>
            <w:r w:rsidRPr="00B51679">
              <w:rPr>
                <w:rFonts w:ascii="Times New Roman" w:hAnsi="Times New Roman"/>
                <w:sz w:val="18"/>
                <w:szCs w:val="18"/>
                <w:lang w:val="tr-TR"/>
              </w:rPr>
              <w:t>Belgele</w:t>
            </w:r>
            <w:r w:rsidRPr="00B51679">
              <w:rPr>
                <w:rFonts w:ascii="Times New Roman" w:hAnsi="Times New Roman"/>
                <w:spacing w:val="2"/>
                <w:sz w:val="18"/>
                <w:szCs w:val="18"/>
                <w:lang w:val="tr-TR"/>
              </w:rPr>
              <w:t>n</w:t>
            </w:r>
            <w:r w:rsidRPr="00B51679">
              <w:rPr>
                <w:rFonts w:ascii="Times New Roman" w:hAnsi="Times New Roman"/>
                <w:spacing w:val="-2"/>
                <w:sz w:val="18"/>
                <w:szCs w:val="18"/>
                <w:lang w:val="tr-TR"/>
              </w:rPr>
              <w:t>m</w:t>
            </w:r>
            <w:r w:rsidRPr="00B51679">
              <w:rPr>
                <w:rFonts w:ascii="Times New Roman" w:hAnsi="Times New Roman"/>
                <w:sz w:val="18"/>
                <w:szCs w:val="18"/>
                <w:lang w:val="tr-TR"/>
              </w:rPr>
              <w:t>esi</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2"/>
              <w:jc w:val="center"/>
              <w:rPr>
                <w:rFonts w:ascii="Times New Roman" w:hAnsi="Times New Roman"/>
                <w:sz w:val="18"/>
                <w:szCs w:val="18"/>
                <w:lang w:val="tr-TR"/>
              </w:rPr>
            </w:pPr>
            <w:r w:rsidRPr="00B51679">
              <w:rPr>
                <w:rFonts w:ascii="Times New Roman" w:hAnsi="Times New Roman"/>
                <w:sz w:val="18"/>
                <w:szCs w:val="18"/>
                <w:lang w:val="tr-TR"/>
              </w:rPr>
              <w:t>-</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2"/>
              <w:jc w:val="center"/>
              <w:rPr>
                <w:rFonts w:ascii="Times New Roman" w:hAnsi="Times New Roman"/>
                <w:sz w:val="18"/>
                <w:szCs w:val="18"/>
                <w:lang w:val="tr-TR"/>
              </w:rPr>
            </w:pPr>
            <w:r w:rsidRPr="00B51679">
              <w:rPr>
                <w:rFonts w:ascii="Times New Roman" w:hAnsi="Times New Roman"/>
                <w:sz w:val="18"/>
                <w:szCs w:val="18"/>
                <w:lang w:val="tr-TR"/>
              </w:rPr>
              <w:t>5</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2"/>
              <w:jc w:val="center"/>
              <w:rPr>
                <w:rFonts w:ascii="Times New Roman" w:hAnsi="Times New Roman"/>
                <w:sz w:val="18"/>
                <w:szCs w:val="18"/>
                <w:lang w:val="tr-TR"/>
              </w:rPr>
            </w:pPr>
            <w:r w:rsidRPr="00B51679">
              <w:rPr>
                <w:rFonts w:ascii="Times New Roman" w:hAnsi="Times New Roman"/>
                <w:sz w:val="18"/>
                <w:szCs w:val="18"/>
                <w:lang w:val="tr-TR"/>
              </w:rPr>
              <w:t>-</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2"/>
              <w:jc w:val="center"/>
              <w:rPr>
                <w:rFonts w:ascii="Times New Roman" w:hAnsi="Times New Roman"/>
                <w:sz w:val="18"/>
                <w:szCs w:val="18"/>
                <w:lang w:val="tr-TR"/>
              </w:rPr>
            </w:pPr>
            <w:r w:rsidRPr="00B51679">
              <w:rPr>
                <w:rFonts w:ascii="Times New Roman" w:hAnsi="Times New Roman"/>
                <w:sz w:val="18"/>
                <w:szCs w:val="18"/>
                <w:lang w:val="tr-TR"/>
              </w:rPr>
              <w:t>EA.</w:t>
            </w:r>
            <w:r w:rsidRPr="00B51679">
              <w:rPr>
                <w:rFonts w:ascii="Times New Roman" w:hAnsi="Times New Roman"/>
                <w:spacing w:val="1"/>
                <w:sz w:val="18"/>
                <w:szCs w:val="18"/>
                <w:lang w:val="tr-TR"/>
              </w:rPr>
              <w:t>-</w:t>
            </w:r>
            <w:r w:rsidRPr="00B51679">
              <w:rPr>
                <w:rFonts w:ascii="Times New Roman" w:hAnsi="Times New Roman"/>
                <w:sz w:val="18"/>
                <w:szCs w:val="18"/>
                <w:lang w:val="tr-TR"/>
              </w:rPr>
              <w:t>SA</w:t>
            </w:r>
            <w:r w:rsidRPr="00B51679">
              <w:rPr>
                <w:rFonts w:ascii="Times New Roman" w:hAnsi="Times New Roman"/>
                <w:spacing w:val="1"/>
                <w:sz w:val="18"/>
                <w:szCs w:val="18"/>
                <w:lang w:val="tr-TR"/>
              </w:rPr>
              <w:t>Y</w:t>
            </w:r>
            <w:r w:rsidRPr="00B51679">
              <w:rPr>
                <w:rFonts w:ascii="Times New Roman" w:hAnsi="Times New Roman"/>
                <w:sz w:val="18"/>
                <w:szCs w:val="18"/>
                <w:lang w:val="tr-TR"/>
              </w:rPr>
              <w:t>.</w:t>
            </w: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141" w:right="142"/>
              <w:jc w:val="both"/>
              <w:rPr>
                <w:rFonts w:ascii="Times New Roman" w:hAnsi="Times New Roman"/>
                <w:szCs w:val="24"/>
                <w:lang w:val="tr-TR"/>
              </w:rPr>
            </w:pP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5"/>
              <w:ind w:left="448"/>
              <w:rPr>
                <w:rFonts w:ascii="Times New Roman" w:hAnsi="Times New Roman"/>
                <w:sz w:val="18"/>
                <w:szCs w:val="18"/>
                <w:lang w:val="tr-TR"/>
              </w:rPr>
            </w:pPr>
            <w:r w:rsidRPr="00B51679">
              <w:rPr>
                <w:rFonts w:ascii="Times New Roman" w:hAnsi="Times New Roman"/>
                <w:b/>
                <w:bCs/>
                <w:sz w:val="18"/>
                <w:szCs w:val="18"/>
                <w:lang w:val="tr-TR"/>
              </w:rPr>
              <w:t>İNŞ</w:t>
            </w:r>
            <w:r w:rsidRPr="00B51679">
              <w:rPr>
                <w:rFonts w:ascii="Times New Roman" w:hAnsi="Times New Roman"/>
                <w:b/>
                <w:bCs/>
                <w:spacing w:val="1"/>
                <w:sz w:val="18"/>
                <w:szCs w:val="18"/>
                <w:lang w:val="tr-TR"/>
              </w:rPr>
              <w:t>A</w:t>
            </w:r>
            <w:r w:rsidRPr="00B51679">
              <w:rPr>
                <w:rFonts w:ascii="Times New Roman" w:hAnsi="Times New Roman"/>
                <w:b/>
                <w:bCs/>
                <w:sz w:val="18"/>
                <w:szCs w:val="18"/>
                <w:lang w:val="tr-TR"/>
              </w:rPr>
              <w:t>AT</w:t>
            </w:r>
            <w:r w:rsidRPr="00B51679">
              <w:rPr>
                <w:rFonts w:ascii="Times New Roman" w:hAnsi="Times New Roman"/>
                <w:b/>
                <w:bCs/>
                <w:spacing w:val="-6"/>
                <w:sz w:val="18"/>
                <w:szCs w:val="18"/>
                <w:lang w:val="tr-TR"/>
              </w:rPr>
              <w:t xml:space="preserve"> </w:t>
            </w:r>
            <w:r w:rsidRPr="00B51679">
              <w:rPr>
                <w:rFonts w:ascii="Times New Roman" w:hAnsi="Times New Roman"/>
                <w:b/>
                <w:bCs/>
                <w:spacing w:val="1"/>
                <w:sz w:val="18"/>
                <w:szCs w:val="18"/>
                <w:lang w:val="tr-TR"/>
              </w:rPr>
              <w:t>MÜ</w:t>
            </w:r>
            <w:r w:rsidRPr="00B51679">
              <w:rPr>
                <w:rFonts w:ascii="Times New Roman" w:hAnsi="Times New Roman"/>
                <w:b/>
                <w:bCs/>
                <w:spacing w:val="-1"/>
                <w:sz w:val="18"/>
                <w:szCs w:val="18"/>
                <w:lang w:val="tr-TR"/>
              </w:rPr>
              <w:t>H</w:t>
            </w:r>
            <w:r w:rsidRPr="00B51679">
              <w:rPr>
                <w:rFonts w:ascii="Times New Roman" w:hAnsi="Times New Roman"/>
                <w:b/>
                <w:bCs/>
                <w:spacing w:val="2"/>
                <w:sz w:val="18"/>
                <w:szCs w:val="18"/>
                <w:lang w:val="tr-TR"/>
              </w:rPr>
              <w:t>E</w:t>
            </w:r>
            <w:r w:rsidRPr="00B51679">
              <w:rPr>
                <w:rFonts w:ascii="Times New Roman" w:hAnsi="Times New Roman"/>
                <w:b/>
                <w:bCs/>
                <w:sz w:val="18"/>
                <w:szCs w:val="18"/>
                <w:lang w:val="tr-TR"/>
              </w:rPr>
              <w:t>NDİSLİ</w:t>
            </w:r>
            <w:r w:rsidRPr="00B51679">
              <w:rPr>
                <w:rFonts w:ascii="Times New Roman" w:hAnsi="Times New Roman"/>
                <w:b/>
                <w:bCs/>
                <w:spacing w:val="-1"/>
                <w:sz w:val="18"/>
                <w:szCs w:val="18"/>
                <w:lang w:val="tr-TR"/>
              </w:rPr>
              <w:t>Ğ</w:t>
            </w:r>
            <w:r w:rsidRPr="00B51679">
              <w:rPr>
                <w:rFonts w:ascii="Times New Roman" w:hAnsi="Times New Roman"/>
                <w:b/>
                <w:bCs/>
                <w:sz w:val="18"/>
                <w:szCs w:val="18"/>
                <w:lang w:val="tr-TR"/>
              </w:rPr>
              <w:t>İ</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1"/>
              <w:jc w:val="center"/>
              <w:rPr>
                <w:rFonts w:ascii="Times New Roman" w:hAnsi="Times New Roman"/>
                <w:sz w:val="18"/>
                <w:szCs w:val="18"/>
                <w:lang w:val="tr-TR"/>
              </w:rPr>
            </w:pPr>
            <w:r w:rsidRPr="00B51679">
              <w:rPr>
                <w:rFonts w:ascii="Times New Roman" w:hAnsi="Times New Roman"/>
                <w:sz w:val="18"/>
                <w:szCs w:val="18"/>
                <w:lang w:val="tr-TR"/>
              </w:rPr>
              <w:t>15</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1"/>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1"/>
              <w:jc w:val="center"/>
              <w:rPr>
                <w:rFonts w:ascii="Times New Roman" w:hAnsi="Times New Roman"/>
                <w:sz w:val="18"/>
                <w:szCs w:val="18"/>
                <w:lang w:val="tr-TR"/>
              </w:rPr>
            </w:pPr>
            <w:r w:rsidRPr="00B51679">
              <w:rPr>
                <w:rFonts w:ascii="Times New Roman" w:hAnsi="Times New Roman"/>
                <w:sz w:val="18"/>
                <w:szCs w:val="18"/>
                <w:lang w:val="tr-TR"/>
              </w:rPr>
              <w:t>5</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1"/>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231BB8" w:rsidP="00F40E13">
            <w:pPr>
              <w:widowControl w:val="0"/>
              <w:autoSpaceDE w:val="0"/>
              <w:autoSpaceDN w:val="0"/>
              <w:adjustRightInd w:val="0"/>
              <w:ind w:left="141" w:right="142"/>
              <w:jc w:val="both"/>
              <w:rPr>
                <w:rFonts w:ascii="Times New Roman" w:hAnsi="Times New Roman"/>
                <w:sz w:val="16"/>
                <w:szCs w:val="16"/>
                <w:lang w:val="tr-TR"/>
              </w:rPr>
            </w:pPr>
            <w:r>
              <w:rPr>
                <w:rFonts w:ascii="Times New Roman" w:hAnsi="Times New Roman"/>
                <w:sz w:val="16"/>
                <w:szCs w:val="16"/>
                <w:lang w:val="tr-TR"/>
              </w:rPr>
              <w:t>İnşaat Mühendisliği l</w:t>
            </w:r>
            <w:r w:rsidR="00A2462A" w:rsidRPr="00B51679">
              <w:rPr>
                <w:rFonts w:ascii="Times New Roman" w:hAnsi="Times New Roman"/>
                <w:sz w:val="16"/>
                <w:szCs w:val="16"/>
                <w:lang w:val="tr-TR"/>
              </w:rPr>
              <w:t>isans</w:t>
            </w:r>
            <w:r w:rsidR="00A2462A" w:rsidRPr="00EE6A64">
              <w:rPr>
                <w:rFonts w:ascii="Times New Roman" w:hAnsi="Times New Roman"/>
                <w:sz w:val="16"/>
                <w:szCs w:val="16"/>
                <w:lang w:val="tr-TR"/>
              </w:rPr>
              <w:t>/</w:t>
            </w:r>
            <w:r w:rsidR="00A2462A" w:rsidRPr="00B51679">
              <w:rPr>
                <w:rFonts w:ascii="Times New Roman" w:hAnsi="Times New Roman"/>
                <w:sz w:val="16"/>
                <w:szCs w:val="16"/>
                <w:lang w:val="tr-TR"/>
              </w:rPr>
              <w:t>yüksek lisans mezunları başvurabilir.</w:t>
            </w: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74"/>
              <w:ind w:left="448"/>
              <w:rPr>
                <w:rFonts w:ascii="Times New Roman" w:hAnsi="Times New Roman"/>
                <w:sz w:val="18"/>
                <w:szCs w:val="18"/>
                <w:lang w:val="tr-TR"/>
              </w:rPr>
            </w:pPr>
            <w:r w:rsidRPr="00B51679">
              <w:rPr>
                <w:rFonts w:ascii="Times New Roman" w:hAnsi="Times New Roman"/>
                <w:b/>
                <w:bCs/>
                <w:sz w:val="18"/>
                <w:szCs w:val="18"/>
                <w:lang w:val="tr-TR"/>
              </w:rPr>
              <w:t>İSTATİSTİK</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70"/>
              <w:jc w:val="center"/>
              <w:rPr>
                <w:rFonts w:ascii="Times New Roman" w:hAnsi="Times New Roman"/>
                <w:sz w:val="18"/>
                <w:szCs w:val="18"/>
                <w:lang w:val="tr-TR"/>
              </w:rPr>
            </w:pPr>
            <w:r w:rsidRPr="00B51679">
              <w:rPr>
                <w:rFonts w:ascii="Times New Roman" w:hAnsi="Times New Roman"/>
                <w:sz w:val="18"/>
                <w:szCs w:val="18"/>
                <w:lang w:val="tr-TR"/>
              </w:rPr>
              <w:t>7</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70"/>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70"/>
              <w:jc w:val="center"/>
              <w:rPr>
                <w:rFonts w:ascii="Times New Roman" w:hAnsi="Times New Roman"/>
                <w:sz w:val="18"/>
                <w:szCs w:val="18"/>
                <w:lang w:val="tr-TR"/>
              </w:rPr>
            </w:pPr>
            <w:r w:rsidRPr="00B51679">
              <w:rPr>
                <w:rFonts w:ascii="Times New Roman" w:hAnsi="Times New Roman"/>
                <w:sz w:val="18"/>
                <w:szCs w:val="18"/>
                <w:lang w:val="tr-TR"/>
              </w:rPr>
              <w:t>-</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70"/>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141" w:right="142"/>
              <w:jc w:val="both"/>
              <w:rPr>
                <w:rFonts w:ascii="Times New Roman" w:hAnsi="Times New Roman"/>
                <w:szCs w:val="24"/>
                <w:lang w:val="tr-TR"/>
              </w:rPr>
            </w:pP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3"/>
              <w:ind w:left="448"/>
              <w:rPr>
                <w:rFonts w:ascii="Times New Roman" w:hAnsi="Times New Roman"/>
                <w:sz w:val="18"/>
                <w:szCs w:val="18"/>
                <w:lang w:val="tr-TR"/>
              </w:rPr>
            </w:pPr>
            <w:r w:rsidRPr="00B51679">
              <w:rPr>
                <w:rFonts w:ascii="Times New Roman" w:hAnsi="Times New Roman"/>
                <w:b/>
                <w:bCs/>
                <w:spacing w:val="-1"/>
                <w:sz w:val="18"/>
                <w:szCs w:val="18"/>
                <w:lang w:val="tr-TR"/>
              </w:rPr>
              <w:t>K</w:t>
            </w:r>
            <w:r w:rsidRPr="00B51679">
              <w:rPr>
                <w:rFonts w:ascii="Times New Roman" w:hAnsi="Times New Roman"/>
                <w:b/>
                <w:bCs/>
                <w:sz w:val="18"/>
                <w:szCs w:val="18"/>
                <w:lang w:val="tr-TR"/>
              </w:rPr>
              <w:t>İ</w:t>
            </w:r>
            <w:r w:rsidRPr="00B51679">
              <w:rPr>
                <w:rFonts w:ascii="Times New Roman" w:hAnsi="Times New Roman"/>
                <w:b/>
                <w:bCs/>
                <w:spacing w:val="1"/>
                <w:sz w:val="18"/>
                <w:szCs w:val="18"/>
                <w:lang w:val="tr-TR"/>
              </w:rPr>
              <w:t>MYA</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141" w:right="142"/>
              <w:jc w:val="both"/>
              <w:rPr>
                <w:rFonts w:ascii="Times New Roman" w:hAnsi="Times New Roman"/>
                <w:szCs w:val="24"/>
                <w:lang w:val="tr-TR"/>
              </w:rPr>
            </w:pP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ind w:left="675"/>
              <w:rPr>
                <w:rFonts w:ascii="Times New Roman" w:hAnsi="Times New Roman"/>
                <w:sz w:val="18"/>
                <w:szCs w:val="18"/>
                <w:lang w:val="tr-TR"/>
              </w:rPr>
            </w:pPr>
            <w:r w:rsidRPr="00B51679">
              <w:rPr>
                <w:rFonts w:ascii="Times New Roman" w:hAnsi="Times New Roman"/>
                <w:sz w:val="18"/>
                <w:szCs w:val="18"/>
                <w:lang w:val="tr-TR"/>
              </w:rPr>
              <w:t>Fizikokimya</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4</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2</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141" w:right="142"/>
              <w:jc w:val="both"/>
              <w:rPr>
                <w:rFonts w:ascii="Times New Roman" w:hAnsi="Times New Roman"/>
                <w:szCs w:val="24"/>
                <w:lang w:val="tr-TR"/>
              </w:rPr>
            </w:pP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16"/>
              <w:ind w:left="675"/>
              <w:rPr>
                <w:rFonts w:ascii="Times New Roman" w:hAnsi="Times New Roman"/>
                <w:sz w:val="18"/>
                <w:szCs w:val="18"/>
                <w:lang w:val="tr-TR"/>
              </w:rPr>
            </w:pPr>
            <w:r w:rsidRPr="00B51679">
              <w:rPr>
                <w:rFonts w:ascii="Times New Roman" w:hAnsi="Times New Roman"/>
                <w:sz w:val="18"/>
                <w:szCs w:val="18"/>
                <w:lang w:val="tr-TR"/>
              </w:rPr>
              <w:t>Organik Kimya</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16"/>
              <w:jc w:val="center"/>
              <w:rPr>
                <w:rFonts w:ascii="Times New Roman" w:hAnsi="Times New Roman"/>
                <w:sz w:val="18"/>
                <w:szCs w:val="18"/>
                <w:lang w:val="tr-TR"/>
              </w:rPr>
            </w:pPr>
            <w:r w:rsidRPr="00B51679">
              <w:rPr>
                <w:rFonts w:ascii="Times New Roman" w:hAnsi="Times New Roman"/>
                <w:sz w:val="18"/>
                <w:szCs w:val="18"/>
                <w:lang w:val="tr-TR"/>
              </w:rPr>
              <w:t>9</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16"/>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16"/>
              <w:jc w:val="center"/>
              <w:rPr>
                <w:rFonts w:ascii="Times New Roman" w:hAnsi="Times New Roman"/>
                <w:sz w:val="18"/>
                <w:szCs w:val="18"/>
                <w:lang w:val="tr-TR"/>
              </w:rPr>
            </w:pPr>
            <w:r w:rsidRPr="00B51679">
              <w:rPr>
                <w:rFonts w:ascii="Times New Roman" w:hAnsi="Times New Roman"/>
                <w:sz w:val="18"/>
                <w:szCs w:val="18"/>
                <w:lang w:val="tr-TR"/>
              </w:rPr>
              <w:t>5</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16"/>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141" w:right="142"/>
              <w:jc w:val="both"/>
              <w:rPr>
                <w:rFonts w:ascii="Times New Roman" w:hAnsi="Times New Roman"/>
                <w:szCs w:val="24"/>
                <w:lang w:val="tr-TR"/>
              </w:rPr>
            </w:pP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2"/>
              <w:ind w:left="675"/>
              <w:rPr>
                <w:rFonts w:ascii="Times New Roman" w:hAnsi="Times New Roman"/>
                <w:sz w:val="18"/>
                <w:szCs w:val="18"/>
                <w:lang w:val="tr-TR"/>
              </w:rPr>
            </w:pPr>
            <w:r w:rsidRPr="00B51679">
              <w:rPr>
                <w:rFonts w:ascii="Times New Roman" w:hAnsi="Times New Roman"/>
                <w:sz w:val="18"/>
                <w:szCs w:val="18"/>
                <w:lang w:val="tr-TR"/>
              </w:rPr>
              <w:t>Analitik Kimya</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2"/>
              <w:jc w:val="center"/>
              <w:rPr>
                <w:rFonts w:ascii="Times New Roman" w:hAnsi="Times New Roman"/>
                <w:sz w:val="18"/>
                <w:szCs w:val="18"/>
                <w:lang w:val="tr-TR"/>
              </w:rPr>
            </w:pPr>
            <w:r w:rsidRPr="00B51679">
              <w:rPr>
                <w:rFonts w:ascii="Times New Roman" w:hAnsi="Times New Roman"/>
                <w:sz w:val="18"/>
                <w:szCs w:val="18"/>
                <w:lang w:val="tr-TR"/>
              </w:rPr>
              <w:t>9</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2"/>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2"/>
              <w:jc w:val="center"/>
              <w:rPr>
                <w:rFonts w:ascii="Times New Roman" w:hAnsi="Times New Roman"/>
                <w:sz w:val="18"/>
                <w:szCs w:val="18"/>
                <w:lang w:val="tr-TR"/>
              </w:rPr>
            </w:pPr>
            <w:r w:rsidRPr="00B51679">
              <w:rPr>
                <w:rFonts w:ascii="Times New Roman" w:hAnsi="Times New Roman"/>
                <w:sz w:val="18"/>
                <w:szCs w:val="18"/>
                <w:lang w:val="tr-TR"/>
              </w:rPr>
              <w:t>5</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2"/>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141" w:right="142"/>
              <w:jc w:val="both"/>
              <w:rPr>
                <w:rFonts w:ascii="Times New Roman" w:hAnsi="Times New Roman"/>
                <w:szCs w:val="24"/>
                <w:lang w:val="tr-TR"/>
              </w:rPr>
            </w:pP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ind w:left="675"/>
              <w:rPr>
                <w:rFonts w:ascii="Times New Roman" w:hAnsi="Times New Roman"/>
                <w:sz w:val="18"/>
                <w:szCs w:val="18"/>
                <w:lang w:val="tr-TR"/>
              </w:rPr>
            </w:pPr>
            <w:r w:rsidRPr="00B51679">
              <w:rPr>
                <w:rFonts w:ascii="Times New Roman" w:hAnsi="Times New Roman"/>
                <w:sz w:val="18"/>
                <w:szCs w:val="18"/>
                <w:lang w:val="tr-TR"/>
              </w:rPr>
              <w:t>Biyokimya</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3</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2</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141" w:right="142"/>
              <w:jc w:val="both"/>
              <w:rPr>
                <w:rFonts w:ascii="Times New Roman" w:hAnsi="Times New Roman"/>
                <w:szCs w:val="24"/>
                <w:lang w:val="tr-TR"/>
              </w:rPr>
            </w:pP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16"/>
              <w:ind w:left="675"/>
              <w:rPr>
                <w:rFonts w:ascii="Times New Roman" w:hAnsi="Times New Roman"/>
                <w:sz w:val="18"/>
                <w:szCs w:val="18"/>
                <w:lang w:val="tr-TR"/>
              </w:rPr>
            </w:pPr>
            <w:r w:rsidRPr="00B51679">
              <w:rPr>
                <w:rFonts w:ascii="Times New Roman" w:hAnsi="Times New Roman"/>
                <w:sz w:val="18"/>
                <w:szCs w:val="18"/>
                <w:lang w:val="tr-TR"/>
              </w:rPr>
              <w:t>Anorganik Kimya</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16"/>
              <w:jc w:val="center"/>
              <w:rPr>
                <w:rFonts w:ascii="Times New Roman" w:hAnsi="Times New Roman"/>
                <w:sz w:val="18"/>
                <w:szCs w:val="18"/>
                <w:lang w:val="tr-TR"/>
              </w:rPr>
            </w:pPr>
            <w:r w:rsidRPr="00B51679">
              <w:rPr>
                <w:rFonts w:ascii="Times New Roman" w:hAnsi="Times New Roman"/>
                <w:sz w:val="18"/>
                <w:szCs w:val="18"/>
                <w:lang w:val="tr-TR"/>
              </w:rPr>
              <w:t>5</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16"/>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16"/>
              <w:jc w:val="center"/>
              <w:rPr>
                <w:rFonts w:ascii="Times New Roman" w:hAnsi="Times New Roman"/>
                <w:sz w:val="18"/>
                <w:szCs w:val="18"/>
                <w:lang w:val="tr-TR"/>
              </w:rPr>
            </w:pPr>
            <w:r w:rsidRPr="00B51679">
              <w:rPr>
                <w:rFonts w:ascii="Times New Roman" w:hAnsi="Times New Roman"/>
                <w:sz w:val="18"/>
                <w:szCs w:val="18"/>
                <w:lang w:val="tr-TR"/>
              </w:rPr>
              <w:t>3</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16"/>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141" w:right="142"/>
              <w:jc w:val="both"/>
              <w:rPr>
                <w:rFonts w:ascii="Times New Roman" w:hAnsi="Times New Roman"/>
                <w:szCs w:val="24"/>
                <w:lang w:val="tr-TR"/>
              </w:rPr>
            </w:pPr>
          </w:p>
        </w:tc>
      </w:tr>
    </w:tbl>
    <w:p w:rsidR="00A2462A" w:rsidRDefault="00A2462A" w:rsidP="00A2462A"/>
    <w:tbl>
      <w:tblPr>
        <w:tblW w:w="15049" w:type="dxa"/>
        <w:tblInd w:w="114" w:type="dxa"/>
        <w:tblLayout w:type="fixed"/>
        <w:tblCellMar>
          <w:left w:w="0" w:type="dxa"/>
          <w:right w:w="0" w:type="dxa"/>
        </w:tblCellMar>
        <w:tblLook w:val="0000" w:firstRow="0" w:lastRow="0" w:firstColumn="0" w:lastColumn="0" w:noHBand="0" w:noVBand="0"/>
      </w:tblPr>
      <w:tblGrid>
        <w:gridCol w:w="5410"/>
        <w:gridCol w:w="425"/>
        <w:gridCol w:w="567"/>
        <w:gridCol w:w="850"/>
        <w:gridCol w:w="1560"/>
        <w:gridCol w:w="6237"/>
      </w:tblGrid>
      <w:tr w:rsidR="00A2462A" w:rsidRPr="00B51679" w:rsidTr="00F40E13">
        <w:trPr>
          <w:trHeight w:val="547"/>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3"/>
              <w:ind w:left="448"/>
              <w:rPr>
                <w:rFonts w:ascii="Times New Roman" w:hAnsi="Times New Roman"/>
                <w:sz w:val="18"/>
                <w:szCs w:val="18"/>
                <w:lang w:val="tr-TR"/>
              </w:rPr>
            </w:pPr>
            <w:r w:rsidRPr="00B51679">
              <w:rPr>
                <w:rFonts w:ascii="Times New Roman" w:hAnsi="Times New Roman"/>
                <w:b/>
                <w:bCs/>
                <w:spacing w:val="-1"/>
                <w:sz w:val="18"/>
                <w:szCs w:val="18"/>
                <w:lang w:val="tr-TR"/>
              </w:rPr>
              <w:lastRenderedPageBreak/>
              <w:t>K</w:t>
            </w:r>
            <w:r w:rsidRPr="00B51679">
              <w:rPr>
                <w:rFonts w:ascii="Times New Roman" w:hAnsi="Times New Roman"/>
                <w:b/>
                <w:bCs/>
                <w:sz w:val="18"/>
                <w:szCs w:val="18"/>
                <w:lang w:val="tr-TR"/>
              </w:rPr>
              <w:t>İ</w:t>
            </w:r>
            <w:r w:rsidRPr="00B51679">
              <w:rPr>
                <w:rFonts w:ascii="Times New Roman" w:hAnsi="Times New Roman"/>
                <w:b/>
                <w:bCs/>
                <w:spacing w:val="1"/>
                <w:sz w:val="18"/>
                <w:szCs w:val="18"/>
                <w:lang w:val="tr-TR"/>
              </w:rPr>
              <w:t>MY</w:t>
            </w:r>
            <w:r w:rsidRPr="00B51679">
              <w:rPr>
                <w:rFonts w:ascii="Times New Roman" w:hAnsi="Times New Roman"/>
                <w:b/>
                <w:bCs/>
                <w:sz w:val="18"/>
                <w:szCs w:val="18"/>
                <w:lang w:val="tr-TR"/>
              </w:rPr>
              <w:t>A</w:t>
            </w:r>
            <w:r w:rsidRPr="00B51679">
              <w:rPr>
                <w:rFonts w:ascii="Times New Roman" w:hAnsi="Times New Roman"/>
                <w:b/>
                <w:bCs/>
                <w:spacing w:val="-6"/>
                <w:sz w:val="18"/>
                <w:szCs w:val="18"/>
                <w:lang w:val="tr-TR"/>
              </w:rPr>
              <w:t xml:space="preserve"> </w:t>
            </w:r>
            <w:r w:rsidRPr="00B51679">
              <w:rPr>
                <w:rFonts w:ascii="Times New Roman" w:hAnsi="Times New Roman"/>
                <w:b/>
                <w:bCs/>
                <w:spacing w:val="1"/>
                <w:sz w:val="18"/>
                <w:szCs w:val="18"/>
                <w:lang w:val="tr-TR"/>
              </w:rPr>
              <w:t>MÜ</w:t>
            </w:r>
            <w:r w:rsidRPr="00B51679">
              <w:rPr>
                <w:rFonts w:ascii="Times New Roman" w:hAnsi="Times New Roman"/>
                <w:b/>
                <w:bCs/>
                <w:spacing w:val="-1"/>
                <w:sz w:val="18"/>
                <w:szCs w:val="18"/>
                <w:lang w:val="tr-TR"/>
              </w:rPr>
              <w:t>H</w:t>
            </w:r>
            <w:r w:rsidRPr="00B51679">
              <w:rPr>
                <w:rFonts w:ascii="Times New Roman" w:hAnsi="Times New Roman"/>
                <w:b/>
                <w:bCs/>
                <w:sz w:val="18"/>
                <w:szCs w:val="18"/>
                <w:lang w:val="tr-TR"/>
              </w:rPr>
              <w:t>E</w:t>
            </w:r>
            <w:r w:rsidRPr="00B51679">
              <w:rPr>
                <w:rFonts w:ascii="Times New Roman" w:hAnsi="Times New Roman"/>
                <w:b/>
                <w:bCs/>
                <w:spacing w:val="1"/>
                <w:sz w:val="18"/>
                <w:szCs w:val="18"/>
                <w:lang w:val="tr-TR"/>
              </w:rPr>
              <w:t>N</w:t>
            </w:r>
            <w:r w:rsidRPr="00B51679">
              <w:rPr>
                <w:rFonts w:ascii="Times New Roman" w:hAnsi="Times New Roman"/>
                <w:b/>
                <w:bCs/>
                <w:sz w:val="18"/>
                <w:szCs w:val="18"/>
                <w:lang w:val="tr-TR"/>
              </w:rPr>
              <w:t>DİSLİ</w:t>
            </w:r>
            <w:r w:rsidRPr="00B51679">
              <w:rPr>
                <w:rFonts w:ascii="Times New Roman" w:hAnsi="Times New Roman"/>
                <w:b/>
                <w:bCs/>
                <w:spacing w:val="-1"/>
                <w:sz w:val="18"/>
                <w:szCs w:val="18"/>
                <w:lang w:val="tr-TR"/>
              </w:rPr>
              <w:t>Ğ</w:t>
            </w:r>
            <w:r w:rsidRPr="00B51679">
              <w:rPr>
                <w:rFonts w:ascii="Times New Roman" w:hAnsi="Times New Roman"/>
                <w:b/>
                <w:bCs/>
                <w:sz w:val="18"/>
                <w:szCs w:val="18"/>
                <w:lang w:val="tr-TR"/>
              </w:rPr>
              <w:t>İ</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15</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5</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tcBorders>
              <w:top w:val="single" w:sz="4" w:space="0" w:color="323399"/>
              <w:left w:val="single" w:sz="4" w:space="0" w:color="323399"/>
              <w:bottom w:val="single" w:sz="4" w:space="0" w:color="323399"/>
              <w:right w:val="single" w:sz="4" w:space="0" w:color="323399"/>
            </w:tcBorders>
          </w:tcPr>
          <w:p w:rsidR="00A2462A" w:rsidRPr="009C0963" w:rsidRDefault="00A2462A" w:rsidP="00F40E13">
            <w:pPr>
              <w:widowControl w:val="0"/>
              <w:autoSpaceDE w:val="0"/>
              <w:autoSpaceDN w:val="0"/>
              <w:adjustRightInd w:val="0"/>
              <w:ind w:left="141" w:right="142"/>
              <w:jc w:val="both"/>
              <w:rPr>
                <w:rFonts w:ascii="Times New Roman" w:hAnsi="Times New Roman"/>
                <w:sz w:val="16"/>
                <w:szCs w:val="16"/>
                <w:lang w:val="tr-TR"/>
              </w:rPr>
            </w:pPr>
            <w:r w:rsidRPr="009C0963">
              <w:rPr>
                <w:rFonts w:ascii="Times New Roman" w:hAnsi="Times New Roman"/>
                <w:sz w:val="16"/>
                <w:szCs w:val="16"/>
                <w:lang w:val="tr-TR"/>
              </w:rPr>
              <w:t>Kimya, Kimya ve Proses Mühendis</w:t>
            </w:r>
            <w:r w:rsidR="00231BB8">
              <w:rPr>
                <w:rFonts w:ascii="Times New Roman" w:hAnsi="Times New Roman"/>
                <w:sz w:val="16"/>
                <w:szCs w:val="16"/>
                <w:lang w:val="tr-TR"/>
              </w:rPr>
              <w:t>liği, Kimya Mühendisliği l</w:t>
            </w:r>
            <w:r w:rsidR="009C0963" w:rsidRPr="009C0963">
              <w:rPr>
                <w:rFonts w:ascii="Times New Roman" w:hAnsi="Times New Roman"/>
                <w:sz w:val="16"/>
                <w:szCs w:val="16"/>
                <w:lang w:val="tr-TR"/>
              </w:rPr>
              <w:t>isans</w:t>
            </w:r>
            <w:r w:rsidRPr="009C0963">
              <w:rPr>
                <w:rFonts w:ascii="Times New Roman" w:hAnsi="Times New Roman"/>
                <w:sz w:val="16"/>
                <w:szCs w:val="16"/>
                <w:lang w:val="tr-TR"/>
              </w:rPr>
              <w:t>/yüksek lisans mezunları başvurabilir.</w:t>
            </w:r>
          </w:p>
        </w:tc>
      </w:tr>
      <w:tr w:rsidR="00A2462A" w:rsidRPr="00B51679" w:rsidTr="00F40E13">
        <w:trPr>
          <w:trHeight w:val="555"/>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3"/>
              <w:ind w:left="448"/>
              <w:rPr>
                <w:rFonts w:ascii="Times New Roman" w:hAnsi="Times New Roman"/>
                <w:sz w:val="18"/>
                <w:szCs w:val="18"/>
                <w:lang w:val="tr-TR"/>
              </w:rPr>
            </w:pPr>
            <w:r w:rsidRPr="00B51679">
              <w:rPr>
                <w:rFonts w:ascii="Times New Roman" w:hAnsi="Times New Roman"/>
                <w:b/>
                <w:bCs/>
                <w:sz w:val="18"/>
                <w:szCs w:val="18"/>
                <w:lang w:val="tr-TR"/>
              </w:rPr>
              <w:t>MA</w:t>
            </w:r>
            <w:r w:rsidRPr="00B51679">
              <w:rPr>
                <w:rFonts w:ascii="Times New Roman" w:hAnsi="Times New Roman"/>
                <w:b/>
                <w:bCs/>
                <w:spacing w:val="2"/>
                <w:sz w:val="18"/>
                <w:szCs w:val="18"/>
                <w:lang w:val="tr-TR"/>
              </w:rPr>
              <w:t>L</w:t>
            </w:r>
            <w:r w:rsidRPr="00B51679">
              <w:rPr>
                <w:rFonts w:ascii="Times New Roman" w:hAnsi="Times New Roman"/>
                <w:b/>
                <w:bCs/>
                <w:spacing w:val="-2"/>
                <w:sz w:val="18"/>
                <w:szCs w:val="18"/>
                <w:lang w:val="tr-TR"/>
              </w:rPr>
              <w:t>Z</w:t>
            </w:r>
            <w:r w:rsidRPr="00B51679">
              <w:rPr>
                <w:rFonts w:ascii="Times New Roman" w:hAnsi="Times New Roman"/>
                <w:b/>
                <w:bCs/>
                <w:sz w:val="18"/>
                <w:szCs w:val="18"/>
                <w:lang w:val="tr-TR"/>
              </w:rPr>
              <w:t>EME</w:t>
            </w:r>
            <w:r w:rsidRPr="00B51679">
              <w:rPr>
                <w:rFonts w:ascii="Times New Roman" w:hAnsi="Times New Roman"/>
                <w:b/>
                <w:bCs/>
                <w:spacing w:val="-8"/>
                <w:sz w:val="18"/>
                <w:szCs w:val="18"/>
                <w:lang w:val="tr-TR"/>
              </w:rPr>
              <w:t xml:space="preserve"> </w:t>
            </w:r>
            <w:r w:rsidRPr="00B51679">
              <w:rPr>
                <w:rFonts w:ascii="Times New Roman" w:hAnsi="Times New Roman"/>
                <w:b/>
                <w:bCs/>
                <w:spacing w:val="1"/>
                <w:sz w:val="18"/>
                <w:szCs w:val="18"/>
                <w:lang w:val="tr-TR"/>
              </w:rPr>
              <w:t>B</w:t>
            </w:r>
            <w:r w:rsidRPr="00B51679">
              <w:rPr>
                <w:rFonts w:ascii="Times New Roman" w:hAnsi="Times New Roman"/>
                <w:b/>
                <w:bCs/>
                <w:sz w:val="18"/>
                <w:szCs w:val="18"/>
                <w:lang w:val="tr-TR"/>
              </w:rPr>
              <w:t>İ</w:t>
            </w:r>
            <w:r w:rsidRPr="00B51679">
              <w:rPr>
                <w:rFonts w:ascii="Times New Roman" w:hAnsi="Times New Roman"/>
                <w:b/>
                <w:bCs/>
                <w:spacing w:val="2"/>
                <w:sz w:val="18"/>
                <w:szCs w:val="18"/>
                <w:lang w:val="tr-TR"/>
              </w:rPr>
              <w:t>L</w:t>
            </w:r>
            <w:r w:rsidRPr="00B51679">
              <w:rPr>
                <w:rFonts w:ascii="Times New Roman" w:hAnsi="Times New Roman"/>
                <w:b/>
                <w:bCs/>
                <w:sz w:val="18"/>
                <w:szCs w:val="18"/>
                <w:lang w:val="tr-TR"/>
              </w:rPr>
              <w:t>İ</w:t>
            </w:r>
            <w:r w:rsidRPr="00B51679">
              <w:rPr>
                <w:rFonts w:ascii="Times New Roman" w:hAnsi="Times New Roman"/>
                <w:b/>
                <w:bCs/>
                <w:spacing w:val="1"/>
                <w:sz w:val="18"/>
                <w:szCs w:val="18"/>
                <w:lang w:val="tr-TR"/>
              </w:rPr>
              <w:t>M</w:t>
            </w:r>
            <w:r w:rsidRPr="00B51679">
              <w:rPr>
                <w:rFonts w:ascii="Times New Roman" w:hAnsi="Times New Roman"/>
                <w:b/>
                <w:bCs/>
                <w:sz w:val="18"/>
                <w:szCs w:val="18"/>
                <w:lang w:val="tr-TR"/>
              </w:rPr>
              <w:t>İ</w:t>
            </w:r>
            <w:r w:rsidRPr="00B51679">
              <w:rPr>
                <w:rFonts w:ascii="Times New Roman" w:hAnsi="Times New Roman"/>
                <w:b/>
                <w:bCs/>
                <w:spacing w:val="-5"/>
                <w:sz w:val="18"/>
                <w:szCs w:val="18"/>
                <w:lang w:val="tr-TR"/>
              </w:rPr>
              <w:t xml:space="preserve"> </w:t>
            </w:r>
            <w:r w:rsidRPr="00B51679">
              <w:rPr>
                <w:rFonts w:ascii="Times New Roman" w:hAnsi="Times New Roman"/>
                <w:b/>
                <w:bCs/>
                <w:sz w:val="18"/>
                <w:szCs w:val="18"/>
                <w:lang w:val="tr-TR"/>
              </w:rPr>
              <w:t>VE</w:t>
            </w:r>
            <w:r w:rsidRPr="00B51679">
              <w:rPr>
                <w:rFonts w:ascii="Times New Roman" w:hAnsi="Times New Roman"/>
                <w:b/>
                <w:bCs/>
                <w:spacing w:val="-3"/>
                <w:sz w:val="18"/>
                <w:szCs w:val="18"/>
                <w:lang w:val="tr-TR"/>
              </w:rPr>
              <w:t xml:space="preserve"> </w:t>
            </w:r>
            <w:r w:rsidRPr="00B51679">
              <w:rPr>
                <w:rFonts w:ascii="Times New Roman" w:hAnsi="Times New Roman"/>
                <w:b/>
                <w:bCs/>
                <w:sz w:val="18"/>
                <w:szCs w:val="18"/>
                <w:lang w:val="tr-TR"/>
              </w:rPr>
              <w:t>MÜH</w:t>
            </w:r>
            <w:r w:rsidRPr="00B51679">
              <w:rPr>
                <w:rFonts w:ascii="Times New Roman" w:hAnsi="Times New Roman"/>
                <w:b/>
                <w:bCs/>
                <w:spacing w:val="2"/>
                <w:sz w:val="18"/>
                <w:szCs w:val="18"/>
                <w:lang w:val="tr-TR"/>
              </w:rPr>
              <w:t>E</w:t>
            </w:r>
            <w:r w:rsidRPr="00B51679">
              <w:rPr>
                <w:rFonts w:ascii="Times New Roman" w:hAnsi="Times New Roman"/>
                <w:b/>
                <w:bCs/>
                <w:spacing w:val="1"/>
                <w:sz w:val="18"/>
                <w:szCs w:val="18"/>
                <w:lang w:val="tr-TR"/>
              </w:rPr>
              <w:t>ND</w:t>
            </w:r>
            <w:r w:rsidRPr="00B51679">
              <w:rPr>
                <w:rFonts w:ascii="Times New Roman" w:hAnsi="Times New Roman"/>
                <w:b/>
                <w:bCs/>
                <w:sz w:val="18"/>
                <w:szCs w:val="18"/>
                <w:lang w:val="tr-TR"/>
              </w:rPr>
              <w:t>İSLİ</w:t>
            </w:r>
            <w:r w:rsidRPr="00B51679">
              <w:rPr>
                <w:rFonts w:ascii="Times New Roman" w:hAnsi="Times New Roman"/>
                <w:b/>
                <w:bCs/>
                <w:spacing w:val="-1"/>
                <w:sz w:val="18"/>
                <w:szCs w:val="18"/>
                <w:lang w:val="tr-TR"/>
              </w:rPr>
              <w:t>Ğ</w:t>
            </w:r>
            <w:r w:rsidRPr="00B51679">
              <w:rPr>
                <w:rFonts w:ascii="Times New Roman" w:hAnsi="Times New Roman"/>
                <w:b/>
                <w:bCs/>
                <w:sz w:val="18"/>
                <w:szCs w:val="18"/>
                <w:lang w:val="tr-TR"/>
              </w:rPr>
              <w:t>İ</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10</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5</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tcBorders>
              <w:top w:val="single" w:sz="4" w:space="0" w:color="323399"/>
              <w:left w:val="single" w:sz="4" w:space="0" w:color="323399"/>
              <w:bottom w:val="single" w:sz="4" w:space="0" w:color="323399"/>
              <w:right w:val="single" w:sz="4" w:space="0" w:color="323399"/>
            </w:tcBorders>
          </w:tcPr>
          <w:p w:rsidR="00A2462A" w:rsidRPr="009C0963" w:rsidRDefault="00A2462A" w:rsidP="00F40E13">
            <w:pPr>
              <w:widowControl w:val="0"/>
              <w:autoSpaceDE w:val="0"/>
              <w:autoSpaceDN w:val="0"/>
              <w:adjustRightInd w:val="0"/>
              <w:ind w:left="141" w:right="142"/>
              <w:jc w:val="both"/>
              <w:rPr>
                <w:rFonts w:ascii="Times New Roman" w:hAnsi="Times New Roman"/>
                <w:sz w:val="16"/>
                <w:szCs w:val="16"/>
                <w:lang w:val="tr-TR"/>
              </w:rPr>
            </w:pPr>
            <w:r w:rsidRPr="009C0963">
              <w:rPr>
                <w:rFonts w:ascii="Times New Roman" w:hAnsi="Times New Roman"/>
                <w:sz w:val="16"/>
                <w:szCs w:val="16"/>
                <w:lang w:val="tr-TR"/>
              </w:rPr>
              <w:t>Mühendislik, Nanoteknoloji, Endüstriyel</w:t>
            </w:r>
            <w:r w:rsidR="00436FEB">
              <w:rPr>
                <w:rFonts w:ascii="Times New Roman" w:hAnsi="Times New Roman"/>
                <w:sz w:val="16"/>
                <w:szCs w:val="16"/>
                <w:lang w:val="tr-TR"/>
              </w:rPr>
              <w:t xml:space="preserve"> Tasarım, Fizik ve Kimya l</w:t>
            </w:r>
            <w:r w:rsidR="009C0963">
              <w:rPr>
                <w:rFonts w:ascii="Times New Roman" w:hAnsi="Times New Roman"/>
                <w:sz w:val="16"/>
                <w:szCs w:val="16"/>
                <w:lang w:val="tr-TR"/>
              </w:rPr>
              <w:t>isans</w:t>
            </w:r>
            <w:r w:rsidRPr="009C0963">
              <w:rPr>
                <w:rFonts w:ascii="Times New Roman" w:hAnsi="Times New Roman"/>
                <w:sz w:val="16"/>
                <w:szCs w:val="16"/>
                <w:lang w:val="tr-TR"/>
              </w:rPr>
              <w:t>/yüksek lisans mezunları başvurabilir.</w:t>
            </w: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3"/>
              <w:ind w:left="448"/>
              <w:rPr>
                <w:rFonts w:ascii="Times New Roman" w:hAnsi="Times New Roman"/>
                <w:sz w:val="18"/>
                <w:szCs w:val="18"/>
                <w:lang w:val="tr-TR"/>
              </w:rPr>
            </w:pPr>
            <w:r w:rsidRPr="00B51679">
              <w:rPr>
                <w:rFonts w:ascii="Times New Roman" w:hAnsi="Times New Roman"/>
                <w:b/>
                <w:bCs/>
                <w:spacing w:val="1"/>
                <w:sz w:val="18"/>
                <w:szCs w:val="18"/>
                <w:lang w:val="tr-TR"/>
              </w:rPr>
              <w:t>M</w:t>
            </w:r>
            <w:r w:rsidRPr="00B51679">
              <w:rPr>
                <w:rFonts w:ascii="Times New Roman" w:hAnsi="Times New Roman"/>
                <w:b/>
                <w:bCs/>
                <w:sz w:val="18"/>
                <w:szCs w:val="18"/>
                <w:lang w:val="tr-TR"/>
              </w:rPr>
              <w:t>İMARLIK</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9C0963" w:rsidP="00F40E13">
            <w:pPr>
              <w:widowControl w:val="0"/>
              <w:autoSpaceDE w:val="0"/>
              <w:autoSpaceDN w:val="0"/>
              <w:adjustRightInd w:val="0"/>
              <w:spacing w:before="20"/>
              <w:jc w:val="center"/>
              <w:rPr>
                <w:rFonts w:ascii="Times New Roman" w:hAnsi="Times New Roman"/>
                <w:sz w:val="18"/>
                <w:szCs w:val="18"/>
                <w:lang w:val="tr-TR"/>
              </w:rPr>
            </w:pPr>
            <w:r>
              <w:rPr>
                <w:rFonts w:ascii="Times New Roman" w:hAnsi="Times New Roman"/>
                <w:sz w:val="18"/>
                <w:szCs w:val="18"/>
                <w:lang w:val="tr-TR"/>
              </w:rPr>
              <w:t>-</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9C0963" w:rsidP="00F40E13">
            <w:pPr>
              <w:widowControl w:val="0"/>
              <w:autoSpaceDE w:val="0"/>
              <w:autoSpaceDN w:val="0"/>
              <w:adjustRightInd w:val="0"/>
              <w:spacing w:before="20"/>
              <w:jc w:val="center"/>
              <w:rPr>
                <w:rFonts w:ascii="Times New Roman" w:hAnsi="Times New Roman"/>
                <w:sz w:val="18"/>
                <w:szCs w:val="18"/>
                <w:lang w:val="tr-TR"/>
              </w:rPr>
            </w:pPr>
            <w:r>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10</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tcBorders>
              <w:top w:val="single" w:sz="4" w:space="0" w:color="323399"/>
              <w:left w:val="single" w:sz="4" w:space="0" w:color="323399"/>
              <w:right w:val="single" w:sz="4" w:space="0" w:color="323399"/>
            </w:tcBorders>
          </w:tcPr>
          <w:p w:rsidR="00A2462A" w:rsidRPr="00B51679" w:rsidRDefault="00A2462A" w:rsidP="00F40E13">
            <w:pPr>
              <w:widowControl w:val="0"/>
              <w:autoSpaceDE w:val="0"/>
              <w:autoSpaceDN w:val="0"/>
              <w:adjustRightInd w:val="0"/>
              <w:ind w:left="141" w:right="142"/>
              <w:jc w:val="both"/>
              <w:rPr>
                <w:rFonts w:ascii="Times New Roman" w:hAnsi="Times New Roman"/>
                <w:sz w:val="16"/>
                <w:szCs w:val="16"/>
                <w:lang w:val="tr-TR"/>
              </w:rPr>
            </w:pP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ind w:left="655"/>
              <w:rPr>
                <w:rFonts w:ascii="Times New Roman" w:hAnsi="Times New Roman"/>
                <w:sz w:val="18"/>
                <w:szCs w:val="18"/>
                <w:lang w:val="tr-TR"/>
              </w:rPr>
            </w:pPr>
            <w:r w:rsidRPr="00B51679">
              <w:rPr>
                <w:rFonts w:ascii="Times New Roman" w:hAnsi="Times New Roman"/>
                <w:sz w:val="18"/>
                <w:szCs w:val="18"/>
                <w:lang w:val="tr-TR"/>
              </w:rPr>
              <w:t>Bina</w:t>
            </w:r>
            <w:r w:rsidRPr="00B51679">
              <w:rPr>
                <w:rFonts w:ascii="Times New Roman" w:hAnsi="Times New Roman"/>
                <w:spacing w:val="-3"/>
                <w:sz w:val="18"/>
                <w:szCs w:val="18"/>
                <w:lang w:val="tr-TR"/>
              </w:rPr>
              <w:t xml:space="preserve"> </w:t>
            </w:r>
            <w:r w:rsidRPr="00B51679">
              <w:rPr>
                <w:rFonts w:ascii="Times New Roman" w:hAnsi="Times New Roman"/>
                <w:sz w:val="18"/>
                <w:szCs w:val="18"/>
                <w:lang w:val="tr-TR"/>
              </w:rPr>
              <w:t>Bilgisi</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10</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tcBorders>
              <w:left w:val="single" w:sz="4" w:space="0" w:color="323399"/>
              <w:right w:val="single" w:sz="4" w:space="0" w:color="323399"/>
            </w:tcBorders>
          </w:tcPr>
          <w:p w:rsidR="00A2462A" w:rsidRPr="00B51679" w:rsidRDefault="00231BB8" w:rsidP="00F40E13">
            <w:pPr>
              <w:widowControl w:val="0"/>
              <w:autoSpaceDE w:val="0"/>
              <w:autoSpaceDN w:val="0"/>
              <w:adjustRightInd w:val="0"/>
              <w:ind w:left="141" w:right="142"/>
              <w:jc w:val="both"/>
              <w:rPr>
                <w:rFonts w:ascii="Times New Roman" w:hAnsi="Times New Roman"/>
                <w:sz w:val="16"/>
                <w:szCs w:val="16"/>
                <w:lang w:val="tr-TR"/>
              </w:rPr>
            </w:pPr>
            <w:r>
              <w:rPr>
                <w:rFonts w:ascii="Times New Roman" w:hAnsi="Times New Roman"/>
                <w:sz w:val="16"/>
                <w:szCs w:val="16"/>
                <w:lang w:val="tr-TR"/>
              </w:rPr>
              <w:t>Mimarlık l</w:t>
            </w:r>
            <w:r w:rsidR="00D37BFD">
              <w:rPr>
                <w:rFonts w:ascii="Times New Roman" w:hAnsi="Times New Roman"/>
                <w:sz w:val="16"/>
                <w:szCs w:val="16"/>
                <w:lang w:val="tr-TR"/>
              </w:rPr>
              <w:t>isans/</w:t>
            </w:r>
            <w:r w:rsidR="00A2462A" w:rsidRPr="00B51679">
              <w:rPr>
                <w:rFonts w:ascii="Times New Roman" w:hAnsi="Times New Roman"/>
                <w:sz w:val="16"/>
                <w:szCs w:val="16"/>
                <w:lang w:val="tr-TR"/>
              </w:rPr>
              <w:t>yüksek lisans mezunları başvurabilir.</w:t>
            </w: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ind w:left="655"/>
              <w:rPr>
                <w:rFonts w:ascii="Times New Roman" w:hAnsi="Times New Roman"/>
                <w:sz w:val="18"/>
                <w:szCs w:val="18"/>
                <w:lang w:val="tr-TR"/>
              </w:rPr>
            </w:pPr>
            <w:r w:rsidRPr="00B51679">
              <w:rPr>
                <w:rFonts w:ascii="Times New Roman" w:hAnsi="Times New Roman"/>
                <w:sz w:val="18"/>
                <w:szCs w:val="18"/>
                <w:lang w:val="tr-TR"/>
              </w:rPr>
              <w:t>M</w:t>
            </w:r>
            <w:r w:rsidRPr="00B51679">
              <w:rPr>
                <w:rFonts w:ascii="Times New Roman" w:hAnsi="Times New Roman"/>
                <w:spacing w:val="1"/>
                <w:sz w:val="18"/>
                <w:szCs w:val="18"/>
                <w:lang w:val="tr-TR"/>
              </w:rPr>
              <w:t>i</w:t>
            </w:r>
            <w:r w:rsidRPr="00B51679">
              <w:rPr>
                <w:rFonts w:ascii="Times New Roman" w:hAnsi="Times New Roman"/>
                <w:spacing w:val="-2"/>
                <w:sz w:val="18"/>
                <w:szCs w:val="18"/>
                <w:lang w:val="tr-TR"/>
              </w:rPr>
              <w:t>m</w:t>
            </w:r>
            <w:r w:rsidRPr="00B51679">
              <w:rPr>
                <w:rFonts w:ascii="Times New Roman" w:hAnsi="Times New Roman"/>
                <w:spacing w:val="1"/>
                <w:sz w:val="18"/>
                <w:szCs w:val="18"/>
                <w:lang w:val="tr-TR"/>
              </w:rPr>
              <w:t>a</w:t>
            </w:r>
            <w:r w:rsidRPr="00B51679">
              <w:rPr>
                <w:rFonts w:ascii="Times New Roman" w:hAnsi="Times New Roman"/>
                <w:sz w:val="18"/>
                <w:szCs w:val="18"/>
                <w:lang w:val="tr-TR"/>
              </w:rPr>
              <w:t>ri</w:t>
            </w:r>
            <w:r w:rsidRPr="00B51679">
              <w:rPr>
                <w:rFonts w:ascii="Times New Roman" w:hAnsi="Times New Roman"/>
                <w:spacing w:val="-4"/>
                <w:sz w:val="18"/>
                <w:szCs w:val="18"/>
                <w:lang w:val="tr-TR"/>
              </w:rPr>
              <w:t xml:space="preserve"> </w:t>
            </w:r>
            <w:r w:rsidRPr="00B51679">
              <w:rPr>
                <w:rFonts w:ascii="Times New Roman" w:hAnsi="Times New Roman"/>
                <w:sz w:val="18"/>
                <w:szCs w:val="18"/>
                <w:lang w:val="tr-TR"/>
              </w:rPr>
              <w:t>K</w:t>
            </w:r>
            <w:r w:rsidRPr="00B51679">
              <w:rPr>
                <w:rFonts w:ascii="Times New Roman" w:hAnsi="Times New Roman"/>
                <w:spacing w:val="1"/>
                <w:sz w:val="18"/>
                <w:szCs w:val="18"/>
                <w:lang w:val="tr-TR"/>
              </w:rPr>
              <w:t>o</w:t>
            </w:r>
            <w:r w:rsidRPr="00B51679">
              <w:rPr>
                <w:rFonts w:ascii="Times New Roman" w:hAnsi="Times New Roman"/>
                <w:sz w:val="18"/>
                <w:szCs w:val="18"/>
                <w:lang w:val="tr-TR"/>
              </w:rPr>
              <w:t>r</w:t>
            </w:r>
            <w:r w:rsidRPr="00B51679">
              <w:rPr>
                <w:rFonts w:ascii="Times New Roman" w:hAnsi="Times New Roman"/>
                <w:spacing w:val="2"/>
                <w:sz w:val="18"/>
                <w:szCs w:val="18"/>
                <w:lang w:val="tr-TR"/>
              </w:rPr>
              <w:t>u</w:t>
            </w:r>
            <w:r w:rsidRPr="00B51679">
              <w:rPr>
                <w:rFonts w:ascii="Times New Roman" w:hAnsi="Times New Roman"/>
                <w:spacing w:val="-2"/>
                <w:sz w:val="18"/>
                <w:szCs w:val="18"/>
                <w:lang w:val="tr-TR"/>
              </w:rPr>
              <w:t>m</w:t>
            </w:r>
            <w:r w:rsidRPr="00B51679">
              <w:rPr>
                <w:rFonts w:ascii="Times New Roman" w:hAnsi="Times New Roman"/>
                <w:sz w:val="18"/>
                <w:szCs w:val="18"/>
                <w:lang w:val="tr-TR"/>
              </w:rPr>
              <w:t>a</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5</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5</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tcBorders>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141" w:right="142"/>
              <w:jc w:val="both"/>
              <w:rPr>
                <w:rFonts w:ascii="Times New Roman" w:hAnsi="Times New Roman"/>
                <w:szCs w:val="24"/>
                <w:lang w:val="tr-TR"/>
              </w:rPr>
            </w:pP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E40231" w:rsidP="00F40E13">
            <w:pPr>
              <w:widowControl w:val="0"/>
              <w:autoSpaceDE w:val="0"/>
              <w:autoSpaceDN w:val="0"/>
              <w:adjustRightInd w:val="0"/>
              <w:spacing w:before="20"/>
              <w:ind w:left="448"/>
              <w:rPr>
                <w:rFonts w:ascii="Times New Roman" w:hAnsi="Times New Roman"/>
                <w:b/>
                <w:sz w:val="18"/>
                <w:szCs w:val="18"/>
                <w:lang w:val="tr-TR"/>
              </w:rPr>
            </w:pPr>
            <w:r>
              <w:rPr>
                <w:rFonts w:ascii="Times New Roman" w:hAnsi="Times New Roman"/>
                <w:b/>
                <w:sz w:val="18"/>
                <w:szCs w:val="18"/>
                <w:lang w:val="tr-TR"/>
              </w:rPr>
              <w:t>UÇAK GÖVDE-</w:t>
            </w:r>
            <w:r w:rsidR="00A2462A" w:rsidRPr="00B51679">
              <w:rPr>
                <w:rFonts w:ascii="Times New Roman" w:hAnsi="Times New Roman"/>
                <w:b/>
                <w:sz w:val="18"/>
                <w:szCs w:val="18"/>
                <w:lang w:val="tr-TR"/>
              </w:rPr>
              <w:t>MOTOR BAKIM</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3</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sz w:val="18"/>
                <w:szCs w:val="18"/>
                <w:lang w:val="tr-TR"/>
              </w:rPr>
              <w:t>3</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20"/>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6776EE" w:rsidP="00E40231">
            <w:pPr>
              <w:widowControl w:val="0"/>
              <w:autoSpaceDE w:val="0"/>
              <w:autoSpaceDN w:val="0"/>
              <w:adjustRightInd w:val="0"/>
              <w:ind w:left="141" w:right="142"/>
              <w:jc w:val="both"/>
              <w:rPr>
                <w:rFonts w:ascii="Times New Roman" w:hAnsi="Times New Roman"/>
                <w:sz w:val="16"/>
                <w:szCs w:val="16"/>
                <w:lang w:val="tr-TR"/>
              </w:rPr>
            </w:pPr>
            <w:r>
              <w:rPr>
                <w:rFonts w:ascii="Times New Roman" w:hAnsi="Times New Roman"/>
                <w:sz w:val="16"/>
                <w:szCs w:val="16"/>
                <w:lang w:val="tr-TR"/>
              </w:rPr>
              <w:t>Sivil Havacılık Yüksekokulu</w:t>
            </w:r>
            <w:r w:rsidR="00A2462A" w:rsidRPr="00B51679">
              <w:rPr>
                <w:rFonts w:ascii="Times New Roman" w:hAnsi="Times New Roman"/>
                <w:sz w:val="16"/>
                <w:szCs w:val="16"/>
                <w:lang w:val="tr-TR"/>
              </w:rPr>
              <w:t>, Havacı</w:t>
            </w:r>
            <w:r>
              <w:rPr>
                <w:rFonts w:ascii="Times New Roman" w:hAnsi="Times New Roman"/>
                <w:sz w:val="16"/>
                <w:szCs w:val="16"/>
                <w:lang w:val="tr-TR"/>
              </w:rPr>
              <w:t>lık ve Uzay Bilimleri Fakültes</w:t>
            </w:r>
            <w:r w:rsidR="00A2462A" w:rsidRPr="00B51679">
              <w:rPr>
                <w:rFonts w:ascii="Times New Roman" w:hAnsi="Times New Roman"/>
                <w:sz w:val="16"/>
                <w:szCs w:val="16"/>
                <w:lang w:val="tr-TR"/>
              </w:rPr>
              <w:t>i, Makine Mühendisliği, Malzeme Bilimi ve Mühendisliği, Havacılık Mühendisliği, Uçak ve Uzay Mühendisliği</w:t>
            </w:r>
            <w:r w:rsidR="00E40231">
              <w:rPr>
                <w:rFonts w:ascii="Times New Roman" w:hAnsi="Times New Roman"/>
                <w:sz w:val="16"/>
                <w:szCs w:val="16"/>
                <w:lang w:val="tr-TR"/>
              </w:rPr>
              <w:t>,</w:t>
            </w:r>
            <w:r w:rsidR="00231BB8">
              <w:rPr>
                <w:rFonts w:ascii="Times New Roman" w:hAnsi="Times New Roman"/>
                <w:sz w:val="16"/>
                <w:szCs w:val="16"/>
                <w:lang w:val="tr-TR"/>
              </w:rPr>
              <w:t xml:space="preserve"> Endüstri Mühendisliği l</w:t>
            </w:r>
            <w:r w:rsidR="00D37BFD">
              <w:rPr>
                <w:rFonts w:ascii="Times New Roman" w:hAnsi="Times New Roman"/>
                <w:sz w:val="16"/>
                <w:szCs w:val="16"/>
                <w:lang w:val="tr-TR"/>
              </w:rPr>
              <w:t>isans/</w:t>
            </w:r>
            <w:r w:rsidR="009224F8">
              <w:rPr>
                <w:rFonts w:ascii="Times New Roman" w:hAnsi="Times New Roman"/>
                <w:sz w:val="16"/>
                <w:szCs w:val="16"/>
                <w:lang w:val="tr-TR"/>
              </w:rPr>
              <w:t>yüksek l</w:t>
            </w:r>
            <w:r w:rsidR="00A2462A" w:rsidRPr="00B51679">
              <w:rPr>
                <w:rFonts w:ascii="Times New Roman" w:hAnsi="Times New Roman"/>
                <w:sz w:val="16"/>
                <w:szCs w:val="16"/>
                <w:lang w:val="tr-TR"/>
              </w:rPr>
              <w:t>isans mezunları başvurabilir.</w:t>
            </w:r>
          </w:p>
        </w:tc>
      </w:tr>
      <w:tr w:rsidR="00A2462A" w:rsidRPr="00B51679" w:rsidTr="00F40E13">
        <w:trPr>
          <w:trHeight w:val="511"/>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
              <w:ind w:left="448"/>
              <w:rPr>
                <w:rFonts w:ascii="Times New Roman" w:hAnsi="Times New Roman"/>
                <w:sz w:val="18"/>
                <w:szCs w:val="18"/>
                <w:lang w:val="tr-TR"/>
              </w:rPr>
            </w:pPr>
            <w:r w:rsidRPr="00B51679">
              <w:rPr>
                <w:rFonts w:ascii="Times New Roman" w:hAnsi="Times New Roman"/>
                <w:b/>
                <w:bCs/>
                <w:spacing w:val="1"/>
                <w:sz w:val="18"/>
                <w:szCs w:val="18"/>
                <w:lang w:val="tr-TR"/>
              </w:rPr>
              <w:t>U</w:t>
            </w:r>
            <w:r w:rsidRPr="00B51679">
              <w:rPr>
                <w:rFonts w:ascii="Times New Roman" w:hAnsi="Times New Roman"/>
                <w:b/>
                <w:bCs/>
                <w:spacing w:val="-1"/>
                <w:sz w:val="18"/>
                <w:szCs w:val="18"/>
                <w:lang w:val="tr-TR"/>
              </w:rPr>
              <w:t>Z</w:t>
            </w:r>
            <w:r w:rsidRPr="00B51679">
              <w:rPr>
                <w:rFonts w:ascii="Times New Roman" w:hAnsi="Times New Roman"/>
                <w:b/>
                <w:bCs/>
                <w:spacing w:val="1"/>
                <w:sz w:val="18"/>
                <w:szCs w:val="18"/>
                <w:lang w:val="tr-TR"/>
              </w:rPr>
              <w:t>A</w:t>
            </w:r>
            <w:r w:rsidRPr="00B51679">
              <w:rPr>
                <w:rFonts w:ascii="Times New Roman" w:hAnsi="Times New Roman"/>
                <w:b/>
                <w:bCs/>
                <w:spacing w:val="-1"/>
                <w:sz w:val="18"/>
                <w:szCs w:val="18"/>
                <w:lang w:val="tr-TR"/>
              </w:rPr>
              <w:t>K</w:t>
            </w:r>
            <w:r w:rsidRPr="00B51679">
              <w:rPr>
                <w:rFonts w:ascii="Times New Roman" w:hAnsi="Times New Roman"/>
                <w:b/>
                <w:bCs/>
                <w:sz w:val="18"/>
                <w:szCs w:val="18"/>
                <w:lang w:val="tr-TR"/>
              </w:rPr>
              <w:t>TAN</w:t>
            </w:r>
            <w:r w:rsidRPr="00B51679">
              <w:rPr>
                <w:rFonts w:ascii="Times New Roman" w:hAnsi="Times New Roman"/>
                <w:b/>
                <w:bCs/>
                <w:spacing w:val="-7"/>
                <w:sz w:val="18"/>
                <w:szCs w:val="18"/>
                <w:lang w:val="tr-TR"/>
              </w:rPr>
              <w:t xml:space="preserve"> </w:t>
            </w:r>
            <w:r w:rsidRPr="00B51679">
              <w:rPr>
                <w:rFonts w:ascii="Times New Roman" w:hAnsi="Times New Roman"/>
                <w:b/>
                <w:bCs/>
                <w:sz w:val="18"/>
                <w:szCs w:val="18"/>
                <w:lang w:val="tr-TR"/>
              </w:rPr>
              <w:t>ALGILAMA</w:t>
            </w:r>
            <w:r w:rsidRPr="00B51679">
              <w:rPr>
                <w:rFonts w:ascii="Times New Roman" w:hAnsi="Times New Roman"/>
                <w:b/>
                <w:bCs/>
                <w:spacing w:val="-9"/>
                <w:sz w:val="18"/>
                <w:szCs w:val="18"/>
                <w:lang w:val="tr-TR"/>
              </w:rPr>
              <w:t xml:space="preserve"> </w:t>
            </w:r>
            <w:r w:rsidRPr="00B51679">
              <w:rPr>
                <w:rFonts w:ascii="Times New Roman" w:hAnsi="Times New Roman"/>
                <w:b/>
                <w:bCs/>
                <w:sz w:val="18"/>
                <w:szCs w:val="18"/>
                <w:lang w:val="tr-TR"/>
              </w:rPr>
              <w:t>VE</w:t>
            </w:r>
            <w:r w:rsidRPr="00B51679">
              <w:rPr>
                <w:rFonts w:ascii="Times New Roman" w:hAnsi="Times New Roman"/>
                <w:b/>
                <w:bCs/>
                <w:spacing w:val="-2"/>
                <w:sz w:val="18"/>
                <w:szCs w:val="18"/>
                <w:lang w:val="tr-TR"/>
              </w:rPr>
              <w:t xml:space="preserve"> </w:t>
            </w:r>
            <w:r w:rsidRPr="00B51679">
              <w:rPr>
                <w:rFonts w:ascii="Times New Roman" w:hAnsi="Times New Roman"/>
                <w:b/>
                <w:bCs/>
                <w:spacing w:val="1"/>
                <w:sz w:val="18"/>
                <w:szCs w:val="18"/>
                <w:lang w:val="tr-TR"/>
              </w:rPr>
              <w:t>C</w:t>
            </w:r>
            <w:r w:rsidRPr="00B51679">
              <w:rPr>
                <w:rFonts w:ascii="Times New Roman" w:hAnsi="Times New Roman"/>
                <w:b/>
                <w:bCs/>
                <w:spacing w:val="2"/>
                <w:sz w:val="18"/>
                <w:szCs w:val="18"/>
                <w:lang w:val="tr-TR"/>
              </w:rPr>
              <w:t>O</w:t>
            </w:r>
            <w:r w:rsidRPr="00B51679">
              <w:rPr>
                <w:rFonts w:ascii="Times New Roman" w:hAnsi="Times New Roman"/>
                <w:b/>
                <w:bCs/>
                <w:spacing w:val="1"/>
                <w:sz w:val="18"/>
                <w:szCs w:val="18"/>
                <w:lang w:val="tr-TR"/>
              </w:rPr>
              <w:t>Ğ</w:t>
            </w:r>
            <w:r w:rsidRPr="00B51679">
              <w:rPr>
                <w:rFonts w:ascii="Times New Roman" w:hAnsi="Times New Roman"/>
                <w:b/>
                <w:bCs/>
                <w:sz w:val="18"/>
                <w:szCs w:val="18"/>
                <w:lang w:val="tr-TR"/>
              </w:rPr>
              <w:t>RAFİ</w:t>
            </w:r>
            <w:r w:rsidRPr="00B51679">
              <w:rPr>
                <w:rFonts w:ascii="Times New Roman" w:hAnsi="Times New Roman"/>
                <w:b/>
                <w:bCs/>
                <w:spacing w:val="-8"/>
                <w:sz w:val="18"/>
                <w:szCs w:val="18"/>
                <w:lang w:val="tr-TR"/>
              </w:rPr>
              <w:t xml:space="preserve"> </w:t>
            </w:r>
            <w:r w:rsidRPr="00B51679">
              <w:rPr>
                <w:rFonts w:ascii="Times New Roman" w:hAnsi="Times New Roman"/>
                <w:b/>
                <w:bCs/>
                <w:sz w:val="18"/>
                <w:szCs w:val="18"/>
                <w:lang w:val="tr-TR"/>
              </w:rPr>
              <w:t>Bİ</w:t>
            </w:r>
            <w:r w:rsidRPr="00B51679">
              <w:rPr>
                <w:rFonts w:ascii="Times New Roman" w:hAnsi="Times New Roman"/>
                <w:b/>
                <w:bCs/>
                <w:spacing w:val="2"/>
                <w:sz w:val="18"/>
                <w:szCs w:val="18"/>
                <w:lang w:val="tr-TR"/>
              </w:rPr>
              <w:t>L</w:t>
            </w:r>
            <w:r w:rsidRPr="00B51679">
              <w:rPr>
                <w:rFonts w:ascii="Times New Roman" w:hAnsi="Times New Roman"/>
                <w:b/>
                <w:bCs/>
                <w:spacing w:val="-1"/>
                <w:sz w:val="18"/>
                <w:szCs w:val="18"/>
                <w:lang w:val="tr-TR"/>
              </w:rPr>
              <w:t>G</w:t>
            </w:r>
            <w:r w:rsidRPr="00B51679">
              <w:rPr>
                <w:rFonts w:ascii="Times New Roman" w:hAnsi="Times New Roman"/>
                <w:b/>
                <w:bCs/>
                <w:sz w:val="18"/>
                <w:szCs w:val="18"/>
                <w:lang w:val="tr-TR"/>
              </w:rPr>
              <w:t>İ</w:t>
            </w:r>
            <w:r w:rsidR="00371753">
              <w:rPr>
                <w:rFonts w:ascii="Times New Roman" w:hAnsi="Times New Roman"/>
                <w:b/>
                <w:bCs/>
                <w:sz w:val="18"/>
                <w:szCs w:val="18"/>
                <w:lang w:val="tr-TR"/>
              </w:rPr>
              <w:t xml:space="preserve"> </w:t>
            </w:r>
            <w:r w:rsidRPr="00B51679">
              <w:rPr>
                <w:rFonts w:ascii="Times New Roman" w:hAnsi="Times New Roman"/>
                <w:b/>
                <w:bCs/>
                <w:sz w:val="18"/>
                <w:szCs w:val="18"/>
                <w:lang w:val="tr-TR"/>
              </w:rPr>
              <w:t>SİSTEMLERİ</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92"/>
              <w:jc w:val="center"/>
              <w:rPr>
                <w:rFonts w:ascii="Times New Roman" w:hAnsi="Times New Roman"/>
                <w:sz w:val="18"/>
                <w:szCs w:val="18"/>
                <w:lang w:val="tr-TR"/>
              </w:rPr>
            </w:pPr>
            <w:r w:rsidRPr="00B51679">
              <w:rPr>
                <w:rFonts w:ascii="Times New Roman" w:hAnsi="Times New Roman"/>
                <w:sz w:val="18"/>
                <w:szCs w:val="18"/>
                <w:lang w:val="tr-TR"/>
              </w:rPr>
              <w:t>5</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92"/>
              <w:jc w:val="center"/>
              <w:rPr>
                <w:rFonts w:ascii="Times New Roman" w:hAnsi="Times New Roman"/>
                <w:sz w:val="18"/>
                <w:szCs w:val="18"/>
                <w:lang w:val="tr-TR"/>
              </w:rPr>
            </w:pPr>
            <w:r w:rsidRPr="00B51679">
              <w:rPr>
                <w:rFonts w:ascii="Times New Roman" w:hAnsi="Times New Roman"/>
                <w:sz w:val="18"/>
                <w:szCs w:val="18"/>
                <w:lang w:val="tr-TR"/>
              </w:rPr>
              <w:t>40</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92"/>
              <w:jc w:val="center"/>
              <w:rPr>
                <w:rFonts w:ascii="Times New Roman" w:hAnsi="Times New Roman"/>
                <w:sz w:val="18"/>
                <w:szCs w:val="18"/>
                <w:lang w:val="tr-TR"/>
              </w:rPr>
            </w:pPr>
            <w:r w:rsidRPr="00B51679">
              <w:rPr>
                <w:rFonts w:ascii="Times New Roman" w:hAnsi="Times New Roman"/>
                <w:sz w:val="18"/>
                <w:szCs w:val="18"/>
                <w:lang w:val="tr-TR"/>
              </w:rPr>
              <w:t>5</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92"/>
              <w:jc w:val="center"/>
              <w:rPr>
                <w:rFonts w:ascii="Times New Roman" w:hAnsi="Times New Roman"/>
                <w:sz w:val="18"/>
                <w:szCs w:val="18"/>
                <w:lang w:val="tr-TR"/>
              </w:rPr>
            </w:pPr>
            <w:r w:rsidRPr="00B51679">
              <w:rPr>
                <w:rFonts w:ascii="Times New Roman" w:hAnsi="Times New Roman"/>
                <w:sz w:val="18"/>
                <w:szCs w:val="18"/>
                <w:lang w:val="tr-TR"/>
              </w:rPr>
              <w:t>EA.</w:t>
            </w:r>
            <w:r w:rsidRPr="00B51679">
              <w:rPr>
                <w:rFonts w:ascii="Times New Roman" w:hAnsi="Times New Roman"/>
                <w:spacing w:val="1"/>
                <w:sz w:val="18"/>
                <w:szCs w:val="18"/>
                <w:lang w:val="tr-TR"/>
              </w:rPr>
              <w:t>-SAY.</w:t>
            </w: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141" w:right="142"/>
              <w:jc w:val="both"/>
              <w:rPr>
                <w:rFonts w:ascii="Times New Roman" w:hAnsi="Times New Roman"/>
                <w:szCs w:val="24"/>
                <w:lang w:val="tr-TR"/>
              </w:rPr>
            </w:pPr>
          </w:p>
        </w:tc>
      </w:tr>
      <w:tr w:rsidR="00A2462A" w:rsidRPr="00B51679" w:rsidTr="00F40E13">
        <w:trPr>
          <w:trHeight w:val="20"/>
        </w:trPr>
        <w:tc>
          <w:tcPr>
            <w:tcW w:w="541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3"/>
              <w:ind w:left="448"/>
              <w:rPr>
                <w:rFonts w:ascii="Times New Roman" w:hAnsi="Times New Roman"/>
                <w:b/>
                <w:bCs/>
                <w:spacing w:val="1"/>
                <w:sz w:val="18"/>
                <w:szCs w:val="18"/>
                <w:lang w:val="tr-TR"/>
              </w:rPr>
            </w:pPr>
            <w:r w:rsidRPr="00B51679">
              <w:rPr>
                <w:rFonts w:ascii="Times New Roman" w:hAnsi="Times New Roman"/>
                <w:b/>
                <w:bCs/>
                <w:spacing w:val="1"/>
                <w:sz w:val="18"/>
                <w:szCs w:val="18"/>
                <w:lang w:val="tr-TR"/>
              </w:rPr>
              <w:t>YER BİLİMLERİ</w:t>
            </w:r>
          </w:p>
        </w:tc>
        <w:tc>
          <w:tcPr>
            <w:tcW w:w="425"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92"/>
              <w:jc w:val="center"/>
              <w:rPr>
                <w:rFonts w:ascii="Times New Roman" w:hAnsi="Times New Roman"/>
                <w:sz w:val="18"/>
                <w:szCs w:val="18"/>
                <w:lang w:val="tr-TR"/>
              </w:rPr>
            </w:pPr>
            <w:r w:rsidRPr="00B51679">
              <w:rPr>
                <w:rFonts w:ascii="Times New Roman" w:hAnsi="Times New Roman"/>
                <w:sz w:val="18"/>
                <w:szCs w:val="18"/>
                <w:lang w:val="tr-TR"/>
              </w:rPr>
              <w:t>15</w:t>
            </w:r>
          </w:p>
        </w:tc>
        <w:tc>
          <w:tcPr>
            <w:tcW w:w="567"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92"/>
              <w:jc w:val="center"/>
              <w:rPr>
                <w:rFonts w:ascii="Times New Roman" w:hAnsi="Times New Roman"/>
                <w:sz w:val="18"/>
                <w:szCs w:val="18"/>
                <w:lang w:val="tr-TR"/>
              </w:rPr>
            </w:pPr>
            <w:r w:rsidRPr="00B51679">
              <w:rPr>
                <w:rFonts w:ascii="Times New Roman" w:hAnsi="Times New Roman"/>
                <w:sz w:val="18"/>
                <w:szCs w:val="18"/>
                <w:lang w:val="tr-TR"/>
              </w:rPr>
              <w:t>-</w:t>
            </w:r>
          </w:p>
        </w:tc>
        <w:tc>
          <w:tcPr>
            <w:tcW w:w="85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92"/>
              <w:jc w:val="center"/>
              <w:rPr>
                <w:rFonts w:ascii="Times New Roman" w:hAnsi="Times New Roman"/>
                <w:sz w:val="18"/>
                <w:szCs w:val="18"/>
                <w:lang w:val="tr-TR"/>
              </w:rPr>
            </w:pPr>
            <w:r w:rsidRPr="00B51679">
              <w:rPr>
                <w:rFonts w:ascii="Times New Roman" w:hAnsi="Times New Roman"/>
                <w:sz w:val="18"/>
                <w:szCs w:val="18"/>
                <w:lang w:val="tr-TR"/>
              </w:rPr>
              <w:t>-</w:t>
            </w:r>
          </w:p>
        </w:tc>
        <w:tc>
          <w:tcPr>
            <w:tcW w:w="1560" w:type="dxa"/>
            <w:tcBorders>
              <w:top w:val="single" w:sz="4" w:space="0" w:color="323399"/>
              <w:left w:val="single" w:sz="4" w:space="0" w:color="323399"/>
              <w:bottom w:val="single" w:sz="4" w:space="0" w:color="323399"/>
              <w:right w:val="single" w:sz="4" w:space="0" w:color="323399"/>
            </w:tcBorders>
            <w:vAlign w:val="center"/>
          </w:tcPr>
          <w:p w:rsidR="00A2462A" w:rsidRPr="00B51679" w:rsidRDefault="00A2462A" w:rsidP="00F40E13">
            <w:pPr>
              <w:widowControl w:val="0"/>
              <w:autoSpaceDE w:val="0"/>
              <w:autoSpaceDN w:val="0"/>
              <w:adjustRightInd w:val="0"/>
              <w:spacing w:before="92"/>
              <w:jc w:val="center"/>
              <w:rPr>
                <w:rFonts w:ascii="Times New Roman" w:hAnsi="Times New Roman"/>
                <w:sz w:val="18"/>
                <w:szCs w:val="18"/>
                <w:lang w:val="tr-TR"/>
              </w:rPr>
            </w:pPr>
            <w:r w:rsidRPr="00B51679">
              <w:rPr>
                <w:rFonts w:ascii="Times New Roman" w:hAnsi="Times New Roman"/>
                <w:w w:val="99"/>
                <w:sz w:val="18"/>
                <w:szCs w:val="18"/>
                <w:lang w:val="tr-TR"/>
              </w:rPr>
              <w:t>SAY.</w:t>
            </w:r>
          </w:p>
        </w:tc>
        <w:tc>
          <w:tcPr>
            <w:tcW w:w="6237" w:type="dxa"/>
            <w:tcBorders>
              <w:top w:val="single" w:sz="4" w:space="0" w:color="323399"/>
              <w:left w:val="single" w:sz="4" w:space="0" w:color="323399"/>
              <w:bottom w:val="single" w:sz="4" w:space="0" w:color="323399"/>
              <w:right w:val="single" w:sz="4" w:space="0" w:color="323399"/>
            </w:tcBorders>
          </w:tcPr>
          <w:p w:rsidR="00A2462A" w:rsidRPr="00B51679" w:rsidRDefault="00A2462A" w:rsidP="00F40E13">
            <w:pPr>
              <w:widowControl w:val="0"/>
              <w:autoSpaceDE w:val="0"/>
              <w:autoSpaceDN w:val="0"/>
              <w:adjustRightInd w:val="0"/>
              <w:ind w:left="141" w:right="142"/>
              <w:jc w:val="both"/>
              <w:rPr>
                <w:rFonts w:ascii="Times New Roman" w:hAnsi="Times New Roman"/>
                <w:szCs w:val="24"/>
                <w:lang w:val="tr-TR"/>
              </w:rPr>
            </w:pPr>
            <w:r w:rsidRPr="00B51679">
              <w:rPr>
                <w:rFonts w:ascii="Times New Roman" w:hAnsi="Times New Roman"/>
                <w:sz w:val="16"/>
                <w:szCs w:val="16"/>
                <w:lang w:val="tr-TR"/>
              </w:rPr>
              <w:t xml:space="preserve">Jeoloji, İnşaat, Hidrojeoloji, Jeofizik, Harita, Fotogrametri ve Uzaktan Algılama, Meteoroloji, Maden, Çevre, Ziraat, Oşinogafi, Matematik, Fizik, Kimya, Biyoloji, Coğrafya </w:t>
            </w:r>
            <w:r w:rsidR="00231BB8">
              <w:rPr>
                <w:rFonts w:ascii="Times New Roman" w:hAnsi="Times New Roman"/>
                <w:sz w:val="16"/>
                <w:szCs w:val="16"/>
                <w:lang w:val="tr-TR"/>
              </w:rPr>
              <w:t>l</w:t>
            </w:r>
            <w:r w:rsidRPr="00B51679">
              <w:rPr>
                <w:rFonts w:ascii="Times New Roman" w:hAnsi="Times New Roman"/>
                <w:sz w:val="16"/>
                <w:szCs w:val="16"/>
                <w:lang w:val="tr-TR"/>
              </w:rPr>
              <w:t>isans mezunları başvurabilir.</w:t>
            </w:r>
          </w:p>
        </w:tc>
      </w:tr>
    </w:tbl>
    <w:p w:rsidR="00A2462A" w:rsidRPr="00B51679" w:rsidRDefault="00A2462A" w:rsidP="00A2462A">
      <w:pPr>
        <w:widowControl w:val="0"/>
        <w:autoSpaceDE w:val="0"/>
        <w:autoSpaceDN w:val="0"/>
        <w:adjustRightInd w:val="0"/>
        <w:spacing w:before="41" w:line="184" w:lineRule="exact"/>
        <w:ind w:left="660" w:right="1034" w:hanging="540"/>
        <w:rPr>
          <w:rFonts w:ascii="Times New Roman" w:hAnsi="Times New Roman"/>
          <w:b/>
          <w:bCs/>
          <w:sz w:val="16"/>
          <w:szCs w:val="16"/>
          <w:lang w:val="tr-TR"/>
        </w:rPr>
      </w:pPr>
    </w:p>
    <w:p w:rsidR="00A2462A" w:rsidRPr="00B51679" w:rsidRDefault="00A2462A" w:rsidP="00906690">
      <w:pPr>
        <w:widowControl w:val="0"/>
        <w:autoSpaceDE w:val="0"/>
        <w:autoSpaceDN w:val="0"/>
        <w:adjustRightInd w:val="0"/>
        <w:spacing w:before="41" w:line="184" w:lineRule="exact"/>
        <w:ind w:left="660" w:right="-143" w:hanging="540"/>
        <w:rPr>
          <w:rFonts w:ascii="Times New Roman" w:hAnsi="Times New Roman"/>
          <w:sz w:val="16"/>
          <w:szCs w:val="16"/>
          <w:lang w:val="tr-TR"/>
        </w:rPr>
      </w:pPr>
      <w:r w:rsidRPr="00B51679">
        <w:rPr>
          <w:rFonts w:ascii="Times New Roman" w:hAnsi="Times New Roman"/>
          <w:b/>
          <w:bCs/>
          <w:sz w:val="16"/>
          <w:szCs w:val="16"/>
          <w:lang w:val="tr-TR"/>
        </w:rPr>
        <w:t>N</w:t>
      </w:r>
      <w:r w:rsidRPr="00B51679">
        <w:rPr>
          <w:rFonts w:ascii="Times New Roman" w:hAnsi="Times New Roman"/>
          <w:b/>
          <w:bCs/>
          <w:spacing w:val="-1"/>
          <w:sz w:val="16"/>
          <w:szCs w:val="16"/>
          <w:lang w:val="tr-TR"/>
        </w:rPr>
        <w:t>O</w:t>
      </w:r>
      <w:r w:rsidRPr="00B51679">
        <w:rPr>
          <w:rFonts w:ascii="Times New Roman" w:hAnsi="Times New Roman"/>
          <w:b/>
          <w:bCs/>
          <w:sz w:val="16"/>
          <w:szCs w:val="16"/>
          <w:lang w:val="tr-TR"/>
        </w:rPr>
        <w:t>T:</w:t>
      </w:r>
      <w:r w:rsidRPr="00B51679">
        <w:rPr>
          <w:rFonts w:ascii="Times New Roman" w:hAnsi="Times New Roman"/>
          <w:b/>
          <w:bCs/>
          <w:spacing w:val="29"/>
          <w:sz w:val="16"/>
          <w:szCs w:val="16"/>
          <w:lang w:val="tr-TR"/>
        </w:rPr>
        <w:t xml:space="preserve"> </w:t>
      </w:r>
      <w:r w:rsidRPr="00B51679">
        <w:rPr>
          <w:rFonts w:ascii="Times New Roman" w:hAnsi="Times New Roman"/>
          <w:b/>
          <w:bCs/>
          <w:spacing w:val="29"/>
          <w:sz w:val="16"/>
          <w:szCs w:val="16"/>
          <w:lang w:val="tr-TR"/>
        </w:rPr>
        <w:tab/>
      </w:r>
      <w:r w:rsidR="00906690" w:rsidRPr="00B51679">
        <w:rPr>
          <w:rFonts w:ascii="Times New Roman" w:hAnsi="Times New Roman"/>
          <w:b/>
          <w:bCs/>
          <w:sz w:val="16"/>
          <w:szCs w:val="16"/>
          <w:lang w:val="tr-TR"/>
        </w:rPr>
        <w:t>Lisans</w:t>
      </w:r>
      <w:r w:rsidR="00906690" w:rsidRPr="00B51679">
        <w:rPr>
          <w:rFonts w:ascii="Times New Roman" w:hAnsi="Times New Roman"/>
          <w:b/>
          <w:bCs/>
          <w:spacing w:val="29"/>
          <w:sz w:val="16"/>
          <w:szCs w:val="16"/>
          <w:lang w:val="tr-TR"/>
        </w:rPr>
        <w:t xml:space="preserve"> </w:t>
      </w:r>
      <w:r w:rsidR="00906690" w:rsidRPr="00B51679">
        <w:rPr>
          <w:rFonts w:ascii="Times New Roman" w:hAnsi="Times New Roman"/>
          <w:b/>
          <w:bCs/>
          <w:sz w:val="16"/>
          <w:szCs w:val="16"/>
          <w:lang w:val="tr-TR"/>
        </w:rPr>
        <w:t>veya</w:t>
      </w:r>
      <w:r w:rsidR="00906690" w:rsidRPr="00B51679">
        <w:rPr>
          <w:rFonts w:ascii="Times New Roman" w:hAnsi="Times New Roman"/>
          <w:b/>
          <w:bCs/>
          <w:spacing w:val="30"/>
          <w:sz w:val="16"/>
          <w:szCs w:val="16"/>
          <w:lang w:val="tr-TR"/>
        </w:rPr>
        <w:t xml:space="preserve"> </w:t>
      </w:r>
      <w:r w:rsidR="00E40231">
        <w:rPr>
          <w:rFonts w:ascii="Times New Roman" w:hAnsi="Times New Roman"/>
          <w:b/>
          <w:bCs/>
          <w:sz w:val="16"/>
          <w:szCs w:val="16"/>
          <w:lang w:val="tr-TR"/>
        </w:rPr>
        <w:t>y</w:t>
      </w:r>
      <w:r w:rsidR="00906690" w:rsidRPr="00B51679">
        <w:rPr>
          <w:rFonts w:ascii="Times New Roman" w:hAnsi="Times New Roman"/>
          <w:b/>
          <w:bCs/>
          <w:sz w:val="16"/>
          <w:szCs w:val="16"/>
          <w:lang w:val="tr-TR"/>
        </w:rPr>
        <w:t>ü</w:t>
      </w:r>
      <w:r w:rsidR="00906690" w:rsidRPr="00B51679">
        <w:rPr>
          <w:rFonts w:ascii="Times New Roman" w:hAnsi="Times New Roman"/>
          <w:b/>
          <w:bCs/>
          <w:spacing w:val="-1"/>
          <w:sz w:val="16"/>
          <w:szCs w:val="16"/>
          <w:lang w:val="tr-TR"/>
        </w:rPr>
        <w:t>k</w:t>
      </w:r>
      <w:r w:rsidR="00906690" w:rsidRPr="00B51679">
        <w:rPr>
          <w:rFonts w:ascii="Times New Roman" w:hAnsi="Times New Roman"/>
          <w:b/>
          <w:bCs/>
          <w:sz w:val="16"/>
          <w:szCs w:val="16"/>
          <w:lang w:val="tr-TR"/>
        </w:rPr>
        <w:t>s</w:t>
      </w:r>
      <w:r w:rsidR="00906690" w:rsidRPr="00B51679">
        <w:rPr>
          <w:rFonts w:ascii="Times New Roman" w:hAnsi="Times New Roman"/>
          <w:b/>
          <w:bCs/>
          <w:spacing w:val="1"/>
          <w:sz w:val="16"/>
          <w:szCs w:val="16"/>
          <w:lang w:val="tr-TR"/>
        </w:rPr>
        <w:t>e</w:t>
      </w:r>
      <w:r w:rsidR="00906690" w:rsidRPr="00B51679">
        <w:rPr>
          <w:rFonts w:ascii="Times New Roman" w:hAnsi="Times New Roman"/>
          <w:b/>
          <w:bCs/>
          <w:sz w:val="16"/>
          <w:szCs w:val="16"/>
          <w:lang w:val="tr-TR"/>
        </w:rPr>
        <w:t>k</w:t>
      </w:r>
      <w:r w:rsidR="00906690" w:rsidRPr="00B51679">
        <w:rPr>
          <w:rFonts w:ascii="Times New Roman" w:hAnsi="Times New Roman"/>
          <w:b/>
          <w:bCs/>
          <w:spacing w:val="27"/>
          <w:sz w:val="16"/>
          <w:szCs w:val="16"/>
          <w:lang w:val="tr-TR"/>
        </w:rPr>
        <w:t xml:space="preserve"> </w:t>
      </w:r>
      <w:r w:rsidR="00E40231">
        <w:rPr>
          <w:rFonts w:ascii="Times New Roman" w:hAnsi="Times New Roman"/>
          <w:b/>
          <w:bCs/>
          <w:sz w:val="16"/>
          <w:szCs w:val="16"/>
          <w:lang w:val="tr-TR"/>
        </w:rPr>
        <w:t>l</w:t>
      </w:r>
      <w:r w:rsidR="00906690" w:rsidRPr="00B51679">
        <w:rPr>
          <w:rFonts w:ascii="Times New Roman" w:hAnsi="Times New Roman"/>
          <w:b/>
          <w:bCs/>
          <w:sz w:val="16"/>
          <w:szCs w:val="16"/>
          <w:lang w:val="tr-TR"/>
        </w:rPr>
        <w:t>isans</w:t>
      </w:r>
      <w:r w:rsidR="00906690" w:rsidRPr="00B51679">
        <w:rPr>
          <w:rFonts w:ascii="Times New Roman" w:hAnsi="Times New Roman"/>
          <w:b/>
          <w:bCs/>
          <w:spacing w:val="31"/>
          <w:sz w:val="16"/>
          <w:szCs w:val="16"/>
          <w:lang w:val="tr-TR"/>
        </w:rPr>
        <w:t xml:space="preserve"> </w:t>
      </w:r>
      <w:r w:rsidR="00906690" w:rsidRPr="00B51679">
        <w:rPr>
          <w:rFonts w:ascii="Times New Roman" w:hAnsi="Times New Roman"/>
          <w:b/>
          <w:bCs/>
          <w:sz w:val="16"/>
          <w:szCs w:val="16"/>
          <w:lang w:val="tr-TR"/>
        </w:rPr>
        <w:t>derecesini</w:t>
      </w:r>
      <w:r w:rsidR="00906690" w:rsidRPr="00B51679">
        <w:rPr>
          <w:rFonts w:ascii="Times New Roman" w:hAnsi="Times New Roman"/>
          <w:b/>
          <w:bCs/>
          <w:spacing w:val="26"/>
          <w:sz w:val="16"/>
          <w:szCs w:val="16"/>
          <w:lang w:val="tr-TR"/>
        </w:rPr>
        <w:t xml:space="preserve"> </w:t>
      </w:r>
      <w:r w:rsidR="00906690" w:rsidRPr="00B51679">
        <w:rPr>
          <w:rFonts w:ascii="Times New Roman" w:hAnsi="Times New Roman"/>
          <w:b/>
          <w:bCs/>
          <w:sz w:val="16"/>
          <w:szCs w:val="16"/>
          <w:lang w:val="tr-TR"/>
        </w:rPr>
        <w:t>b</w:t>
      </w:r>
      <w:r w:rsidR="00906690" w:rsidRPr="00B51679">
        <w:rPr>
          <w:rFonts w:ascii="Times New Roman" w:hAnsi="Times New Roman"/>
          <w:b/>
          <w:bCs/>
          <w:spacing w:val="1"/>
          <w:sz w:val="16"/>
          <w:szCs w:val="16"/>
          <w:lang w:val="tr-TR"/>
        </w:rPr>
        <w:t>a</w:t>
      </w:r>
      <w:r w:rsidR="00906690" w:rsidRPr="00B51679">
        <w:rPr>
          <w:rFonts w:ascii="Times New Roman" w:hAnsi="Times New Roman"/>
          <w:b/>
          <w:bCs/>
          <w:sz w:val="16"/>
          <w:szCs w:val="16"/>
          <w:lang w:val="tr-TR"/>
        </w:rPr>
        <w:t>şvurd</w:t>
      </w:r>
      <w:r w:rsidR="00906690" w:rsidRPr="00B51679">
        <w:rPr>
          <w:rFonts w:ascii="Times New Roman" w:hAnsi="Times New Roman"/>
          <w:b/>
          <w:bCs/>
          <w:spacing w:val="1"/>
          <w:sz w:val="16"/>
          <w:szCs w:val="16"/>
          <w:lang w:val="tr-TR"/>
        </w:rPr>
        <w:t>u</w:t>
      </w:r>
      <w:r w:rsidR="00906690" w:rsidRPr="00B51679">
        <w:rPr>
          <w:rFonts w:ascii="Times New Roman" w:hAnsi="Times New Roman"/>
          <w:b/>
          <w:bCs/>
          <w:spacing w:val="2"/>
          <w:sz w:val="16"/>
          <w:szCs w:val="16"/>
          <w:lang w:val="tr-TR"/>
        </w:rPr>
        <w:t>ğ</w:t>
      </w:r>
      <w:r w:rsidR="00906690" w:rsidRPr="00B51679">
        <w:rPr>
          <w:rFonts w:ascii="Times New Roman" w:hAnsi="Times New Roman"/>
          <w:b/>
          <w:bCs/>
          <w:sz w:val="16"/>
          <w:szCs w:val="16"/>
          <w:lang w:val="tr-TR"/>
        </w:rPr>
        <w:t>u progr</w:t>
      </w:r>
      <w:r w:rsidR="00906690" w:rsidRPr="00B51679">
        <w:rPr>
          <w:rFonts w:ascii="Times New Roman" w:hAnsi="Times New Roman"/>
          <w:b/>
          <w:bCs/>
          <w:spacing w:val="2"/>
          <w:sz w:val="16"/>
          <w:szCs w:val="16"/>
          <w:lang w:val="tr-TR"/>
        </w:rPr>
        <w:t>a</w:t>
      </w:r>
      <w:r w:rsidR="00906690" w:rsidRPr="00B51679">
        <w:rPr>
          <w:rFonts w:ascii="Times New Roman" w:hAnsi="Times New Roman"/>
          <w:b/>
          <w:bCs/>
          <w:spacing w:val="-2"/>
          <w:sz w:val="16"/>
          <w:szCs w:val="16"/>
          <w:lang w:val="tr-TR"/>
        </w:rPr>
        <w:t>m</w:t>
      </w:r>
      <w:r w:rsidR="00906690" w:rsidRPr="00B51679">
        <w:rPr>
          <w:rFonts w:ascii="Times New Roman" w:hAnsi="Times New Roman"/>
          <w:b/>
          <w:bCs/>
          <w:sz w:val="16"/>
          <w:szCs w:val="16"/>
          <w:lang w:val="tr-TR"/>
        </w:rPr>
        <w:t>dan</w:t>
      </w:r>
      <w:r w:rsidR="00906690" w:rsidRPr="00B51679">
        <w:rPr>
          <w:rFonts w:ascii="Times New Roman" w:hAnsi="Times New Roman"/>
          <w:b/>
          <w:bCs/>
          <w:spacing w:val="-9"/>
          <w:sz w:val="16"/>
          <w:szCs w:val="16"/>
          <w:lang w:val="tr-TR"/>
        </w:rPr>
        <w:t xml:space="preserve"> </w:t>
      </w:r>
      <w:r w:rsidR="00906690" w:rsidRPr="00B51679">
        <w:rPr>
          <w:rFonts w:ascii="Times New Roman" w:hAnsi="Times New Roman"/>
          <w:b/>
          <w:bCs/>
          <w:sz w:val="16"/>
          <w:szCs w:val="16"/>
          <w:lang w:val="tr-TR"/>
        </w:rPr>
        <w:t>fa</w:t>
      </w:r>
      <w:r w:rsidR="00906690" w:rsidRPr="00B51679">
        <w:rPr>
          <w:rFonts w:ascii="Times New Roman" w:hAnsi="Times New Roman"/>
          <w:b/>
          <w:bCs/>
          <w:spacing w:val="1"/>
          <w:sz w:val="16"/>
          <w:szCs w:val="16"/>
          <w:lang w:val="tr-TR"/>
        </w:rPr>
        <w:t>r</w:t>
      </w:r>
      <w:r w:rsidR="00906690" w:rsidRPr="00B51679">
        <w:rPr>
          <w:rFonts w:ascii="Times New Roman" w:hAnsi="Times New Roman"/>
          <w:b/>
          <w:bCs/>
          <w:sz w:val="16"/>
          <w:szCs w:val="16"/>
          <w:lang w:val="tr-TR"/>
        </w:rPr>
        <w:t>klı</w:t>
      </w:r>
      <w:r w:rsidR="00906690" w:rsidRPr="00B51679">
        <w:rPr>
          <w:rFonts w:ascii="Times New Roman" w:hAnsi="Times New Roman"/>
          <w:b/>
          <w:bCs/>
          <w:spacing w:val="-3"/>
          <w:sz w:val="16"/>
          <w:szCs w:val="16"/>
          <w:lang w:val="tr-TR"/>
        </w:rPr>
        <w:t xml:space="preserve"> </w:t>
      </w:r>
      <w:r w:rsidR="00906690" w:rsidRPr="00B51679">
        <w:rPr>
          <w:rFonts w:ascii="Times New Roman" w:hAnsi="Times New Roman"/>
          <w:b/>
          <w:bCs/>
          <w:sz w:val="16"/>
          <w:szCs w:val="16"/>
          <w:lang w:val="tr-TR"/>
        </w:rPr>
        <w:t>alanlardan</w:t>
      </w:r>
      <w:r w:rsidR="00906690" w:rsidRPr="00B51679">
        <w:rPr>
          <w:rFonts w:ascii="Times New Roman" w:hAnsi="Times New Roman"/>
          <w:b/>
          <w:bCs/>
          <w:spacing w:val="-7"/>
          <w:sz w:val="16"/>
          <w:szCs w:val="16"/>
          <w:lang w:val="tr-TR"/>
        </w:rPr>
        <w:t xml:space="preserve"> </w:t>
      </w:r>
      <w:r w:rsidR="00906690" w:rsidRPr="00B51679">
        <w:rPr>
          <w:rFonts w:ascii="Times New Roman" w:hAnsi="Times New Roman"/>
          <w:b/>
          <w:bCs/>
          <w:sz w:val="16"/>
          <w:szCs w:val="16"/>
          <w:lang w:val="tr-TR"/>
        </w:rPr>
        <w:t>veya</w:t>
      </w:r>
      <w:r w:rsidR="00906690" w:rsidRPr="00B51679">
        <w:rPr>
          <w:rFonts w:ascii="Times New Roman" w:hAnsi="Times New Roman"/>
          <w:b/>
          <w:bCs/>
          <w:spacing w:val="-4"/>
          <w:sz w:val="16"/>
          <w:szCs w:val="16"/>
          <w:lang w:val="tr-TR"/>
        </w:rPr>
        <w:t xml:space="preserve"> </w:t>
      </w:r>
      <w:r w:rsidR="00906690" w:rsidRPr="00B51679">
        <w:rPr>
          <w:rFonts w:ascii="Times New Roman" w:hAnsi="Times New Roman"/>
          <w:b/>
          <w:bCs/>
          <w:sz w:val="16"/>
          <w:szCs w:val="16"/>
          <w:lang w:val="tr-TR"/>
        </w:rPr>
        <w:t>kuru</w:t>
      </w:r>
      <w:r w:rsidR="00906690" w:rsidRPr="00B51679">
        <w:rPr>
          <w:rFonts w:ascii="Times New Roman" w:hAnsi="Times New Roman"/>
          <w:b/>
          <w:bCs/>
          <w:spacing w:val="-1"/>
          <w:sz w:val="16"/>
          <w:szCs w:val="16"/>
          <w:lang w:val="tr-TR"/>
        </w:rPr>
        <w:t>m</w:t>
      </w:r>
      <w:r w:rsidR="00906690" w:rsidRPr="00B51679">
        <w:rPr>
          <w:rFonts w:ascii="Times New Roman" w:hAnsi="Times New Roman"/>
          <w:b/>
          <w:bCs/>
          <w:sz w:val="16"/>
          <w:szCs w:val="16"/>
          <w:lang w:val="tr-TR"/>
        </w:rPr>
        <w:t>lardan</w:t>
      </w:r>
      <w:r w:rsidR="00906690" w:rsidRPr="00B51679">
        <w:rPr>
          <w:rFonts w:ascii="Times New Roman" w:hAnsi="Times New Roman"/>
          <w:b/>
          <w:bCs/>
          <w:spacing w:val="-9"/>
          <w:sz w:val="16"/>
          <w:szCs w:val="16"/>
          <w:lang w:val="tr-TR"/>
        </w:rPr>
        <w:t xml:space="preserve"> </w:t>
      </w:r>
      <w:r w:rsidR="00906690" w:rsidRPr="00B51679">
        <w:rPr>
          <w:rFonts w:ascii="Times New Roman" w:hAnsi="Times New Roman"/>
          <w:b/>
          <w:bCs/>
          <w:sz w:val="16"/>
          <w:szCs w:val="16"/>
          <w:lang w:val="tr-TR"/>
        </w:rPr>
        <w:t>al</w:t>
      </w:r>
      <w:r w:rsidR="00906690" w:rsidRPr="00B51679">
        <w:rPr>
          <w:rFonts w:ascii="Times New Roman" w:hAnsi="Times New Roman"/>
          <w:b/>
          <w:bCs/>
          <w:spacing w:val="-2"/>
          <w:sz w:val="16"/>
          <w:szCs w:val="16"/>
          <w:lang w:val="tr-TR"/>
        </w:rPr>
        <w:t>m</w:t>
      </w:r>
      <w:r w:rsidR="00906690" w:rsidRPr="00B51679">
        <w:rPr>
          <w:rFonts w:ascii="Times New Roman" w:hAnsi="Times New Roman"/>
          <w:b/>
          <w:bCs/>
          <w:sz w:val="16"/>
          <w:szCs w:val="16"/>
          <w:lang w:val="tr-TR"/>
        </w:rPr>
        <w:t>ış</w:t>
      </w:r>
      <w:r w:rsidR="00906690" w:rsidRPr="00B51679">
        <w:rPr>
          <w:rFonts w:ascii="Times New Roman" w:hAnsi="Times New Roman"/>
          <w:b/>
          <w:bCs/>
          <w:spacing w:val="-3"/>
          <w:sz w:val="16"/>
          <w:szCs w:val="16"/>
          <w:lang w:val="tr-TR"/>
        </w:rPr>
        <w:t xml:space="preserve"> </w:t>
      </w:r>
      <w:r w:rsidR="00906690" w:rsidRPr="00B51679">
        <w:rPr>
          <w:rFonts w:ascii="Times New Roman" w:hAnsi="Times New Roman"/>
          <w:b/>
          <w:bCs/>
          <w:sz w:val="16"/>
          <w:szCs w:val="16"/>
          <w:lang w:val="tr-TR"/>
        </w:rPr>
        <w:t>adaylar</w:t>
      </w:r>
      <w:r w:rsidR="00906690" w:rsidRPr="00B51679">
        <w:rPr>
          <w:rFonts w:ascii="Times New Roman" w:hAnsi="Times New Roman"/>
          <w:b/>
          <w:bCs/>
          <w:spacing w:val="-5"/>
          <w:sz w:val="16"/>
          <w:szCs w:val="16"/>
          <w:lang w:val="tr-TR"/>
        </w:rPr>
        <w:t xml:space="preserve"> </w:t>
      </w:r>
      <w:r w:rsidR="00906690" w:rsidRPr="00B51679">
        <w:rPr>
          <w:rFonts w:ascii="Times New Roman" w:hAnsi="Times New Roman"/>
          <w:b/>
          <w:bCs/>
          <w:sz w:val="16"/>
          <w:szCs w:val="16"/>
          <w:lang w:val="tr-TR"/>
        </w:rPr>
        <w:t>Bilimsel</w:t>
      </w:r>
      <w:r w:rsidR="00906690" w:rsidRPr="00B51679">
        <w:rPr>
          <w:rFonts w:ascii="Times New Roman" w:hAnsi="Times New Roman"/>
          <w:b/>
          <w:bCs/>
          <w:spacing w:val="-5"/>
          <w:sz w:val="16"/>
          <w:szCs w:val="16"/>
          <w:lang w:val="tr-TR"/>
        </w:rPr>
        <w:t xml:space="preserve"> </w:t>
      </w:r>
      <w:r w:rsidR="00906690" w:rsidRPr="00B51679">
        <w:rPr>
          <w:rFonts w:ascii="Times New Roman" w:hAnsi="Times New Roman"/>
          <w:b/>
          <w:bCs/>
          <w:spacing w:val="-1"/>
          <w:sz w:val="16"/>
          <w:szCs w:val="16"/>
          <w:lang w:val="tr-TR"/>
        </w:rPr>
        <w:t>H</w:t>
      </w:r>
      <w:r w:rsidR="00906690" w:rsidRPr="00B51679">
        <w:rPr>
          <w:rFonts w:ascii="Times New Roman" w:hAnsi="Times New Roman"/>
          <w:b/>
          <w:bCs/>
          <w:spacing w:val="2"/>
          <w:sz w:val="16"/>
          <w:szCs w:val="16"/>
          <w:lang w:val="tr-TR"/>
        </w:rPr>
        <w:t>a</w:t>
      </w:r>
      <w:r w:rsidR="00906690" w:rsidRPr="00B51679">
        <w:rPr>
          <w:rFonts w:ascii="Times New Roman" w:hAnsi="Times New Roman"/>
          <w:b/>
          <w:bCs/>
          <w:spacing w:val="-1"/>
          <w:sz w:val="16"/>
          <w:szCs w:val="16"/>
          <w:lang w:val="tr-TR"/>
        </w:rPr>
        <w:t>z</w:t>
      </w:r>
      <w:r w:rsidR="00906690" w:rsidRPr="00B51679">
        <w:rPr>
          <w:rFonts w:ascii="Times New Roman" w:hAnsi="Times New Roman"/>
          <w:b/>
          <w:bCs/>
          <w:sz w:val="16"/>
          <w:szCs w:val="16"/>
          <w:lang w:val="tr-TR"/>
        </w:rPr>
        <w:t>ırl</w:t>
      </w:r>
      <w:r w:rsidR="00906690" w:rsidRPr="00B51679">
        <w:rPr>
          <w:rFonts w:ascii="Times New Roman" w:hAnsi="Times New Roman"/>
          <w:b/>
          <w:bCs/>
          <w:spacing w:val="1"/>
          <w:sz w:val="16"/>
          <w:szCs w:val="16"/>
          <w:lang w:val="tr-TR"/>
        </w:rPr>
        <w:t>ı</w:t>
      </w:r>
      <w:r w:rsidR="00906690" w:rsidRPr="00B51679">
        <w:rPr>
          <w:rFonts w:ascii="Times New Roman" w:hAnsi="Times New Roman"/>
          <w:b/>
          <w:bCs/>
          <w:sz w:val="16"/>
          <w:szCs w:val="16"/>
          <w:lang w:val="tr-TR"/>
        </w:rPr>
        <w:t>k</w:t>
      </w:r>
      <w:r w:rsidR="00906690" w:rsidRPr="00B51679">
        <w:rPr>
          <w:rFonts w:ascii="Times New Roman" w:hAnsi="Times New Roman"/>
          <w:b/>
          <w:bCs/>
          <w:spacing w:val="-5"/>
          <w:sz w:val="16"/>
          <w:szCs w:val="16"/>
          <w:lang w:val="tr-TR"/>
        </w:rPr>
        <w:t xml:space="preserve"> </w:t>
      </w:r>
      <w:r w:rsidR="00906690" w:rsidRPr="00B51679">
        <w:rPr>
          <w:rFonts w:ascii="Times New Roman" w:hAnsi="Times New Roman"/>
          <w:b/>
          <w:bCs/>
          <w:sz w:val="16"/>
          <w:szCs w:val="16"/>
          <w:lang w:val="tr-TR"/>
        </w:rPr>
        <w:t>Progr</w:t>
      </w:r>
      <w:r w:rsidR="00906690" w:rsidRPr="00B51679">
        <w:rPr>
          <w:rFonts w:ascii="Times New Roman" w:hAnsi="Times New Roman"/>
          <w:b/>
          <w:bCs/>
          <w:spacing w:val="2"/>
          <w:sz w:val="16"/>
          <w:szCs w:val="16"/>
          <w:lang w:val="tr-TR"/>
        </w:rPr>
        <w:t>a</w:t>
      </w:r>
      <w:r w:rsidR="00906690" w:rsidRPr="00B51679">
        <w:rPr>
          <w:rFonts w:ascii="Times New Roman" w:hAnsi="Times New Roman"/>
          <w:b/>
          <w:bCs/>
          <w:spacing w:val="-2"/>
          <w:sz w:val="16"/>
          <w:szCs w:val="16"/>
          <w:lang w:val="tr-TR"/>
        </w:rPr>
        <w:t>m</w:t>
      </w:r>
      <w:r w:rsidR="00906690" w:rsidRPr="00B51679">
        <w:rPr>
          <w:rFonts w:ascii="Times New Roman" w:hAnsi="Times New Roman"/>
          <w:b/>
          <w:bCs/>
          <w:sz w:val="16"/>
          <w:szCs w:val="16"/>
          <w:lang w:val="tr-TR"/>
        </w:rPr>
        <w:t>ına</w:t>
      </w:r>
      <w:r w:rsidR="00906690" w:rsidRPr="00B51679">
        <w:rPr>
          <w:rFonts w:ascii="Times New Roman" w:hAnsi="Times New Roman"/>
          <w:b/>
          <w:bCs/>
          <w:spacing w:val="-8"/>
          <w:sz w:val="16"/>
          <w:szCs w:val="16"/>
          <w:lang w:val="tr-TR"/>
        </w:rPr>
        <w:t xml:space="preserve"> </w:t>
      </w:r>
      <w:r w:rsidR="00906690" w:rsidRPr="00B51679">
        <w:rPr>
          <w:rFonts w:ascii="Times New Roman" w:hAnsi="Times New Roman"/>
          <w:b/>
          <w:bCs/>
          <w:sz w:val="16"/>
          <w:szCs w:val="16"/>
          <w:lang w:val="tr-TR"/>
        </w:rPr>
        <w:t>alınabilirl</w:t>
      </w:r>
      <w:r w:rsidR="00906690" w:rsidRPr="00B51679">
        <w:rPr>
          <w:rFonts w:ascii="Times New Roman" w:hAnsi="Times New Roman"/>
          <w:b/>
          <w:bCs/>
          <w:spacing w:val="1"/>
          <w:sz w:val="16"/>
          <w:szCs w:val="16"/>
          <w:lang w:val="tr-TR"/>
        </w:rPr>
        <w:t>e</w:t>
      </w:r>
      <w:r w:rsidR="00906690" w:rsidRPr="00B51679">
        <w:rPr>
          <w:rFonts w:ascii="Times New Roman" w:hAnsi="Times New Roman"/>
          <w:b/>
          <w:bCs/>
          <w:sz w:val="16"/>
          <w:szCs w:val="16"/>
          <w:lang w:val="tr-TR"/>
        </w:rPr>
        <w:t>r.</w:t>
      </w:r>
      <w:r w:rsidR="00906690">
        <w:rPr>
          <w:rFonts w:ascii="Times New Roman" w:hAnsi="Times New Roman"/>
          <w:sz w:val="16"/>
          <w:szCs w:val="16"/>
          <w:lang w:val="tr-TR"/>
        </w:rPr>
        <w:t xml:space="preserve"> </w:t>
      </w:r>
      <w:r w:rsidRPr="00B51679">
        <w:rPr>
          <w:rFonts w:ascii="Times New Roman" w:hAnsi="Times New Roman"/>
          <w:b/>
          <w:bCs/>
          <w:sz w:val="16"/>
          <w:szCs w:val="16"/>
          <w:lang w:val="tr-TR"/>
        </w:rPr>
        <w:t>Lisans</w:t>
      </w:r>
      <w:r w:rsidRPr="00B51679">
        <w:rPr>
          <w:rFonts w:ascii="Times New Roman" w:hAnsi="Times New Roman"/>
          <w:b/>
          <w:bCs/>
          <w:spacing w:val="29"/>
          <w:sz w:val="16"/>
          <w:szCs w:val="16"/>
          <w:lang w:val="tr-TR"/>
        </w:rPr>
        <w:t xml:space="preserve"> </w:t>
      </w:r>
      <w:r w:rsidRPr="00B51679">
        <w:rPr>
          <w:rFonts w:ascii="Times New Roman" w:hAnsi="Times New Roman"/>
          <w:b/>
          <w:bCs/>
          <w:sz w:val="16"/>
          <w:szCs w:val="16"/>
          <w:lang w:val="tr-TR"/>
        </w:rPr>
        <w:t>progra</w:t>
      </w:r>
      <w:r w:rsidRPr="00B51679">
        <w:rPr>
          <w:rFonts w:ascii="Times New Roman" w:hAnsi="Times New Roman"/>
          <w:b/>
          <w:bCs/>
          <w:spacing w:val="-2"/>
          <w:sz w:val="16"/>
          <w:szCs w:val="16"/>
          <w:lang w:val="tr-TR"/>
        </w:rPr>
        <w:t>m</w:t>
      </w:r>
      <w:r w:rsidRPr="00B51679">
        <w:rPr>
          <w:rFonts w:ascii="Times New Roman" w:hAnsi="Times New Roman"/>
          <w:b/>
          <w:bCs/>
          <w:sz w:val="16"/>
          <w:szCs w:val="16"/>
          <w:lang w:val="tr-TR"/>
        </w:rPr>
        <w:t>ların</w:t>
      </w:r>
      <w:r w:rsidRPr="00B51679">
        <w:rPr>
          <w:rFonts w:ascii="Times New Roman" w:hAnsi="Times New Roman"/>
          <w:b/>
          <w:bCs/>
          <w:spacing w:val="1"/>
          <w:sz w:val="16"/>
          <w:szCs w:val="16"/>
          <w:lang w:val="tr-TR"/>
        </w:rPr>
        <w:t>ı</w:t>
      </w:r>
      <w:r w:rsidRPr="00B51679">
        <w:rPr>
          <w:rFonts w:ascii="Times New Roman" w:hAnsi="Times New Roman"/>
          <w:b/>
          <w:bCs/>
          <w:sz w:val="16"/>
          <w:szCs w:val="16"/>
          <w:lang w:val="tr-TR"/>
        </w:rPr>
        <w:t>n</w:t>
      </w:r>
      <w:r w:rsidRPr="00B51679">
        <w:rPr>
          <w:rFonts w:ascii="Times New Roman" w:hAnsi="Times New Roman"/>
          <w:b/>
          <w:bCs/>
          <w:spacing w:val="23"/>
          <w:sz w:val="16"/>
          <w:szCs w:val="16"/>
          <w:lang w:val="tr-TR"/>
        </w:rPr>
        <w:t xml:space="preserve"> </w:t>
      </w:r>
      <w:r w:rsidRPr="00B51679">
        <w:rPr>
          <w:rFonts w:ascii="Times New Roman" w:hAnsi="Times New Roman"/>
          <w:b/>
          <w:bCs/>
          <w:sz w:val="16"/>
          <w:szCs w:val="16"/>
          <w:lang w:val="tr-TR"/>
        </w:rPr>
        <w:t>İngili</w:t>
      </w:r>
      <w:r w:rsidRPr="00B51679">
        <w:rPr>
          <w:rFonts w:ascii="Times New Roman" w:hAnsi="Times New Roman"/>
          <w:b/>
          <w:bCs/>
          <w:spacing w:val="-1"/>
          <w:sz w:val="16"/>
          <w:szCs w:val="16"/>
          <w:lang w:val="tr-TR"/>
        </w:rPr>
        <w:t>z</w:t>
      </w:r>
      <w:r w:rsidRPr="00B51679">
        <w:rPr>
          <w:rFonts w:ascii="Times New Roman" w:hAnsi="Times New Roman"/>
          <w:b/>
          <w:bCs/>
          <w:spacing w:val="1"/>
          <w:sz w:val="16"/>
          <w:szCs w:val="16"/>
          <w:lang w:val="tr-TR"/>
        </w:rPr>
        <w:t>c</w:t>
      </w:r>
      <w:r w:rsidRPr="00B51679">
        <w:rPr>
          <w:rFonts w:ascii="Times New Roman" w:hAnsi="Times New Roman"/>
          <w:b/>
          <w:bCs/>
          <w:sz w:val="16"/>
          <w:szCs w:val="16"/>
          <w:lang w:val="tr-TR"/>
        </w:rPr>
        <w:t>e</w:t>
      </w:r>
      <w:r w:rsidRPr="00B51679">
        <w:rPr>
          <w:rFonts w:ascii="Times New Roman" w:hAnsi="Times New Roman"/>
          <w:b/>
          <w:bCs/>
          <w:spacing w:val="27"/>
          <w:sz w:val="16"/>
          <w:szCs w:val="16"/>
          <w:lang w:val="tr-TR"/>
        </w:rPr>
        <w:t xml:space="preserve"> </w:t>
      </w:r>
      <w:r w:rsidRPr="00B51679">
        <w:rPr>
          <w:rFonts w:ascii="Times New Roman" w:hAnsi="Times New Roman"/>
          <w:b/>
          <w:bCs/>
          <w:sz w:val="16"/>
          <w:szCs w:val="16"/>
          <w:lang w:val="tr-TR"/>
        </w:rPr>
        <w:t>yürütü</w:t>
      </w:r>
      <w:r w:rsidRPr="00B51679">
        <w:rPr>
          <w:rFonts w:ascii="Times New Roman" w:hAnsi="Times New Roman"/>
          <w:b/>
          <w:bCs/>
          <w:spacing w:val="1"/>
          <w:sz w:val="16"/>
          <w:szCs w:val="16"/>
          <w:lang w:val="tr-TR"/>
        </w:rPr>
        <w:t>l</w:t>
      </w:r>
      <w:r w:rsidRPr="00B51679">
        <w:rPr>
          <w:rFonts w:ascii="Times New Roman" w:hAnsi="Times New Roman"/>
          <w:b/>
          <w:bCs/>
          <w:sz w:val="16"/>
          <w:szCs w:val="16"/>
          <w:lang w:val="tr-TR"/>
        </w:rPr>
        <w:t>dü</w:t>
      </w:r>
      <w:r w:rsidRPr="00B51679">
        <w:rPr>
          <w:rFonts w:ascii="Times New Roman" w:hAnsi="Times New Roman"/>
          <w:b/>
          <w:bCs/>
          <w:spacing w:val="1"/>
          <w:sz w:val="16"/>
          <w:szCs w:val="16"/>
          <w:lang w:val="tr-TR"/>
        </w:rPr>
        <w:t>ğ</w:t>
      </w:r>
      <w:r w:rsidRPr="00B51679">
        <w:rPr>
          <w:rFonts w:ascii="Times New Roman" w:hAnsi="Times New Roman"/>
          <w:b/>
          <w:bCs/>
          <w:sz w:val="16"/>
          <w:szCs w:val="16"/>
          <w:lang w:val="tr-TR"/>
        </w:rPr>
        <w:t>ü</w:t>
      </w:r>
      <w:r w:rsidRPr="00B51679">
        <w:rPr>
          <w:rFonts w:ascii="Times New Roman" w:hAnsi="Times New Roman"/>
          <w:b/>
          <w:bCs/>
          <w:spacing w:val="24"/>
          <w:sz w:val="16"/>
          <w:szCs w:val="16"/>
          <w:lang w:val="tr-TR"/>
        </w:rPr>
        <w:t xml:space="preserve"> </w:t>
      </w:r>
      <w:r w:rsidRPr="00B51679">
        <w:rPr>
          <w:rFonts w:ascii="Times New Roman" w:hAnsi="Times New Roman"/>
          <w:b/>
          <w:bCs/>
          <w:sz w:val="16"/>
          <w:szCs w:val="16"/>
          <w:lang w:val="tr-TR"/>
        </w:rPr>
        <w:t>anabil</w:t>
      </w:r>
      <w:r w:rsidRPr="00B51679">
        <w:rPr>
          <w:rFonts w:ascii="Times New Roman" w:hAnsi="Times New Roman"/>
          <w:b/>
          <w:bCs/>
          <w:spacing w:val="1"/>
          <w:sz w:val="16"/>
          <w:szCs w:val="16"/>
          <w:lang w:val="tr-TR"/>
        </w:rPr>
        <w:t>i</w:t>
      </w:r>
      <w:r w:rsidRPr="00B51679">
        <w:rPr>
          <w:rFonts w:ascii="Times New Roman" w:hAnsi="Times New Roman"/>
          <w:b/>
          <w:bCs/>
          <w:sz w:val="16"/>
          <w:szCs w:val="16"/>
          <w:lang w:val="tr-TR"/>
        </w:rPr>
        <w:t>m</w:t>
      </w:r>
      <w:r w:rsidRPr="00B51679">
        <w:rPr>
          <w:rFonts w:ascii="Times New Roman" w:hAnsi="Times New Roman"/>
          <w:b/>
          <w:bCs/>
          <w:spacing w:val="25"/>
          <w:sz w:val="16"/>
          <w:szCs w:val="16"/>
          <w:lang w:val="tr-TR"/>
        </w:rPr>
        <w:t xml:space="preserve"> </w:t>
      </w:r>
      <w:r w:rsidRPr="00B51679">
        <w:rPr>
          <w:rFonts w:ascii="Times New Roman" w:hAnsi="Times New Roman"/>
          <w:b/>
          <w:bCs/>
          <w:sz w:val="16"/>
          <w:szCs w:val="16"/>
          <w:lang w:val="tr-TR"/>
        </w:rPr>
        <w:t>dallarında</w:t>
      </w:r>
      <w:r w:rsidRPr="00B51679">
        <w:rPr>
          <w:rFonts w:ascii="Times New Roman" w:hAnsi="Times New Roman"/>
          <w:b/>
          <w:bCs/>
          <w:spacing w:val="26"/>
          <w:sz w:val="16"/>
          <w:szCs w:val="16"/>
          <w:lang w:val="tr-TR"/>
        </w:rPr>
        <w:t xml:space="preserve"> </w:t>
      </w:r>
      <w:r w:rsidRPr="00B51679">
        <w:rPr>
          <w:rFonts w:ascii="Times New Roman" w:hAnsi="Times New Roman"/>
          <w:b/>
          <w:bCs/>
          <w:sz w:val="16"/>
          <w:szCs w:val="16"/>
          <w:lang w:val="tr-TR"/>
        </w:rPr>
        <w:t>bil</w:t>
      </w:r>
      <w:r w:rsidRPr="00B51679">
        <w:rPr>
          <w:rFonts w:ascii="Times New Roman" w:hAnsi="Times New Roman"/>
          <w:b/>
          <w:bCs/>
          <w:spacing w:val="1"/>
          <w:sz w:val="16"/>
          <w:szCs w:val="16"/>
          <w:lang w:val="tr-TR"/>
        </w:rPr>
        <w:t>i</w:t>
      </w:r>
      <w:r w:rsidRPr="00B51679">
        <w:rPr>
          <w:rFonts w:ascii="Times New Roman" w:hAnsi="Times New Roman"/>
          <w:b/>
          <w:bCs/>
          <w:spacing w:val="-2"/>
          <w:sz w:val="16"/>
          <w:szCs w:val="16"/>
          <w:lang w:val="tr-TR"/>
        </w:rPr>
        <w:t>m</w:t>
      </w:r>
      <w:r w:rsidRPr="00B51679">
        <w:rPr>
          <w:rFonts w:ascii="Times New Roman" w:hAnsi="Times New Roman"/>
          <w:b/>
          <w:bCs/>
          <w:spacing w:val="1"/>
          <w:sz w:val="16"/>
          <w:szCs w:val="16"/>
          <w:lang w:val="tr-TR"/>
        </w:rPr>
        <w:t>s</w:t>
      </w:r>
      <w:r w:rsidRPr="00B51679">
        <w:rPr>
          <w:rFonts w:ascii="Times New Roman" w:hAnsi="Times New Roman"/>
          <w:b/>
          <w:bCs/>
          <w:sz w:val="16"/>
          <w:szCs w:val="16"/>
          <w:lang w:val="tr-TR"/>
        </w:rPr>
        <w:t>el</w:t>
      </w:r>
      <w:r w:rsidRPr="00B51679">
        <w:rPr>
          <w:rFonts w:ascii="Times New Roman" w:hAnsi="Times New Roman"/>
          <w:b/>
          <w:bCs/>
          <w:spacing w:val="28"/>
          <w:sz w:val="16"/>
          <w:szCs w:val="16"/>
          <w:lang w:val="tr-TR"/>
        </w:rPr>
        <w:t xml:space="preserve"> </w:t>
      </w:r>
      <w:r w:rsidRPr="00B51679">
        <w:rPr>
          <w:rFonts w:ascii="Times New Roman" w:hAnsi="Times New Roman"/>
          <w:b/>
          <w:bCs/>
          <w:sz w:val="16"/>
          <w:szCs w:val="16"/>
          <w:lang w:val="tr-TR"/>
        </w:rPr>
        <w:t>ha</w:t>
      </w:r>
      <w:r w:rsidRPr="00B51679">
        <w:rPr>
          <w:rFonts w:ascii="Times New Roman" w:hAnsi="Times New Roman"/>
          <w:b/>
          <w:bCs/>
          <w:spacing w:val="-1"/>
          <w:sz w:val="16"/>
          <w:szCs w:val="16"/>
          <w:lang w:val="tr-TR"/>
        </w:rPr>
        <w:t>z</w:t>
      </w:r>
      <w:r w:rsidRPr="00B51679">
        <w:rPr>
          <w:rFonts w:ascii="Times New Roman" w:hAnsi="Times New Roman"/>
          <w:b/>
          <w:bCs/>
          <w:sz w:val="16"/>
          <w:szCs w:val="16"/>
          <w:lang w:val="tr-TR"/>
        </w:rPr>
        <w:t>ırl</w:t>
      </w:r>
      <w:r w:rsidRPr="00B51679">
        <w:rPr>
          <w:rFonts w:ascii="Times New Roman" w:hAnsi="Times New Roman"/>
          <w:b/>
          <w:bCs/>
          <w:spacing w:val="1"/>
          <w:sz w:val="16"/>
          <w:szCs w:val="16"/>
          <w:lang w:val="tr-TR"/>
        </w:rPr>
        <w:t>ı</w:t>
      </w:r>
      <w:r w:rsidRPr="00B51679">
        <w:rPr>
          <w:rFonts w:ascii="Times New Roman" w:hAnsi="Times New Roman"/>
          <w:b/>
          <w:bCs/>
          <w:sz w:val="16"/>
          <w:szCs w:val="16"/>
          <w:lang w:val="tr-TR"/>
        </w:rPr>
        <w:t>k</w:t>
      </w:r>
      <w:r w:rsidRPr="00B51679">
        <w:rPr>
          <w:rFonts w:ascii="Times New Roman" w:hAnsi="Times New Roman"/>
          <w:b/>
          <w:bCs/>
          <w:spacing w:val="29"/>
          <w:sz w:val="16"/>
          <w:szCs w:val="16"/>
          <w:lang w:val="tr-TR"/>
        </w:rPr>
        <w:t xml:space="preserve"> </w:t>
      </w:r>
      <w:r w:rsidRPr="00B51679">
        <w:rPr>
          <w:rFonts w:ascii="Times New Roman" w:hAnsi="Times New Roman"/>
          <w:b/>
          <w:bCs/>
          <w:sz w:val="16"/>
          <w:szCs w:val="16"/>
          <w:lang w:val="tr-TR"/>
        </w:rPr>
        <w:t>progr</w:t>
      </w:r>
      <w:r w:rsidRPr="00B51679">
        <w:rPr>
          <w:rFonts w:ascii="Times New Roman" w:hAnsi="Times New Roman"/>
          <w:b/>
          <w:bCs/>
          <w:spacing w:val="2"/>
          <w:sz w:val="16"/>
          <w:szCs w:val="16"/>
          <w:lang w:val="tr-TR"/>
        </w:rPr>
        <w:t>a</w:t>
      </w:r>
      <w:r w:rsidRPr="00B51679">
        <w:rPr>
          <w:rFonts w:ascii="Times New Roman" w:hAnsi="Times New Roman"/>
          <w:b/>
          <w:bCs/>
          <w:spacing w:val="-2"/>
          <w:sz w:val="16"/>
          <w:szCs w:val="16"/>
          <w:lang w:val="tr-TR"/>
        </w:rPr>
        <w:t>m</w:t>
      </w:r>
      <w:r w:rsidRPr="00B51679">
        <w:rPr>
          <w:rFonts w:ascii="Times New Roman" w:hAnsi="Times New Roman"/>
          <w:b/>
          <w:bCs/>
          <w:sz w:val="16"/>
          <w:szCs w:val="16"/>
          <w:lang w:val="tr-TR"/>
        </w:rPr>
        <w:t>ı</w:t>
      </w:r>
      <w:r w:rsidRPr="00B51679">
        <w:rPr>
          <w:rFonts w:ascii="Times New Roman" w:hAnsi="Times New Roman"/>
          <w:b/>
          <w:bCs/>
          <w:spacing w:val="28"/>
          <w:sz w:val="16"/>
          <w:szCs w:val="16"/>
          <w:lang w:val="tr-TR"/>
        </w:rPr>
        <w:t xml:space="preserve"> </w:t>
      </w:r>
      <w:r w:rsidRPr="00B51679">
        <w:rPr>
          <w:rFonts w:ascii="Times New Roman" w:hAnsi="Times New Roman"/>
          <w:b/>
          <w:bCs/>
          <w:sz w:val="16"/>
          <w:szCs w:val="16"/>
          <w:lang w:val="tr-TR"/>
        </w:rPr>
        <w:t>derslerinden</w:t>
      </w:r>
      <w:r w:rsidRPr="00B51679">
        <w:rPr>
          <w:rFonts w:ascii="Times New Roman" w:hAnsi="Times New Roman"/>
          <w:b/>
          <w:bCs/>
          <w:spacing w:val="26"/>
          <w:sz w:val="16"/>
          <w:szCs w:val="16"/>
          <w:lang w:val="tr-TR"/>
        </w:rPr>
        <w:t xml:space="preserve"> </w:t>
      </w:r>
      <w:r w:rsidRPr="00B51679">
        <w:rPr>
          <w:rFonts w:ascii="Times New Roman" w:hAnsi="Times New Roman"/>
          <w:b/>
          <w:bCs/>
          <w:sz w:val="16"/>
          <w:szCs w:val="16"/>
          <w:lang w:val="tr-TR"/>
        </w:rPr>
        <w:t>b</w:t>
      </w:r>
      <w:r w:rsidRPr="00B51679">
        <w:rPr>
          <w:rFonts w:ascii="Times New Roman" w:hAnsi="Times New Roman"/>
          <w:b/>
          <w:bCs/>
          <w:spacing w:val="2"/>
          <w:sz w:val="16"/>
          <w:szCs w:val="16"/>
          <w:lang w:val="tr-TR"/>
        </w:rPr>
        <w:t>a</w:t>
      </w:r>
      <w:r w:rsidRPr="00B51679">
        <w:rPr>
          <w:rFonts w:ascii="Times New Roman" w:hAnsi="Times New Roman"/>
          <w:b/>
          <w:bCs/>
          <w:spacing w:val="-1"/>
          <w:sz w:val="16"/>
          <w:szCs w:val="16"/>
          <w:lang w:val="tr-TR"/>
        </w:rPr>
        <w:t>z</w:t>
      </w:r>
      <w:r w:rsidRPr="00B51679">
        <w:rPr>
          <w:rFonts w:ascii="Times New Roman" w:hAnsi="Times New Roman"/>
          <w:b/>
          <w:bCs/>
          <w:sz w:val="16"/>
          <w:szCs w:val="16"/>
          <w:lang w:val="tr-TR"/>
        </w:rPr>
        <w:t>ıl</w:t>
      </w:r>
      <w:r w:rsidRPr="00B51679">
        <w:rPr>
          <w:rFonts w:ascii="Times New Roman" w:hAnsi="Times New Roman"/>
          <w:b/>
          <w:bCs/>
          <w:spacing w:val="2"/>
          <w:sz w:val="16"/>
          <w:szCs w:val="16"/>
          <w:lang w:val="tr-TR"/>
        </w:rPr>
        <w:t>a</w:t>
      </w:r>
      <w:r w:rsidRPr="00B51679">
        <w:rPr>
          <w:rFonts w:ascii="Times New Roman" w:hAnsi="Times New Roman"/>
          <w:b/>
          <w:bCs/>
          <w:sz w:val="16"/>
          <w:szCs w:val="16"/>
          <w:lang w:val="tr-TR"/>
        </w:rPr>
        <w:t>rı</w:t>
      </w:r>
      <w:r w:rsidRPr="00B51679">
        <w:rPr>
          <w:rFonts w:ascii="Times New Roman" w:hAnsi="Times New Roman"/>
          <w:b/>
          <w:bCs/>
          <w:spacing w:val="29"/>
          <w:sz w:val="16"/>
          <w:szCs w:val="16"/>
          <w:lang w:val="tr-TR"/>
        </w:rPr>
        <w:t xml:space="preserve"> </w:t>
      </w:r>
      <w:r w:rsidRPr="00B51679">
        <w:rPr>
          <w:rFonts w:ascii="Times New Roman" w:hAnsi="Times New Roman"/>
          <w:b/>
          <w:bCs/>
          <w:sz w:val="16"/>
          <w:szCs w:val="16"/>
          <w:lang w:val="tr-TR"/>
        </w:rPr>
        <w:t>İngili</w:t>
      </w:r>
      <w:r w:rsidRPr="00B51679">
        <w:rPr>
          <w:rFonts w:ascii="Times New Roman" w:hAnsi="Times New Roman"/>
          <w:b/>
          <w:bCs/>
          <w:spacing w:val="-1"/>
          <w:sz w:val="16"/>
          <w:szCs w:val="16"/>
          <w:lang w:val="tr-TR"/>
        </w:rPr>
        <w:t>z</w:t>
      </w:r>
      <w:r w:rsidRPr="00B51679">
        <w:rPr>
          <w:rFonts w:ascii="Times New Roman" w:hAnsi="Times New Roman"/>
          <w:b/>
          <w:bCs/>
          <w:spacing w:val="1"/>
          <w:sz w:val="16"/>
          <w:szCs w:val="16"/>
          <w:lang w:val="tr-TR"/>
        </w:rPr>
        <w:t>c</w:t>
      </w:r>
      <w:r w:rsidRPr="00B51679">
        <w:rPr>
          <w:rFonts w:ascii="Times New Roman" w:hAnsi="Times New Roman"/>
          <w:b/>
          <w:bCs/>
          <w:sz w:val="16"/>
          <w:szCs w:val="16"/>
          <w:lang w:val="tr-TR"/>
        </w:rPr>
        <w:t>e</w:t>
      </w:r>
      <w:r w:rsidRPr="00B51679">
        <w:rPr>
          <w:rFonts w:ascii="Times New Roman" w:hAnsi="Times New Roman"/>
          <w:b/>
          <w:bCs/>
          <w:spacing w:val="27"/>
          <w:sz w:val="16"/>
          <w:szCs w:val="16"/>
          <w:lang w:val="tr-TR"/>
        </w:rPr>
        <w:t xml:space="preserve"> </w:t>
      </w:r>
      <w:r w:rsidRPr="00B51679">
        <w:rPr>
          <w:rFonts w:ascii="Times New Roman" w:hAnsi="Times New Roman"/>
          <w:b/>
          <w:bCs/>
          <w:sz w:val="16"/>
          <w:szCs w:val="16"/>
          <w:lang w:val="tr-TR"/>
        </w:rPr>
        <w:t>açılabilir.</w:t>
      </w:r>
    </w:p>
    <w:p w:rsidR="00A2462A" w:rsidRPr="00B51679" w:rsidRDefault="00A2462A" w:rsidP="00A2462A">
      <w:pPr>
        <w:widowControl w:val="0"/>
        <w:autoSpaceDE w:val="0"/>
        <w:autoSpaceDN w:val="0"/>
        <w:adjustRightInd w:val="0"/>
        <w:ind w:left="120" w:right="-143"/>
        <w:rPr>
          <w:rFonts w:ascii="Times New Roman" w:hAnsi="Times New Roman"/>
          <w:b/>
          <w:bCs/>
          <w:sz w:val="18"/>
          <w:szCs w:val="18"/>
          <w:lang w:val="tr-TR"/>
        </w:rPr>
      </w:pPr>
    </w:p>
    <w:p w:rsidR="00A2462A" w:rsidRPr="00B51679" w:rsidRDefault="00A2462A" w:rsidP="00A2462A">
      <w:pPr>
        <w:ind w:right="-143"/>
        <w:rPr>
          <w:lang w:val="tr-TR"/>
        </w:rPr>
      </w:pPr>
    </w:p>
    <w:p w:rsidR="00A2462A" w:rsidRPr="00B51679" w:rsidRDefault="00A2462A" w:rsidP="00A2462A">
      <w:pPr>
        <w:rPr>
          <w:lang w:val="tr-TR"/>
        </w:rPr>
      </w:pPr>
    </w:p>
    <w:p w:rsidR="00A2462A" w:rsidRPr="00371C3D" w:rsidRDefault="00A2462A" w:rsidP="00A2462A">
      <w:pPr>
        <w:pStyle w:val="GvdeMetni"/>
        <w:tabs>
          <w:tab w:val="left" w:pos="426"/>
          <w:tab w:val="left" w:pos="1701"/>
          <w:tab w:val="center" w:pos="4111"/>
          <w:tab w:val="center" w:pos="4962"/>
          <w:tab w:val="center" w:pos="6663"/>
          <w:tab w:val="center" w:pos="8789"/>
        </w:tabs>
        <w:ind w:left="420" w:hanging="420"/>
        <w:rPr>
          <w:rFonts w:ascii="Times New Roman" w:hAnsi="Times New Roman"/>
          <w:sz w:val="20"/>
        </w:rPr>
      </w:pPr>
      <w:r w:rsidRPr="00371C3D">
        <w:rPr>
          <w:rFonts w:ascii="Times New Roman" w:hAnsi="Times New Roman"/>
          <w:b/>
          <w:sz w:val="20"/>
        </w:rPr>
        <w:t>Başvuru Adresi</w:t>
      </w:r>
      <w:r w:rsidRPr="00371C3D">
        <w:rPr>
          <w:rFonts w:ascii="Times New Roman" w:hAnsi="Times New Roman"/>
          <w:b/>
          <w:sz w:val="20"/>
        </w:rPr>
        <w:tab/>
      </w:r>
      <w:r w:rsidR="00371C3D" w:rsidRPr="00371C3D">
        <w:rPr>
          <w:rFonts w:ascii="Times New Roman" w:hAnsi="Times New Roman"/>
          <w:b/>
          <w:sz w:val="20"/>
        </w:rPr>
        <w:tab/>
      </w:r>
      <w:r w:rsidRPr="00371C3D">
        <w:rPr>
          <w:rFonts w:ascii="Times New Roman" w:hAnsi="Times New Roman"/>
          <w:b/>
          <w:sz w:val="20"/>
        </w:rPr>
        <w:t>:</w:t>
      </w:r>
      <w:r w:rsidRPr="00371C3D">
        <w:rPr>
          <w:rFonts w:ascii="Times New Roman" w:hAnsi="Times New Roman"/>
          <w:sz w:val="20"/>
        </w:rPr>
        <w:t xml:space="preserve"> ANADOLU ÜNİVERSİTESİ FEN BİLİMLERİ ENSTİTÜSÜ</w:t>
      </w:r>
    </w:p>
    <w:p w:rsidR="00A2462A" w:rsidRPr="00371C3D" w:rsidRDefault="00A2462A" w:rsidP="00A2462A">
      <w:pPr>
        <w:pStyle w:val="GvdeMetni"/>
        <w:tabs>
          <w:tab w:val="left" w:pos="426"/>
          <w:tab w:val="left" w:pos="1701"/>
          <w:tab w:val="center" w:pos="4111"/>
          <w:tab w:val="center" w:pos="4962"/>
          <w:tab w:val="left" w:pos="6237"/>
          <w:tab w:val="center" w:pos="6663"/>
          <w:tab w:val="left" w:pos="6946"/>
          <w:tab w:val="left" w:pos="7230"/>
          <w:tab w:val="center" w:pos="8789"/>
        </w:tabs>
        <w:ind w:left="420" w:hanging="420"/>
        <w:rPr>
          <w:rFonts w:ascii="Times New Roman" w:hAnsi="Times New Roman"/>
          <w:sz w:val="20"/>
        </w:rPr>
      </w:pPr>
      <w:r w:rsidRPr="00371C3D">
        <w:rPr>
          <w:rFonts w:ascii="Times New Roman" w:hAnsi="Times New Roman"/>
          <w:sz w:val="20"/>
        </w:rPr>
        <w:tab/>
      </w:r>
      <w:r w:rsidRPr="00371C3D">
        <w:rPr>
          <w:rFonts w:ascii="Times New Roman" w:hAnsi="Times New Roman"/>
          <w:sz w:val="20"/>
        </w:rPr>
        <w:tab/>
      </w:r>
      <w:r w:rsidRPr="00371C3D">
        <w:rPr>
          <w:rFonts w:ascii="Times New Roman" w:hAnsi="Times New Roman"/>
          <w:sz w:val="20"/>
        </w:rPr>
        <w:tab/>
        <w:t xml:space="preserve">  Yunusemre Kampusü Kongre Merkezi   </w:t>
      </w:r>
      <w:r w:rsidRPr="00371C3D">
        <w:rPr>
          <w:rFonts w:ascii="Times New Roman" w:hAnsi="Times New Roman"/>
          <w:sz w:val="20"/>
          <w:u w:val="single"/>
        </w:rPr>
        <w:t>ESKİŞEHİR</w:t>
      </w:r>
      <w:r w:rsidRPr="00371C3D">
        <w:rPr>
          <w:rFonts w:ascii="Times New Roman" w:hAnsi="Times New Roman"/>
          <w:sz w:val="20"/>
        </w:rPr>
        <w:tab/>
        <w:t xml:space="preserve">        </w:t>
      </w:r>
      <w:r w:rsidRPr="00371C3D">
        <w:rPr>
          <w:rFonts w:ascii="Times New Roman" w:hAnsi="Times New Roman"/>
          <w:b/>
          <w:sz w:val="20"/>
        </w:rPr>
        <w:t>Tel.:</w:t>
      </w:r>
      <w:r w:rsidRPr="00371C3D">
        <w:rPr>
          <w:rFonts w:ascii="Times New Roman" w:hAnsi="Times New Roman"/>
          <w:sz w:val="20"/>
        </w:rPr>
        <w:t xml:space="preserve"> </w:t>
      </w:r>
      <w:r w:rsidRPr="00371C3D">
        <w:rPr>
          <w:rFonts w:ascii="Times New Roman" w:hAnsi="Times New Roman"/>
          <w:sz w:val="20"/>
        </w:rPr>
        <w:tab/>
        <w:t>0-222-335 41 22</w:t>
      </w:r>
    </w:p>
    <w:p w:rsidR="00A2462A" w:rsidRPr="00371C3D" w:rsidRDefault="00A2462A" w:rsidP="00A2462A">
      <w:pPr>
        <w:pStyle w:val="GvdeMetni"/>
        <w:tabs>
          <w:tab w:val="left" w:pos="426"/>
          <w:tab w:val="left" w:pos="2268"/>
          <w:tab w:val="center" w:pos="4111"/>
          <w:tab w:val="center" w:pos="4962"/>
          <w:tab w:val="left" w:pos="6237"/>
          <w:tab w:val="center" w:pos="6663"/>
          <w:tab w:val="left" w:pos="6946"/>
          <w:tab w:val="left" w:pos="7230"/>
          <w:tab w:val="center" w:pos="8789"/>
        </w:tabs>
        <w:ind w:left="420" w:hanging="420"/>
        <w:rPr>
          <w:rFonts w:ascii="Times New Roman" w:hAnsi="Times New Roman"/>
          <w:sz w:val="20"/>
        </w:rPr>
      </w:pPr>
      <w:r w:rsidRPr="00371C3D">
        <w:rPr>
          <w:rFonts w:ascii="Times New Roman" w:hAnsi="Times New Roman"/>
          <w:sz w:val="20"/>
        </w:rPr>
        <w:tab/>
      </w:r>
      <w:r w:rsidRPr="00371C3D">
        <w:rPr>
          <w:rFonts w:ascii="Times New Roman" w:hAnsi="Times New Roman"/>
          <w:sz w:val="20"/>
        </w:rPr>
        <w:tab/>
      </w:r>
      <w:r w:rsidRPr="00371C3D">
        <w:rPr>
          <w:rFonts w:ascii="Times New Roman" w:hAnsi="Times New Roman"/>
          <w:sz w:val="20"/>
        </w:rPr>
        <w:tab/>
      </w:r>
      <w:r w:rsidRPr="00371C3D">
        <w:rPr>
          <w:rFonts w:ascii="Times New Roman" w:hAnsi="Times New Roman"/>
          <w:sz w:val="20"/>
        </w:rPr>
        <w:tab/>
      </w:r>
      <w:r w:rsidRPr="00371C3D">
        <w:rPr>
          <w:rFonts w:ascii="Times New Roman" w:hAnsi="Times New Roman"/>
          <w:sz w:val="20"/>
        </w:rPr>
        <w:tab/>
      </w:r>
      <w:r w:rsidRPr="00371C3D">
        <w:rPr>
          <w:rFonts w:ascii="Times New Roman" w:hAnsi="Times New Roman"/>
          <w:sz w:val="20"/>
        </w:rPr>
        <w:tab/>
      </w:r>
      <w:r w:rsidRPr="00371C3D">
        <w:rPr>
          <w:rFonts w:ascii="Times New Roman" w:hAnsi="Times New Roman"/>
          <w:sz w:val="20"/>
        </w:rPr>
        <w:tab/>
      </w:r>
      <w:r w:rsidRPr="00371C3D">
        <w:rPr>
          <w:rFonts w:ascii="Times New Roman" w:hAnsi="Times New Roman"/>
          <w:sz w:val="20"/>
        </w:rPr>
        <w:tab/>
      </w:r>
      <w:r w:rsidRPr="00371C3D">
        <w:rPr>
          <w:rFonts w:ascii="Times New Roman" w:hAnsi="Times New Roman"/>
          <w:sz w:val="20"/>
        </w:rPr>
        <w:tab/>
        <w:t>0-222-335 05 80/3450-1755</w:t>
      </w:r>
    </w:p>
    <w:p w:rsidR="00A2462A" w:rsidRPr="006B1BA6" w:rsidRDefault="00A2462A" w:rsidP="00A2462A">
      <w:pPr>
        <w:pStyle w:val="GvdeMetni"/>
        <w:tabs>
          <w:tab w:val="left" w:pos="709"/>
          <w:tab w:val="left" w:pos="1701"/>
          <w:tab w:val="left" w:pos="2268"/>
          <w:tab w:val="center" w:pos="4111"/>
          <w:tab w:val="center" w:pos="4962"/>
          <w:tab w:val="center" w:pos="6663"/>
          <w:tab w:val="center" w:pos="8789"/>
        </w:tabs>
        <w:ind w:left="709" w:hanging="709"/>
        <w:rPr>
          <w:rStyle w:val="Kpr"/>
          <w:rFonts w:ascii="Times New Roman" w:hAnsi="Times New Roman"/>
          <w:color w:val="auto"/>
          <w:sz w:val="20"/>
        </w:rPr>
      </w:pPr>
      <w:r w:rsidRPr="00371C3D">
        <w:rPr>
          <w:rFonts w:ascii="Times New Roman" w:hAnsi="Times New Roman"/>
          <w:b/>
          <w:sz w:val="20"/>
        </w:rPr>
        <w:t>İnternet Adresi</w:t>
      </w:r>
      <w:r w:rsidRPr="00371C3D">
        <w:rPr>
          <w:rFonts w:ascii="Times New Roman" w:hAnsi="Times New Roman"/>
          <w:b/>
          <w:sz w:val="20"/>
        </w:rPr>
        <w:tab/>
      </w:r>
      <w:r w:rsidR="0062455C" w:rsidRPr="00371C3D">
        <w:rPr>
          <w:rFonts w:ascii="Times New Roman" w:hAnsi="Times New Roman"/>
          <w:b/>
          <w:sz w:val="20"/>
        </w:rPr>
        <w:tab/>
      </w:r>
      <w:r w:rsidRPr="006B1BA6">
        <w:rPr>
          <w:rFonts w:ascii="Times New Roman" w:hAnsi="Times New Roman"/>
          <w:b/>
          <w:sz w:val="20"/>
        </w:rPr>
        <w:t xml:space="preserve">: </w:t>
      </w:r>
      <w:hyperlink r:id="rId11" w:history="1">
        <w:hyperlink r:id="rId12" w:history="1">
          <w:r w:rsidRPr="006B1BA6">
            <w:rPr>
              <w:rStyle w:val="Kpr"/>
              <w:rFonts w:ascii="Times New Roman" w:hAnsi="Times New Roman"/>
              <w:color w:val="auto"/>
              <w:sz w:val="20"/>
            </w:rPr>
            <w:t>http://www.fenbilens.anadolu.edu.tr</w:t>
          </w:r>
        </w:hyperlink>
      </w:hyperlink>
    </w:p>
    <w:p w:rsidR="0062455C" w:rsidRPr="006776EE" w:rsidRDefault="0062455C" w:rsidP="0062455C">
      <w:pPr>
        <w:pStyle w:val="GvdeMetni"/>
        <w:tabs>
          <w:tab w:val="left" w:pos="426"/>
          <w:tab w:val="left" w:pos="1701"/>
          <w:tab w:val="left" w:pos="2160"/>
          <w:tab w:val="center" w:pos="4111"/>
          <w:tab w:val="center" w:pos="4962"/>
          <w:tab w:val="center" w:pos="6663"/>
          <w:tab w:val="center" w:pos="8789"/>
        </w:tabs>
        <w:spacing w:line="360" w:lineRule="auto"/>
        <w:ind w:left="420" w:hanging="420"/>
        <w:rPr>
          <w:rFonts w:ascii="Times New Roman" w:hAnsi="Times New Roman"/>
          <w:sz w:val="20"/>
          <w:lang w:val="tr-TR"/>
        </w:rPr>
      </w:pPr>
      <w:r w:rsidRPr="006B1BA6">
        <w:rPr>
          <w:rFonts w:ascii="Times New Roman" w:hAnsi="Times New Roman"/>
          <w:b/>
          <w:sz w:val="20"/>
          <w:lang w:val="de-DE"/>
        </w:rPr>
        <w:t>Online Başvuru Adresi</w:t>
      </w:r>
      <w:r w:rsidRPr="006B1BA6">
        <w:rPr>
          <w:rFonts w:ascii="Times New Roman" w:hAnsi="Times New Roman"/>
          <w:b/>
          <w:sz w:val="20"/>
          <w:lang w:val="de-DE"/>
        </w:rPr>
        <w:tab/>
        <w:t xml:space="preserve">  :</w:t>
      </w:r>
      <w:r w:rsidRPr="006B1BA6">
        <w:rPr>
          <w:rFonts w:ascii="Times New Roman" w:hAnsi="Times New Roman"/>
          <w:bCs/>
          <w:sz w:val="20"/>
          <w:lang w:val="de-DE"/>
        </w:rPr>
        <w:t xml:space="preserve"> </w:t>
      </w:r>
      <w:hyperlink r:id="rId13" w:history="1">
        <w:r w:rsidRPr="006B1BA6">
          <w:rPr>
            <w:rStyle w:val="Kpr"/>
            <w:rFonts w:ascii="Times New Roman" w:hAnsi="Times New Roman"/>
            <w:color w:val="auto"/>
            <w:sz w:val="20"/>
            <w:lang w:val="de-DE"/>
          </w:rPr>
          <w:t>basvuruyld.anadolu.edu.tr</w:t>
        </w:r>
      </w:hyperlink>
    </w:p>
    <w:p w:rsidR="0062455C" w:rsidRDefault="0062455C" w:rsidP="00A2462A">
      <w:pPr>
        <w:pStyle w:val="GvdeMetni"/>
        <w:tabs>
          <w:tab w:val="left" w:pos="709"/>
          <w:tab w:val="left" w:pos="1701"/>
          <w:tab w:val="left" w:pos="2268"/>
          <w:tab w:val="center" w:pos="4111"/>
          <w:tab w:val="center" w:pos="4962"/>
          <w:tab w:val="center" w:pos="6663"/>
          <w:tab w:val="center" w:pos="8789"/>
        </w:tabs>
        <w:ind w:left="709" w:hanging="709"/>
        <w:rPr>
          <w:rStyle w:val="Kpr"/>
          <w:sz w:val="18"/>
        </w:rPr>
      </w:pPr>
    </w:p>
    <w:p w:rsidR="00493153" w:rsidRDefault="00493153" w:rsidP="00A2462A">
      <w:pPr>
        <w:pStyle w:val="GvdeMetni"/>
        <w:tabs>
          <w:tab w:val="left" w:pos="426"/>
          <w:tab w:val="left" w:pos="1620"/>
          <w:tab w:val="center" w:pos="4111"/>
          <w:tab w:val="center" w:pos="4962"/>
          <w:tab w:val="left" w:pos="6237"/>
          <w:tab w:val="center" w:pos="6663"/>
          <w:tab w:val="left" w:pos="6946"/>
          <w:tab w:val="center" w:pos="8789"/>
        </w:tabs>
        <w:spacing w:line="360" w:lineRule="auto"/>
        <w:ind w:left="420" w:hanging="420"/>
        <w:rPr>
          <w:lang w:val="tr-TR"/>
        </w:rPr>
      </w:pPr>
    </w:p>
    <w:p w:rsidR="00493153" w:rsidRDefault="00493153" w:rsidP="00493153">
      <w:pPr>
        <w:rPr>
          <w:lang w:val="tr-TR"/>
        </w:rPr>
      </w:pPr>
    </w:p>
    <w:p w:rsidR="00AE55BD" w:rsidRDefault="00AE576E" w:rsidP="00E40231">
      <w:pPr>
        <w:jc w:val="center"/>
        <w:rPr>
          <w:rFonts w:ascii="Times New Roman" w:hAnsi="Times New Roman"/>
          <w:b/>
          <w:i/>
          <w:iCs/>
          <w:sz w:val="22"/>
        </w:rPr>
      </w:pPr>
      <w:r>
        <w:rPr>
          <w:lang w:val="tr-TR"/>
        </w:rPr>
        <w:br w:type="column"/>
      </w:r>
      <w:r w:rsidR="00AE55BD" w:rsidRPr="00493153">
        <w:rPr>
          <w:rFonts w:ascii="Times New Roman" w:hAnsi="Times New Roman"/>
          <w:b/>
          <w:i/>
          <w:iCs/>
          <w:sz w:val="22"/>
        </w:rPr>
        <w:lastRenderedPageBreak/>
        <w:t>GÜZEL SANATLAR ENSTİTÜSÜ</w:t>
      </w:r>
    </w:p>
    <w:p w:rsidR="00E449FD" w:rsidRPr="00E449FD" w:rsidRDefault="00E449FD" w:rsidP="00E449FD"/>
    <w:p w:rsidR="00AE55BD" w:rsidRPr="00493153" w:rsidRDefault="00AE55BD" w:rsidP="00AE55BD">
      <w:pPr>
        <w:rPr>
          <w:rFonts w:ascii="Times New Roman" w:hAnsi="Times New Roman"/>
          <w:i/>
          <w:sz w:val="18"/>
        </w:rPr>
      </w:pPr>
    </w:p>
    <w:tbl>
      <w:tblPr>
        <w:tblW w:w="15120" w:type="dxa"/>
        <w:tblInd w:w="15" w:type="dxa"/>
        <w:tblLayout w:type="fixed"/>
        <w:tblCellMar>
          <w:left w:w="0" w:type="dxa"/>
          <w:right w:w="0" w:type="dxa"/>
        </w:tblCellMar>
        <w:tblLook w:val="04A0" w:firstRow="1" w:lastRow="0" w:firstColumn="1" w:lastColumn="0" w:noHBand="0" w:noVBand="1"/>
      </w:tblPr>
      <w:tblGrid>
        <w:gridCol w:w="5509"/>
        <w:gridCol w:w="425"/>
        <w:gridCol w:w="567"/>
        <w:gridCol w:w="850"/>
        <w:gridCol w:w="1560"/>
        <w:gridCol w:w="6209"/>
      </w:tblGrid>
      <w:tr w:rsidR="00AE55BD" w:rsidTr="00FF1B6C">
        <w:trPr>
          <w:cantSplit/>
          <w:trHeight w:val="225"/>
        </w:trPr>
        <w:tc>
          <w:tcPr>
            <w:tcW w:w="5509" w:type="dxa"/>
            <w:vMerge w:val="restart"/>
            <w:tcBorders>
              <w:top w:val="single" w:sz="4" w:space="0" w:color="333399"/>
              <w:left w:val="single" w:sz="4" w:space="0" w:color="333399"/>
              <w:bottom w:val="single" w:sz="4" w:space="0" w:color="333399"/>
              <w:right w:val="single" w:sz="4" w:space="0" w:color="333399"/>
            </w:tcBorders>
            <w:tcMar>
              <w:top w:w="15" w:type="dxa"/>
              <w:left w:w="15" w:type="dxa"/>
              <w:bottom w:w="0" w:type="dxa"/>
              <w:right w:w="15" w:type="dxa"/>
            </w:tcMar>
            <w:vAlign w:val="center"/>
            <w:hideMark/>
          </w:tcPr>
          <w:p w:rsidR="00AE55BD" w:rsidRDefault="00AE55BD">
            <w:pPr>
              <w:pStyle w:val="Balk8"/>
              <w:tabs>
                <w:tab w:val="left" w:pos="708"/>
              </w:tabs>
            </w:pPr>
            <w:r>
              <w:t>ANABİLİM DALLARI</w:t>
            </w:r>
          </w:p>
        </w:tc>
        <w:tc>
          <w:tcPr>
            <w:tcW w:w="3402" w:type="dxa"/>
            <w:gridSpan w:val="4"/>
            <w:tcBorders>
              <w:top w:val="single" w:sz="4" w:space="0" w:color="333399"/>
              <w:left w:val="nil"/>
              <w:bottom w:val="single" w:sz="4" w:space="0" w:color="333399"/>
              <w:right w:val="single" w:sz="4" w:space="0" w:color="333399"/>
            </w:tcBorders>
            <w:noWrap/>
            <w:tcMar>
              <w:top w:w="15" w:type="dxa"/>
              <w:left w:w="15" w:type="dxa"/>
              <w:bottom w:w="0" w:type="dxa"/>
              <w:right w:w="15" w:type="dxa"/>
            </w:tcMar>
            <w:vAlign w:val="center"/>
            <w:hideMark/>
          </w:tcPr>
          <w:p w:rsidR="00AE55BD" w:rsidRDefault="00AE55BD">
            <w:pPr>
              <w:jc w:val="center"/>
              <w:rPr>
                <w:b/>
                <w:bCs/>
                <w:sz w:val="16"/>
                <w:szCs w:val="16"/>
              </w:rPr>
            </w:pPr>
            <w:r>
              <w:rPr>
                <w:b/>
                <w:bCs/>
                <w:sz w:val="16"/>
                <w:szCs w:val="16"/>
              </w:rPr>
              <w:t>KONTENJAN</w:t>
            </w:r>
          </w:p>
        </w:tc>
        <w:tc>
          <w:tcPr>
            <w:tcW w:w="6209" w:type="dxa"/>
            <w:vMerge w:val="restart"/>
            <w:tcBorders>
              <w:top w:val="single" w:sz="4" w:space="0" w:color="333399"/>
              <w:left w:val="single" w:sz="4" w:space="0" w:color="333399"/>
              <w:bottom w:val="single" w:sz="4" w:space="0" w:color="333399"/>
              <w:right w:val="single" w:sz="4" w:space="0" w:color="333399"/>
            </w:tcBorders>
            <w:tcMar>
              <w:top w:w="15" w:type="dxa"/>
              <w:left w:w="15" w:type="dxa"/>
              <w:bottom w:w="0" w:type="dxa"/>
              <w:right w:w="15" w:type="dxa"/>
            </w:tcMar>
            <w:vAlign w:val="center"/>
            <w:hideMark/>
          </w:tcPr>
          <w:p w:rsidR="00AE55BD" w:rsidRDefault="00AE55BD">
            <w:pPr>
              <w:widowControl w:val="0"/>
              <w:autoSpaceDE w:val="0"/>
              <w:autoSpaceDN w:val="0"/>
              <w:adjustRightInd w:val="0"/>
              <w:spacing w:line="200" w:lineRule="exact"/>
              <w:jc w:val="center"/>
              <w:rPr>
                <w:b/>
                <w:bCs/>
                <w:spacing w:val="2"/>
                <w:sz w:val="16"/>
                <w:szCs w:val="18"/>
              </w:rPr>
            </w:pPr>
            <w:r>
              <w:rPr>
                <w:b/>
                <w:bCs/>
                <w:spacing w:val="2"/>
                <w:sz w:val="16"/>
                <w:szCs w:val="18"/>
              </w:rPr>
              <w:t>ÖZEL KOŞULLAR</w:t>
            </w:r>
          </w:p>
        </w:tc>
      </w:tr>
      <w:tr w:rsidR="00AE55BD" w:rsidTr="00FF1B6C">
        <w:trPr>
          <w:cantSplit/>
          <w:trHeight w:val="225"/>
        </w:trPr>
        <w:tc>
          <w:tcPr>
            <w:tcW w:w="5509" w:type="dxa"/>
            <w:vMerge/>
            <w:tcBorders>
              <w:top w:val="single" w:sz="4" w:space="0" w:color="333399"/>
              <w:left w:val="single" w:sz="4" w:space="0" w:color="333399"/>
              <w:bottom w:val="single" w:sz="4" w:space="0" w:color="333399"/>
              <w:right w:val="single" w:sz="4" w:space="0" w:color="333399"/>
            </w:tcBorders>
            <w:vAlign w:val="center"/>
            <w:hideMark/>
          </w:tcPr>
          <w:p w:rsidR="00AE55BD" w:rsidRDefault="00AE55BD">
            <w:pPr>
              <w:rPr>
                <w:b/>
                <w:bCs/>
                <w:sz w:val="16"/>
                <w:szCs w:val="16"/>
              </w:rPr>
            </w:pPr>
          </w:p>
        </w:tc>
        <w:tc>
          <w:tcPr>
            <w:tcW w:w="992" w:type="dxa"/>
            <w:gridSpan w:val="2"/>
            <w:tcBorders>
              <w:top w:val="single" w:sz="4" w:space="0" w:color="333399"/>
              <w:left w:val="nil"/>
              <w:bottom w:val="nil"/>
              <w:right w:val="single" w:sz="4" w:space="0" w:color="333399"/>
            </w:tcBorders>
            <w:tcMar>
              <w:top w:w="15" w:type="dxa"/>
              <w:left w:w="15" w:type="dxa"/>
              <w:bottom w:w="0" w:type="dxa"/>
              <w:right w:w="15" w:type="dxa"/>
            </w:tcMar>
            <w:vAlign w:val="center"/>
            <w:hideMark/>
          </w:tcPr>
          <w:p w:rsidR="00AE55BD" w:rsidRDefault="00AE55BD">
            <w:pPr>
              <w:jc w:val="center"/>
              <w:rPr>
                <w:b/>
                <w:bCs/>
                <w:sz w:val="16"/>
                <w:szCs w:val="16"/>
              </w:rPr>
            </w:pPr>
            <w:r>
              <w:rPr>
                <w:b/>
                <w:bCs/>
                <w:sz w:val="16"/>
                <w:szCs w:val="16"/>
              </w:rPr>
              <w:t>YÜKSEK LİSANS</w:t>
            </w:r>
          </w:p>
        </w:tc>
        <w:tc>
          <w:tcPr>
            <w:tcW w:w="850" w:type="dxa"/>
            <w:vMerge w:val="restart"/>
            <w:tcBorders>
              <w:top w:val="nil"/>
              <w:left w:val="single" w:sz="4" w:space="0" w:color="333399"/>
              <w:bottom w:val="single" w:sz="4" w:space="0" w:color="333399"/>
              <w:right w:val="single" w:sz="4" w:space="0" w:color="333399"/>
            </w:tcBorders>
            <w:noWrap/>
            <w:tcMar>
              <w:top w:w="15" w:type="dxa"/>
              <w:left w:w="15" w:type="dxa"/>
              <w:bottom w:w="0" w:type="dxa"/>
              <w:right w:w="15" w:type="dxa"/>
            </w:tcMar>
            <w:vAlign w:val="center"/>
            <w:hideMark/>
          </w:tcPr>
          <w:p w:rsidR="00AE55BD" w:rsidRDefault="00AE55BD">
            <w:pPr>
              <w:jc w:val="center"/>
              <w:rPr>
                <w:b/>
                <w:bCs/>
                <w:sz w:val="16"/>
                <w:szCs w:val="16"/>
              </w:rPr>
            </w:pPr>
            <w:r>
              <w:rPr>
                <w:b/>
                <w:bCs/>
                <w:sz w:val="16"/>
                <w:szCs w:val="16"/>
              </w:rPr>
              <w:t>Sanatta Yeterlik</w:t>
            </w:r>
          </w:p>
        </w:tc>
        <w:tc>
          <w:tcPr>
            <w:tcW w:w="1560" w:type="dxa"/>
            <w:vMerge w:val="restart"/>
            <w:tcBorders>
              <w:top w:val="nil"/>
              <w:left w:val="single" w:sz="4" w:space="0" w:color="333399"/>
              <w:bottom w:val="single" w:sz="4" w:space="0" w:color="333399"/>
              <w:right w:val="single" w:sz="4" w:space="0" w:color="333399"/>
            </w:tcBorders>
            <w:tcMar>
              <w:top w:w="15" w:type="dxa"/>
              <w:left w:w="15" w:type="dxa"/>
              <w:bottom w:w="0" w:type="dxa"/>
              <w:right w:w="15" w:type="dxa"/>
            </w:tcMar>
            <w:vAlign w:val="center"/>
            <w:hideMark/>
          </w:tcPr>
          <w:p w:rsidR="00AE55BD" w:rsidRDefault="00AE55BD" w:rsidP="00FF1B6C">
            <w:pPr>
              <w:jc w:val="center"/>
              <w:rPr>
                <w:b/>
                <w:bCs/>
                <w:sz w:val="16"/>
                <w:szCs w:val="16"/>
              </w:rPr>
            </w:pPr>
            <w:r>
              <w:rPr>
                <w:b/>
                <w:bCs/>
                <w:sz w:val="16"/>
                <w:szCs w:val="16"/>
              </w:rPr>
              <w:t>ALES Puan Türü *</w:t>
            </w:r>
          </w:p>
        </w:tc>
        <w:tc>
          <w:tcPr>
            <w:tcW w:w="6209" w:type="dxa"/>
            <w:vMerge/>
            <w:tcBorders>
              <w:top w:val="single" w:sz="4" w:space="0" w:color="333399"/>
              <w:left w:val="single" w:sz="4" w:space="0" w:color="333399"/>
              <w:bottom w:val="single" w:sz="4" w:space="0" w:color="333399"/>
              <w:right w:val="single" w:sz="4" w:space="0" w:color="333399"/>
            </w:tcBorders>
            <w:vAlign w:val="center"/>
            <w:hideMark/>
          </w:tcPr>
          <w:p w:rsidR="00AE55BD" w:rsidRDefault="00AE55BD">
            <w:pPr>
              <w:rPr>
                <w:b/>
                <w:bCs/>
                <w:spacing w:val="2"/>
                <w:sz w:val="16"/>
                <w:szCs w:val="18"/>
              </w:rPr>
            </w:pPr>
          </w:p>
        </w:tc>
      </w:tr>
      <w:tr w:rsidR="00AE55BD" w:rsidTr="00FF1B6C">
        <w:trPr>
          <w:cantSplit/>
          <w:trHeight w:val="225"/>
        </w:trPr>
        <w:tc>
          <w:tcPr>
            <w:tcW w:w="5509" w:type="dxa"/>
            <w:vMerge/>
            <w:tcBorders>
              <w:top w:val="single" w:sz="4" w:space="0" w:color="333399"/>
              <w:left w:val="single" w:sz="4" w:space="0" w:color="333399"/>
              <w:bottom w:val="single" w:sz="4" w:space="0" w:color="333399"/>
              <w:right w:val="single" w:sz="4" w:space="0" w:color="333399"/>
            </w:tcBorders>
            <w:vAlign w:val="center"/>
            <w:hideMark/>
          </w:tcPr>
          <w:p w:rsidR="00AE55BD" w:rsidRDefault="00AE55BD">
            <w:pPr>
              <w:rPr>
                <w:b/>
                <w:bCs/>
                <w:sz w:val="16"/>
                <w:szCs w:val="16"/>
              </w:rPr>
            </w:pPr>
          </w:p>
        </w:tc>
        <w:tc>
          <w:tcPr>
            <w:tcW w:w="425" w:type="dxa"/>
            <w:tcBorders>
              <w:top w:val="nil"/>
              <w:left w:val="nil"/>
              <w:bottom w:val="single" w:sz="4" w:space="0" w:color="333399"/>
              <w:right w:val="single" w:sz="4" w:space="0" w:color="333399"/>
            </w:tcBorders>
            <w:noWrap/>
            <w:tcMar>
              <w:top w:w="15" w:type="dxa"/>
              <w:left w:w="15" w:type="dxa"/>
              <w:bottom w:w="0" w:type="dxa"/>
              <w:right w:w="15" w:type="dxa"/>
            </w:tcMar>
            <w:vAlign w:val="center"/>
            <w:hideMark/>
          </w:tcPr>
          <w:p w:rsidR="00AE55BD" w:rsidRDefault="00AE55BD">
            <w:pPr>
              <w:jc w:val="center"/>
              <w:rPr>
                <w:b/>
                <w:bCs/>
                <w:sz w:val="16"/>
                <w:szCs w:val="16"/>
              </w:rPr>
            </w:pPr>
            <w:r>
              <w:rPr>
                <w:b/>
                <w:bCs/>
                <w:sz w:val="16"/>
                <w:szCs w:val="16"/>
              </w:rPr>
              <w:t xml:space="preserve">Tezli </w:t>
            </w:r>
          </w:p>
        </w:tc>
        <w:tc>
          <w:tcPr>
            <w:tcW w:w="567" w:type="dxa"/>
            <w:tcBorders>
              <w:top w:val="nil"/>
              <w:left w:val="nil"/>
              <w:bottom w:val="single" w:sz="4" w:space="0" w:color="333399"/>
              <w:right w:val="single" w:sz="4" w:space="0" w:color="333399"/>
            </w:tcBorders>
            <w:noWrap/>
            <w:tcMar>
              <w:top w:w="15" w:type="dxa"/>
              <w:left w:w="15" w:type="dxa"/>
              <w:bottom w:w="0" w:type="dxa"/>
              <w:right w:w="15" w:type="dxa"/>
            </w:tcMar>
            <w:vAlign w:val="center"/>
            <w:hideMark/>
          </w:tcPr>
          <w:p w:rsidR="00AE55BD" w:rsidRDefault="00AE55BD">
            <w:pPr>
              <w:jc w:val="center"/>
              <w:rPr>
                <w:b/>
                <w:bCs/>
                <w:sz w:val="16"/>
                <w:szCs w:val="16"/>
              </w:rPr>
            </w:pPr>
            <w:r>
              <w:rPr>
                <w:b/>
                <w:bCs/>
                <w:sz w:val="16"/>
                <w:szCs w:val="16"/>
              </w:rPr>
              <w:t>Tezsiz</w:t>
            </w:r>
          </w:p>
        </w:tc>
        <w:tc>
          <w:tcPr>
            <w:tcW w:w="850" w:type="dxa"/>
            <w:vMerge/>
            <w:tcBorders>
              <w:top w:val="nil"/>
              <w:left w:val="single" w:sz="4" w:space="0" w:color="333399"/>
              <w:bottom w:val="single" w:sz="4" w:space="0" w:color="333399"/>
              <w:right w:val="single" w:sz="4" w:space="0" w:color="333399"/>
            </w:tcBorders>
            <w:vAlign w:val="center"/>
            <w:hideMark/>
          </w:tcPr>
          <w:p w:rsidR="00AE55BD" w:rsidRDefault="00AE55BD">
            <w:pPr>
              <w:rPr>
                <w:b/>
                <w:bCs/>
                <w:sz w:val="16"/>
                <w:szCs w:val="16"/>
              </w:rPr>
            </w:pPr>
          </w:p>
        </w:tc>
        <w:tc>
          <w:tcPr>
            <w:tcW w:w="1560" w:type="dxa"/>
            <w:vMerge/>
            <w:tcBorders>
              <w:top w:val="nil"/>
              <w:left w:val="single" w:sz="4" w:space="0" w:color="333399"/>
              <w:bottom w:val="single" w:sz="4" w:space="0" w:color="333399"/>
              <w:right w:val="single" w:sz="4" w:space="0" w:color="333399"/>
            </w:tcBorders>
            <w:vAlign w:val="center"/>
            <w:hideMark/>
          </w:tcPr>
          <w:p w:rsidR="00AE55BD" w:rsidRDefault="00AE55BD">
            <w:pPr>
              <w:rPr>
                <w:b/>
                <w:bCs/>
                <w:sz w:val="16"/>
                <w:szCs w:val="16"/>
              </w:rPr>
            </w:pPr>
          </w:p>
        </w:tc>
        <w:tc>
          <w:tcPr>
            <w:tcW w:w="6209" w:type="dxa"/>
            <w:vMerge/>
            <w:tcBorders>
              <w:top w:val="single" w:sz="4" w:space="0" w:color="333399"/>
              <w:left w:val="single" w:sz="4" w:space="0" w:color="333399"/>
              <w:bottom w:val="single" w:sz="4" w:space="0" w:color="333399"/>
              <w:right w:val="single" w:sz="4" w:space="0" w:color="333399"/>
            </w:tcBorders>
            <w:vAlign w:val="center"/>
            <w:hideMark/>
          </w:tcPr>
          <w:p w:rsidR="00AE55BD" w:rsidRDefault="00AE55BD">
            <w:pPr>
              <w:rPr>
                <w:b/>
                <w:bCs/>
                <w:spacing w:val="2"/>
                <w:sz w:val="16"/>
                <w:szCs w:val="18"/>
              </w:rPr>
            </w:pPr>
          </w:p>
        </w:tc>
      </w:tr>
      <w:tr w:rsidR="00AE55BD" w:rsidTr="00FF1B6C">
        <w:trPr>
          <w:trHeight w:val="380"/>
        </w:trPr>
        <w:tc>
          <w:tcPr>
            <w:tcW w:w="5509" w:type="dxa"/>
            <w:tcBorders>
              <w:top w:val="nil"/>
              <w:left w:val="single" w:sz="4" w:space="0" w:color="333399"/>
              <w:bottom w:val="single" w:sz="4" w:space="0" w:color="333399"/>
              <w:right w:val="single" w:sz="4" w:space="0" w:color="333399"/>
            </w:tcBorders>
            <w:tcMar>
              <w:top w:w="15" w:type="dxa"/>
              <w:left w:w="15" w:type="dxa"/>
              <w:bottom w:w="0" w:type="dxa"/>
              <w:right w:w="15" w:type="dxa"/>
            </w:tcMar>
            <w:vAlign w:val="center"/>
            <w:hideMark/>
          </w:tcPr>
          <w:p w:rsidR="00AE55BD" w:rsidRPr="006B1BA6" w:rsidRDefault="00AE55BD">
            <w:pPr>
              <w:pStyle w:val="Balk6"/>
              <w:tabs>
                <w:tab w:val="left" w:pos="7088"/>
                <w:tab w:val="center" w:pos="7380"/>
                <w:tab w:val="center" w:pos="9072"/>
              </w:tabs>
              <w:rPr>
                <w:rFonts w:ascii="Times New Roman" w:eastAsia="Times" w:hAnsi="Times New Roman"/>
                <w:b/>
                <w:color w:val="000000" w:themeColor="text1"/>
                <w:sz w:val="18"/>
              </w:rPr>
            </w:pPr>
            <w:r w:rsidRPr="006B1BA6">
              <w:rPr>
                <w:rFonts w:ascii="Times New Roman" w:eastAsia="Times" w:hAnsi="Times New Roman"/>
                <w:b/>
                <w:i/>
                <w:iCs/>
                <w:color w:val="000000" w:themeColor="text1"/>
                <w:sz w:val="18"/>
              </w:rPr>
              <w:t xml:space="preserve">  GRAFİK ANASANAT DALI</w:t>
            </w:r>
          </w:p>
        </w:tc>
        <w:tc>
          <w:tcPr>
            <w:tcW w:w="425" w:type="dxa"/>
            <w:tcBorders>
              <w:top w:val="nil"/>
              <w:left w:val="nil"/>
              <w:bottom w:val="single" w:sz="4" w:space="0" w:color="333399"/>
              <w:right w:val="single" w:sz="4" w:space="0" w:color="333399"/>
            </w:tcBorders>
            <w:noWrap/>
            <w:tcMar>
              <w:top w:w="15" w:type="dxa"/>
              <w:left w:w="15" w:type="dxa"/>
              <w:bottom w:w="0" w:type="dxa"/>
              <w:right w:w="15" w:type="dxa"/>
            </w:tcMar>
            <w:vAlign w:val="center"/>
            <w:hideMark/>
          </w:tcPr>
          <w:p w:rsidR="00AE55BD" w:rsidRPr="006B1BA6" w:rsidRDefault="00AE55BD">
            <w:pPr>
              <w:jc w:val="center"/>
              <w:rPr>
                <w:rFonts w:ascii="Times New Roman" w:hAnsi="Times New Roman"/>
                <w:color w:val="000000" w:themeColor="text1"/>
                <w:sz w:val="18"/>
                <w:szCs w:val="16"/>
              </w:rPr>
            </w:pPr>
            <w:r w:rsidRPr="006B1BA6">
              <w:rPr>
                <w:color w:val="000000" w:themeColor="text1"/>
                <w:sz w:val="18"/>
                <w:szCs w:val="16"/>
              </w:rPr>
              <w:t>-</w:t>
            </w:r>
          </w:p>
        </w:tc>
        <w:tc>
          <w:tcPr>
            <w:tcW w:w="567" w:type="dxa"/>
            <w:tcBorders>
              <w:top w:val="nil"/>
              <w:left w:val="nil"/>
              <w:bottom w:val="single" w:sz="4" w:space="0" w:color="333399"/>
              <w:right w:val="single" w:sz="4" w:space="0" w:color="333399"/>
            </w:tcBorders>
            <w:noWrap/>
            <w:tcMar>
              <w:top w:w="15" w:type="dxa"/>
              <w:left w:w="15" w:type="dxa"/>
              <w:bottom w:w="0" w:type="dxa"/>
              <w:right w:w="15" w:type="dxa"/>
            </w:tcMar>
            <w:vAlign w:val="center"/>
            <w:hideMark/>
          </w:tcPr>
          <w:p w:rsidR="00AE55BD" w:rsidRPr="006B1BA6" w:rsidRDefault="00AE55BD">
            <w:pPr>
              <w:jc w:val="center"/>
              <w:rPr>
                <w:color w:val="000000" w:themeColor="text1"/>
                <w:sz w:val="18"/>
                <w:szCs w:val="16"/>
              </w:rPr>
            </w:pPr>
            <w:r w:rsidRPr="006B1BA6">
              <w:rPr>
                <w:color w:val="000000" w:themeColor="text1"/>
                <w:sz w:val="18"/>
                <w:szCs w:val="16"/>
              </w:rPr>
              <w:t>-</w:t>
            </w:r>
          </w:p>
        </w:tc>
        <w:tc>
          <w:tcPr>
            <w:tcW w:w="850" w:type="dxa"/>
            <w:tcBorders>
              <w:top w:val="nil"/>
              <w:left w:val="nil"/>
              <w:bottom w:val="single" w:sz="4" w:space="0" w:color="333399"/>
              <w:right w:val="single" w:sz="4" w:space="0" w:color="333399"/>
            </w:tcBorders>
            <w:noWrap/>
            <w:tcMar>
              <w:top w:w="15" w:type="dxa"/>
              <w:left w:w="15" w:type="dxa"/>
              <w:bottom w:w="0" w:type="dxa"/>
              <w:right w:w="15" w:type="dxa"/>
            </w:tcMar>
            <w:vAlign w:val="center"/>
            <w:hideMark/>
          </w:tcPr>
          <w:p w:rsidR="00AE55BD" w:rsidRPr="006B1BA6" w:rsidRDefault="00AE55BD">
            <w:pPr>
              <w:jc w:val="center"/>
              <w:rPr>
                <w:color w:val="000000" w:themeColor="text1"/>
                <w:sz w:val="18"/>
                <w:szCs w:val="16"/>
              </w:rPr>
            </w:pPr>
            <w:r w:rsidRPr="006B1BA6">
              <w:rPr>
                <w:color w:val="000000" w:themeColor="text1"/>
                <w:sz w:val="18"/>
                <w:szCs w:val="16"/>
              </w:rPr>
              <w:t>3</w:t>
            </w:r>
          </w:p>
        </w:tc>
        <w:tc>
          <w:tcPr>
            <w:tcW w:w="1560"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AE55BD" w:rsidRDefault="00AE55BD">
            <w:pPr>
              <w:jc w:val="center"/>
              <w:rPr>
                <w:sz w:val="18"/>
                <w:szCs w:val="16"/>
              </w:rPr>
            </w:pPr>
          </w:p>
        </w:tc>
        <w:tc>
          <w:tcPr>
            <w:tcW w:w="6209" w:type="dxa"/>
            <w:tcBorders>
              <w:top w:val="nil"/>
              <w:left w:val="nil"/>
              <w:bottom w:val="single" w:sz="4" w:space="0" w:color="333399"/>
              <w:right w:val="single" w:sz="4" w:space="0" w:color="333399"/>
            </w:tcBorders>
            <w:tcMar>
              <w:top w:w="15" w:type="dxa"/>
              <w:left w:w="15" w:type="dxa"/>
              <w:bottom w:w="0" w:type="dxa"/>
              <w:right w:w="15" w:type="dxa"/>
            </w:tcMar>
            <w:vAlign w:val="center"/>
          </w:tcPr>
          <w:p w:rsidR="00AE55BD" w:rsidRDefault="00AE55BD">
            <w:pPr>
              <w:rPr>
                <w:sz w:val="18"/>
                <w:szCs w:val="16"/>
              </w:rPr>
            </w:pPr>
          </w:p>
        </w:tc>
      </w:tr>
      <w:tr w:rsidR="00AE55BD" w:rsidTr="00FF1B6C">
        <w:trPr>
          <w:trHeight w:val="414"/>
        </w:trPr>
        <w:tc>
          <w:tcPr>
            <w:tcW w:w="5509" w:type="dxa"/>
            <w:tcBorders>
              <w:top w:val="nil"/>
              <w:left w:val="single" w:sz="4" w:space="0" w:color="333399"/>
              <w:bottom w:val="single" w:sz="4" w:space="0" w:color="333399"/>
              <w:right w:val="single" w:sz="4" w:space="0" w:color="333399"/>
            </w:tcBorders>
            <w:tcMar>
              <w:top w:w="15" w:type="dxa"/>
              <w:left w:w="15" w:type="dxa"/>
              <w:bottom w:w="0" w:type="dxa"/>
              <w:right w:w="15" w:type="dxa"/>
            </w:tcMar>
            <w:vAlign w:val="center"/>
            <w:hideMark/>
          </w:tcPr>
          <w:p w:rsidR="00AE55BD" w:rsidRPr="006B1BA6" w:rsidRDefault="00AE55BD">
            <w:pPr>
              <w:pStyle w:val="Balk6"/>
              <w:tabs>
                <w:tab w:val="left" w:pos="7088"/>
                <w:tab w:val="center" w:pos="7380"/>
                <w:tab w:val="center" w:pos="9072"/>
              </w:tabs>
              <w:rPr>
                <w:rFonts w:ascii="Times New Roman" w:eastAsia="Times" w:hAnsi="Times New Roman"/>
                <w:b/>
                <w:color w:val="000000" w:themeColor="text1"/>
                <w:sz w:val="18"/>
              </w:rPr>
            </w:pPr>
            <w:r w:rsidRPr="006B1BA6">
              <w:rPr>
                <w:rFonts w:ascii="Times New Roman" w:eastAsia="Times" w:hAnsi="Times New Roman"/>
                <w:b/>
                <w:i/>
                <w:iCs/>
                <w:color w:val="000000" w:themeColor="text1"/>
                <w:sz w:val="18"/>
              </w:rPr>
              <w:t xml:space="preserve">  SAHNE SANATLARI ANASANAT DALI</w:t>
            </w:r>
          </w:p>
        </w:tc>
        <w:tc>
          <w:tcPr>
            <w:tcW w:w="425"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AE55BD" w:rsidRPr="006B1BA6" w:rsidRDefault="00AE55BD">
            <w:pPr>
              <w:jc w:val="center"/>
              <w:rPr>
                <w:rFonts w:ascii="Times New Roman" w:hAnsi="Times New Roman"/>
                <w:color w:val="000000" w:themeColor="text1"/>
                <w:sz w:val="18"/>
                <w:szCs w:val="16"/>
              </w:rPr>
            </w:pPr>
          </w:p>
        </w:tc>
        <w:tc>
          <w:tcPr>
            <w:tcW w:w="56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AE55BD" w:rsidRPr="006B1BA6" w:rsidRDefault="00AE55BD">
            <w:pPr>
              <w:jc w:val="center"/>
              <w:rPr>
                <w:color w:val="000000" w:themeColor="text1"/>
                <w:sz w:val="18"/>
                <w:szCs w:val="16"/>
              </w:rPr>
            </w:pPr>
          </w:p>
        </w:tc>
        <w:tc>
          <w:tcPr>
            <w:tcW w:w="850"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AE55BD" w:rsidRPr="006B1BA6" w:rsidRDefault="00AE55BD">
            <w:pPr>
              <w:jc w:val="center"/>
              <w:rPr>
                <w:color w:val="000000" w:themeColor="text1"/>
                <w:sz w:val="18"/>
                <w:szCs w:val="16"/>
              </w:rPr>
            </w:pPr>
          </w:p>
        </w:tc>
        <w:tc>
          <w:tcPr>
            <w:tcW w:w="1560"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AE55BD" w:rsidRDefault="00AE55BD">
            <w:pPr>
              <w:jc w:val="center"/>
              <w:rPr>
                <w:sz w:val="18"/>
                <w:szCs w:val="16"/>
              </w:rPr>
            </w:pPr>
          </w:p>
        </w:tc>
        <w:tc>
          <w:tcPr>
            <w:tcW w:w="6209" w:type="dxa"/>
            <w:tcBorders>
              <w:top w:val="nil"/>
              <w:left w:val="nil"/>
              <w:bottom w:val="single" w:sz="4" w:space="0" w:color="333399"/>
              <w:right w:val="single" w:sz="4" w:space="0" w:color="333399"/>
            </w:tcBorders>
            <w:tcMar>
              <w:top w:w="15" w:type="dxa"/>
              <w:left w:w="15" w:type="dxa"/>
              <w:bottom w:w="0" w:type="dxa"/>
              <w:right w:w="15" w:type="dxa"/>
            </w:tcMar>
            <w:vAlign w:val="center"/>
          </w:tcPr>
          <w:p w:rsidR="00AE55BD" w:rsidRDefault="00AE55BD">
            <w:pPr>
              <w:rPr>
                <w:sz w:val="18"/>
                <w:szCs w:val="16"/>
              </w:rPr>
            </w:pPr>
          </w:p>
        </w:tc>
      </w:tr>
      <w:tr w:rsidR="00AE55BD" w:rsidTr="00FF1B6C">
        <w:trPr>
          <w:trHeight w:val="406"/>
        </w:trPr>
        <w:tc>
          <w:tcPr>
            <w:tcW w:w="5509" w:type="dxa"/>
            <w:tcBorders>
              <w:top w:val="nil"/>
              <w:left w:val="single" w:sz="4" w:space="0" w:color="333399"/>
              <w:bottom w:val="single" w:sz="4" w:space="0" w:color="333399"/>
              <w:right w:val="single" w:sz="4" w:space="0" w:color="333399"/>
            </w:tcBorders>
            <w:tcMar>
              <w:top w:w="15" w:type="dxa"/>
              <w:left w:w="15" w:type="dxa"/>
              <w:bottom w:w="0" w:type="dxa"/>
              <w:right w:w="15" w:type="dxa"/>
            </w:tcMar>
            <w:vAlign w:val="center"/>
            <w:hideMark/>
          </w:tcPr>
          <w:p w:rsidR="00AE55BD" w:rsidRPr="006B1BA6" w:rsidRDefault="00AE55BD">
            <w:pPr>
              <w:ind w:firstLine="411"/>
              <w:rPr>
                <w:b/>
                <w:i/>
                <w:iCs/>
                <w:color w:val="000000" w:themeColor="text1"/>
                <w:sz w:val="18"/>
                <w:szCs w:val="24"/>
              </w:rPr>
            </w:pPr>
            <w:r w:rsidRPr="006B1BA6">
              <w:rPr>
                <w:bCs/>
                <w:color w:val="000000" w:themeColor="text1"/>
                <w:sz w:val="18"/>
              </w:rPr>
              <w:t>Tiyatro Sanat Dalı</w:t>
            </w:r>
          </w:p>
        </w:tc>
        <w:tc>
          <w:tcPr>
            <w:tcW w:w="425" w:type="dxa"/>
            <w:tcBorders>
              <w:top w:val="nil"/>
              <w:left w:val="nil"/>
              <w:bottom w:val="single" w:sz="4" w:space="0" w:color="333399"/>
              <w:right w:val="single" w:sz="4" w:space="0" w:color="333399"/>
            </w:tcBorders>
            <w:noWrap/>
            <w:tcMar>
              <w:top w:w="15" w:type="dxa"/>
              <w:left w:w="15" w:type="dxa"/>
              <w:bottom w:w="0" w:type="dxa"/>
              <w:right w:w="15" w:type="dxa"/>
            </w:tcMar>
            <w:vAlign w:val="center"/>
            <w:hideMark/>
          </w:tcPr>
          <w:p w:rsidR="00AE55BD" w:rsidRPr="006B1BA6" w:rsidRDefault="00AE55BD">
            <w:pPr>
              <w:jc w:val="center"/>
              <w:rPr>
                <w:color w:val="000000" w:themeColor="text1"/>
                <w:sz w:val="18"/>
                <w:szCs w:val="16"/>
              </w:rPr>
            </w:pPr>
            <w:r w:rsidRPr="006B1BA6">
              <w:rPr>
                <w:color w:val="000000" w:themeColor="text1"/>
                <w:sz w:val="18"/>
                <w:szCs w:val="16"/>
              </w:rPr>
              <w:t>5</w:t>
            </w:r>
          </w:p>
        </w:tc>
        <w:tc>
          <w:tcPr>
            <w:tcW w:w="567" w:type="dxa"/>
            <w:tcBorders>
              <w:top w:val="nil"/>
              <w:left w:val="nil"/>
              <w:bottom w:val="single" w:sz="4" w:space="0" w:color="333399"/>
              <w:right w:val="single" w:sz="4" w:space="0" w:color="333399"/>
            </w:tcBorders>
            <w:noWrap/>
            <w:tcMar>
              <w:top w:w="15" w:type="dxa"/>
              <w:left w:w="15" w:type="dxa"/>
              <w:bottom w:w="0" w:type="dxa"/>
              <w:right w:w="15" w:type="dxa"/>
            </w:tcMar>
            <w:vAlign w:val="center"/>
            <w:hideMark/>
          </w:tcPr>
          <w:p w:rsidR="00AE55BD" w:rsidRPr="006B1BA6" w:rsidRDefault="00AE55BD">
            <w:pPr>
              <w:jc w:val="center"/>
              <w:rPr>
                <w:color w:val="000000" w:themeColor="text1"/>
                <w:sz w:val="18"/>
                <w:szCs w:val="16"/>
              </w:rPr>
            </w:pPr>
            <w:r w:rsidRPr="006B1BA6">
              <w:rPr>
                <w:color w:val="000000" w:themeColor="text1"/>
                <w:sz w:val="18"/>
                <w:szCs w:val="16"/>
              </w:rPr>
              <w:t>-</w:t>
            </w:r>
          </w:p>
        </w:tc>
        <w:tc>
          <w:tcPr>
            <w:tcW w:w="850" w:type="dxa"/>
            <w:tcBorders>
              <w:top w:val="nil"/>
              <w:left w:val="nil"/>
              <w:bottom w:val="single" w:sz="4" w:space="0" w:color="333399"/>
              <w:right w:val="single" w:sz="4" w:space="0" w:color="333399"/>
            </w:tcBorders>
            <w:noWrap/>
            <w:tcMar>
              <w:top w:w="15" w:type="dxa"/>
              <w:left w:w="15" w:type="dxa"/>
              <w:bottom w:w="0" w:type="dxa"/>
              <w:right w:w="15" w:type="dxa"/>
            </w:tcMar>
            <w:vAlign w:val="center"/>
            <w:hideMark/>
          </w:tcPr>
          <w:p w:rsidR="00AE55BD" w:rsidRPr="006B1BA6" w:rsidRDefault="00AE55BD">
            <w:pPr>
              <w:jc w:val="center"/>
              <w:rPr>
                <w:color w:val="000000" w:themeColor="text1"/>
                <w:sz w:val="18"/>
                <w:szCs w:val="16"/>
              </w:rPr>
            </w:pPr>
            <w:r w:rsidRPr="006B1BA6">
              <w:rPr>
                <w:color w:val="000000" w:themeColor="text1"/>
                <w:sz w:val="18"/>
                <w:szCs w:val="16"/>
              </w:rPr>
              <w:t>-</w:t>
            </w:r>
          </w:p>
        </w:tc>
        <w:tc>
          <w:tcPr>
            <w:tcW w:w="1560"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AE55BD" w:rsidRDefault="00AE55BD">
            <w:pPr>
              <w:jc w:val="center"/>
              <w:rPr>
                <w:sz w:val="18"/>
                <w:szCs w:val="16"/>
              </w:rPr>
            </w:pPr>
          </w:p>
        </w:tc>
        <w:tc>
          <w:tcPr>
            <w:tcW w:w="6209" w:type="dxa"/>
            <w:tcBorders>
              <w:top w:val="nil"/>
              <w:left w:val="nil"/>
              <w:bottom w:val="single" w:sz="4" w:space="0" w:color="333399"/>
              <w:right w:val="single" w:sz="4" w:space="0" w:color="333399"/>
            </w:tcBorders>
            <w:tcMar>
              <w:top w:w="15" w:type="dxa"/>
              <w:left w:w="15" w:type="dxa"/>
              <w:bottom w:w="0" w:type="dxa"/>
              <w:right w:w="15" w:type="dxa"/>
            </w:tcMar>
            <w:vAlign w:val="center"/>
          </w:tcPr>
          <w:p w:rsidR="00AE55BD" w:rsidRDefault="00AE55BD">
            <w:pPr>
              <w:rPr>
                <w:sz w:val="18"/>
                <w:szCs w:val="16"/>
              </w:rPr>
            </w:pPr>
          </w:p>
        </w:tc>
      </w:tr>
    </w:tbl>
    <w:p w:rsidR="00AE55BD" w:rsidRDefault="00AE55BD" w:rsidP="00AE55BD">
      <w:pPr>
        <w:pStyle w:val="GvdeMetni"/>
        <w:tabs>
          <w:tab w:val="left" w:pos="709"/>
          <w:tab w:val="left" w:pos="1701"/>
          <w:tab w:val="left" w:pos="2268"/>
          <w:tab w:val="center" w:pos="4111"/>
          <w:tab w:val="center" w:pos="4962"/>
          <w:tab w:val="center" w:pos="6663"/>
          <w:tab w:val="center" w:pos="8789"/>
        </w:tabs>
        <w:ind w:left="709" w:hanging="709"/>
        <w:rPr>
          <w:rFonts w:ascii="Times New Roman" w:hAnsi="Times New Roman"/>
          <w:sz w:val="18"/>
        </w:rPr>
      </w:pPr>
    </w:p>
    <w:p w:rsidR="00AE55BD" w:rsidRDefault="00AE55BD" w:rsidP="00AE55BD">
      <w:pPr>
        <w:pStyle w:val="GvdeMetni"/>
        <w:tabs>
          <w:tab w:val="center" w:pos="4111"/>
          <w:tab w:val="center" w:pos="4962"/>
          <w:tab w:val="center" w:pos="6663"/>
          <w:tab w:val="center" w:pos="8789"/>
        </w:tabs>
        <w:spacing w:line="360" w:lineRule="auto"/>
        <w:rPr>
          <w:rFonts w:ascii="Times New Roman" w:hAnsi="Times New Roman"/>
          <w:sz w:val="18"/>
        </w:rPr>
      </w:pPr>
      <w:r>
        <w:rPr>
          <w:rFonts w:ascii="Times New Roman" w:hAnsi="Times New Roman"/>
          <w:b/>
          <w:bCs/>
          <w:sz w:val="18"/>
        </w:rPr>
        <w:t>NOT: Yukarıdaki programlar için ALES (Akademik Personel ve Lisansüstü Eğitimi Giriş Sınavı) şartı aranmamaktadır, başvuran adaylar yetenek sınavına girerken çalışma dosyalarını (portfolyo) sunacaklardır.</w:t>
      </w:r>
    </w:p>
    <w:p w:rsidR="00E449FD" w:rsidRDefault="00E449FD" w:rsidP="00AE55BD">
      <w:pPr>
        <w:pStyle w:val="GvdeMetni"/>
        <w:tabs>
          <w:tab w:val="center" w:pos="4111"/>
          <w:tab w:val="center" w:pos="4962"/>
          <w:tab w:val="center" w:pos="6663"/>
          <w:tab w:val="center" w:pos="8789"/>
        </w:tabs>
        <w:spacing w:line="360" w:lineRule="auto"/>
        <w:rPr>
          <w:rFonts w:ascii="Times New Roman" w:hAnsi="Times New Roman"/>
          <w:b/>
          <w:bCs/>
          <w:sz w:val="18"/>
        </w:rPr>
      </w:pPr>
    </w:p>
    <w:p w:rsidR="00AE55BD" w:rsidRPr="006B1BA6" w:rsidRDefault="00AE55BD" w:rsidP="00AE55BD">
      <w:pPr>
        <w:pStyle w:val="GvdeMetni"/>
        <w:tabs>
          <w:tab w:val="center" w:pos="4111"/>
          <w:tab w:val="center" w:pos="4962"/>
          <w:tab w:val="center" w:pos="6663"/>
          <w:tab w:val="center" w:pos="8789"/>
        </w:tabs>
        <w:spacing w:line="360" w:lineRule="auto"/>
        <w:rPr>
          <w:rFonts w:ascii="Times New Roman" w:hAnsi="Times New Roman"/>
          <w:b/>
          <w:bCs/>
          <w:sz w:val="18"/>
        </w:rPr>
      </w:pPr>
      <w:r>
        <w:rPr>
          <w:rFonts w:ascii="Times New Roman" w:hAnsi="Times New Roman"/>
          <w:b/>
          <w:bCs/>
          <w:sz w:val="18"/>
        </w:rPr>
        <w:t xml:space="preserve">YETENEK SINAVI ve MÜLAKAT TARİHİ:  </w:t>
      </w:r>
      <w:r w:rsidRPr="006B1BA6">
        <w:rPr>
          <w:rFonts w:ascii="Times New Roman" w:hAnsi="Times New Roman"/>
          <w:b/>
          <w:bCs/>
          <w:sz w:val="18"/>
        </w:rPr>
        <w:t>04 Şubat 2014</w:t>
      </w:r>
    </w:p>
    <w:p w:rsidR="00E449FD" w:rsidRDefault="00E449FD" w:rsidP="00AE55BD">
      <w:pPr>
        <w:pStyle w:val="GvdeMetni"/>
        <w:tabs>
          <w:tab w:val="center" w:pos="4111"/>
          <w:tab w:val="center" w:pos="4962"/>
          <w:tab w:val="center" w:pos="6663"/>
          <w:tab w:val="center" w:pos="8789"/>
        </w:tabs>
        <w:spacing w:line="360" w:lineRule="auto"/>
        <w:rPr>
          <w:rFonts w:ascii="Times New Roman" w:hAnsi="Times New Roman"/>
          <w:sz w:val="18"/>
        </w:rPr>
      </w:pPr>
    </w:p>
    <w:p w:rsidR="00AE55BD" w:rsidRDefault="00AE55BD" w:rsidP="00AE55BD">
      <w:pPr>
        <w:pStyle w:val="GvdeMetni"/>
        <w:tabs>
          <w:tab w:val="left" w:pos="426"/>
          <w:tab w:val="left" w:pos="1701"/>
          <w:tab w:val="center" w:pos="4111"/>
          <w:tab w:val="center" w:pos="4962"/>
          <w:tab w:val="center" w:pos="6663"/>
          <w:tab w:val="center" w:pos="8789"/>
        </w:tabs>
        <w:spacing w:line="360" w:lineRule="auto"/>
        <w:ind w:left="420" w:hanging="420"/>
        <w:rPr>
          <w:rFonts w:ascii="Times New Roman" w:hAnsi="Times New Roman"/>
          <w:sz w:val="18"/>
        </w:rPr>
      </w:pPr>
      <w:r>
        <w:rPr>
          <w:rFonts w:ascii="Times New Roman" w:hAnsi="Times New Roman"/>
          <w:b/>
          <w:sz w:val="18"/>
        </w:rPr>
        <w:t>Başvuru Adresi</w:t>
      </w:r>
      <w:r>
        <w:rPr>
          <w:rFonts w:ascii="Times New Roman" w:hAnsi="Times New Roman"/>
          <w:b/>
          <w:sz w:val="18"/>
        </w:rPr>
        <w:tab/>
        <w:t>:</w:t>
      </w:r>
      <w:r>
        <w:rPr>
          <w:rFonts w:ascii="Times New Roman" w:hAnsi="Times New Roman"/>
          <w:sz w:val="18"/>
        </w:rPr>
        <w:t xml:space="preserve"> ANADOLU ÜNİVERSİTESİ GÜZEL SANATLAR ENSTİTÜSÜ</w:t>
      </w:r>
    </w:p>
    <w:p w:rsidR="00AE55BD" w:rsidRPr="006B1BA6" w:rsidRDefault="00AE55BD" w:rsidP="00DF5F17">
      <w:pPr>
        <w:pStyle w:val="GvdeMetni"/>
        <w:tabs>
          <w:tab w:val="left" w:pos="426"/>
          <w:tab w:val="left" w:pos="1701"/>
          <w:tab w:val="center" w:pos="4111"/>
          <w:tab w:val="center" w:pos="4962"/>
          <w:tab w:val="left" w:pos="6237"/>
          <w:tab w:val="center" w:pos="6663"/>
          <w:tab w:val="left" w:pos="6946"/>
          <w:tab w:val="center" w:pos="8789"/>
        </w:tabs>
        <w:spacing w:line="360" w:lineRule="auto"/>
        <w:ind w:left="420" w:hanging="420"/>
        <w:rPr>
          <w:rFonts w:ascii="Times New Roman" w:hAnsi="Times New Roman"/>
          <w:sz w:val="18"/>
          <w:lang w:val="de-DE"/>
        </w:rPr>
      </w:pPr>
      <w:r>
        <w:rPr>
          <w:rFonts w:ascii="Times New Roman" w:hAnsi="Times New Roman"/>
          <w:sz w:val="18"/>
        </w:rPr>
        <w:tab/>
      </w:r>
      <w:r>
        <w:rPr>
          <w:rFonts w:ascii="Times New Roman" w:hAnsi="Times New Roman"/>
          <w:sz w:val="18"/>
        </w:rPr>
        <w:tab/>
      </w:r>
      <w:r>
        <w:rPr>
          <w:rFonts w:ascii="Times New Roman" w:hAnsi="Times New Roman"/>
          <w:sz w:val="18"/>
        </w:rPr>
        <w:tab/>
        <w:t xml:space="preserve">  </w:t>
      </w:r>
      <w:r w:rsidRPr="004F2651">
        <w:rPr>
          <w:rFonts w:ascii="Times New Roman" w:hAnsi="Times New Roman"/>
          <w:sz w:val="18"/>
          <w:lang w:val="de-DE"/>
        </w:rPr>
        <w:t xml:space="preserve">Yunusemre Kampusü Kongre Merkezi  </w:t>
      </w:r>
      <w:r w:rsidRPr="004F2651">
        <w:rPr>
          <w:rFonts w:ascii="Times New Roman" w:hAnsi="Times New Roman"/>
          <w:sz w:val="18"/>
          <w:u w:val="single"/>
          <w:lang w:val="de-DE"/>
        </w:rPr>
        <w:t>ESKİŞEHİR</w:t>
      </w:r>
      <w:r w:rsidRPr="004F2651">
        <w:rPr>
          <w:rFonts w:ascii="Times New Roman" w:hAnsi="Times New Roman"/>
          <w:sz w:val="18"/>
          <w:lang w:val="de-DE"/>
        </w:rPr>
        <w:tab/>
      </w:r>
      <w:r w:rsidRPr="004F2651">
        <w:rPr>
          <w:rFonts w:ascii="Times New Roman" w:hAnsi="Times New Roman"/>
          <w:sz w:val="18"/>
          <w:lang w:val="de-DE"/>
        </w:rPr>
        <w:tab/>
      </w:r>
      <w:r w:rsidRPr="004F2651">
        <w:rPr>
          <w:rFonts w:ascii="Times New Roman" w:hAnsi="Times New Roman"/>
          <w:sz w:val="18"/>
          <w:lang w:val="de-DE"/>
        </w:rPr>
        <w:tab/>
      </w:r>
      <w:r w:rsidRPr="004F2651">
        <w:rPr>
          <w:rFonts w:ascii="Times New Roman" w:hAnsi="Times New Roman"/>
          <w:b/>
          <w:sz w:val="18"/>
          <w:lang w:val="de-DE"/>
        </w:rPr>
        <w:t>Tel.:</w:t>
      </w:r>
      <w:r w:rsidR="00DF5F17" w:rsidRPr="004F2651">
        <w:rPr>
          <w:rFonts w:ascii="Times New Roman" w:hAnsi="Times New Roman"/>
          <w:sz w:val="18"/>
          <w:lang w:val="de-DE"/>
        </w:rPr>
        <w:t xml:space="preserve"> 0-</w:t>
      </w:r>
      <w:r w:rsidR="00DF5F17" w:rsidRPr="006B1BA6">
        <w:rPr>
          <w:rFonts w:ascii="Times New Roman" w:hAnsi="Times New Roman"/>
          <w:sz w:val="18"/>
          <w:lang w:val="de-DE"/>
        </w:rPr>
        <w:t>222-335 05 80/4178-4180</w:t>
      </w:r>
    </w:p>
    <w:p w:rsidR="00734022" w:rsidRPr="006B1BA6" w:rsidRDefault="00734022" w:rsidP="00734022">
      <w:pPr>
        <w:pStyle w:val="GvdeMetni"/>
        <w:tabs>
          <w:tab w:val="left" w:pos="709"/>
          <w:tab w:val="left" w:pos="1701"/>
          <w:tab w:val="center" w:pos="4111"/>
          <w:tab w:val="center" w:pos="4962"/>
          <w:tab w:val="center" w:pos="6663"/>
          <w:tab w:val="center" w:pos="8789"/>
        </w:tabs>
        <w:spacing w:line="360" w:lineRule="auto"/>
        <w:ind w:left="709" w:hanging="709"/>
        <w:rPr>
          <w:rFonts w:ascii="Times New Roman" w:hAnsi="Times New Roman"/>
          <w:b/>
          <w:sz w:val="20"/>
          <w:lang w:val="tr-TR"/>
        </w:rPr>
      </w:pPr>
    </w:p>
    <w:p w:rsidR="00734022" w:rsidRPr="006B1BA6" w:rsidRDefault="00734022" w:rsidP="00734022">
      <w:pPr>
        <w:pStyle w:val="GvdeMetni"/>
        <w:tabs>
          <w:tab w:val="left" w:pos="709"/>
          <w:tab w:val="left" w:pos="1701"/>
          <w:tab w:val="center" w:pos="4111"/>
          <w:tab w:val="center" w:pos="4962"/>
          <w:tab w:val="center" w:pos="6663"/>
          <w:tab w:val="center" w:pos="8789"/>
        </w:tabs>
        <w:spacing w:line="360" w:lineRule="auto"/>
        <w:ind w:left="709" w:hanging="709"/>
        <w:rPr>
          <w:rFonts w:ascii="Times New Roman" w:hAnsi="Times New Roman"/>
          <w:sz w:val="20"/>
          <w:u w:val="single"/>
          <w:lang w:val="tr-TR"/>
        </w:rPr>
      </w:pPr>
      <w:r w:rsidRPr="006B1BA6">
        <w:rPr>
          <w:rFonts w:ascii="Times New Roman" w:hAnsi="Times New Roman"/>
          <w:b/>
          <w:sz w:val="20"/>
          <w:lang w:val="tr-TR"/>
        </w:rPr>
        <w:t>İnternet Adresi</w:t>
      </w:r>
      <w:r w:rsidRPr="006B1BA6">
        <w:rPr>
          <w:rFonts w:ascii="Times New Roman" w:hAnsi="Times New Roman"/>
          <w:b/>
          <w:sz w:val="20"/>
          <w:lang w:val="tr-TR"/>
        </w:rPr>
        <w:tab/>
        <w:t xml:space="preserve">         : </w:t>
      </w:r>
      <w:hyperlink r:id="rId14" w:history="1">
        <w:r w:rsidRPr="006B1BA6">
          <w:rPr>
            <w:rStyle w:val="Kpr"/>
            <w:rFonts w:ascii="Times New Roman" w:hAnsi="Times New Roman"/>
            <w:color w:val="auto"/>
            <w:sz w:val="20"/>
            <w:lang w:val="tr-TR"/>
          </w:rPr>
          <w:t>http://www.gse.anadolu.edu.tr</w:t>
        </w:r>
      </w:hyperlink>
    </w:p>
    <w:p w:rsidR="00AE55BD" w:rsidRPr="006B1BA6" w:rsidRDefault="00AE55BD" w:rsidP="00AE55BD">
      <w:pPr>
        <w:pStyle w:val="GvdeMetni"/>
        <w:tabs>
          <w:tab w:val="left" w:pos="426"/>
          <w:tab w:val="left" w:pos="1701"/>
          <w:tab w:val="left" w:pos="2160"/>
          <w:tab w:val="center" w:pos="4111"/>
          <w:tab w:val="center" w:pos="4962"/>
          <w:tab w:val="center" w:pos="6663"/>
          <w:tab w:val="center" w:pos="8789"/>
        </w:tabs>
        <w:spacing w:line="360" w:lineRule="auto"/>
        <w:ind w:left="420" w:hanging="420"/>
        <w:rPr>
          <w:rFonts w:ascii="Times New Roman" w:hAnsi="Times New Roman"/>
          <w:sz w:val="20"/>
          <w:lang w:val="tr-TR"/>
        </w:rPr>
      </w:pPr>
      <w:r w:rsidRPr="006B1BA6">
        <w:rPr>
          <w:rFonts w:ascii="Times New Roman" w:hAnsi="Times New Roman"/>
          <w:b/>
          <w:sz w:val="20"/>
          <w:lang w:val="de-DE"/>
        </w:rPr>
        <w:t>Online Başvuru Adresi</w:t>
      </w:r>
      <w:r w:rsidRPr="006B1BA6">
        <w:rPr>
          <w:rFonts w:ascii="Times New Roman" w:hAnsi="Times New Roman"/>
          <w:b/>
          <w:sz w:val="20"/>
          <w:lang w:val="de-DE"/>
        </w:rPr>
        <w:tab/>
        <w:t>:</w:t>
      </w:r>
      <w:r w:rsidRPr="006B1BA6">
        <w:rPr>
          <w:rFonts w:ascii="Times New Roman" w:hAnsi="Times New Roman"/>
          <w:bCs/>
          <w:sz w:val="20"/>
          <w:lang w:val="de-DE"/>
        </w:rPr>
        <w:t xml:space="preserve"> </w:t>
      </w:r>
      <w:hyperlink r:id="rId15" w:history="1">
        <w:r w:rsidRPr="006B1BA6">
          <w:rPr>
            <w:rStyle w:val="Kpr"/>
            <w:rFonts w:ascii="Times New Roman" w:hAnsi="Times New Roman"/>
            <w:color w:val="auto"/>
            <w:sz w:val="18"/>
            <w:lang w:val="de-DE"/>
          </w:rPr>
          <w:t>basvuruyld.anadolu.edu.tr</w:t>
        </w:r>
      </w:hyperlink>
    </w:p>
    <w:p w:rsidR="00AE55BD" w:rsidRPr="004F2651" w:rsidRDefault="00AE55BD" w:rsidP="00AE55BD">
      <w:pPr>
        <w:rPr>
          <w:rFonts w:ascii="Times New Roman" w:hAnsi="Times New Roman"/>
          <w:lang w:val="de-DE"/>
        </w:rPr>
      </w:pPr>
    </w:p>
    <w:p w:rsidR="00AE55BD" w:rsidRPr="004F2651" w:rsidRDefault="00AE55BD" w:rsidP="00AE55BD">
      <w:pPr>
        <w:rPr>
          <w:lang w:val="de-DE"/>
        </w:rPr>
      </w:pPr>
    </w:p>
    <w:p w:rsidR="001B7C19" w:rsidRDefault="00E449FD" w:rsidP="00E40231">
      <w:pPr>
        <w:tabs>
          <w:tab w:val="left" w:pos="7935"/>
        </w:tabs>
        <w:jc w:val="center"/>
        <w:rPr>
          <w:rFonts w:ascii="Times New Roman" w:hAnsi="Times New Roman"/>
          <w:b/>
          <w:i/>
          <w:sz w:val="22"/>
          <w:szCs w:val="24"/>
          <w:lang w:val="tr-TR"/>
        </w:rPr>
      </w:pPr>
      <w:r w:rsidRPr="004F2651">
        <w:rPr>
          <w:lang w:val="de-DE"/>
        </w:rPr>
        <w:br w:type="column"/>
      </w:r>
      <w:r w:rsidR="001B7C19" w:rsidRPr="00493153">
        <w:rPr>
          <w:rFonts w:ascii="Times New Roman" w:hAnsi="Times New Roman"/>
          <w:b/>
          <w:i/>
          <w:sz w:val="22"/>
          <w:szCs w:val="24"/>
          <w:lang w:val="tr-TR"/>
        </w:rPr>
        <w:lastRenderedPageBreak/>
        <w:t>SAĞLIK BİLİMLERİ ENSTİTÜSÜ</w:t>
      </w:r>
    </w:p>
    <w:p w:rsidR="00586CE7" w:rsidRPr="00586CE7" w:rsidRDefault="00586CE7" w:rsidP="00586CE7">
      <w:pPr>
        <w:tabs>
          <w:tab w:val="left" w:pos="7935"/>
        </w:tabs>
        <w:rPr>
          <w:lang w:val="de-DE"/>
        </w:rPr>
      </w:pPr>
    </w:p>
    <w:p w:rsidR="001B7C19" w:rsidRPr="00B51679" w:rsidRDefault="001B7C19" w:rsidP="001B7C19">
      <w:pPr>
        <w:rPr>
          <w:sz w:val="18"/>
          <w:lang w:val="tr-TR"/>
        </w:rPr>
      </w:pPr>
    </w:p>
    <w:tbl>
      <w:tblPr>
        <w:tblW w:w="14940" w:type="dxa"/>
        <w:tblInd w:w="-208" w:type="dxa"/>
        <w:tblLayout w:type="fixed"/>
        <w:tblCellMar>
          <w:left w:w="0" w:type="dxa"/>
          <w:right w:w="0" w:type="dxa"/>
        </w:tblCellMar>
        <w:tblLook w:val="0000" w:firstRow="0" w:lastRow="0" w:firstColumn="0" w:lastColumn="0" w:noHBand="0" w:noVBand="0"/>
      </w:tblPr>
      <w:tblGrid>
        <w:gridCol w:w="3758"/>
        <w:gridCol w:w="562"/>
        <w:gridCol w:w="515"/>
        <w:gridCol w:w="888"/>
        <w:gridCol w:w="1288"/>
        <w:gridCol w:w="31"/>
        <w:gridCol w:w="7898"/>
      </w:tblGrid>
      <w:tr w:rsidR="001B7C19" w:rsidRPr="00B51679" w:rsidTr="00845298">
        <w:trPr>
          <w:cantSplit/>
          <w:trHeight w:val="225"/>
        </w:trPr>
        <w:tc>
          <w:tcPr>
            <w:tcW w:w="3758" w:type="dxa"/>
            <w:vMerge w:val="restart"/>
            <w:tcBorders>
              <w:top w:val="single" w:sz="4" w:space="0" w:color="333399"/>
              <w:left w:val="single" w:sz="4" w:space="0" w:color="333399"/>
              <w:bottom w:val="single" w:sz="4" w:space="0" w:color="333399"/>
              <w:right w:val="single" w:sz="4" w:space="0" w:color="333399"/>
            </w:tcBorders>
            <w:tcMar>
              <w:top w:w="15" w:type="dxa"/>
              <w:left w:w="15" w:type="dxa"/>
              <w:bottom w:w="0" w:type="dxa"/>
              <w:right w:w="15" w:type="dxa"/>
            </w:tcMar>
            <w:vAlign w:val="center"/>
          </w:tcPr>
          <w:p w:rsidR="001B7C19" w:rsidRPr="00B51679" w:rsidRDefault="001B7C19" w:rsidP="00F74496">
            <w:pPr>
              <w:pStyle w:val="Balk8"/>
              <w:tabs>
                <w:tab w:val="clear" w:pos="8985"/>
              </w:tabs>
              <w:rPr>
                <w:sz w:val="18"/>
                <w:szCs w:val="18"/>
              </w:rPr>
            </w:pPr>
            <w:r w:rsidRPr="00B51679">
              <w:rPr>
                <w:sz w:val="18"/>
                <w:szCs w:val="18"/>
              </w:rPr>
              <w:t>ANABİLİM DALLARI</w:t>
            </w:r>
          </w:p>
        </w:tc>
        <w:tc>
          <w:tcPr>
            <w:tcW w:w="3284" w:type="dxa"/>
            <w:gridSpan w:val="5"/>
            <w:tcBorders>
              <w:top w:val="single" w:sz="4" w:space="0" w:color="333399"/>
              <w:left w:val="nil"/>
              <w:bottom w:val="single" w:sz="4" w:space="0" w:color="333399"/>
              <w:right w:val="single" w:sz="4" w:space="0" w:color="333399"/>
            </w:tcBorders>
            <w:noWrap/>
            <w:tcMar>
              <w:top w:w="15" w:type="dxa"/>
              <w:left w:w="15" w:type="dxa"/>
              <w:bottom w:w="0" w:type="dxa"/>
              <w:right w:w="15" w:type="dxa"/>
            </w:tcMar>
            <w:vAlign w:val="center"/>
          </w:tcPr>
          <w:p w:rsidR="001B7C19" w:rsidRPr="00B51679" w:rsidRDefault="001B7C19" w:rsidP="00F74496">
            <w:pPr>
              <w:pStyle w:val="Balk8"/>
              <w:tabs>
                <w:tab w:val="clear" w:pos="8985"/>
              </w:tabs>
              <w:rPr>
                <w:sz w:val="18"/>
                <w:szCs w:val="18"/>
              </w:rPr>
            </w:pPr>
            <w:r w:rsidRPr="00B51679">
              <w:rPr>
                <w:sz w:val="18"/>
                <w:szCs w:val="18"/>
              </w:rPr>
              <w:t>KONTENJAN</w:t>
            </w:r>
          </w:p>
        </w:tc>
        <w:tc>
          <w:tcPr>
            <w:tcW w:w="7898" w:type="dxa"/>
            <w:vMerge w:val="restart"/>
            <w:tcBorders>
              <w:top w:val="single" w:sz="4" w:space="0" w:color="333399"/>
              <w:left w:val="single" w:sz="4" w:space="0" w:color="333399"/>
              <w:bottom w:val="single" w:sz="4" w:space="0" w:color="333399"/>
              <w:right w:val="single" w:sz="4" w:space="0" w:color="333399"/>
            </w:tcBorders>
            <w:tcMar>
              <w:top w:w="15" w:type="dxa"/>
              <w:left w:w="15" w:type="dxa"/>
              <w:bottom w:w="0" w:type="dxa"/>
              <w:right w:w="15" w:type="dxa"/>
            </w:tcMar>
            <w:vAlign w:val="center"/>
          </w:tcPr>
          <w:p w:rsidR="001B7C19" w:rsidRPr="00B51679" w:rsidRDefault="001B7C19" w:rsidP="00F74496">
            <w:pPr>
              <w:tabs>
                <w:tab w:val="left" w:pos="8985"/>
              </w:tabs>
              <w:jc w:val="center"/>
              <w:rPr>
                <w:rFonts w:ascii="Times New Roman" w:hAnsi="Times New Roman"/>
                <w:b/>
                <w:bCs/>
                <w:sz w:val="18"/>
                <w:szCs w:val="18"/>
                <w:lang w:val="tr-TR"/>
              </w:rPr>
            </w:pPr>
            <w:r w:rsidRPr="00B51679">
              <w:rPr>
                <w:rFonts w:ascii="Times New Roman" w:hAnsi="Times New Roman"/>
                <w:b/>
                <w:bCs/>
                <w:sz w:val="18"/>
                <w:szCs w:val="18"/>
                <w:lang w:val="tr-TR"/>
              </w:rPr>
              <w:t>ÖZEL KOŞULLAR</w:t>
            </w:r>
          </w:p>
        </w:tc>
      </w:tr>
      <w:tr w:rsidR="001B7C19" w:rsidRPr="00B51679" w:rsidTr="00845298">
        <w:trPr>
          <w:cantSplit/>
          <w:trHeight w:val="225"/>
        </w:trPr>
        <w:tc>
          <w:tcPr>
            <w:tcW w:w="3758" w:type="dxa"/>
            <w:vMerge/>
            <w:tcBorders>
              <w:top w:val="single" w:sz="4" w:space="0" w:color="333399"/>
              <w:left w:val="single" w:sz="4" w:space="0" w:color="333399"/>
              <w:bottom w:val="single" w:sz="4" w:space="0" w:color="333399"/>
              <w:right w:val="single" w:sz="4" w:space="0" w:color="333399"/>
            </w:tcBorders>
            <w:vAlign w:val="center"/>
          </w:tcPr>
          <w:p w:rsidR="001B7C19" w:rsidRPr="00B51679" w:rsidRDefault="001B7C19" w:rsidP="00F74496">
            <w:pPr>
              <w:rPr>
                <w:rFonts w:ascii="Times New Roman" w:hAnsi="Times New Roman"/>
                <w:sz w:val="18"/>
                <w:szCs w:val="18"/>
                <w:lang w:val="tr-TR"/>
              </w:rPr>
            </w:pPr>
          </w:p>
        </w:tc>
        <w:tc>
          <w:tcPr>
            <w:tcW w:w="1077" w:type="dxa"/>
            <w:gridSpan w:val="2"/>
            <w:tcBorders>
              <w:top w:val="single" w:sz="4" w:space="0" w:color="333399"/>
              <w:left w:val="nil"/>
              <w:bottom w:val="single" w:sz="4" w:space="0" w:color="333399"/>
              <w:right w:val="single" w:sz="4" w:space="0" w:color="333399"/>
            </w:tcBorders>
            <w:tcMar>
              <w:top w:w="15" w:type="dxa"/>
              <w:left w:w="15" w:type="dxa"/>
              <w:bottom w:w="0" w:type="dxa"/>
              <w:right w:w="15" w:type="dxa"/>
            </w:tcMar>
            <w:vAlign w:val="center"/>
          </w:tcPr>
          <w:p w:rsidR="001B7C19" w:rsidRPr="00B51679" w:rsidRDefault="001B7C19" w:rsidP="00F74496">
            <w:pPr>
              <w:jc w:val="center"/>
              <w:rPr>
                <w:rFonts w:ascii="Times New Roman" w:hAnsi="Times New Roman"/>
                <w:b/>
                <w:bCs/>
                <w:sz w:val="18"/>
                <w:szCs w:val="18"/>
                <w:lang w:val="tr-TR"/>
              </w:rPr>
            </w:pPr>
            <w:r w:rsidRPr="00B51679">
              <w:rPr>
                <w:rFonts w:ascii="Times New Roman" w:hAnsi="Times New Roman"/>
                <w:b/>
                <w:bCs/>
                <w:sz w:val="18"/>
                <w:szCs w:val="18"/>
                <w:lang w:val="tr-TR"/>
              </w:rPr>
              <w:t>YÜKSEK LİSANS</w:t>
            </w:r>
          </w:p>
        </w:tc>
        <w:tc>
          <w:tcPr>
            <w:tcW w:w="888" w:type="dxa"/>
            <w:vMerge w:val="restart"/>
            <w:tcBorders>
              <w:top w:val="nil"/>
              <w:left w:val="single" w:sz="4" w:space="0" w:color="333399"/>
              <w:bottom w:val="single" w:sz="4" w:space="0" w:color="333399"/>
              <w:right w:val="single" w:sz="4" w:space="0" w:color="333399"/>
            </w:tcBorders>
            <w:noWrap/>
            <w:tcMar>
              <w:top w:w="15" w:type="dxa"/>
              <w:left w:w="15" w:type="dxa"/>
              <w:bottom w:w="0" w:type="dxa"/>
              <w:right w:w="15" w:type="dxa"/>
            </w:tcMar>
            <w:vAlign w:val="center"/>
          </w:tcPr>
          <w:p w:rsidR="001B7C19" w:rsidRPr="00B51679" w:rsidRDefault="001B7C19" w:rsidP="00F74496">
            <w:pPr>
              <w:jc w:val="center"/>
              <w:rPr>
                <w:rFonts w:ascii="Times New Roman" w:hAnsi="Times New Roman"/>
                <w:b/>
                <w:bCs/>
                <w:sz w:val="18"/>
                <w:szCs w:val="18"/>
                <w:lang w:val="tr-TR"/>
              </w:rPr>
            </w:pPr>
            <w:r w:rsidRPr="00B51679">
              <w:rPr>
                <w:rFonts w:ascii="Times New Roman" w:hAnsi="Times New Roman"/>
                <w:b/>
                <w:bCs/>
                <w:sz w:val="18"/>
                <w:szCs w:val="18"/>
                <w:lang w:val="tr-TR"/>
              </w:rPr>
              <w:t>Doktora</w:t>
            </w:r>
          </w:p>
        </w:tc>
        <w:tc>
          <w:tcPr>
            <w:tcW w:w="1319" w:type="dxa"/>
            <w:gridSpan w:val="2"/>
            <w:vMerge w:val="restart"/>
            <w:tcBorders>
              <w:top w:val="nil"/>
              <w:left w:val="single" w:sz="4" w:space="0" w:color="333399"/>
              <w:bottom w:val="single" w:sz="4" w:space="0" w:color="333399"/>
              <w:right w:val="single" w:sz="4" w:space="0" w:color="333399"/>
            </w:tcBorders>
            <w:tcMar>
              <w:top w:w="15" w:type="dxa"/>
              <w:left w:w="15" w:type="dxa"/>
              <w:bottom w:w="0" w:type="dxa"/>
              <w:right w:w="15" w:type="dxa"/>
            </w:tcMar>
            <w:vAlign w:val="center"/>
          </w:tcPr>
          <w:p w:rsidR="001B7C19" w:rsidRPr="00B51679" w:rsidRDefault="001B7C19" w:rsidP="00F74496">
            <w:pPr>
              <w:jc w:val="center"/>
              <w:rPr>
                <w:rFonts w:ascii="Times New Roman" w:hAnsi="Times New Roman"/>
                <w:b/>
                <w:bCs/>
                <w:sz w:val="18"/>
                <w:szCs w:val="18"/>
                <w:lang w:val="tr-TR"/>
              </w:rPr>
            </w:pPr>
            <w:r w:rsidRPr="00B51679">
              <w:rPr>
                <w:rFonts w:ascii="Times New Roman" w:hAnsi="Times New Roman"/>
                <w:b/>
                <w:bCs/>
                <w:sz w:val="18"/>
                <w:szCs w:val="18"/>
                <w:lang w:val="tr-TR"/>
              </w:rPr>
              <w:t>ALES Puan Türü</w:t>
            </w:r>
          </w:p>
        </w:tc>
        <w:tc>
          <w:tcPr>
            <w:tcW w:w="7898" w:type="dxa"/>
            <w:vMerge/>
            <w:tcBorders>
              <w:top w:val="single" w:sz="4" w:space="0" w:color="333399"/>
              <w:left w:val="single" w:sz="4" w:space="0" w:color="333399"/>
              <w:bottom w:val="single" w:sz="4" w:space="0" w:color="333399"/>
              <w:right w:val="single" w:sz="4" w:space="0" w:color="333399"/>
            </w:tcBorders>
            <w:vAlign w:val="center"/>
          </w:tcPr>
          <w:p w:rsidR="001B7C19" w:rsidRPr="00B51679" w:rsidRDefault="001B7C19" w:rsidP="00F74496">
            <w:pPr>
              <w:rPr>
                <w:rFonts w:ascii="Times New Roman" w:hAnsi="Times New Roman"/>
                <w:sz w:val="18"/>
                <w:szCs w:val="18"/>
                <w:lang w:val="tr-TR"/>
              </w:rPr>
            </w:pPr>
          </w:p>
        </w:tc>
      </w:tr>
      <w:tr w:rsidR="001B7C19" w:rsidRPr="00B51679" w:rsidTr="00845298">
        <w:trPr>
          <w:cantSplit/>
          <w:trHeight w:val="225"/>
        </w:trPr>
        <w:tc>
          <w:tcPr>
            <w:tcW w:w="3758" w:type="dxa"/>
            <w:vMerge/>
            <w:tcBorders>
              <w:top w:val="single" w:sz="4" w:space="0" w:color="333399"/>
              <w:left w:val="single" w:sz="4" w:space="0" w:color="333399"/>
              <w:bottom w:val="single" w:sz="4" w:space="0" w:color="333399"/>
              <w:right w:val="single" w:sz="4" w:space="0" w:color="333399"/>
            </w:tcBorders>
            <w:vAlign w:val="center"/>
          </w:tcPr>
          <w:p w:rsidR="001B7C19" w:rsidRPr="00B51679" w:rsidRDefault="001B7C19" w:rsidP="00F74496">
            <w:pPr>
              <w:rPr>
                <w:rFonts w:ascii="Times New Roman" w:hAnsi="Times New Roman"/>
                <w:sz w:val="18"/>
                <w:szCs w:val="18"/>
                <w:lang w:val="tr-TR"/>
              </w:rPr>
            </w:pPr>
          </w:p>
        </w:tc>
        <w:tc>
          <w:tcPr>
            <w:tcW w:w="56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B51679" w:rsidRDefault="001B7C19" w:rsidP="00F74496">
            <w:pPr>
              <w:jc w:val="center"/>
              <w:rPr>
                <w:rFonts w:ascii="Times New Roman" w:hAnsi="Times New Roman"/>
                <w:b/>
                <w:bCs/>
                <w:sz w:val="18"/>
                <w:szCs w:val="18"/>
                <w:lang w:val="tr-TR"/>
              </w:rPr>
            </w:pPr>
            <w:r w:rsidRPr="00B51679">
              <w:rPr>
                <w:rFonts w:ascii="Times New Roman" w:hAnsi="Times New Roman"/>
                <w:b/>
                <w:bCs/>
                <w:sz w:val="18"/>
                <w:szCs w:val="18"/>
                <w:lang w:val="tr-TR"/>
              </w:rPr>
              <w:t xml:space="preserve">Tezli </w:t>
            </w:r>
          </w:p>
        </w:tc>
        <w:tc>
          <w:tcPr>
            <w:tcW w:w="515"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B51679" w:rsidRDefault="001B7C19" w:rsidP="00F74496">
            <w:pPr>
              <w:jc w:val="center"/>
              <w:rPr>
                <w:rFonts w:ascii="Times New Roman" w:hAnsi="Times New Roman"/>
                <w:b/>
                <w:bCs/>
                <w:sz w:val="18"/>
                <w:szCs w:val="18"/>
                <w:lang w:val="tr-TR"/>
              </w:rPr>
            </w:pPr>
            <w:r w:rsidRPr="00B51679">
              <w:rPr>
                <w:rFonts w:ascii="Times New Roman" w:hAnsi="Times New Roman"/>
                <w:b/>
                <w:bCs/>
                <w:sz w:val="18"/>
                <w:szCs w:val="18"/>
                <w:lang w:val="tr-TR"/>
              </w:rPr>
              <w:t>Tezsiz</w:t>
            </w:r>
          </w:p>
        </w:tc>
        <w:tc>
          <w:tcPr>
            <w:tcW w:w="888" w:type="dxa"/>
            <w:vMerge/>
            <w:tcBorders>
              <w:top w:val="nil"/>
              <w:left w:val="single" w:sz="4" w:space="0" w:color="333399"/>
              <w:bottom w:val="single" w:sz="4" w:space="0" w:color="333399"/>
              <w:right w:val="single" w:sz="4" w:space="0" w:color="333399"/>
            </w:tcBorders>
            <w:vAlign w:val="center"/>
          </w:tcPr>
          <w:p w:rsidR="001B7C19" w:rsidRPr="00B51679" w:rsidRDefault="001B7C19" w:rsidP="00F74496">
            <w:pPr>
              <w:rPr>
                <w:rFonts w:ascii="Times New Roman" w:hAnsi="Times New Roman"/>
                <w:sz w:val="18"/>
                <w:szCs w:val="18"/>
                <w:lang w:val="tr-TR"/>
              </w:rPr>
            </w:pPr>
          </w:p>
        </w:tc>
        <w:tc>
          <w:tcPr>
            <w:tcW w:w="1319" w:type="dxa"/>
            <w:gridSpan w:val="2"/>
            <w:vMerge/>
            <w:tcBorders>
              <w:top w:val="nil"/>
              <w:left w:val="single" w:sz="4" w:space="0" w:color="333399"/>
              <w:bottom w:val="single" w:sz="4" w:space="0" w:color="333399"/>
              <w:right w:val="single" w:sz="4" w:space="0" w:color="333399"/>
            </w:tcBorders>
            <w:vAlign w:val="center"/>
          </w:tcPr>
          <w:p w:rsidR="001B7C19" w:rsidRPr="00B51679" w:rsidRDefault="001B7C19" w:rsidP="00F74496">
            <w:pPr>
              <w:rPr>
                <w:rFonts w:ascii="Times New Roman" w:hAnsi="Times New Roman"/>
                <w:sz w:val="18"/>
                <w:szCs w:val="18"/>
                <w:lang w:val="tr-TR"/>
              </w:rPr>
            </w:pPr>
          </w:p>
        </w:tc>
        <w:tc>
          <w:tcPr>
            <w:tcW w:w="7898" w:type="dxa"/>
            <w:vMerge/>
            <w:tcBorders>
              <w:top w:val="single" w:sz="4" w:space="0" w:color="333399"/>
              <w:left w:val="single" w:sz="4" w:space="0" w:color="333399"/>
              <w:bottom w:val="single" w:sz="4" w:space="0" w:color="333399"/>
              <w:right w:val="single" w:sz="4" w:space="0" w:color="333399"/>
            </w:tcBorders>
            <w:vAlign w:val="center"/>
          </w:tcPr>
          <w:p w:rsidR="001B7C19" w:rsidRPr="00B51679" w:rsidRDefault="001B7C19" w:rsidP="00F74496">
            <w:pPr>
              <w:rPr>
                <w:rFonts w:ascii="Times New Roman" w:hAnsi="Times New Roman"/>
                <w:sz w:val="18"/>
                <w:szCs w:val="18"/>
                <w:lang w:val="tr-TR"/>
              </w:rPr>
            </w:pPr>
          </w:p>
        </w:tc>
      </w:tr>
      <w:tr w:rsidR="001B7C19" w:rsidRPr="00B51679" w:rsidTr="00845298">
        <w:trPr>
          <w:trHeight w:val="494"/>
        </w:trPr>
        <w:tc>
          <w:tcPr>
            <w:tcW w:w="3758"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tcPr>
          <w:p w:rsidR="001B7C19" w:rsidRPr="00B51679" w:rsidRDefault="001B7C19" w:rsidP="00AF4126">
            <w:pPr>
              <w:widowControl w:val="0"/>
              <w:autoSpaceDE w:val="0"/>
              <w:autoSpaceDN w:val="0"/>
              <w:adjustRightInd w:val="0"/>
              <w:spacing w:before="23"/>
              <w:ind w:left="65"/>
              <w:rPr>
                <w:rFonts w:ascii="Times New Roman" w:hAnsi="Times New Roman"/>
                <w:b/>
                <w:bCs/>
                <w:spacing w:val="-1"/>
                <w:sz w:val="18"/>
                <w:szCs w:val="18"/>
                <w:lang w:val="tr-TR"/>
              </w:rPr>
            </w:pPr>
            <w:r w:rsidRPr="00B51679">
              <w:rPr>
                <w:rFonts w:ascii="Times New Roman" w:hAnsi="Times New Roman"/>
                <w:b/>
                <w:bCs/>
                <w:spacing w:val="-1"/>
                <w:sz w:val="18"/>
                <w:szCs w:val="18"/>
                <w:lang w:val="tr-TR"/>
              </w:rPr>
              <w:t>ANALİTİK KİMYA</w:t>
            </w:r>
          </w:p>
        </w:tc>
        <w:tc>
          <w:tcPr>
            <w:tcW w:w="56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5</w:t>
            </w:r>
          </w:p>
        </w:tc>
        <w:tc>
          <w:tcPr>
            <w:tcW w:w="515"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w:t>
            </w:r>
          </w:p>
        </w:tc>
        <w:tc>
          <w:tcPr>
            <w:tcW w:w="88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5</w:t>
            </w:r>
          </w:p>
        </w:tc>
        <w:tc>
          <w:tcPr>
            <w:tcW w:w="128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SAY.</w:t>
            </w:r>
          </w:p>
        </w:tc>
        <w:tc>
          <w:tcPr>
            <w:tcW w:w="7929" w:type="dxa"/>
            <w:gridSpan w:val="2"/>
            <w:tcBorders>
              <w:top w:val="nil"/>
              <w:left w:val="nil"/>
              <w:bottom w:val="single" w:sz="4" w:space="0" w:color="333399"/>
              <w:right w:val="single" w:sz="4" w:space="0" w:color="333399"/>
            </w:tcBorders>
            <w:tcMar>
              <w:top w:w="15" w:type="dxa"/>
              <w:left w:w="15" w:type="dxa"/>
              <w:bottom w:w="0" w:type="dxa"/>
              <w:right w:w="15" w:type="dxa"/>
            </w:tcMar>
            <w:vAlign w:val="center"/>
          </w:tcPr>
          <w:p w:rsidR="001B7C19" w:rsidRPr="00B51679" w:rsidRDefault="001B7C19" w:rsidP="00AF4126">
            <w:pPr>
              <w:ind w:left="62" w:right="41"/>
              <w:rPr>
                <w:rFonts w:ascii="Times New Roman" w:hAnsi="Times New Roman"/>
                <w:sz w:val="18"/>
                <w:szCs w:val="18"/>
                <w:lang w:val="tr-TR"/>
              </w:rPr>
            </w:pPr>
          </w:p>
        </w:tc>
      </w:tr>
      <w:tr w:rsidR="001B7C19" w:rsidRPr="00B51679" w:rsidTr="00845298">
        <w:trPr>
          <w:trHeight w:val="558"/>
        </w:trPr>
        <w:tc>
          <w:tcPr>
            <w:tcW w:w="3758" w:type="dxa"/>
            <w:tcBorders>
              <w:top w:val="nil"/>
              <w:left w:val="single" w:sz="4" w:space="0" w:color="333399"/>
              <w:bottom w:val="single" w:sz="4" w:space="0" w:color="333399"/>
              <w:right w:val="single" w:sz="4" w:space="0" w:color="333399"/>
            </w:tcBorders>
            <w:tcMar>
              <w:top w:w="15" w:type="dxa"/>
              <w:left w:w="15" w:type="dxa"/>
              <w:bottom w:w="0" w:type="dxa"/>
              <w:right w:w="15" w:type="dxa"/>
            </w:tcMar>
            <w:vAlign w:val="center"/>
          </w:tcPr>
          <w:p w:rsidR="001B7C19" w:rsidRPr="00B51679" w:rsidRDefault="001B7C19" w:rsidP="00AF4126">
            <w:pPr>
              <w:widowControl w:val="0"/>
              <w:autoSpaceDE w:val="0"/>
              <w:autoSpaceDN w:val="0"/>
              <w:adjustRightInd w:val="0"/>
              <w:spacing w:before="23"/>
              <w:ind w:left="448"/>
              <w:rPr>
                <w:rFonts w:ascii="Times New Roman" w:hAnsi="Times New Roman"/>
                <w:b/>
                <w:bCs/>
                <w:spacing w:val="-1"/>
                <w:sz w:val="18"/>
                <w:szCs w:val="18"/>
                <w:lang w:val="tr-TR"/>
              </w:rPr>
            </w:pPr>
            <w:r w:rsidRPr="00B51679">
              <w:rPr>
                <w:rFonts w:ascii="Times New Roman" w:hAnsi="Times New Roman"/>
                <w:b/>
                <w:bCs/>
                <w:spacing w:val="-1"/>
                <w:sz w:val="18"/>
                <w:szCs w:val="18"/>
                <w:lang w:val="tr-TR"/>
              </w:rPr>
              <w:t>FARMAKOGNOZİ</w:t>
            </w:r>
          </w:p>
        </w:tc>
        <w:tc>
          <w:tcPr>
            <w:tcW w:w="56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10</w:t>
            </w:r>
          </w:p>
        </w:tc>
        <w:tc>
          <w:tcPr>
            <w:tcW w:w="515"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10</w:t>
            </w:r>
          </w:p>
        </w:tc>
        <w:tc>
          <w:tcPr>
            <w:tcW w:w="88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5</w:t>
            </w:r>
          </w:p>
        </w:tc>
        <w:tc>
          <w:tcPr>
            <w:tcW w:w="128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SAY.</w:t>
            </w:r>
          </w:p>
        </w:tc>
        <w:tc>
          <w:tcPr>
            <w:tcW w:w="7929" w:type="dxa"/>
            <w:gridSpan w:val="2"/>
            <w:tcBorders>
              <w:top w:val="nil"/>
              <w:left w:val="nil"/>
              <w:bottom w:val="single" w:sz="4" w:space="0" w:color="333399"/>
              <w:right w:val="single" w:sz="4" w:space="0" w:color="333399"/>
            </w:tcBorders>
            <w:tcMar>
              <w:top w:w="15" w:type="dxa"/>
              <w:left w:w="15" w:type="dxa"/>
              <w:bottom w:w="0" w:type="dxa"/>
              <w:right w:w="15" w:type="dxa"/>
            </w:tcMar>
            <w:vAlign w:val="center"/>
          </w:tcPr>
          <w:p w:rsidR="001B7C19" w:rsidRPr="00B51679" w:rsidRDefault="001B7C19" w:rsidP="00AF4126">
            <w:pPr>
              <w:ind w:left="62" w:right="41"/>
              <w:rPr>
                <w:rFonts w:ascii="Times New Roman" w:hAnsi="Times New Roman"/>
                <w:sz w:val="18"/>
                <w:szCs w:val="18"/>
                <w:lang w:val="tr-TR"/>
              </w:rPr>
            </w:pPr>
          </w:p>
        </w:tc>
      </w:tr>
      <w:tr w:rsidR="001B7C19" w:rsidRPr="00B51679" w:rsidTr="00845298">
        <w:trPr>
          <w:trHeight w:val="552"/>
        </w:trPr>
        <w:tc>
          <w:tcPr>
            <w:tcW w:w="3758" w:type="dxa"/>
            <w:tcBorders>
              <w:top w:val="nil"/>
              <w:left w:val="single" w:sz="4" w:space="0" w:color="333399"/>
              <w:bottom w:val="single" w:sz="4" w:space="0" w:color="333399"/>
              <w:right w:val="single" w:sz="4" w:space="0" w:color="333399"/>
            </w:tcBorders>
            <w:tcMar>
              <w:top w:w="15" w:type="dxa"/>
              <w:left w:w="15" w:type="dxa"/>
              <w:bottom w:w="0" w:type="dxa"/>
              <w:right w:w="15" w:type="dxa"/>
            </w:tcMar>
            <w:vAlign w:val="center"/>
          </w:tcPr>
          <w:p w:rsidR="001B7C19" w:rsidRPr="00B51679" w:rsidRDefault="001B7C19" w:rsidP="00AF4126">
            <w:pPr>
              <w:widowControl w:val="0"/>
              <w:autoSpaceDE w:val="0"/>
              <w:autoSpaceDN w:val="0"/>
              <w:adjustRightInd w:val="0"/>
              <w:spacing w:before="20"/>
              <w:ind w:left="655"/>
              <w:rPr>
                <w:rFonts w:ascii="Times New Roman" w:eastAsia="Times" w:hAnsi="Times New Roman"/>
                <w:bCs/>
                <w:sz w:val="18"/>
                <w:szCs w:val="18"/>
                <w:lang w:val="tr-TR"/>
              </w:rPr>
            </w:pPr>
            <w:r w:rsidRPr="006B1BA6">
              <w:rPr>
                <w:rFonts w:ascii="Times New Roman" w:hAnsi="Times New Roman"/>
                <w:sz w:val="18"/>
                <w:szCs w:val="18"/>
                <w:lang w:val="tr-TR"/>
              </w:rPr>
              <w:t>Fitoterapi</w:t>
            </w:r>
            <w:r w:rsidR="00080100" w:rsidRPr="006B1BA6">
              <w:rPr>
                <w:rFonts w:ascii="Times New Roman" w:hAnsi="Times New Roman"/>
                <w:sz w:val="18"/>
                <w:szCs w:val="18"/>
                <w:lang w:val="tr-TR"/>
              </w:rPr>
              <w:t xml:space="preserve"> </w:t>
            </w:r>
            <w:r w:rsidR="007C1554" w:rsidRPr="006B1BA6">
              <w:rPr>
                <w:rFonts w:ascii="Times New Roman" w:hAnsi="Times New Roman"/>
                <w:sz w:val="18"/>
                <w:szCs w:val="18"/>
                <w:lang w:val="tr-TR"/>
              </w:rPr>
              <w:t>(II.</w:t>
            </w:r>
            <w:r w:rsidR="00D663CB">
              <w:rPr>
                <w:rFonts w:ascii="Times New Roman" w:hAnsi="Times New Roman"/>
                <w:sz w:val="18"/>
                <w:szCs w:val="18"/>
                <w:lang w:val="tr-TR"/>
              </w:rPr>
              <w:t xml:space="preserve"> Öğretim)</w:t>
            </w:r>
          </w:p>
        </w:tc>
        <w:tc>
          <w:tcPr>
            <w:tcW w:w="56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AF4126">
            <w:pPr>
              <w:jc w:val="center"/>
              <w:rPr>
                <w:rFonts w:ascii="Times New Roman" w:hAnsi="Times New Roman"/>
                <w:sz w:val="18"/>
                <w:szCs w:val="18"/>
                <w:lang w:val="tr-TR"/>
              </w:rPr>
            </w:pPr>
            <w:r w:rsidRPr="00AF4126">
              <w:rPr>
                <w:rFonts w:ascii="Times New Roman" w:hAnsi="Times New Roman"/>
                <w:sz w:val="18"/>
                <w:szCs w:val="18"/>
                <w:lang w:val="tr-TR"/>
              </w:rPr>
              <w:t>-</w:t>
            </w:r>
          </w:p>
        </w:tc>
        <w:tc>
          <w:tcPr>
            <w:tcW w:w="515"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50</w:t>
            </w:r>
          </w:p>
        </w:tc>
        <w:tc>
          <w:tcPr>
            <w:tcW w:w="88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w:t>
            </w:r>
          </w:p>
        </w:tc>
        <w:tc>
          <w:tcPr>
            <w:tcW w:w="128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w:t>
            </w:r>
          </w:p>
        </w:tc>
        <w:tc>
          <w:tcPr>
            <w:tcW w:w="7929" w:type="dxa"/>
            <w:gridSpan w:val="2"/>
            <w:tcBorders>
              <w:top w:val="nil"/>
              <w:left w:val="nil"/>
              <w:bottom w:val="single" w:sz="4" w:space="0" w:color="333399"/>
              <w:right w:val="single" w:sz="4" w:space="0" w:color="333399"/>
            </w:tcBorders>
            <w:tcMar>
              <w:top w:w="15" w:type="dxa"/>
              <w:left w:w="15" w:type="dxa"/>
              <w:bottom w:w="0" w:type="dxa"/>
              <w:right w:w="15" w:type="dxa"/>
            </w:tcMar>
            <w:vAlign w:val="center"/>
          </w:tcPr>
          <w:p w:rsidR="001B7C19" w:rsidRPr="00B51679" w:rsidRDefault="001B7C19" w:rsidP="00AF4126">
            <w:pPr>
              <w:ind w:left="62" w:right="41"/>
              <w:rPr>
                <w:rFonts w:ascii="Times New Roman" w:hAnsi="Times New Roman"/>
                <w:sz w:val="18"/>
                <w:szCs w:val="18"/>
                <w:lang w:val="tr-TR"/>
              </w:rPr>
            </w:pPr>
            <w:r w:rsidRPr="00B51679">
              <w:rPr>
                <w:rFonts w:ascii="Times New Roman" w:hAnsi="Times New Roman"/>
                <w:bCs/>
                <w:sz w:val="18"/>
                <w:szCs w:val="18"/>
                <w:lang w:val="tr-TR"/>
              </w:rPr>
              <w:t>II. Öğretim ücret yönetmeliğine tabidir.</w:t>
            </w:r>
          </w:p>
        </w:tc>
      </w:tr>
      <w:tr w:rsidR="001B7C19" w:rsidRPr="00B51679" w:rsidTr="00845298">
        <w:trPr>
          <w:trHeight w:val="546"/>
        </w:trPr>
        <w:tc>
          <w:tcPr>
            <w:tcW w:w="3758" w:type="dxa"/>
            <w:tcBorders>
              <w:top w:val="nil"/>
              <w:left w:val="single" w:sz="4" w:space="0" w:color="333399"/>
              <w:bottom w:val="single" w:sz="4" w:space="0" w:color="333399"/>
              <w:right w:val="single" w:sz="4" w:space="0" w:color="333399"/>
            </w:tcBorders>
            <w:tcMar>
              <w:top w:w="15" w:type="dxa"/>
              <w:left w:w="15" w:type="dxa"/>
              <w:bottom w:w="0" w:type="dxa"/>
              <w:right w:w="15" w:type="dxa"/>
            </w:tcMar>
            <w:vAlign w:val="center"/>
          </w:tcPr>
          <w:p w:rsidR="001B7C19" w:rsidRPr="00AF4126" w:rsidRDefault="001B7C19" w:rsidP="00AF4126">
            <w:pPr>
              <w:widowControl w:val="0"/>
              <w:autoSpaceDE w:val="0"/>
              <w:autoSpaceDN w:val="0"/>
              <w:adjustRightInd w:val="0"/>
              <w:spacing w:before="23"/>
              <w:ind w:left="410"/>
              <w:rPr>
                <w:rFonts w:ascii="Times New Roman" w:hAnsi="Times New Roman"/>
                <w:b/>
                <w:bCs/>
                <w:spacing w:val="-1"/>
                <w:sz w:val="18"/>
                <w:szCs w:val="18"/>
                <w:lang w:val="tr-TR"/>
              </w:rPr>
            </w:pPr>
            <w:r w:rsidRPr="00AF4126">
              <w:rPr>
                <w:rFonts w:ascii="Times New Roman" w:hAnsi="Times New Roman"/>
                <w:b/>
                <w:bCs/>
                <w:spacing w:val="-1"/>
                <w:sz w:val="18"/>
                <w:szCs w:val="18"/>
                <w:lang w:val="tr-TR"/>
              </w:rPr>
              <w:t>FARMAKOLOJİ</w:t>
            </w:r>
          </w:p>
        </w:tc>
        <w:tc>
          <w:tcPr>
            <w:tcW w:w="56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AF4126">
            <w:pPr>
              <w:jc w:val="center"/>
              <w:rPr>
                <w:rFonts w:ascii="Times New Roman" w:hAnsi="Times New Roman"/>
                <w:sz w:val="18"/>
                <w:szCs w:val="18"/>
                <w:lang w:val="tr-TR"/>
              </w:rPr>
            </w:pPr>
            <w:r w:rsidRPr="00AF4126">
              <w:rPr>
                <w:rFonts w:ascii="Times New Roman" w:hAnsi="Times New Roman"/>
                <w:sz w:val="18"/>
                <w:szCs w:val="18"/>
                <w:lang w:val="tr-TR"/>
              </w:rPr>
              <w:t>5</w:t>
            </w:r>
          </w:p>
        </w:tc>
        <w:tc>
          <w:tcPr>
            <w:tcW w:w="515"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AF4126">
            <w:pPr>
              <w:jc w:val="center"/>
              <w:rPr>
                <w:rFonts w:ascii="Times New Roman" w:hAnsi="Times New Roman"/>
                <w:sz w:val="18"/>
                <w:szCs w:val="18"/>
                <w:lang w:val="tr-TR"/>
              </w:rPr>
            </w:pPr>
            <w:r w:rsidRPr="00AF4126">
              <w:rPr>
                <w:rFonts w:ascii="Times New Roman" w:hAnsi="Times New Roman"/>
                <w:sz w:val="18"/>
                <w:szCs w:val="18"/>
                <w:lang w:val="tr-TR"/>
              </w:rPr>
              <w:t>-</w:t>
            </w:r>
          </w:p>
        </w:tc>
        <w:tc>
          <w:tcPr>
            <w:tcW w:w="88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AF4126">
            <w:pPr>
              <w:jc w:val="center"/>
              <w:rPr>
                <w:rFonts w:ascii="Times New Roman" w:hAnsi="Times New Roman"/>
                <w:sz w:val="18"/>
                <w:szCs w:val="18"/>
                <w:lang w:val="tr-TR"/>
              </w:rPr>
            </w:pPr>
            <w:r w:rsidRPr="00AF4126">
              <w:rPr>
                <w:rFonts w:ascii="Times New Roman" w:hAnsi="Times New Roman"/>
                <w:sz w:val="18"/>
                <w:szCs w:val="18"/>
                <w:lang w:val="tr-TR"/>
              </w:rPr>
              <w:t>4</w:t>
            </w:r>
          </w:p>
        </w:tc>
        <w:tc>
          <w:tcPr>
            <w:tcW w:w="128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AF4126">
            <w:pPr>
              <w:jc w:val="center"/>
              <w:rPr>
                <w:rFonts w:ascii="Times New Roman" w:hAnsi="Times New Roman"/>
                <w:sz w:val="18"/>
                <w:szCs w:val="18"/>
                <w:lang w:val="tr-TR"/>
              </w:rPr>
            </w:pPr>
            <w:r w:rsidRPr="00AF4126">
              <w:rPr>
                <w:rFonts w:ascii="Times New Roman" w:hAnsi="Times New Roman"/>
                <w:sz w:val="18"/>
                <w:szCs w:val="18"/>
                <w:lang w:val="tr-TR"/>
              </w:rPr>
              <w:t>SAY.</w:t>
            </w:r>
          </w:p>
        </w:tc>
        <w:tc>
          <w:tcPr>
            <w:tcW w:w="7929" w:type="dxa"/>
            <w:gridSpan w:val="2"/>
            <w:tcBorders>
              <w:top w:val="nil"/>
              <w:left w:val="nil"/>
              <w:bottom w:val="single" w:sz="4" w:space="0" w:color="333399"/>
              <w:right w:val="single" w:sz="4" w:space="0" w:color="333399"/>
            </w:tcBorders>
            <w:tcMar>
              <w:top w:w="15" w:type="dxa"/>
              <w:left w:w="15" w:type="dxa"/>
              <w:bottom w:w="0" w:type="dxa"/>
              <w:right w:w="15" w:type="dxa"/>
            </w:tcMar>
            <w:vAlign w:val="center"/>
          </w:tcPr>
          <w:p w:rsidR="001B7C19" w:rsidRPr="00B51679" w:rsidRDefault="001B7C19" w:rsidP="00AF4126">
            <w:pPr>
              <w:ind w:left="62" w:right="41"/>
              <w:rPr>
                <w:rFonts w:ascii="Times New Roman" w:hAnsi="Times New Roman"/>
                <w:sz w:val="18"/>
                <w:szCs w:val="18"/>
                <w:lang w:val="tr-TR"/>
              </w:rPr>
            </w:pPr>
          </w:p>
        </w:tc>
      </w:tr>
      <w:tr w:rsidR="001B7C19" w:rsidRPr="00B51679" w:rsidTr="00845298">
        <w:trPr>
          <w:trHeight w:val="540"/>
        </w:trPr>
        <w:tc>
          <w:tcPr>
            <w:tcW w:w="3758" w:type="dxa"/>
            <w:tcBorders>
              <w:top w:val="nil"/>
              <w:left w:val="single" w:sz="4" w:space="0" w:color="333399"/>
              <w:bottom w:val="single" w:sz="4" w:space="0" w:color="333399"/>
              <w:right w:val="single" w:sz="4" w:space="0" w:color="333399"/>
            </w:tcBorders>
            <w:tcMar>
              <w:top w:w="15" w:type="dxa"/>
              <w:left w:w="15" w:type="dxa"/>
              <w:bottom w:w="0" w:type="dxa"/>
              <w:right w:w="15" w:type="dxa"/>
            </w:tcMar>
            <w:vAlign w:val="center"/>
          </w:tcPr>
          <w:p w:rsidR="001B7C19" w:rsidRPr="00AF4126" w:rsidRDefault="001B7C19" w:rsidP="00AF4126">
            <w:pPr>
              <w:widowControl w:val="0"/>
              <w:autoSpaceDE w:val="0"/>
              <w:autoSpaceDN w:val="0"/>
              <w:adjustRightInd w:val="0"/>
              <w:spacing w:before="23"/>
              <w:ind w:left="410"/>
              <w:rPr>
                <w:rFonts w:ascii="Times New Roman" w:hAnsi="Times New Roman"/>
                <w:b/>
                <w:bCs/>
                <w:spacing w:val="-1"/>
                <w:sz w:val="18"/>
                <w:szCs w:val="18"/>
                <w:lang w:val="tr-TR"/>
              </w:rPr>
            </w:pPr>
            <w:r w:rsidRPr="00AF4126">
              <w:rPr>
                <w:rFonts w:ascii="Times New Roman" w:hAnsi="Times New Roman"/>
                <w:b/>
                <w:bCs/>
                <w:spacing w:val="-1"/>
                <w:sz w:val="18"/>
                <w:szCs w:val="18"/>
                <w:lang w:val="tr-TR"/>
              </w:rPr>
              <w:t xml:space="preserve">FARMASÖTİK BOTANİK </w:t>
            </w:r>
          </w:p>
        </w:tc>
        <w:tc>
          <w:tcPr>
            <w:tcW w:w="56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5</w:t>
            </w:r>
          </w:p>
        </w:tc>
        <w:tc>
          <w:tcPr>
            <w:tcW w:w="515"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w:t>
            </w:r>
          </w:p>
        </w:tc>
        <w:tc>
          <w:tcPr>
            <w:tcW w:w="88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w:t>
            </w:r>
          </w:p>
        </w:tc>
        <w:tc>
          <w:tcPr>
            <w:tcW w:w="128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SAY.</w:t>
            </w:r>
          </w:p>
        </w:tc>
        <w:tc>
          <w:tcPr>
            <w:tcW w:w="7929" w:type="dxa"/>
            <w:gridSpan w:val="2"/>
            <w:tcBorders>
              <w:top w:val="nil"/>
              <w:left w:val="nil"/>
              <w:bottom w:val="single" w:sz="4" w:space="0" w:color="333399"/>
              <w:right w:val="single" w:sz="4" w:space="0" w:color="333399"/>
            </w:tcBorders>
            <w:tcMar>
              <w:top w:w="15" w:type="dxa"/>
              <w:left w:w="15" w:type="dxa"/>
              <w:bottom w:w="0" w:type="dxa"/>
              <w:right w:w="15" w:type="dxa"/>
            </w:tcMar>
            <w:vAlign w:val="center"/>
          </w:tcPr>
          <w:p w:rsidR="001B7C19" w:rsidRPr="00B51679" w:rsidRDefault="001B7C19" w:rsidP="00AF4126">
            <w:pPr>
              <w:ind w:left="62" w:right="41"/>
              <w:rPr>
                <w:rFonts w:ascii="Times New Roman" w:hAnsi="Times New Roman"/>
                <w:sz w:val="18"/>
                <w:szCs w:val="18"/>
                <w:lang w:val="tr-TR"/>
              </w:rPr>
            </w:pPr>
          </w:p>
        </w:tc>
      </w:tr>
      <w:tr w:rsidR="001B7C19" w:rsidRPr="004F2651" w:rsidTr="00845298">
        <w:trPr>
          <w:trHeight w:val="576"/>
        </w:trPr>
        <w:tc>
          <w:tcPr>
            <w:tcW w:w="3758"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tcPr>
          <w:p w:rsidR="001B7C19" w:rsidRPr="00AF4126" w:rsidRDefault="001B7C19" w:rsidP="00AF4126">
            <w:pPr>
              <w:widowControl w:val="0"/>
              <w:autoSpaceDE w:val="0"/>
              <w:autoSpaceDN w:val="0"/>
              <w:adjustRightInd w:val="0"/>
              <w:spacing w:before="23"/>
              <w:ind w:left="65"/>
              <w:rPr>
                <w:rFonts w:ascii="Times New Roman" w:hAnsi="Times New Roman"/>
                <w:b/>
                <w:bCs/>
                <w:spacing w:val="-1"/>
                <w:sz w:val="18"/>
                <w:szCs w:val="18"/>
                <w:lang w:val="tr-TR"/>
              </w:rPr>
            </w:pPr>
            <w:r w:rsidRPr="00AF4126">
              <w:rPr>
                <w:rFonts w:ascii="Times New Roman" w:hAnsi="Times New Roman"/>
                <w:b/>
                <w:bCs/>
                <w:spacing w:val="-1"/>
                <w:sz w:val="18"/>
                <w:szCs w:val="18"/>
                <w:lang w:val="tr-TR"/>
              </w:rPr>
              <w:t xml:space="preserve">FARMASÖTİK KİMYA </w:t>
            </w:r>
          </w:p>
        </w:tc>
        <w:tc>
          <w:tcPr>
            <w:tcW w:w="56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10</w:t>
            </w:r>
          </w:p>
        </w:tc>
        <w:tc>
          <w:tcPr>
            <w:tcW w:w="515"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w:t>
            </w:r>
          </w:p>
        </w:tc>
        <w:tc>
          <w:tcPr>
            <w:tcW w:w="88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5</w:t>
            </w:r>
          </w:p>
        </w:tc>
        <w:tc>
          <w:tcPr>
            <w:tcW w:w="128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SAY.</w:t>
            </w:r>
          </w:p>
        </w:tc>
        <w:tc>
          <w:tcPr>
            <w:tcW w:w="7929" w:type="dxa"/>
            <w:gridSpan w:val="2"/>
            <w:tcBorders>
              <w:top w:val="nil"/>
              <w:left w:val="nil"/>
              <w:bottom w:val="single" w:sz="4" w:space="0" w:color="333399"/>
              <w:right w:val="single" w:sz="4" w:space="0" w:color="333399"/>
            </w:tcBorders>
            <w:tcMar>
              <w:top w:w="15" w:type="dxa"/>
              <w:left w:w="15" w:type="dxa"/>
              <w:bottom w:w="0" w:type="dxa"/>
              <w:right w:w="15" w:type="dxa"/>
            </w:tcMar>
            <w:vAlign w:val="center"/>
          </w:tcPr>
          <w:p w:rsidR="001B7C19" w:rsidRPr="00B51679" w:rsidRDefault="00DF5F17" w:rsidP="00AF4126">
            <w:pPr>
              <w:ind w:left="62" w:right="41"/>
              <w:rPr>
                <w:rFonts w:ascii="Times New Roman" w:hAnsi="Times New Roman"/>
                <w:sz w:val="18"/>
                <w:szCs w:val="18"/>
                <w:lang w:val="tr-TR"/>
              </w:rPr>
            </w:pPr>
            <w:r>
              <w:rPr>
                <w:rFonts w:ascii="Times New Roman" w:hAnsi="Times New Roman"/>
                <w:sz w:val="18"/>
                <w:szCs w:val="18"/>
                <w:lang w:val="tr-TR"/>
              </w:rPr>
              <w:t>Doktora programına başvuracak adayların Eczacılık Fakültesi m</w:t>
            </w:r>
            <w:r w:rsidR="001B7C19" w:rsidRPr="00B51679">
              <w:rPr>
                <w:rFonts w:ascii="Times New Roman" w:hAnsi="Times New Roman"/>
                <w:sz w:val="18"/>
                <w:szCs w:val="18"/>
                <w:lang w:val="tr-TR"/>
              </w:rPr>
              <w:t>ezunu olması.</w:t>
            </w:r>
          </w:p>
        </w:tc>
      </w:tr>
      <w:tr w:rsidR="001B7C19" w:rsidRPr="00B51679" w:rsidTr="00845298">
        <w:trPr>
          <w:trHeight w:val="542"/>
        </w:trPr>
        <w:tc>
          <w:tcPr>
            <w:tcW w:w="3758" w:type="dxa"/>
            <w:tcBorders>
              <w:top w:val="nil"/>
              <w:left w:val="single" w:sz="4" w:space="0" w:color="333399"/>
              <w:bottom w:val="single" w:sz="4" w:space="0" w:color="333399"/>
              <w:right w:val="single" w:sz="4" w:space="0" w:color="333399"/>
            </w:tcBorders>
            <w:tcMar>
              <w:top w:w="15" w:type="dxa"/>
              <w:left w:w="15" w:type="dxa"/>
              <w:bottom w:w="0" w:type="dxa"/>
              <w:right w:w="15" w:type="dxa"/>
            </w:tcMar>
            <w:vAlign w:val="center"/>
          </w:tcPr>
          <w:p w:rsidR="001B7C19" w:rsidRPr="00AF4126" w:rsidRDefault="001B7C19" w:rsidP="00AF4126">
            <w:pPr>
              <w:widowControl w:val="0"/>
              <w:autoSpaceDE w:val="0"/>
              <w:autoSpaceDN w:val="0"/>
              <w:adjustRightInd w:val="0"/>
              <w:spacing w:before="23"/>
              <w:ind w:left="410"/>
              <w:rPr>
                <w:rFonts w:ascii="Times New Roman" w:hAnsi="Times New Roman"/>
                <w:b/>
                <w:bCs/>
                <w:spacing w:val="-1"/>
                <w:sz w:val="18"/>
                <w:szCs w:val="18"/>
                <w:lang w:val="tr-TR"/>
              </w:rPr>
            </w:pPr>
            <w:r w:rsidRPr="00AF4126">
              <w:rPr>
                <w:rFonts w:ascii="Times New Roman" w:hAnsi="Times New Roman"/>
                <w:b/>
                <w:bCs/>
                <w:spacing w:val="-1"/>
                <w:sz w:val="18"/>
                <w:szCs w:val="18"/>
                <w:lang w:val="tr-TR"/>
              </w:rPr>
              <w:t>FARMASÖTİK TEKNOLOJİ</w:t>
            </w:r>
          </w:p>
        </w:tc>
        <w:tc>
          <w:tcPr>
            <w:tcW w:w="56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p>
        </w:tc>
        <w:tc>
          <w:tcPr>
            <w:tcW w:w="515"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p>
        </w:tc>
        <w:tc>
          <w:tcPr>
            <w:tcW w:w="88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p>
        </w:tc>
        <w:tc>
          <w:tcPr>
            <w:tcW w:w="128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p>
        </w:tc>
        <w:tc>
          <w:tcPr>
            <w:tcW w:w="7929" w:type="dxa"/>
            <w:gridSpan w:val="2"/>
            <w:tcBorders>
              <w:top w:val="nil"/>
              <w:left w:val="nil"/>
              <w:bottom w:val="single" w:sz="4" w:space="0" w:color="333399"/>
              <w:right w:val="single" w:sz="4" w:space="0" w:color="333399"/>
            </w:tcBorders>
            <w:tcMar>
              <w:top w:w="15" w:type="dxa"/>
              <w:left w:w="15" w:type="dxa"/>
              <w:bottom w:w="0" w:type="dxa"/>
              <w:right w:w="15" w:type="dxa"/>
            </w:tcMar>
            <w:vAlign w:val="center"/>
          </w:tcPr>
          <w:p w:rsidR="001B7C19" w:rsidRPr="00B51679" w:rsidRDefault="001B7C19" w:rsidP="00AF4126">
            <w:pPr>
              <w:ind w:left="62" w:right="41"/>
              <w:rPr>
                <w:rFonts w:ascii="Times New Roman" w:hAnsi="Times New Roman"/>
                <w:sz w:val="18"/>
                <w:szCs w:val="18"/>
                <w:lang w:val="tr-TR"/>
              </w:rPr>
            </w:pPr>
          </w:p>
        </w:tc>
      </w:tr>
      <w:tr w:rsidR="001B7C19" w:rsidRPr="00B51679" w:rsidTr="00845298">
        <w:trPr>
          <w:trHeight w:val="550"/>
        </w:trPr>
        <w:tc>
          <w:tcPr>
            <w:tcW w:w="3758"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tcPr>
          <w:p w:rsidR="001B7C19" w:rsidRPr="00B51679" w:rsidRDefault="001B7C19" w:rsidP="00AF4126">
            <w:pPr>
              <w:widowControl w:val="0"/>
              <w:autoSpaceDE w:val="0"/>
              <w:autoSpaceDN w:val="0"/>
              <w:adjustRightInd w:val="0"/>
              <w:spacing w:before="20"/>
              <w:ind w:left="349"/>
              <w:rPr>
                <w:rFonts w:ascii="Times New Roman" w:hAnsi="Times New Roman"/>
                <w:sz w:val="18"/>
                <w:szCs w:val="18"/>
                <w:lang w:val="tr-TR"/>
              </w:rPr>
            </w:pPr>
            <w:r w:rsidRPr="00B51679">
              <w:rPr>
                <w:rFonts w:ascii="Times New Roman" w:hAnsi="Times New Roman"/>
                <w:sz w:val="18"/>
                <w:szCs w:val="18"/>
                <w:lang w:val="tr-TR"/>
              </w:rPr>
              <w:t>Farmasötik Teknoloji</w:t>
            </w:r>
          </w:p>
        </w:tc>
        <w:tc>
          <w:tcPr>
            <w:tcW w:w="56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5</w:t>
            </w:r>
          </w:p>
        </w:tc>
        <w:tc>
          <w:tcPr>
            <w:tcW w:w="515"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w:t>
            </w:r>
          </w:p>
        </w:tc>
        <w:tc>
          <w:tcPr>
            <w:tcW w:w="88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5</w:t>
            </w:r>
          </w:p>
        </w:tc>
        <w:tc>
          <w:tcPr>
            <w:tcW w:w="128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1B7C19" w:rsidRPr="00AF4126" w:rsidRDefault="001B7C19" w:rsidP="00F74496">
            <w:pPr>
              <w:jc w:val="center"/>
              <w:rPr>
                <w:rFonts w:ascii="Times New Roman" w:hAnsi="Times New Roman"/>
                <w:sz w:val="18"/>
                <w:szCs w:val="18"/>
                <w:lang w:val="tr-TR"/>
              </w:rPr>
            </w:pPr>
            <w:r w:rsidRPr="00AF4126">
              <w:rPr>
                <w:rFonts w:ascii="Times New Roman" w:hAnsi="Times New Roman"/>
                <w:sz w:val="18"/>
                <w:szCs w:val="18"/>
                <w:lang w:val="tr-TR"/>
              </w:rPr>
              <w:t>SAY.</w:t>
            </w:r>
          </w:p>
        </w:tc>
        <w:tc>
          <w:tcPr>
            <w:tcW w:w="7929" w:type="dxa"/>
            <w:gridSpan w:val="2"/>
            <w:tcBorders>
              <w:top w:val="nil"/>
              <w:left w:val="nil"/>
              <w:bottom w:val="single" w:sz="4" w:space="0" w:color="333399"/>
              <w:right w:val="single" w:sz="4" w:space="0" w:color="333399"/>
            </w:tcBorders>
            <w:tcMar>
              <w:top w:w="15" w:type="dxa"/>
              <w:left w:w="15" w:type="dxa"/>
              <w:bottom w:w="0" w:type="dxa"/>
              <w:right w:w="15" w:type="dxa"/>
            </w:tcMar>
            <w:vAlign w:val="center"/>
          </w:tcPr>
          <w:p w:rsidR="001B7C19" w:rsidRPr="00B51679" w:rsidRDefault="00DF5F17" w:rsidP="00AF4126">
            <w:pPr>
              <w:ind w:left="62" w:right="41"/>
              <w:rPr>
                <w:rFonts w:ascii="Times New Roman" w:hAnsi="Times New Roman"/>
                <w:sz w:val="18"/>
                <w:szCs w:val="18"/>
                <w:lang w:val="tr-TR"/>
              </w:rPr>
            </w:pPr>
            <w:r>
              <w:rPr>
                <w:rFonts w:ascii="Times New Roman" w:hAnsi="Times New Roman"/>
                <w:sz w:val="18"/>
                <w:szCs w:val="18"/>
                <w:lang w:val="tr-TR"/>
              </w:rPr>
              <w:t>Eczacılık Fakültesi m</w:t>
            </w:r>
            <w:r w:rsidR="001B7C19" w:rsidRPr="00B51679">
              <w:rPr>
                <w:rFonts w:ascii="Times New Roman" w:hAnsi="Times New Roman"/>
                <w:sz w:val="18"/>
                <w:szCs w:val="18"/>
                <w:lang w:val="tr-TR"/>
              </w:rPr>
              <w:t>ezunu olması</w:t>
            </w:r>
            <w:r w:rsidR="00F40E13">
              <w:rPr>
                <w:rFonts w:ascii="Times New Roman" w:hAnsi="Times New Roman"/>
                <w:sz w:val="18"/>
                <w:szCs w:val="18"/>
                <w:lang w:val="tr-TR"/>
              </w:rPr>
              <w:t>.</w:t>
            </w:r>
          </w:p>
        </w:tc>
      </w:tr>
      <w:tr w:rsidR="00845298" w:rsidRPr="00B51679" w:rsidTr="00845298">
        <w:trPr>
          <w:trHeight w:val="550"/>
        </w:trPr>
        <w:tc>
          <w:tcPr>
            <w:tcW w:w="3758"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tcPr>
          <w:p w:rsidR="00845298" w:rsidRPr="00B51679" w:rsidRDefault="00845298" w:rsidP="00845298">
            <w:pPr>
              <w:widowControl w:val="0"/>
              <w:autoSpaceDE w:val="0"/>
              <w:autoSpaceDN w:val="0"/>
              <w:adjustRightInd w:val="0"/>
              <w:spacing w:before="20"/>
              <w:ind w:left="349"/>
              <w:rPr>
                <w:rFonts w:ascii="Times New Roman" w:hAnsi="Times New Roman"/>
                <w:sz w:val="18"/>
                <w:szCs w:val="18"/>
                <w:lang w:val="tr-TR"/>
              </w:rPr>
            </w:pPr>
            <w:r w:rsidRPr="00B51679">
              <w:rPr>
                <w:rFonts w:ascii="Times New Roman" w:hAnsi="Times New Roman"/>
                <w:sz w:val="18"/>
                <w:szCs w:val="18"/>
                <w:lang w:val="tr-TR"/>
              </w:rPr>
              <w:t>Kozmetoloji</w:t>
            </w:r>
          </w:p>
        </w:tc>
        <w:tc>
          <w:tcPr>
            <w:tcW w:w="56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845298" w:rsidRPr="00AF4126" w:rsidRDefault="00845298" w:rsidP="00845298">
            <w:pPr>
              <w:jc w:val="center"/>
              <w:rPr>
                <w:rFonts w:ascii="Times New Roman" w:hAnsi="Times New Roman"/>
                <w:sz w:val="18"/>
                <w:szCs w:val="18"/>
                <w:lang w:val="tr-TR"/>
              </w:rPr>
            </w:pPr>
            <w:r w:rsidRPr="00AF4126">
              <w:rPr>
                <w:rFonts w:ascii="Times New Roman" w:hAnsi="Times New Roman"/>
                <w:sz w:val="18"/>
                <w:szCs w:val="18"/>
                <w:lang w:val="tr-TR"/>
              </w:rPr>
              <w:t>5</w:t>
            </w:r>
          </w:p>
        </w:tc>
        <w:tc>
          <w:tcPr>
            <w:tcW w:w="515"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845298" w:rsidRPr="00AF4126" w:rsidRDefault="00845298" w:rsidP="00845298">
            <w:pPr>
              <w:jc w:val="center"/>
              <w:rPr>
                <w:rFonts w:ascii="Times New Roman" w:hAnsi="Times New Roman"/>
                <w:sz w:val="18"/>
                <w:szCs w:val="18"/>
                <w:lang w:val="tr-TR"/>
              </w:rPr>
            </w:pPr>
            <w:r w:rsidRPr="00AF4126">
              <w:rPr>
                <w:rFonts w:ascii="Times New Roman" w:hAnsi="Times New Roman"/>
                <w:sz w:val="18"/>
                <w:szCs w:val="18"/>
                <w:lang w:val="tr-TR"/>
              </w:rPr>
              <w:t>-</w:t>
            </w:r>
          </w:p>
        </w:tc>
        <w:tc>
          <w:tcPr>
            <w:tcW w:w="88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845298" w:rsidRPr="00AF4126" w:rsidRDefault="00845298" w:rsidP="00845298">
            <w:pPr>
              <w:jc w:val="center"/>
              <w:rPr>
                <w:rFonts w:ascii="Times New Roman" w:hAnsi="Times New Roman"/>
                <w:sz w:val="18"/>
                <w:szCs w:val="18"/>
                <w:lang w:val="tr-TR"/>
              </w:rPr>
            </w:pPr>
            <w:r w:rsidRPr="00AF4126">
              <w:rPr>
                <w:rFonts w:ascii="Times New Roman" w:hAnsi="Times New Roman"/>
                <w:sz w:val="18"/>
                <w:szCs w:val="18"/>
                <w:lang w:val="tr-TR"/>
              </w:rPr>
              <w:t>-</w:t>
            </w:r>
          </w:p>
        </w:tc>
        <w:tc>
          <w:tcPr>
            <w:tcW w:w="128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845298" w:rsidRPr="00AF4126" w:rsidRDefault="00845298" w:rsidP="00845298">
            <w:pPr>
              <w:jc w:val="center"/>
              <w:rPr>
                <w:rFonts w:ascii="Times New Roman" w:hAnsi="Times New Roman"/>
                <w:sz w:val="18"/>
                <w:szCs w:val="18"/>
                <w:lang w:val="tr-TR"/>
              </w:rPr>
            </w:pPr>
            <w:r w:rsidRPr="00AF4126">
              <w:rPr>
                <w:rFonts w:ascii="Times New Roman" w:hAnsi="Times New Roman"/>
                <w:sz w:val="18"/>
                <w:szCs w:val="18"/>
                <w:lang w:val="tr-TR"/>
              </w:rPr>
              <w:t>SAY.</w:t>
            </w:r>
          </w:p>
        </w:tc>
        <w:tc>
          <w:tcPr>
            <w:tcW w:w="7929" w:type="dxa"/>
            <w:gridSpan w:val="2"/>
            <w:tcBorders>
              <w:top w:val="nil"/>
              <w:left w:val="nil"/>
              <w:bottom w:val="single" w:sz="4" w:space="0" w:color="333399"/>
              <w:right w:val="single" w:sz="4" w:space="0" w:color="333399"/>
            </w:tcBorders>
            <w:tcMar>
              <w:top w:w="15" w:type="dxa"/>
              <w:left w:w="15" w:type="dxa"/>
              <w:bottom w:w="0" w:type="dxa"/>
              <w:right w:w="15" w:type="dxa"/>
            </w:tcMar>
            <w:vAlign w:val="center"/>
          </w:tcPr>
          <w:p w:rsidR="00845298" w:rsidRDefault="00845298" w:rsidP="00845298">
            <w:pPr>
              <w:ind w:left="62" w:right="41"/>
              <w:rPr>
                <w:rFonts w:ascii="Times New Roman" w:hAnsi="Times New Roman"/>
                <w:sz w:val="18"/>
                <w:szCs w:val="18"/>
                <w:lang w:val="tr-TR"/>
              </w:rPr>
            </w:pPr>
            <w:r>
              <w:rPr>
                <w:rFonts w:ascii="Times New Roman" w:hAnsi="Times New Roman"/>
                <w:sz w:val="18"/>
                <w:szCs w:val="18"/>
                <w:lang w:val="tr-TR"/>
              </w:rPr>
              <w:t>Eczacılık Fakültesi m</w:t>
            </w:r>
            <w:r w:rsidRPr="00B51679">
              <w:rPr>
                <w:rFonts w:ascii="Times New Roman" w:hAnsi="Times New Roman"/>
                <w:sz w:val="18"/>
                <w:szCs w:val="18"/>
                <w:lang w:val="tr-TR"/>
              </w:rPr>
              <w:t>ezunu olması</w:t>
            </w:r>
            <w:r>
              <w:rPr>
                <w:rFonts w:ascii="Times New Roman" w:hAnsi="Times New Roman"/>
                <w:sz w:val="18"/>
                <w:szCs w:val="18"/>
                <w:lang w:val="tr-TR"/>
              </w:rPr>
              <w:t>.</w:t>
            </w:r>
          </w:p>
          <w:p w:rsidR="00845298" w:rsidRPr="00B51679" w:rsidRDefault="00845298" w:rsidP="00845298">
            <w:pPr>
              <w:ind w:left="62" w:right="41"/>
              <w:rPr>
                <w:rFonts w:ascii="Times New Roman" w:hAnsi="Times New Roman"/>
                <w:sz w:val="18"/>
                <w:szCs w:val="18"/>
                <w:lang w:val="tr-TR"/>
              </w:rPr>
            </w:pPr>
          </w:p>
        </w:tc>
      </w:tr>
      <w:tr w:rsidR="00845298" w:rsidRPr="00B51679" w:rsidTr="00845298">
        <w:trPr>
          <w:trHeight w:val="544"/>
        </w:trPr>
        <w:tc>
          <w:tcPr>
            <w:tcW w:w="3758"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tcPr>
          <w:p w:rsidR="00845298" w:rsidRPr="00845298" w:rsidRDefault="00845298" w:rsidP="00845298">
            <w:pPr>
              <w:widowControl w:val="0"/>
              <w:autoSpaceDE w:val="0"/>
              <w:autoSpaceDN w:val="0"/>
              <w:adjustRightInd w:val="0"/>
              <w:spacing w:before="20"/>
              <w:rPr>
                <w:rFonts w:ascii="Times New Roman" w:hAnsi="Times New Roman"/>
                <w:b/>
                <w:sz w:val="18"/>
                <w:szCs w:val="18"/>
                <w:lang w:val="tr-TR"/>
              </w:rPr>
            </w:pPr>
            <w:r>
              <w:rPr>
                <w:rFonts w:ascii="Times New Roman" w:hAnsi="Times New Roman"/>
                <w:sz w:val="18"/>
                <w:szCs w:val="18"/>
                <w:lang w:val="tr-TR"/>
              </w:rPr>
              <w:t xml:space="preserve"> </w:t>
            </w:r>
            <w:r w:rsidRPr="00845298">
              <w:rPr>
                <w:rFonts w:ascii="Times New Roman" w:hAnsi="Times New Roman"/>
                <w:b/>
                <w:sz w:val="18"/>
                <w:szCs w:val="18"/>
                <w:lang w:val="tr-TR"/>
              </w:rPr>
              <w:t>FARMASÖTİK TOKSİKOLOJİ</w:t>
            </w:r>
          </w:p>
        </w:tc>
        <w:tc>
          <w:tcPr>
            <w:tcW w:w="56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845298" w:rsidRPr="00AF4126" w:rsidRDefault="00845298" w:rsidP="00845298">
            <w:pPr>
              <w:jc w:val="center"/>
              <w:rPr>
                <w:rFonts w:ascii="Times New Roman" w:hAnsi="Times New Roman"/>
                <w:sz w:val="18"/>
                <w:szCs w:val="18"/>
                <w:lang w:val="tr-TR"/>
              </w:rPr>
            </w:pPr>
            <w:r>
              <w:rPr>
                <w:rFonts w:ascii="Times New Roman" w:hAnsi="Times New Roman"/>
                <w:sz w:val="18"/>
                <w:szCs w:val="18"/>
                <w:lang w:val="tr-TR"/>
              </w:rPr>
              <w:t>4</w:t>
            </w:r>
          </w:p>
        </w:tc>
        <w:tc>
          <w:tcPr>
            <w:tcW w:w="515"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845298" w:rsidRPr="00AF4126" w:rsidRDefault="00845298" w:rsidP="00845298">
            <w:pPr>
              <w:jc w:val="center"/>
              <w:rPr>
                <w:rFonts w:ascii="Times New Roman" w:hAnsi="Times New Roman"/>
                <w:sz w:val="18"/>
                <w:szCs w:val="18"/>
                <w:lang w:val="tr-TR"/>
              </w:rPr>
            </w:pPr>
            <w:r>
              <w:rPr>
                <w:rFonts w:ascii="Times New Roman" w:hAnsi="Times New Roman"/>
                <w:sz w:val="18"/>
                <w:szCs w:val="18"/>
                <w:lang w:val="tr-TR"/>
              </w:rPr>
              <w:t>-</w:t>
            </w:r>
          </w:p>
        </w:tc>
        <w:tc>
          <w:tcPr>
            <w:tcW w:w="88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845298" w:rsidRPr="00AF4126" w:rsidRDefault="00845298" w:rsidP="00845298">
            <w:pPr>
              <w:jc w:val="center"/>
              <w:rPr>
                <w:rFonts w:ascii="Times New Roman" w:hAnsi="Times New Roman"/>
                <w:sz w:val="18"/>
                <w:szCs w:val="18"/>
                <w:lang w:val="tr-TR"/>
              </w:rPr>
            </w:pPr>
            <w:r>
              <w:rPr>
                <w:rFonts w:ascii="Times New Roman" w:hAnsi="Times New Roman"/>
                <w:sz w:val="18"/>
                <w:szCs w:val="18"/>
                <w:lang w:val="tr-TR"/>
              </w:rPr>
              <w:t>-</w:t>
            </w:r>
          </w:p>
        </w:tc>
        <w:tc>
          <w:tcPr>
            <w:tcW w:w="128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845298" w:rsidRPr="00AF4126" w:rsidRDefault="00845298" w:rsidP="00845298">
            <w:pPr>
              <w:jc w:val="center"/>
              <w:rPr>
                <w:rFonts w:ascii="Times New Roman" w:hAnsi="Times New Roman"/>
                <w:sz w:val="18"/>
                <w:szCs w:val="18"/>
                <w:lang w:val="tr-TR"/>
              </w:rPr>
            </w:pPr>
            <w:r>
              <w:rPr>
                <w:rFonts w:ascii="Times New Roman" w:hAnsi="Times New Roman"/>
                <w:sz w:val="18"/>
                <w:szCs w:val="18"/>
                <w:lang w:val="tr-TR"/>
              </w:rPr>
              <w:t>SAY.</w:t>
            </w:r>
          </w:p>
        </w:tc>
        <w:tc>
          <w:tcPr>
            <w:tcW w:w="7929" w:type="dxa"/>
            <w:gridSpan w:val="2"/>
            <w:tcBorders>
              <w:top w:val="nil"/>
              <w:left w:val="nil"/>
              <w:bottom w:val="single" w:sz="4" w:space="0" w:color="333399"/>
              <w:right w:val="single" w:sz="4" w:space="0" w:color="333399"/>
            </w:tcBorders>
            <w:tcMar>
              <w:top w:w="15" w:type="dxa"/>
              <w:left w:w="15" w:type="dxa"/>
              <w:bottom w:w="0" w:type="dxa"/>
              <w:right w:w="15" w:type="dxa"/>
            </w:tcMar>
            <w:vAlign w:val="center"/>
          </w:tcPr>
          <w:p w:rsidR="00845298" w:rsidRPr="00B51679" w:rsidRDefault="00845298" w:rsidP="00845298">
            <w:pPr>
              <w:ind w:left="62" w:right="41"/>
              <w:rPr>
                <w:rFonts w:ascii="Times New Roman" w:hAnsi="Times New Roman"/>
                <w:sz w:val="18"/>
                <w:szCs w:val="18"/>
                <w:lang w:val="tr-TR"/>
              </w:rPr>
            </w:pPr>
          </w:p>
        </w:tc>
      </w:tr>
    </w:tbl>
    <w:p w:rsidR="001B7C19" w:rsidRPr="00B51679" w:rsidRDefault="001B7C19" w:rsidP="001B7C19">
      <w:pPr>
        <w:pStyle w:val="GvdeMetni"/>
        <w:tabs>
          <w:tab w:val="center" w:pos="4111"/>
          <w:tab w:val="center" w:pos="4962"/>
          <w:tab w:val="center" w:pos="6663"/>
          <w:tab w:val="center" w:pos="8789"/>
        </w:tabs>
        <w:spacing w:line="360" w:lineRule="auto"/>
        <w:rPr>
          <w:rFonts w:ascii="Times New Roman" w:hAnsi="Times New Roman"/>
          <w:sz w:val="16"/>
          <w:lang w:val="tr-TR"/>
        </w:rPr>
      </w:pPr>
    </w:p>
    <w:p w:rsidR="001B7C19" w:rsidRPr="00371C3D" w:rsidRDefault="001B7C19" w:rsidP="001B7C19">
      <w:pPr>
        <w:pStyle w:val="GvdeMetni"/>
        <w:tabs>
          <w:tab w:val="left" w:pos="426"/>
          <w:tab w:val="left" w:pos="1701"/>
          <w:tab w:val="center" w:pos="4111"/>
          <w:tab w:val="center" w:pos="4962"/>
          <w:tab w:val="center" w:pos="6663"/>
          <w:tab w:val="center" w:pos="8789"/>
        </w:tabs>
        <w:spacing w:line="360" w:lineRule="auto"/>
        <w:ind w:left="420" w:hanging="420"/>
        <w:rPr>
          <w:rFonts w:ascii="Times New Roman" w:hAnsi="Times New Roman"/>
          <w:sz w:val="20"/>
          <w:lang w:val="tr-TR"/>
        </w:rPr>
      </w:pPr>
      <w:r w:rsidRPr="00371C3D">
        <w:rPr>
          <w:rFonts w:ascii="Times New Roman" w:hAnsi="Times New Roman"/>
          <w:b/>
          <w:sz w:val="20"/>
          <w:lang w:val="tr-TR"/>
        </w:rPr>
        <w:t>Başvuru Adresi</w:t>
      </w:r>
      <w:r w:rsidRPr="00371C3D">
        <w:rPr>
          <w:rFonts w:ascii="Times New Roman" w:hAnsi="Times New Roman"/>
          <w:b/>
          <w:sz w:val="20"/>
          <w:lang w:val="tr-TR"/>
        </w:rPr>
        <w:tab/>
        <w:t>:</w:t>
      </w:r>
      <w:r w:rsidRPr="00371C3D">
        <w:rPr>
          <w:rFonts w:ascii="Times New Roman" w:hAnsi="Times New Roman"/>
          <w:sz w:val="20"/>
          <w:lang w:val="tr-TR"/>
        </w:rPr>
        <w:t xml:space="preserve"> ANADOLU ÜNİVERSİTESİ SAĞLIK BİLİMLERİ ENSTİTÜSÜ</w:t>
      </w:r>
    </w:p>
    <w:p w:rsidR="001B7C19" w:rsidRPr="00371C3D" w:rsidRDefault="001B7C19" w:rsidP="00AF4126">
      <w:pPr>
        <w:pStyle w:val="GvdeMetni"/>
        <w:tabs>
          <w:tab w:val="left" w:pos="426"/>
          <w:tab w:val="left" w:pos="1701"/>
          <w:tab w:val="center" w:pos="4111"/>
          <w:tab w:val="center" w:pos="4962"/>
          <w:tab w:val="left" w:pos="6237"/>
          <w:tab w:val="left" w:pos="6663"/>
          <w:tab w:val="center" w:pos="8789"/>
        </w:tabs>
        <w:spacing w:line="360" w:lineRule="auto"/>
        <w:ind w:left="420" w:hanging="420"/>
        <w:rPr>
          <w:rFonts w:ascii="Times New Roman" w:hAnsi="Times New Roman"/>
          <w:sz w:val="20"/>
          <w:lang w:val="tr-TR"/>
        </w:rPr>
      </w:pPr>
      <w:r w:rsidRPr="00371C3D">
        <w:rPr>
          <w:rFonts w:ascii="Times New Roman" w:hAnsi="Times New Roman"/>
          <w:sz w:val="20"/>
          <w:lang w:val="tr-TR"/>
        </w:rPr>
        <w:tab/>
      </w:r>
      <w:r w:rsidRPr="00371C3D">
        <w:rPr>
          <w:rFonts w:ascii="Times New Roman" w:hAnsi="Times New Roman"/>
          <w:sz w:val="20"/>
          <w:lang w:val="tr-TR"/>
        </w:rPr>
        <w:tab/>
      </w:r>
      <w:r w:rsidRPr="00371C3D">
        <w:rPr>
          <w:rFonts w:ascii="Times New Roman" w:hAnsi="Times New Roman"/>
          <w:sz w:val="20"/>
          <w:lang w:val="tr-TR"/>
        </w:rPr>
        <w:tab/>
        <w:t xml:space="preserve">  Yunusemre </w:t>
      </w:r>
      <w:r w:rsidR="00AF4126" w:rsidRPr="00371C3D">
        <w:rPr>
          <w:rFonts w:ascii="Times New Roman" w:hAnsi="Times New Roman"/>
          <w:sz w:val="20"/>
          <w:lang w:val="tr-TR"/>
        </w:rPr>
        <w:t>Kampüsü</w:t>
      </w:r>
      <w:r w:rsidRPr="00371C3D">
        <w:rPr>
          <w:rFonts w:ascii="Times New Roman" w:hAnsi="Times New Roman"/>
          <w:sz w:val="20"/>
          <w:lang w:val="tr-TR"/>
        </w:rPr>
        <w:t xml:space="preserve">   </w:t>
      </w:r>
      <w:r w:rsidRPr="00371C3D">
        <w:rPr>
          <w:rFonts w:ascii="Times New Roman" w:hAnsi="Times New Roman"/>
          <w:sz w:val="20"/>
          <w:u w:val="single"/>
          <w:lang w:val="tr-TR"/>
        </w:rPr>
        <w:t>ESKİŞEHİR</w:t>
      </w:r>
      <w:r w:rsidRPr="00371C3D">
        <w:rPr>
          <w:rFonts w:ascii="Times New Roman" w:hAnsi="Times New Roman"/>
          <w:sz w:val="20"/>
          <w:lang w:val="tr-TR"/>
        </w:rPr>
        <w:tab/>
      </w:r>
      <w:r w:rsidRPr="00371C3D">
        <w:rPr>
          <w:rFonts w:ascii="Times New Roman" w:hAnsi="Times New Roman"/>
          <w:sz w:val="20"/>
          <w:lang w:val="tr-TR"/>
        </w:rPr>
        <w:tab/>
      </w:r>
      <w:r w:rsidRPr="00371C3D">
        <w:rPr>
          <w:rFonts w:ascii="Times New Roman" w:hAnsi="Times New Roman"/>
          <w:sz w:val="20"/>
          <w:lang w:val="tr-TR"/>
        </w:rPr>
        <w:tab/>
      </w:r>
      <w:r w:rsidRPr="00371C3D">
        <w:rPr>
          <w:rFonts w:ascii="Times New Roman" w:hAnsi="Times New Roman"/>
          <w:b/>
          <w:sz w:val="20"/>
          <w:lang w:val="tr-TR"/>
        </w:rPr>
        <w:t>Tel.:</w:t>
      </w:r>
      <w:r w:rsidR="00AF4126" w:rsidRPr="00371C3D">
        <w:rPr>
          <w:rFonts w:ascii="Times New Roman" w:hAnsi="Times New Roman"/>
          <w:b/>
          <w:sz w:val="20"/>
          <w:lang w:val="tr-TR"/>
        </w:rPr>
        <w:tab/>
      </w:r>
      <w:r w:rsidRPr="00371C3D">
        <w:rPr>
          <w:rFonts w:ascii="Times New Roman" w:hAnsi="Times New Roman"/>
          <w:sz w:val="20"/>
          <w:lang w:val="tr-TR"/>
        </w:rPr>
        <w:t>0-222-320 76 51</w:t>
      </w:r>
    </w:p>
    <w:p w:rsidR="001B7C19" w:rsidRPr="00371C3D" w:rsidRDefault="001B7C19" w:rsidP="00AF4126">
      <w:pPr>
        <w:pStyle w:val="GvdeMetni"/>
        <w:tabs>
          <w:tab w:val="left" w:pos="426"/>
          <w:tab w:val="left" w:pos="1701"/>
          <w:tab w:val="center" w:pos="4111"/>
          <w:tab w:val="center" w:pos="4962"/>
          <w:tab w:val="left" w:pos="6237"/>
          <w:tab w:val="left" w:pos="6663"/>
          <w:tab w:val="center" w:pos="8789"/>
        </w:tabs>
        <w:spacing w:line="360" w:lineRule="auto"/>
        <w:ind w:left="420" w:hanging="420"/>
        <w:rPr>
          <w:rFonts w:ascii="Times New Roman" w:hAnsi="Times New Roman"/>
          <w:sz w:val="20"/>
          <w:lang w:val="tr-TR"/>
        </w:rPr>
      </w:pPr>
      <w:r w:rsidRPr="00371C3D">
        <w:rPr>
          <w:rFonts w:ascii="Times New Roman" w:hAnsi="Times New Roman"/>
          <w:sz w:val="20"/>
          <w:lang w:val="tr-TR"/>
        </w:rPr>
        <w:tab/>
      </w:r>
      <w:r w:rsidRPr="00371C3D">
        <w:rPr>
          <w:rFonts w:ascii="Times New Roman" w:hAnsi="Times New Roman"/>
          <w:sz w:val="20"/>
          <w:lang w:val="tr-TR"/>
        </w:rPr>
        <w:tab/>
      </w:r>
      <w:r w:rsidRPr="00371C3D">
        <w:rPr>
          <w:rFonts w:ascii="Times New Roman" w:hAnsi="Times New Roman"/>
          <w:sz w:val="20"/>
          <w:lang w:val="tr-TR"/>
        </w:rPr>
        <w:tab/>
      </w:r>
      <w:r w:rsidRPr="00371C3D">
        <w:rPr>
          <w:rFonts w:ascii="Times New Roman" w:hAnsi="Times New Roman"/>
          <w:sz w:val="20"/>
          <w:lang w:val="tr-TR"/>
        </w:rPr>
        <w:tab/>
      </w:r>
      <w:r w:rsidRPr="00371C3D">
        <w:rPr>
          <w:rFonts w:ascii="Times New Roman" w:hAnsi="Times New Roman"/>
          <w:sz w:val="20"/>
          <w:lang w:val="tr-TR"/>
        </w:rPr>
        <w:tab/>
      </w:r>
      <w:r w:rsidRPr="00371C3D">
        <w:rPr>
          <w:rFonts w:ascii="Times New Roman" w:hAnsi="Times New Roman"/>
          <w:sz w:val="20"/>
          <w:lang w:val="tr-TR"/>
        </w:rPr>
        <w:tab/>
      </w:r>
      <w:r w:rsidR="00636E05">
        <w:rPr>
          <w:rFonts w:ascii="Times New Roman" w:hAnsi="Times New Roman"/>
          <w:sz w:val="20"/>
          <w:lang w:val="tr-TR"/>
        </w:rPr>
        <w:tab/>
        <w:t xml:space="preserve">                             </w:t>
      </w:r>
      <w:r w:rsidRPr="00371C3D">
        <w:rPr>
          <w:rFonts w:ascii="Times New Roman" w:hAnsi="Times New Roman"/>
          <w:sz w:val="20"/>
          <w:lang w:val="tr-TR"/>
        </w:rPr>
        <w:tab/>
        <w:t>0-222-335 05 80/3622-3623</w:t>
      </w:r>
    </w:p>
    <w:p w:rsidR="001B7C19" w:rsidRPr="006B1BA6" w:rsidRDefault="001B7C19" w:rsidP="001B7C19">
      <w:pPr>
        <w:pStyle w:val="GvdeMetni"/>
        <w:tabs>
          <w:tab w:val="left" w:pos="709"/>
          <w:tab w:val="left" w:pos="1701"/>
          <w:tab w:val="center" w:pos="4111"/>
          <w:tab w:val="center" w:pos="4962"/>
          <w:tab w:val="center" w:pos="6663"/>
          <w:tab w:val="center" w:pos="8789"/>
        </w:tabs>
        <w:spacing w:line="360" w:lineRule="auto"/>
        <w:ind w:left="709" w:hanging="709"/>
        <w:rPr>
          <w:rStyle w:val="Kpr"/>
          <w:rFonts w:ascii="Times New Roman" w:hAnsi="Times New Roman"/>
          <w:color w:val="auto"/>
          <w:sz w:val="20"/>
          <w:lang w:val="tr-TR"/>
        </w:rPr>
      </w:pPr>
      <w:r w:rsidRPr="00371C3D">
        <w:rPr>
          <w:rFonts w:ascii="Times New Roman" w:hAnsi="Times New Roman"/>
          <w:b/>
          <w:sz w:val="20"/>
          <w:lang w:val="tr-TR"/>
        </w:rPr>
        <w:t>İnternet Adresi</w:t>
      </w:r>
      <w:r w:rsidRPr="00371C3D">
        <w:rPr>
          <w:rFonts w:ascii="Times New Roman" w:hAnsi="Times New Roman"/>
          <w:b/>
          <w:sz w:val="20"/>
          <w:lang w:val="tr-TR"/>
        </w:rPr>
        <w:tab/>
      </w:r>
      <w:r w:rsidR="00371C3D" w:rsidRPr="00371C3D">
        <w:rPr>
          <w:rFonts w:ascii="Times New Roman" w:hAnsi="Times New Roman"/>
          <w:b/>
          <w:sz w:val="20"/>
          <w:lang w:val="tr-TR"/>
        </w:rPr>
        <w:t xml:space="preserve">         </w:t>
      </w:r>
      <w:r w:rsidR="00DB2E6A">
        <w:rPr>
          <w:rFonts w:ascii="Times New Roman" w:hAnsi="Times New Roman"/>
          <w:b/>
          <w:sz w:val="20"/>
          <w:lang w:val="tr-TR"/>
        </w:rPr>
        <w:t xml:space="preserve"> </w:t>
      </w:r>
      <w:r w:rsidRPr="00371C3D">
        <w:rPr>
          <w:rFonts w:ascii="Times New Roman" w:hAnsi="Times New Roman"/>
          <w:b/>
          <w:sz w:val="20"/>
          <w:lang w:val="tr-TR"/>
        </w:rPr>
        <w:t xml:space="preserve">: </w:t>
      </w:r>
      <w:hyperlink r:id="rId16" w:history="1">
        <w:r w:rsidRPr="006B1BA6">
          <w:rPr>
            <w:rStyle w:val="Kpr"/>
            <w:rFonts w:ascii="Times New Roman" w:hAnsi="Times New Roman"/>
            <w:color w:val="auto"/>
            <w:sz w:val="20"/>
            <w:lang w:val="tr-TR"/>
          </w:rPr>
          <w:t>http://www.sbe.anadolu.edu.tr</w:t>
        </w:r>
      </w:hyperlink>
    </w:p>
    <w:p w:rsidR="001B7C19" w:rsidRPr="006B1BA6" w:rsidRDefault="00371C3D" w:rsidP="00371C3D">
      <w:pPr>
        <w:pStyle w:val="GvdeMetni"/>
        <w:tabs>
          <w:tab w:val="left" w:pos="426"/>
          <w:tab w:val="left" w:pos="1701"/>
          <w:tab w:val="left" w:pos="2160"/>
          <w:tab w:val="center" w:pos="4111"/>
          <w:tab w:val="center" w:pos="4962"/>
          <w:tab w:val="center" w:pos="6663"/>
          <w:tab w:val="center" w:pos="8789"/>
        </w:tabs>
        <w:spacing w:line="360" w:lineRule="auto"/>
        <w:ind w:left="420" w:hanging="420"/>
        <w:rPr>
          <w:rFonts w:ascii="Times New Roman" w:hAnsi="Times New Roman"/>
          <w:sz w:val="20"/>
          <w:lang w:val="tr-TR"/>
        </w:rPr>
      </w:pPr>
      <w:r w:rsidRPr="006B1BA6">
        <w:rPr>
          <w:rFonts w:ascii="Times New Roman" w:hAnsi="Times New Roman"/>
          <w:b/>
          <w:sz w:val="20"/>
          <w:lang w:val="de-DE"/>
        </w:rPr>
        <w:t>Online Başvuru Adresi</w:t>
      </w:r>
      <w:r w:rsidRPr="006B1BA6">
        <w:rPr>
          <w:rFonts w:ascii="Times New Roman" w:hAnsi="Times New Roman"/>
          <w:b/>
          <w:sz w:val="20"/>
          <w:lang w:val="de-DE"/>
        </w:rPr>
        <w:tab/>
        <w:t>:</w:t>
      </w:r>
      <w:r w:rsidRPr="006B1BA6">
        <w:rPr>
          <w:rFonts w:ascii="Times New Roman" w:hAnsi="Times New Roman"/>
          <w:bCs/>
          <w:sz w:val="20"/>
          <w:lang w:val="de-DE"/>
        </w:rPr>
        <w:t xml:space="preserve"> </w:t>
      </w:r>
      <w:hyperlink r:id="rId17" w:history="1">
        <w:r w:rsidRPr="006B1BA6">
          <w:rPr>
            <w:rStyle w:val="Kpr"/>
            <w:rFonts w:ascii="Times New Roman" w:hAnsi="Times New Roman"/>
            <w:color w:val="auto"/>
            <w:sz w:val="20"/>
            <w:lang w:val="de-DE"/>
          </w:rPr>
          <w:t>basvuruyld.anadolu.edu.tr</w:t>
        </w:r>
      </w:hyperlink>
    </w:p>
    <w:p w:rsidR="00CF59DE" w:rsidRPr="00295F0D" w:rsidRDefault="00AE576E" w:rsidP="00E40231">
      <w:pPr>
        <w:spacing w:after="160" w:line="259" w:lineRule="auto"/>
        <w:jc w:val="center"/>
        <w:rPr>
          <w:rFonts w:ascii="Times New Roman" w:hAnsi="Times New Roman"/>
          <w:b/>
          <w:i/>
          <w:sz w:val="22"/>
          <w:szCs w:val="24"/>
          <w:lang w:val="tr-TR"/>
        </w:rPr>
      </w:pPr>
      <w:r>
        <w:rPr>
          <w:rFonts w:ascii="Times New Roman" w:hAnsi="Times New Roman"/>
          <w:b/>
          <w:sz w:val="22"/>
          <w:szCs w:val="24"/>
          <w:lang w:val="tr-TR"/>
        </w:rPr>
        <w:br w:type="column"/>
      </w:r>
      <w:r w:rsidR="00CF59DE" w:rsidRPr="00295F0D">
        <w:rPr>
          <w:rFonts w:ascii="Times New Roman" w:hAnsi="Times New Roman"/>
          <w:b/>
          <w:i/>
          <w:sz w:val="22"/>
          <w:szCs w:val="24"/>
          <w:lang w:val="tr-TR"/>
        </w:rPr>
        <w:lastRenderedPageBreak/>
        <w:t>SOSYAL BİLİMLER ENSTİTÜSÜ</w:t>
      </w:r>
    </w:p>
    <w:p w:rsidR="00295F0D" w:rsidRPr="00BE1566" w:rsidRDefault="00295F0D" w:rsidP="00AF4126">
      <w:pPr>
        <w:pStyle w:val="GvdeMetni"/>
        <w:tabs>
          <w:tab w:val="left" w:pos="709"/>
          <w:tab w:val="left" w:pos="2268"/>
          <w:tab w:val="center" w:pos="4111"/>
          <w:tab w:val="center" w:pos="4962"/>
          <w:tab w:val="center" w:pos="6663"/>
          <w:tab w:val="center" w:pos="8789"/>
        </w:tabs>
        <w:spacing w:after="0" w:line="360" w:lineRule="auto"/>
        <w:ind w:left="709" w:hanging="709"/>
        <w:rPr>
          <w:rFonts w:ascii="Times New Roman" w:hAnsi="Times New Roman"/>
          <w:b/>
          <w:sz w:val="22"/>
          <w:szCs w:val="24"/>
          <w:lang w:val="tr-TR"/>
        </w:rPr>
      </w:pPr>
    </w:p>
    <w:tbl>
      <w:tblPr>
        <w:tblW w:w="14884" w:type="dxa"/>
        <w:tblInd w:w="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left w:w="0" w:type="dxa"/>
          <w:right w:w="0" w:type="dxa"/>
        </w:tblCellMar>
        <w:tblLook w:val="0000" w:firstRow="0" w:lastRow="0" w:firstColumn="0" w:lastColumn="0" w:noHBand="0" w:noVBand="0"/>
      </w:tblPr>
      <w:tblGrid>
        <w:gridCol w:w="5367"/>
        <w:gridCol w:w="1701"/>
        <w:gridCol w:w="7816"/>
      </w:tblGrid>
      <w:tr w:rsidR="00CF59DE" w:rsidRPr="002C36BB" w:rsidTr="00FF1B6C">
        <w:trPr>
          <w:cantSplit/>
          <w:trHeight w:val="225"/>
        </w:trPr>
        <w:tc>
          <w:tcPr>
            <w:tcW w:w="5367" w:type="dxa"/>
            <w:vMerge w:val="restart"/>
            <w:shd w:val="clear" w:color="auto" w:fill="FFFFFF" w:themeFill="background1"/>
            <w:tcMar>
              <w:top w:w="15" w:type="dxa"/>
              <w:left w:w="15" w:type="dxa"/>
              <w:bottom w:w="0" w:type="dxa"/>
              <w:right w:w="15" w:type="dxa"/>
            </w:tcMar>
            <w:vAlign w:val="center"/>
          </w:tcPr>
          <w:p w:rsidR="00CF59DE" w:rsidRPr="00F364DB" w:rsidRDefault="00CF59DE" w:rsidP="00F74496">
            <w:pPr>
              <w:jc w:val="center"/>
              <w:rPr>
                <w:rStyle w:val="Balk4Char"/>
                <w:rFonts w:ascii="Times New Roman" w:eastAsia="Times" w:hAnsi="Times New Roman"/>
                <w:bCs/>
                <w:sz w:val="18"/>
                <w:szCs w:val="18"/>
                <w:lang w:val="tr-TR"/>
              </w:rPr>
            </w:pPr>
            <w:r w:rsidRPr="00F364DB">
              <w:rPr>
                <w:rStyle w:val="Balk4Char"/>
                <w:rFonts w:ascii="Times New Roman" w:eastAsia="Times" w:hAnsi="Times New Roman"/>
                <w:sz w:val="18"/>
                <w:szCs w:val="18"/>
                <w:lang w:val="tr-TR"/>
              </w:rPr>
              <w:t>ANABİLİM DALLARI</w:t>
            </w:r>
          </w:p>
        </w:tc>
        <w:tc>
          <w:tcPr>
            <w:tcW w:w="1701" w:type="dxa"/>
            <w:tcBorders>
              <w:bottom w:val="single" w:sz="4" w:space="0" w:color="17365D"/>
            </w:tcBorders>
            <w:shd w:val="clear" w:color="auto" w:fill="FFFFFF" w:themeFill="background1"/>
            <w:vAlign w:val="center"/>
          </w:tcPr>
          <w:p w:rsidR="00CF59DE" w:rsidRPr="00F364DB" w:rsidRDefault="00CF59DE" w:rsidP="00F74496">
            <w:pPr>
              <w:jc w:val="center"/>
              <w:rPr>
                <w:rFonts w:ascii="Times New Roman" w:hAnsi="Times New Roman"/>
                <w:b/>
                <w:sz w:val="18"/>
                <w:szCs w:val="18"/>
                <w:lang w:val="tr-TR"/>
              </w:rPr>
            </w:pPr>
            <w:r w:rsidRPr="00F364DB">
              <w:rPr>
                <w:rFonts w:ascii="Times New Roman" w:hAnsi="Times New Roman"/>
                <w:b/>
                <w:sz w:val="18"/>
                <w:szCs w:val="18"/>
                <w:lang w:val="tr-TR"/>
              </w:rPr>
              <w:t>KONTENJAN</w:t>
            </w:r>
          </w:p>
        </w:tc>
        <w:tc>
          <w:tcPr>
            <w:tcW w:w="7816" w:type="dxa"/>
            <w:vMerge w:val="restart"/>
            <w:shd w:val="clear" w:color="auto" w:fill="auto"/>
            <w:tcMar>
              <w:top w:w="15" w:type="dxa"/>
              <w:left w:w="15" w:type="dxa"/>
              <w:bottom w:w="0" w:type="dxa"/>
              <w:right w:w="15" w:type="dxa"/>
            </w:tcMar>
            <w:vAlign w:val="center"/>
          </w:tcPr>
          <w:p w:rsidR="00CF59DE" w:rsidRPr="00F364DB" w:rsidRDefault="00CF59DE" w:rsidP="00F74496">
            <w:pPr>
              <w:tabs>
                <w:tab w:val="left" w:pos="8985"/>
              </w:tabs>
              <w:jc w:val="center"/>
              <w:rPr>
                <w:rFonts w:ascii="Times New Roman" w:hAnsi="Times New Roman"/>
                <w:b/>
                <w:sz w:val="18"/>
                <w:szCs w:val="18"/>
                <w:lang w:val="tr-TR"/>
              </w:rPr>
            </w:pPr>
            <w:r w:rsidRPr="00F364DB">
              <w:rPr>
                <w:rStyle w:val="Balk4Char"/>
                <w:rFonts w:ascii="Times New Roman" w:eastAsia="Times" w:hAnsi="Times New Roman"/>
                <w:sz w:val="18"/>
                <w:szCs w:val="18"/>
                <w:lang w:val="tr-TR"/>
              </w:rPr>
              <w:t>Ö</w:t>
            </w:r>
            <w:r w:rsidRPr="00F364DB">
              <w:rPr>
                <w:rFonts w:ascii="Times New Roman" w:hAnsi="Times New Roman"/>
                <w:b/>
                <w:sz w:val="18"/>
                <w:szCs w:val="18"/>
                <w:lang w:val="tr-TR"/>
              </w:rPr>
              <w:t>ZEL KOŞULLAR</w:t>
            </w:r>
          </w:p>
        </w:tc>
      </w:tr>
      <w:tr w:rsidR="00CF59DE" w:rsidRPr="002C36BB" w:rsidTr="00FF1B6C">
        <w:trPr>
          <w:cantSplit/>
          <w:trHeight w:val="225"/>
        </w:trPr>
        <w:tc>
          <w:tcPr>
            <w:tcW w:w="5367" w:type="dxa"/>
            <w:vMerge/>
            <w:shd w:val="clear" w:color="auto" w:fill="FFFFFF" w:themeFill="background1"/>
            <w:vAlign w:val="center"/>
          </w:tcPr>
          <w:p w:rsidR="00CF59DE" w:rsidRPr="002C36BB" w:rsidRDefault="00CF59DE" w:rsidP="00F74496">
            <w:pPr>
              <w:jc w:val="center"/>
              <w:rPr>
                <w:rFonts w:ascii="Times New Roman" w:hAnsi="Times New Roman"/>
                <w:b/>
                <w:sz w:val="18"/>
                <w:szCs w:val="18"/>
                <w:lang w:val="tr-TR"/>
              </w:rPr>
            </w:pPr>
          </w:p>
        </w:tc>
        <w:tc>
          <w:tcPr>
            <w:tcW w:w="1701" w:type="dxa"/>
            <w:tcBorders>
              <w:bottom w:val="nil"/>
            </w:tcBorders>
            <w:shd w:val="clear" w:color="auto" w:fill="FFFFFF" w:themeFill="background1"/>
            <w:vAlign w:val="center"/>
          </w:tcPr>
          <w:p w:rsidR="00CF59DE" w:rsidRPr="002C36BB" w:rsidRDefault="00CF59DE" w:rsidP="00F74496">
            <w:pPr>
              <w:jc w:val="center"/>
              <w:rPr>
                <w:rFonts w:ascii="Times New Roman" w:hAnsi="Times New Roman"/>
                <w:b/>
                <w:sz w:val="18"/>
                <w:szCs w:val="18"/>
                <w:lang w:val="tr-TR"/>
              </w:rPr>
            </w:pPr>
            <w:r w:rsidRPr="002C36BB">
              <w:rPr>
                <w:rFonts w:ascii="Times New Roman" w:hAnsi="Times New Roman"/>
                <w:b/>
                <w:sz w:val="18"/>
                <w:szCs w:val="18"/>
                <w:lang w:val="tr-TR"/>
              </w:rPr>
              <w:t>Yüksek Lisans</w:t>
            </w:r>
          </w:p>
        </w:tc>
        <w:tc>
          <w:tcPr>
            <w:tcW w:w="7816" w:type="dxa"/>
            <w:vMerge/>
            <w:shd w:val="clear" w:color="auto" w:fill="auto"/>
            <w:vAlign w:val="center"/>
          </w:tcPr>
          <w:p w:rsidR="00CF59DE" w:rsidRPr="002C36BB" w:rsidRDefault="00CF59DE" w:rsidP="00F74496">
            <w:pPr>
              <w:rPr>
                <w:rFonts w:ascii="Times New Roman" w:hAnsi="Times New Roman"/>
                <w:sz w:val="18"/>
                <w:szCs w:val="18"/>
                <w:lang w:val="tr-TR"/>
              </w:rPr>
            </w:pPr>
          </w:p>
        </w:tc>
      </w:tr>
      <w:tr w:rsidR="00CF59DE" w:rsidRPr="002C36BB" w:rsidTr="00FF1B6C">
        <w:trPr>
          <w:cantSplit/>
          <w:trHeight w:val="175"/>
        </w:trPr>
        <w:tc>
          <w:tcPr>
            <w:tcW w:w="5367" w:type="dxa"/>
            <w:vMerge/>
            <w:shd w:val="clear" w:color="auto" w:fill="FFFFFF" w:themeFill="background1"/>
            <w:vAlign w:val="center"/>
          </w:tcPr>
          <w:p w:rsidR="00CF59DE" w:rsidRPr="002C36BB" w:rsidRDefault="00CF59DE" w:rsidP="00F74496">
            <w:pPr>
              <w:rPr>
                <w:rFonts w:ascii="Times New Roman" w:hAnsi="Times New Roman"/>
                <w:sz w:val="18"/>
                <w:szCs w:val="18"/>
                <w:lang w:val="tr-TR"/>
              </w:rPr>
            </w:pPr>
          </w:p>
        </w:tc>
        <w:tc>
          <w:tcPr>
            <w:tcW w:w="1701" w:type="dxa"/>
            <w:tcBorders>
              <w:top w:val="nil"/>
            </w:tcBorders>
            <w:shd w:val="clear" w:color="auto" w:fill="FFFFFF" w:themeFill="background1"/>
            <w:noWrap/>
            <w:tcMar>
              <w:top w:w="15" w:type="dxa"/>
              <w:left w:w="15" w:type="dxa"/>
              <w:bottom w:w="0" w:type="dxa"/>
              <w:right w:w="15" w:type="dxa"/>
            </w:tcMar>
            <w:vAlign w:val="center"/>
          </w:tcPr>
          <w:p w:rsidR="00CF59DE" w:rsidRPr="002C36BB" w:rsidRDefault="00CF59DE" w:rsidP="00F74496">
            <w:pPr>
              <w:jc w:val="center"/>
              <w:rPr>
                <w:rFonts w:ascii="Times New Roman" w:hAnsi="Times New Roman"/>
                <w:b/>
                <w:sz w:val="18"/>
                <w:szCs w:val="18"/>
                <w:lang w:val="tr-TR"/>
              </w:rPr>
            </w:pPr>
            <w:r w:rsidRPr="002C36BB">
              <w:rPr>
                <w:rFonts w:ascii="Times New Roman" w:hAnsi="Times New Roman"/>
                <w:b/>
                <w:sz w:val="18"/>
                <w:szCs w:val="18"/>
                <w:lang w:val="tr-TR"/>
              </w:rPr>
              <w:t>Tezsiz</w:t>
            </w:r>
          </w:p>
        </w:tc>
        <w:tc>
          <w:tcPr>
            <w:tcW w:w="7816" w:type="dxa"/>
            <w:vMerge/>
            <w:shd w:val="clear" w:color="auto" w:fill="auto"/>
            <w:vAlign w:val="center"/>
          </w:tcPr>
          <w:p w:rsidR="00CF59DE" w:rsidRPr="002C36BB" w:rsidRDefault="00CF59DE" w:rsidP="00F74496">
            <w:pPr>
              <w:rPr>
                <w:rFonts w:ascii="Times New Roman" w:hAnsi="Times New Roman"/>
                <w:sz w:val="18"/>
                <w:szCs w:val="18"/>
                <w:lang w:val="tr-TR"/>
              </w:rPr>
            </w:pPr>
          </w:p>
        </w:tc>
      </w:tr>
      <w:tr w:rsidR="00CF59DE" w:rsidRPr="002C36BB" w:rsidTr="00F74496">
        <w:tblPrEx>
          <w:shd w:val="clear" w:color="auto" w:fill="FFFFFF"/>
        </w:tblPrEx>
        <w:trPr>
          <w:trHeight w:val="225"/>
        </w:trPr>
        <w:tc>
          <w:tcPr>
            <w:tcW w:w="14884" w:type="dxa"/>
            <w:gridSpan w:val="3"/>
            <w:shd w:val="clear" w:color="auto" w:fill="FFFFFF"/>
            <w:tcMar>
              <w:top w:w="15" w:type="dxa"/>
              <w:left w:w="15" w:type="dxa"/>
              <w:bottom w:w="0" w:type="dxa"/>
              <w:right w:w="15" w:type="dxa"/>
            </w:tcMar>
            <w:vAlign w:val="center"/>
          </w:tcPr>
          <w:p w:rsidR="00CF59DE" w:rsidRPr="002C36BB" w:rsidRDefault="00CF59DE" w:rsidP="00AF4126">
            <w:pPr>
              <w:widowControl w:val="0"/>
              <w:autoSpaceDE w:val="0"/>
              <w:autoSpaceDN w:val="0"/>
              <w:adjustRightInd w:val="0"/>
              <w:ind w:left="448"/>
              <w:rPr>
                <w:rFonts w:ascii="Times New Roman" w:eastAsia="Times" w:hAnsi="Times New Roman"/>
                <w:b/>
                <w:bCs/>
                <w:sz w:val="18"/>
                <w:szCs w:val="18"/>
                <w:lang w:val="tr-TR" w:eastAsia="en-US"/>
              </w:rPr>
            </w:pPr>
            <w:r w:rsidRPr="002C36BB">
              <w:rPr>
                <w:rFonts w:ascii="Times New Roman" w:hAnsi="Times New Roman"/>
                <w:b/>
                <w:bCs/>
                <w:sz w:val="18"/>
                <w:szCs w:val="18"/>
                <w:lang w:val="tr-TR"/>
              </w:rPr>
              <w:t>ÇALIŞMA EKONOMİSİ VE ENDÜSTRİ İLİŞKİLERİ</w:t>
            </w:r>
          </w:p>
        </w:tc>
      </w:tr>
      <w:tr w:rsidR="00CF59DE" w:rsidRPr="004F2651" w:rsidTr="00AF4126">
        <w:tblPrEx>
          <w:shd w:val="clear" w:color="auto" w:fill="FFFFFF"/>
        </w:tblPrEx>
        <w:trPr>
          <w:trHeight w:val="536"/>
        </w:trPr>
        <w:tc>
          <w:tcPr>
            <w:tcW w:w="5367" w:type="dxa"/>
            <w:shd w:val="clear" w:color="auto" w:fill="FFFFFF"/>
            <w:tcMar>
              <w:top w:w="15" w:type="dxa"/>
              <w:left w:w="15" w:type="dxa"/>
              <w:bottom w:w="0" w:type="dxa"/>
              <w:right w:w="15" w:type="dxa"/>
            </w:tcMar>
            <w:vAlign w:val="center"/>
          </w:tcPr>
          <w:p w:rsidR="00CF59DE" w:rsidRPr="002C36BB" w:rsidRDefault="00CF59DE" w:rsidP="00E40231">
            <w:pPr>
              <w:widowControl w:val="0"/>
              <w:autoSpaceDE w:val="0"/>
              <w:autoSpaceDN w:val="0"/>
              <w:adjustRightInd w:val="0"/>
              <w:spacing w:before="20"/>
              <w:ind w:left="675"/>
              <w:rPr>
                <w:rFonts w:ascii="Times New Roman" w:eastAsia="Times" w:hAnsi="Times New Roman"/>
                <w:bCs/>
                <w:sz w:val="18"/>
                <w:szCs w:val="18"/>
                <w:lang w:val="tr-TR" w:eastAsia="en-US"/>
              </w:rPr>
            </w:pPr>
            <w:r w:rsidRPr="002C36BB">
              <w:rPr>
                <w:rFonts w:ascii="Times New Roman" w:hAnsi="Times New Roman"/>
                <w:sz w:val="18"/>
                <w:szCs w:val="18"/>
                <w:lang w:val="tr-TR"/>
              </w:rPr>
              <w:t>Endüstri İlişkileri ve İnsan Kaynakları (</w:t>
            </w:r>
            <w:r w:rsidR="00E40231">
              <w:rPr>
                <w:rFonts w:ascii="Times New Roman" w:hAnsi="Times New Roman"/>
                <w:sz w:val="18"/>
                <w:szCs w:val="18"/>
                <w:lang w:val="tr-TR"/>
              </w:rPr>
              <w:t xml:space="preserve">II. </w:t>
            </w:r>
            <w:r w:rsidRPr="002C36BB">
              <w:rPr>
                <w:rFonts w:ascii="Times New Roman" w:hAnsi="Times New Roman"/>
                <w:sz w:val="18"/>
                <w:szCs w:val="18"/>
                <w:lang w:val="tr-TR"/>
              </w:rPr>
              <w:t>Öğretim)</w:t>
            </w:r>
          </w:p>
        </w:tc>
        <w:tc>
          <w:tcPr>
            <w:tcW w:w="1701" w:type="dxa"/>
            <w:shd w:val="clear" w:color="auto" w:fill="FFFFFF"/>
            <w:noWrap/>
            <w:tcMar>
              <w:top w:w="15" w:type="dxa"/>
              <w:left w:w="15" w:type="dxa"/>
              <w:bottom w:w="0" w:type="dxa"/>
              <w:right w:w="15" w:type="dxa"/>
            </w:tcMar>
            <w:vAlign w:val="center"/>
          </w:tcPr>
          <w:p w:rsidR="00CF59DE" w:rsidRPr="002C36BB" w:rsidRDefault="00CF59DE" w:rsidP="00F74496">
            <w:pPr>
              <w:shd w:val="clear" w:color="auto" w:fill="FFFFFF"/>
              <w:spacing w:before="100" w:beforeAutospacing="1" w:after="100" w:afterAutospacing="1"/>
              <w:jc w:val="center"/>
              <w:rPr>
                <w:rFonts w:ascii="Times New Roman" w:hAnsi="Times New Roman"/>
                <w:sz w:val="18"/>
                <w:szCs w:val="18"/>
                <w:lang w:val="tr-TR"/>
              </w:rPr>
            </w:pPr>
            <w:r w:rsidRPr="002C36BB">
              <w:rPr>
                <w:rFonts w:ascii="Times New Roman" w:hAnsi="Times New Roman"/>
                <w:sz w:val="18"/>
                <w:szCs w:val="18"/>
                <w:lang w:val="tr-TR"/>
              </w:rPr>
              <w:t>25</w:t>
            </w:r>
          </w:p>
        </w:tc>
        <w:tc>
          <w:tcPr>
            <w:tcW w:w="7816" w:type="dxa"/>
            <w:shd w:val="clear" w:color="auto" w:fill="FFFFFF"/>
            <w:tcMar>
              <w:top w:w="15" w:type="dxa"/>
              <w:left w:w="15" w:type="dxa"/>
              <w:bottom w:w="0" w:type="dxa"/>
              <w:right w:w="15" w:type="dxa"/>
            </w:tcMar>
            <w:vAlign w:val="center"/>
          </w:tcPr>
          <w:p w:rsidR="00CF59DE" w:rsidRPr="002C36BB" w:rsidRDefault="00CF59DE" w:rsidP="002C36BB">
            <w:pPr>
              <w:shd w:val="clear" w:color="auto" w:fill="FFFFFF"/>
              <w:tabs>
                <w:tab w:val="left" w:pos="9165"/>
              </w:tabs>
              <w:spacing w:before="100" w:beforeAutospacing="1" w:after="100" w:afterAutospacing="1"/>
              <w:ind w:left="127" w:right="127"/>
              <w:jc w:val="both"/>
              <w:rPr>
                <w:rFonts w:ascii="Times New Roman" w:hAnsi="Times New Roman"/>
                <w:sz w:val="18"/>
                <w:szCs w:val="18"/>
                <w:lang w:val="tr-TR"/>
              </w:rPr>
            </w:pPr>
            <w:r w:rsidRPr="002C36BB">
              <w:rPr>
                <w:rFonts w:ascii="Times New Roman" w:hAnsi="Times New Roman"/>
                <w:sz w:val="18"/>
                <w:szCs w:val="18"/>
                <w:lang w:val="tr-TR"/>
              </w:rPr>
              <w:t>Lisans programını tamamlamış tüm adaylar başvurabilir. Bu program II. öğretim olarak açılacak olup II. öğretim ücret yönetmeliğine tabidir.</w:t>
            </w:r>
          </w:p>
        </w:tc>
      </w:tr>
      <w:tr w:rsidR="00CF59DE" w:rsidRPr="002C36BB" w:rsidTr="00F74496">
        <w:tblPrEx>
          <w:shd w:val="clear" w:color="auto" w:fill="FFFFFF"/>
        </w:tblPrEx>
        <w:trPr>
          <w:trHeight w:val="252"/>
        </w:trPr>
        <w:tc>
          <w:tcPr>
            <w:tcW w:w="14884" w:type="dxa"/>
            <w:gridSpan w:val="3"/>
            <w:shd w:val="clear" w:color="auto" w:fill="FFFFFF"/>
            <w:tcMar>
              <w:top w:w="15" w:type="dxa"/>
              <w:left w:w="15" w:type="dxa"/>
              <w:bottom w:w="0" w:type="dxa"/>
              <w:right w:w="15" w:type="dxa"/>
            </w:tcMar>
            <w:vAlign w:val="center"/>
          </w:tcPr>
          <w:p w:rsidR="00CF59DE" w:rsidRPr="002C36BB" w:rsidRDefault="00CF59DE" w:rsidP="002C36BB">
            <w:pPr>
              <w:widowControl w:val="0"/>
              <w:autoSpaceDE w:val="0"/>
              <w:autoSpaceDN w:val="0"/>
              <w:adjustRightInd w:val="0"/>
              <w:ind w:left="448"/>
              <w:jc w:val="both"/>
              <w:rPr>
                <w:rFonts w:ascii="Times New Roman" w:eastAsia="Times" w:hAnsi="Times New Roman"/>
                <w:b/>
                <w:bCs/>
                <w:sz w:val="18"/>
                <w:szCs w:val="18"/>
                <w:lang w:val="tr-TR" w:eastAsia="en-US"/>
              </w:rPr>
            </w:pPr>
            <w:r w:rsidRPr="002C36BB">
              <w:rPr>
                <w:rFonts w:ascii="Times New Roman" w:hAnsi="Times New Roman"/>
                <w:b/>
                <w:bCs/>
                <w:sz w:val="18"/>
                <w:szCs w:val="18"/>
                <w:lang w:val="tr-TR"/>
              </w:rPr>
              <w:t>HALKLA İLİŞKİLER VE REKLAMCILIK</w:t>
            </w:r>
          </w:p>
        </w:tc>
      </w:tr>
      <w:tr w:rsidR="00CF59DE" w:rsidRPr="004F2651" w:rsidTr="00AF4126">
        <w:tblPrEx>
          <w:shd w:val="clear" w:color="auto" w:fill="FFFFFF"/>
        </w:tblPrEx>
        <w:trPr>
          <w:trHeight w:val="249"/>
        </w:trPr>
        <w:tc>
          <w:tcPr>
            <w:tcW w:w="5367" w:type="dxa"/>
            <w:shd w:val="clear" w:color="auto" w:fill="FFFFFF"/>
            <w:tcMar>
              <w:top w:w="15" w:type="dxa"/>
              <w:left w:w="360" w:type="dxa"/>
              <w:bottom w:w="0" w:type="dxa"/>
              <w:right w:w="15" w:type="dxa"/>
            </w:tcMar>
            <w:vAlign w:val="center"/>
          </w:tcPr>
          <w:p w:rsidR="00CF59DE" w:rsidRPr="002C36BB" w:rsidRDefault="00CF59DE" w:rsidP="00AF4126">
            <w:pPr>
              <w:widowControl w:val="0"/>
              <w:autoSpaceDE w:val="0"/>
              <w:autoSpaceDN w:val="0"/>
              <w:adjustRightInd w:val="0"/>
              <w:spacing w:before="20"/>
              <w:ind w:left="329"/>
              <w:rPr>
                <w:rFonts w:ascii="Times New Roman" w:hAnsi="Times New Roman"/>
                <w:sz w:val="18"/>
                <w:szCs w:val="18"/>
                <w:lang w:val="tr-TR"/>
              </w:rPr>
            </w:pPr>
            <w:r w:rsidRPr="002C36BB">
              <w:rPr>
                <w:rFonts w:ascii="Times New Roman" w:hAnsi="Times New Roman"/>
                <w:sz w:val="18"/>
                <w:szCs w:val="18"/>
                <w:lang w:val="tr-TR"/>
              </w:rPr>
              <w:t xml:space="preserve">Kurumsal İletişim (Online) </w:t>
            </w:r>
          </w:p>
        </w:tc>
        <w:tc>
          <w:tcPr>
            <w:tcW w:w="1701" w:type="dxa"/>
            <w:shd w:val="clear" w:color="auto" w:fill="FFFFFF"/>
            <w:noWrap/>
            <w:tcMar>
              <w:top w:w="15" w:type="dxa"/>
              <w:left w:w="15" w:type="dxa"/>
              <w:bottom w:w="0" w:type="dxa"/>
              <w:right w:w="15" w:type="dxa"/>
            </w:tcMar>
            <w:vAlign w:val="center"/>
          </w:tcPr>
          <w:p w:rsidR="00CF59DE" w:rsidRPr="002C36BB" w:rsidRDefault="00CF59DE" w:rsidP="00F74496">
            <w:pPr>
              <w:shd w:val="clear" w:color="auto" w:fill="FFFFFF"/>
              <w:spacing w:before="100" w:beforeAutospacing="1" w:after="100" w:afterAutospacing="1"/>
              <w:jc w:val="center"/>
              <w:rPr>
                <w:rFonts w:ascii="Times New Roman" w:hAnsi="Times New Roman"/>
                <w:sz w:val="18"/>
                <w:szCs w:val="18"/>
                <w:lang w:val="tr-TR"/>
              </w:rPr>
            </w:pPr>
            <w:r w:rsidRPr="002C36BB">
              <w:rPr>
                <w:rFonts w:ascii="Times New Roman" w:hAnsi="Times New Roman"/>
                <w:sz w:val="18"/>
                <w:szCs w:val="18"/>
                <w:lang w:val="tr-TR"/>
              </w:rPr>
              <w:t>25</w:t>
            </w:r>
          </w:p>
        </w:tc>
        <w:tc>
          <w:tcPr>
            <w:tcW w:w="7816" w:type="dxa"/>
            <w:shd w:val="clear" w:color="auto" w:fill="FFFFFF"/>
            <w:tcMar>
              <w:top w:w="15" w:type="dxa"/>
              <w:left w:w="15" w:type="dxa"/>
              <w:bottom w:w="0" w:type="dxa"/>
              <w:right w:w="15" w:type="dxa"/>
            </w:tcMar>
            <w:vAlign w:val="center"/>
          </w:tcPr>
          <w:p w:rsidR="00CF59DE" w:rsidRPr="006B1BA6" w:rsidRDefault="00CF59DE" w:rsidP="002C36BB">
            <w:pPr>
              <w:shd w:val="clear" w:color="auto" w:fill="FFFFFF"/>
              <w:spacing w:before="100" w:beforeAutospacing="1" w:after="100" w:afterAutospacing="1"/>
              <w:ind w:left="127" w:right="127"/>
              <w:jc w:val="both"/>
              <w:rPr>
                <w:rFonts w:ascii="Times New Roman" w:hAnsi="Times New Roman"/>
                <w:sz w:val="18"/>
                <w:szCs w:val="18"/>
                <w:lang w:val="tr-TR"/>
              </w:rPr>
            </w:pPr>
            <w:r w:rsidRPr="006B1BA6">
              <w:rPr>
                <w:rFonts w:ascii="Times New Roman" w:hAnsi="Times New Roman"/>
                <w:sz w:val="18"/>
                <w:szCs w:val="18"/>
                <w:lang w:val="tr-TR"/>
              </w:rPr>
              <w:t>Lisans programını tamamlamış tüm adaylar başvurabilir. Bu program uzaktan öğretim tekniğine dayalı olarak Yükseköğretim Kurumlarında Uzaktan Öğretime İlişkin Usul ve Esaslar hakkındaki yönetmelik çerçevesinde yürütülecek olup, II.</w:t>
            </w:r>
            <w:r w:rsidR="002C36BB" w:rsidRPr="006B1BA6">
              <w:rPr>
                <w:rFonts w:ascii="Times New Roman" w:hAnsi="Times New Roman"/>
                <w:sz w:val="18"/>
                <w:szCs w:val="18"/>
                <w:lang w:val="tr-TR"/>
              </w:rPr>
              <w:t xml:space="preserve"> </w:t>
            </w:r>
            <w:r w:rsidRPr="006B1BA6">
              <w:rPr>
                <w:rFonts w:ascii="Times New Roman" w:hAnsi="Times New Roman"/>
                <w:sz w:val="18"/>
                <w:szCs w:val="18"/>
                <w:lang w:val="tr-TR"/>
              </w:rPr>
              <w:t>öğretim ücret yönetmeliğine tabidir.</w:t>
            </w:r>
          </w:p>
        </w:tc>
      </w:tr>
      <w:tr w:rsidR="00CF59DE" w:rsidRPr="002C36BB" w:rsidTr="00F74496">
        <w:tblPrEx>
          <w:shd w:val="clear" w:color="auto" w:fill="FFFFFF"/>
        </w:tblPrEx>
        <w:trPr>
          <w:trHeight w:val="156"/>
        </w:trPr>
        <w:tc>
          <w:tcPr>
            <w:tcW w:w="14884" w:type="dxa"/>
            <w:gridSpan w:val="3"/>
            <w:shd w:val="clear" w:color="auto" w:fill="FFFFFF"/>
            <w:tcMar>
              <w:top w:w="15" w:type="dxa"/>
              <w:left w:w="15" w:type="dxa"/>
              <w:bottom w:w="0" w:type="dxa"/>
              <w:right w:w="15" w:type="dxa"/>
            </w:tcMar>
            <w:vAlign w:val="center"/>
          </w:tcPr>
          <w:p w:rsidR="00CF59DE" w:rsidRPr="006B1BA6" w:rsidRDefault="00CF59DE" w:rsidP="002C36BB">
            <w:pPr>
              <w:widowControl w:val="0"/>
              <w:autoSpaceDE w:val="0"/>
              <w:autoSpaceDN w:val="0"/>
              <w:adjustRightInd w:val="0"/>
              <w:ind w:left="448"/>
              <w:jc w:val="both"/>
              <w:rPr>
                <w:rFonts w:ascii="Times New Roman" w:hAnsi="Times New Roman"/>
                <w:sz w:val="18"/>
                <w:szCs w:val="18"/>
                <w:lang w:val="tr-TR"/>
              </w:rPr>
            </w:pPr>
            <w:r w:rsidRPr="006B1BA6">
              <w:rPr>
                <w:rFonts w:ascii="Times New Roman" w:hAnsi="Times New Roman"/>
                <w:b/>
                <w:bCs/>
                <w:sz w:val="18"/>
                <w:szCs w:val="18"/>
                <w:lang w:val="tr-TR"/>
              </w:rPr>
              <w:t>İKTİSAT</w:t>
            </w:r>
          </w:p>
        </w:tc>
      </w:tr>
      <w:tr w:rsidR="00CF59DE" w:rsidRPr="004F2651" w:rsidTr="00AF4126">
        <w:tblPrEx>
          <w:shd w:val="clear" w:color="auto" w:fill="FFFFFF"/>
        </w:tblPrEx>
        <w:trPr>
          <w:trHeight w:val="268"/>
        </w:trPr>
        <w:tc>
          <w:tcPr>
            <w:tcW w:w="5367" w:type="dxa"/>
            <w:shd w:val="clear" w:color="auto" w:fill="FFFFFF"/>
            <w:tcMar>
              <w:top w:w="15" w:type="dxa"/>
              <w:left w:w="360" w:type="dxa"/>
              <w:bottom w:w="0" w:type="dxa"/>
              <w:right w:w="15" w:type="dxa"/>
            </w:tcMar>
            <w:vAlign w:val="center"/>
          </w:tcPr>
          <w:p w:rsidR="00CF59DE" w:rsidRPr="002C36BB" w:rsidRDefault="00CF59DE" w:rsidP="00E40231">
            <w:pPr>
              <w:widowControl w:val="0"/>
              <w:autoSpaceDE w:val="0"/>
              <w:autoSpaceDN w:val="0"/>
              <w:adjustRightInd w:val="0"/>
              <w:spacing w:before="20"/>
              <w:ind w:left="329"/>
              <w:rPr>
                <w:rFonts w:ascii="Times New Roman" w:hAnsi="Times New Roman"/>
                <w:sz w:val="18"/>
                <w:szCs w:val="18"/>
                <w:lang w:val="tr-TR"/>
              </w:rPr>
            </w:pPr>
            <w:r w:rsidRPr="002C36BB">
              <w:rPr>
                <w:rFonts w:ascii="Times New Roman" w:hAnsi="Times New Roman"/>
                <w:sz w:val="18"/>
                <w:szCs w:val="18"/>
                <w:lang w:val="tr-TR"/>
              </w:rPr>
              <w:t>İktisat Para ve Banka (</w:t>
            </w:r>
            <w:r w:rsidR="00E40231">
              <w:rPr>
                <w:rFonts w:ascii="Times New Roman" w:hAnsi="Times New Roman"/>
                <w:sz w:val="18"/>
                <w:szCs w:val="18"/>
                <w:lang w:val="tr-TR"/>
              </w:rPr>
              <w:t xml:space="preserve">II. </w:t>
            </w:r>
            <w:r w:rsidRPr="002C36BB">
              <w:rPr>
                <w:rFonts w:ascii="Times New Roman" w:hAnsi="Times New Roman"/>
                <w:sz w:val="18"/>
                <w:szCs w:val="18"/>
                <w:lang w:val="tr-TR"/>
              </w:rPr>
              <w:t>Öğretim)</w:t>
            </w:r>
          </w:p>
        </w:tc>
        <w:tc>
          <w:tcPr>
            <w:tcW w:w="1701" w:type="dxa"/>
            <w:shd w:val="clear" w:color="auto" w:fill="FFFFFF"/>
            <w:noWrap/>
            <w:tcMar>
              <w:top w:w="15" w:type="dxa"/>
              <w:left w:w="15" w:type="dxa"/>
              <w:bottom w:w="0" w:type="dxa"/>
              <w:right w:w="15" w:type="dxa"/>
            </w:tcMar>
            <w:vAlign w:val="center"/>
          </w:tcPr>
          <w:p w:rsidR="00CF59DE" w:rsidRPr="002C36BB" w:rsidRDefault="00CF59DE" w:rsidP="00F74496">
            <w:pPr>
              <w:shd w:val="clear" w:color="auto" w:fill="FFFFFF"/>
              <w:spacing w:before="100" w:beforeAutospacing="1" w:after="100" w:afterAutospacing="1"/>
              <w:jc w:val="center"/>
              <w:rPr>
                <w:rFonts w:ascii="Times New Roman" w:hAnsi="Times New Roman"/>
                <w:sz w:val="18"/>
                <w:szCs w:val="18"/>
                <w:lang w:val="tr-TR"/>
              </w:rPr>
            </w:pPr>
            <w:r w:rsidRPr="002C36BB">
              <w:rPr>
                <w:rFonts w:ascii="Times New Roman" w:hAnsi="Times New Roman"/>
                <w:sz w:val="18"/>
                <w:szCs w:val="18"/>
                <w:lang w:val="tr-TR"/>
              </w:rPr>
              <w:t>25</w:t>
            </w:r>
          </w:p>
        </w:tc>
        <w:tc>
          <w:tcPr>
            <w:tcW w:w="7816" w:type="dxa"/>
            <w:shd w:val="clear" w:color="auto" w:fill="FFFFFF"/>
            <w:tcMar>
              <w:top w:w="15" w:type="dxa"/>
              <w:left w:w="15" w:type="dxa"/>
              <w:bottom w:w="0" w:type="dxa"/>
              <w:right w:w="15" w:type="dxa"/>
            </w:tcMar>
            <w:vAlign w:val="center"/>
          </w:tcPr>
          <w:p w:rsidR="00CF59DE" w:rsidRPr="006B1BA6" w:rsidRDefault="00CF59DE" w:rsidP="002C36BB">
            <w:pPr>
              <w:shd w:val="clear" w:color="auto" w:fill="FFFFFF"/>
              <w:spacing w:before="100" w:beforeAutospacing="1" w:after="100" w:afterAutospacing="1"/>
              <w:ind w:left="127" w:right="127"/>
              <w:jc w:val="both"/>
              <w:rPr>
                <w:rFonts w:ascii="Times New Roman" w:hAnsi="Times New Roman"/>
                <w:sz w:val="18"/>
                <w:szCs w:val="18"/>
                <w:lang w:val="tr-TR"/>
              </w:rPr>
            </w:pPr>
            <w:r w:rsidRPr="006B1BA6">
              <w:rPr>
                <w:rFonts w:ascii="Times New Roman" w:hAnsi="Times New Roman"/>
                <w:sz w:val="18"/>
                <w:szCs w:val="18"/>
                <w:lang w:val="tr-TR"/>
              </w:rPr>
              <w:t>Lisans programını tamamlamış tüm adaylar başvurabilir. Bu program II. öğretim olarak açılacak olup II. öğretim ücret yönetmeliğine tabidir.</w:t>
            </w:r>
          </w:p>
        </w:tc>
      </w:tr>
      <w:tr w:rsidR="00CF59DE" w:rsidRPr="002C36BB" w:rsidTr="00F74496">
        <w:tblPrEx>
          <w:shd w:val="clear" w:color="auto" w:fill="FFFFFF"/>
        </w:tblPrEx>
        <w:trPr>
          <w:trHeight w:val="225"/>
        </w:trPr>
        <w:tc>
          <w:tcPr>
            <w:tcW w:w="14884" w:type="dxa"/>
            <w:gridSpan w:val="3"/>
            <w:shd w:val="clear" w:color="auto" w:fill="FFFFFF"/>
            <w:noWrap/>
            <w:tcMar>
              <w:top w:w="15" w:type="dxa"/>
              <w:left w:w="15" w:type="dxa"/>
              <w:bottom w:w="0" w:type="dxa"/>
              <w:right w:w="15" w:type="dxa"/>
            </w:tcMar>
            <w:vAlign w:val="center"/>
          </w:tcPr>
          <w:p w:rsidR="00CF59DE" w:rsidRPr="006B1BA6" w:rsidRDefault="00CF59DE" w:rsidP="002C36BB">
            <w:pPr>
              <w:widowControl w:val="0"/>
              <w:autoSpaceDE w:val="0"/>
              <w:autoSpaceDN w:val="0"/>
              <w:adjustRightInd w:val="0"/>
              <w:ind w:left="448"/>
              <w:jc w:val="both"/>
              <w:rPr>
                <w:rFonts w:ascii="Times New Roman" w:hAnsi="Times New Roman"/>
                <w:sz w:val="18"/>
                <w:szCs w:val="18"/>
                <w:lang w:val="tr-TR"/>
              </w:rPr>
            </w:pPr>
            <w:r w:rsidRPr="006B1BA6">
              <w:rPr>
                <w:rFonts w:ascii="Times New Roman" w:hAnsi="Times New Roman"/>
                <w:b/>
                <w:bCs/>
                <w:sz w:val="18"/>
                <w:szCs w:val="18"/>
                <w:lang w:val="tr-TR"/>
              </w:rPr>
              <w:t xml:space="preserve">İŞLETME </w:t>
            </w:r>
          </w:p>
        </w:tc>
      </w:tr>
      <w:tr w:rsidR="00CF59DE" w:rsidRPr="004F2651" w:rsidTr="00AF4126">
        <w:tblPrEx>
          <w:shd w:val="clear" w:color="auto" w:fill="FFFFFF"/>
        </w:tblPrEx>
        <w:trPr>
          <w:trHeight w:val="204"/>
        </w:trPr>
        <w:tc>
          <w:tcPr>
            <w:tcW w:w="5367" w:type="dxa"/>
            <w:shd w:val="clear" w:color="auto" w:fill="FFFFFF"/>
            <w:tcMar>
              <w:top w:w="15" w:type="dxa"/>
              <w:left w:w="360" w:type="dxa"/>
              <w:bottom w:w="0" w:type="dxa"/>
              <w:right w:w="15" w:type="dxa"/>
            </w:tcMar>
            <w:vAlign w:val="center"/>
          </w:tcPr>
          <w:p w:rsidR="00CF59DE" w:rsidRPr="002C36BB" w:rsidRDefault="00CF59DE" w:rsidP="00E40231">
            <w:pPr>
              <w:widowControl w:val="0"/>
              <w:autoSpaceDE w:val="0"/>
              <w:autoSpaceDN w:val="0"/>
              <w:adjustRightInd w:val="0"/>
              <w:spacing w:before="20"/>
              <w:ind w:left="329"/>
              <w:rPr>
                <w:rFonts w:ascii="Times New Roman" w:hAnsi="Times New Roman"/>
                <w:sz w:val="18"/>
                <w:szCs w:val="18"/>
                <w:lang w:val="tr-TR"/>
              </w:rPr>
            </w:pPr>
            <w:r w:rsidRPr="002C36BB">
              <w:rPr>
                <w:rFonts w:ascii="Times New Roman" w:hAnsi="Times New Roman"/>
                <w:sz w:val="18"/>
                <w:szCs w:val="18"/>
                <w:lang w:val="tr-TR"/>
              </w:rPr>
              <w:t>İşletme Yönetimi (</w:t>
            </w:r>
            <w:r w:rsidR="00E40231">
              <w:rPr>
                <w:rFonts w:ascii="Times New Roman" w:hAnsi="Times New Roman"/>
                <w:sz w:val="18"/>
                <w:szCs w:val="18"/>
                <w:lang w:val="tr-TR"/>
              </w:rPr>
              <w:t xml:space="preserve">II. </w:t>
            </w:r>
            <w:r w:rsidRPr="002C36BB">
              <w:rPr>
                <w:rFonts w:ascii="Times New Roman" w:hAnsi="Times New Roman"/>
                <w:sz w:val="18"/>
                <w:szCs w:val="18"/>
                <w:lang w:val="tr-TR"/>
              </w:rPr>
              <w:t>Öğretim)</w:t>
            </w:r>
          </w:p>
        </w:tc>
        <w:tc>
          <w:tcPr>
            <w:tcW w:w="1701" w:type="dxa"/>
            <w:shd w:val="clear" w:color="auto" w:fill="FFFFFF"/>
            <w:noWrap/>
            <w:tcMar>
              <w:top w:w="15" w:type="dxa"/>
              <w:left w:w="15" w:type="dxa"/>
              <w:bottom w:w="0" w:type="dxa"/>
              <w:right w:w="15" w:type="dxa"/>
            </w:tcMar>
            <w:vAlign w:val="center"/>
          </w:tcPr>
          <w:p w:rsidR="00CF59DE" w:rsidRPr="002C36BB" w:rsidRDefault="00CF59DE" w:rsidP="00F74496">
            <w:pPr>
              <w:shd w:val="clear" w:color="auto" w:fill="FFFFFF"/>
              <w:spacing w:before="100" w:beforeAutospacing="1" w:after="100" w:afterAutospacing="1"/>
              <w:jc w:val="center"/>
              <w:rPr>
                <w:rFonts w:ascii="Times New Roman" w:hAnsi="Times New Roman"/>
                <w:sz w:val="18"/>
                <w:szCs w:val="18"/>
                <w:lang w:val="tr-TR"/>
              </w:rPr>
            </w:pPr>
            <w:r w:rsidRPr="002C36BB">
              <w:rPr>
                <w:rFonts w:ascii="Times New Roman" w:hAnsi="Times New Roman"/>
                <w:sz w:val="18"/>
                <w:szCs w:val="18"/>
                <w:lang w:val="tr-TR"/>
              </w:rPr>
              <w:t>25</w:t>
            </w:r>
          </w:p>
        </w:tc>
        <w:tc>
          <w:tcPr>
            <w:tcW w:w="7816" w:type="dxa"/>
            <w:shd w:val="clear" w:color="auto" w:fill="FFFFFF"/>
            <w:tcMar>
              <w:top w:w="15" w:type="dxa"/>
              <w:left w:w="15" w:type="dxa"/>
              <w:bottom w:w="0" w:type="dxa"/>
              <w:right w:w="15" w:type="dxa"/>
            </w:tcMar>
            <w:vAlign w:val="center"/>
          </w:tcPr>
          <w:p w:rsidR="00CF59DE" w:rsidRPr="006B1BA6" w:rsidRDefault="00CF59DE" w:rsidP="002C36BB">
            <w:pPr>
              <w:shd w:val="clear" w:color="auto" w:fill="FFFFFF"/>
              <w:spacing w:before="100" w:beforeAutospacing="1" w:after="100" w:afterAutospacing="1"/>
              <w:ind w:left="127" w:right="127"/>
              <w:jc w:val="both"/>
              <w:rPr>
                <w:rFonts w:ascii="Times New Roman" w:hAnsi="Times New Roman"/>
                <w:sz w:val="18"/>
                <w:szCs w:val="18"/>
                <w:lang w:val="tr-TR"/>
              </w:rPr>
            </w:pPr>
            <w:r w:rsidRPr="006B1BA6">
              <w:rPr>
                <w:rFonts w:ascii="Times New Roman" w:hAnsi="Times New Roman"/>
                <w:sz w:val="18"/>
                <w:szCs w:val="18"/>
                <w:lang w:val="tr-TR"/>
              </w:rPr>
              <w:t>Lisans programını tamamlamış tüm adaylar başvurabilir. Bu program II. öğretim olarak açılacak olup II. öğretim ücret yönetmeliğine tabidir.</w:t>
            </w:r>
          </w:p>
        </w:tc>
      </w:tr>
      <w:tr w:rsidR="00CF59DE" w:rsidRPr="002C36BB" w:rsidTr="00F74496">
        <w:tblPrEx>
          <w:shd w:val="clear" w:color="auto" w:fill="FFFFFF"/>
        </w:tblPrEx>
        <w:trPr>
          <w:trHeight w:val="298"/>
        </w:trPr>
        <w:tc>
          <w:tcPr>
            <w:tcW w:w="14884" w:type="dxa"/>
            <w:gridSpan w:val="3"/>
            <w:shd w:val="clear" w:color="auto" w:fill="FFFFFF"/>
            <w:tcMar>
              <w:top w:w="15" w:type="dxa"/>
              <w:left w:w="15" w:type="dxa"/>
              <w:bottom w:w="0" w:type="dxa"/>
              <w:right w:w="15" w:type="dxa"/>
            </w:tcMar>
            <w:vAlign w:val="center"/>
          </w:tcPr>
          <w:p w:rsidR="00CF59DE" w:rsidRPr="006B1BA6" w:rsidRDefault="00CF59DE" w:rsidP="002C36BB">
            <w:pPr>
              <w:widowControl w:val="0"/>
              <w:autoSpaceDE w:val="0"/>
              <w:autoSpaceDN w:val="0"/>
              <w:adjustRightInd w:val="0"/>
              <w:ind w:left="448"/>
              <w:jc w:val="both"/>
              <w:rPr>
                <w:rFonts w:ascii="Times New Roman" w:hAnsi="Times New Roman"/>
                <w:sz w:val="18"/>
                <w:szCs w:val="18"/>
                <w:lang w:val="tr-TR"/>
              </w:rPr>
            </w:pPr>
            <w:r w:rsidRPr="006B1BA6">
              <w:rPr>
                <w:rFonts w:ascii="Times New Roman" w:hAnsi="Times New Roman"/>
                <w:b/>
                <w:bCs/>
                <w:sz w:val="18"/>
                <w:szCs w:val="18"/>
                <w:lang w:val="tr-TR"/>
              </w:rPr>
              <w:t>KONAKLAMA</w:t>
            </w:r>
            <w:r w:rsidRPr="006B1BA6">
              <w:rPr>
                <w:rFonts w:ascii="Times New Roman" w:eastAsia="Times" w:hAnsi="Times New Roman"/>
                <w:b/>
                <w:bCs/>
                <w:sz w:val="18"/>
                <w:szCs w:val="18"/>
                <w:lang w:val="tr-TR" w:eastAsia="en-US"/>
              </w:rPr>
              <w:t xml:space="preserve"> İŞLETMECİLİĞİ </w:t>
            </w:r>
          </w:p>
        </w:tc>
      </w:tr>
      <w:tr w:rsidR="00CF59DE" w:rsidRPr="004F2651" w:rsidTr="00AF4126">
        <w:tblPrEx>
          <w:shd w:val="clear" w:color="auto" w:fill="FFFFFF"/>
        </w:tblPrEx>
        <w:trPr>
          <w:trHeight w:val="668"/>
        </w:trPr>
        <w:tc>
          <w:tcPr>
            <w:tcW w:w="5367" w:type="dxa"/>
            <w:shd w:val="clear" w:color="auto" w:fill="FFFFFF"/>
            <w:tcMar>
              <w:top w:w="15" w:type="dxa"/>
              <w:left w:w="360" w:type="dxa"/>
              <w:bottom w:w="0" w:type="dxa"/>
              <w:right w:w="15" w:type="dxa"/>
            </w:tcMar>
            <w:vAlign w:val="center"/>
          </w:tcPr>
          <w:p w:rsidR="00CF59DE" w:rsidRPr="002C36BB" w:rsidRDefault="00CF59DE" w:rsidP="00AF4126">
            <w:pPr>
              <w:widowControl w:val="0"/>
              <w:autoSpaceDE w:val="0"/>
              <w:autoSpaceDN w:val="0"/>
              <w:adjustRightInd w:val="0"/>
              <w:spacing w:before="20"/>
              <w:ind w:left="329"/>
              <w:rPr>
                <w:rFonts w:ascii="Times New Roman" w:hAnsi="Times New Roman"/>
                <w:sz w:val="18"/>
                <w:szCs w:val="18"/>
                <w:lang w:val="tr-TR"/>
              </w:rPr>
            </w:pPr>
            <w:r w:rsidRPr="002C36BB">
              <w:rPr>
                <w:rFonts w:ascii="Times New Roman" w:hAnsi="Times New Roman"/>
                <w:sz w:val="18"/>
                <w:szCs w:val="18"/>
                <w:lang w:val="tr-TR"/>
              </w:rPr>
              <w:t>Konaklama İşletmeciliği (Online )</w:t>
            </w:r>
          </w:p>
        </w:tc>
        <w:tc>
          <w:tcPr>
            <w:tcW w:w="1701" w:type="dxa"/>
            <w:shd w:val="clear" w:color="auto" w:fill="FFFFFF"/>
            <w:noWrap/>
            <w:tcMar>
              <w:top w:w="15" w:type="dxa"/>
              <w:left w:w="15" w:type="dxa"/>
              <w:bottom w:w="0" w:type="dxa"/>
              <w:right w:w="15" w:type="dxa"/>
            </w:tcMar>
            <w:vAlign w:val="center"/>
          </w:tcPr>
          <w:p w:rsidR="00CF59DE" w:rsidRPr="002C36BB" w:rsidRDefault="00D06597" w:rsidP="00F74496">
            <w:pPr>
              <w:shd w:val="clear" w:color="auto" w:fill="FFFFFF"/>
              <w:spacing w:before="100" w:beforeAutospacing="1" w:after="100" w:afterAutospacing="1"/>
              <w:jc w:val="center"/>
              <w:rPr>
                <w:rFonts w:ascii="Times New Roman" w:hAnsi="Times New Roman"/>
                <w:sz w:val="18"/>
                <w:szCs w:val="18"/>
                <w:lang w:val="tr-TR"/>
              </w:rPr>
            </w:pPr>
            <w:r>
              <w:rPr>
                <w:rFonts w:ascii="Times New Roman" w:hAnsi="Times New Roman"/>
                <w:sz w:val="18"/>
                <w:szCs w:val="18"/>
                <w:lang w:val="tr-TR"/>
              </w:rPr>
              <w:t>20</w:t>
            </w:r>
          </w:p>
        </w:tc>
        <w:tc>
          <w:tcPr>
            <w:tcW w:w="7816" w:type="dxa"/>
            <w:shd w:val="clear" w:color="auto" w:fill="FFFFFF"/>
            <w:tcMar>
              <w:top w:w="15" w:type="dxa"/>
              <w:left w:w="15" w:type="dxa"/>
              <w:bottom w:w="0" w:type="dxa"/>
              <w:right w:w="15" w:type="dxa"/>
            </w:tcMar>
            <w:vAlign w:val="center"/>
          </w:tcPr>
          <w:p w:rsidR="00CF59DE" w:rsidRPr="006B1BA6" w:rsidRDefault="00CF59DE" w:rsidP="002C36BB">
            <w:pPr>
              <w:shd w:val="clear" w:color="auto" w:fill="FFFFFF"/>
              <w:spacing w:before="100" w:beforeAutospacing="1" w:after="100" w:afterAutospacing="1"/>
              <w:ind w:left="127"/>
              <w:jc w:val="both"/>
              <w:rPr>
                <w:rFonts w:ascii="Times New Roman" w:hAnsi="Times New Roman"/>
                <w:sz w:val="18"/>
                <w:szCs w:val="18"/>
                <w:lang w:val="tr-TR"/>
              </w:rPr>
            </w:pPr>
            <w:r w:rsidRPr="006B1BA6">
              <w:rPr>
                <w:rFonts w:ascii="Times New Roman" w:hAnsi="Times New Roman"/>
                <w:sz w:val="18"/>
                <w:szCs w:val="18"/>
                <w:lang w:val="tr-TR"/>
              </w:rPr>
              <w:t>Turizm Fakültesi, Turizm ve Otelcilik Yüksek Okulu lisans mezunları ve Turizm ve Otelcilik ön lisans programını tamamladıktan sonra İşletme lisans programını tamamlamış adaylar başvurabilir. Bu program uzaktan öğretim tekniğine dayalı olarak Yükseköğretim Kurumlarında Uzaktan Öğretime İlişkin Usul ve Esaslar hakkındaki yönetmelik çerçevesinde yürütülecek olup, II.</w:t>
            </w:r>
            <w:r w:rsidR="002C36BB" w:rsidRPr="006B1BA6">
              <w:rPr>
                <w:rFonts w:ascii="Times New Roman" w:hAnsi="Times New Roman"/>
                <w:sz w:val="18"/>
                <w:szCs w:val="18"/>
                <w:lang w:val="tr-TR"/>
              </w:rPr>
              <w:t xml:space="preserve"> </w:t>
            </w:r>
            <w:r w:rsidRPr="006B1BA6">
              <w:rPr>
                <w:rFonts w:ascii="Times New Roman" w:hAnsi="Times New Roman"/>
                <w:sz w:val="18"/>
                <w:szCs w:val="18"/>
                <w:lang w:val="tr-TR"/>
              </w:rPr>
              <w:t>öğretim ücret yönetmeliğine tabidir.</w:t>
            </w:r>
          </w:p>
        </w:tc>
      </w:tr>
      <w:tr w:rsidR="00CF59DE" w:rsidRPr="002C36BB" w:rsidTr="00F74496">
        <w:tblPrEx>
          <w:shd w:val="clear" w:color="auto" w:fill="FFFFFF"/>
        </w:tblPrEx>
        <w:trPr>
          <w:trHeight w:val="225"/>
        </w:trPr>
        <w:tc>
          <w:tcPr>
            <w:tcW w:w="14884" w:type="dxa"/>
            <w:gridSpan w:val="3"/>
            <w:shd w:val="clear" w:color="auto" w:fill="FFFFFF"/>
            <w:tcMar>
              <w:top w:w="15" w:type="dxa"/>
              <w:left w:w="15" w:type="dxa"/>
              <w:bottom w:w="0" w:type="dxa"/>
              <w:right w:w="15" w:type="dxa"/>
            </w:tcMar>
            <w:vAlign w:val="center"/>
          </w:tcPr>
          <w:p w:rsidR="00CF59DE" w:rsidRPr="006B1BA6" w:rsidRDefault="00CF59DE" w:rsidP="002C36BB">
            <w:pPr>
              <w:widowControl w:val="0"/>
              <w:autoSpaceDE w:val="0"/>
              <w:autoSpaceDN w:val="0"/>
              <w:adjustRightInd w:val="0"/>
              <w:ind w:left="448"/>
              <w:jc w:val="both"/>
              <w:rPr>
                <w:rFonts w:ascii="Times New Roman" w:hAnsi="Times New Roman"/>
                <w:sz w:val="18"/>
                <w:szCs w:val="18"/>
                <w:lang w:val="tr-TR"/>
              </w:rPr>
            </w:pPr>
            <w:r w:rsidRPr="006B1BA6">
              <w:rPr>
                <w:rFonts w:ascii="Times New Roman" w:hAnsi="Times New Roman"/>
                <w:b/>
                <w:sz w:val="18"/>
                <w:szCs w:val="18"/>
                <w:lang w:val="tr-TR"/>
              </w:rPr>
              <w:t xml:space="preserve">UZAKTAN </w:t>
            </w:r>
            <w:r w:rsidRPr="006B1BA6">
              <w:rPr>
                <w:rFonts w:ascii="Times New Roman" w:hAnsi="Times New Roman"/>
                <w:b/>
                <w:bCs/>
                <w:sz w:val="18"/>
                <w:szCs w:val="18"/>
                <w:lang w:val="tr-TR"/>
              </w:rPr>
              <w:t>EĞİTİM</w:t>
            </w:r>
            <w:r w:rsidRPr="006B1BA6">
              <w:rPr>
                <w:rFonts w:ascii="Times New Roman" w:hAnsi="Times New Roman"/>
                <w:b/>
                <w:sz w:val="18"/>
                <w:szCs w:val="18"/>
                <w:lang w:val="tr-TR"/>
              </w:rPr>
              <w:t xml:space="preserve"> </w:t>
            </w:r>
          </w:p>
        </w:tc>
      </w:tr>
      <w:tr w:rsidR="00CF59DE" w:rsidRPr="004F2651" w:rsidTr="00AF4126">
        <w:tblPrEx>
          <w:shd w:val="clear" w:color="auto" w:fill="FFFFFF"/>
        </w:tblPrEx>
        <w:trPr>
          <w:trHeight w:val="225"/>
        </w:trPr>
        <w:tc>
          <w:tcPr>
            <w:tcW w:w="5367" w:type="dxa"/>
            <w:shd w:val="clear" w:color="auto" w:fill="FFFFFF"/>
            <w:tcMar>
              <w:top w:w="15" w:type="dxa"/>
              <w:left w:w="15" w:type="dxa"/>
              <w:bottom w:w="0" w:type="dxa"/>
              <w:right w:w="15" w:type="dxa"/>
            </w:tcMar>
            <w:vAlign w:val="center"/>
          </w:tcPr>
          <w:p w:rsidR="00CF59DE" w:rsidRPr="002C36BB" w:rsidRDefault="00CF59DE" w:rsidP="00AF4126">
            <w:pPr>
              <w:widowControl w:val="0"/>
              <w:autoSpaceDE w:val="0"/>
              <w:autoSpaceDN w:val="0"/>
              <w:adjustRightInd w:val="0"/>
              <w:spacing w:before="20"/>
              <w:ind w:left="675"/>
              <w:rPr>
                <w:rFonts w:ascii="Times New Roman" w:hAnsi="Times New Roman"/>
                <w:sz w:val="18"/>
                <w:szCs w:val="18"/>
                <w:lang w:val="tr-TR"/>
              </w:rPr>
            </w:pPr>
            <w:r w:rsidRPr="002C36BB">
              <w:rPr>
                <w:rFonts w:ascii="Times New Roman" w:hAnsi="Times New Roman"/>
                <w:sz w:val="18"/>
                <w:szCs w:val="18"/>
                <w:lang w:val="tr-TR"/>
              </w:rPr>
              <w:t xml:space="preserve">Uzaktan Öğretim (Online) </w:t>
            </w:r>
          </w:p>
        </w:tc>
        <w:tc>
          <w:tcPr>
            <w:tcW w:w="1701" w:type="dxa"/>
            <w:shd w:val="clear" w:color="auto" w:fill="FFFFFF"/>
            <w:noWrap/>
            <w:tcMar>
              <w:top w:w="15" w:type="dxa"/>
              <w:left w:w="15" w:type="dxa"/>
              <w:bottom w:w="0" w:type="dxa"/>
              <w:right w:w="15" w:type="dxa"/>
            </w:tcMar>
            <w:vAlign w:val="center"/>
          </w:tcPr>
          <w:p w:rsidR="00CF59DE" w:rsidRPr="002C36BB" w:rsidRDefault="00CF59DE" w:rsidP="00F74496">
            <w:pPr>
              <w:shd w:val="clear" w:color="auto" w:fill="FFFFFF"/>
              <w:spacing w:before="100" w:beforeAutospacing="1" w:after="100" w:afterAutospacing="1"/>
              <w:jc w:val="center"/>
              <w:rPr>
                <w:rFonts w:ascii="Times New Roman" w:hAnsi="Times New Roman"/>
                <w:sz w:val="18"/>
                <w:szCs w:val="18"/>
                <w:lang w:val="tr-TR"/>
              </w:rPr>
            </w:pPr>
            <w:r w:rsidRPr="002C36BB">
              <w:rPr>
                <w:rFonts w:ascii="Times New Roman" w:hAnsi="Times New Roman"/>
                <w:sz w:val="18"/>
                <w:szCs w:val="18"/>
                <w:lang w:val="tr-TR"/>
              </w:rPr>
              <w:t>25</w:t>
            </w:r>
          </w:p>
        </w:tc>
        <w:tc>
          <w:tcPr>
            <w:tcW w:w="7816" w:type="dxa"/>
            <w:shd w:val="clear" w:color="auto" w:fill="FFFFFF"/>
            <w:tcMar>
              <w:top w:w="15" w:type="dxa"/>
              <w:left w:w="15" w:type="dxa"/>
              <w:bottom w:w="0" w:type="dxa"/>
              <w:right w:w="15" w:type="dxa"/>
            </w:tcMar>
            <w:vAlign w:val="center"/>
          </w:tcPr>
          <w:p w:rsidR="00CF59DE" w:rsidRPr="006B1BA6" w:rsidRDefault="00CF59DE" w:rsidP="002C36BB">
            <w:pPr>
              <w:shd w:val="clear" w:color="auto" w:fill="FFFFFF"/>
              <w:spacing w:before="100" w:beforeAutospacing="1" w:after="100" w:afterAutospacing="1"/>
              <w:ind w:left="127" w:right="127"/>
              <w:jc w:val="both"/>
              <w:rPr>
                <w:rFonts w:ascii="Times New Roman" w:hAnsi="Times New Roman"/>
                <w:sz w:val="18"/>
                <w:szCs w:val="18"/>
                <w:lang w:val="tr-TR"/>
              </w:rPr>
            </w:pPr>
            <w:r w:rsidRPr="006B1BA6">
              <w:rPr>
                <w:rFonts w:ascii="Times New Roman" w:hAnsi="Times New Roman"/>
                <w:sz w:val="18"/>
                <w:szCs w:val="18"/>
                <w:lang w:val="tr-TR"/>
              </w:rPr>
              <w:t>Lisans programını tamamlamış tüm adaylar başvurabilir. Bu program uzaktan öğretim tekniğine dayalı olarak Yükseköğretim Kurumlarında Uzaktan Öğretime İlişkin Usul ve Esaslar hakkındaki yönetmelik çerçevesinde yürütülecek olup, II.</w:t>
            </w:r>
            <w:r w:rsidR="002C36BB" w:rsidRPr="006B1BA6">
              <w:rPr>
                <w:rFonts w:ascii="Times New Roman" w:hAnsi="Times New Roman"/>
                <w:sz w:val="18"/>
                <w:szCs w:val="18"/>
                <w:lang w:val="tr-TR"/>
              </w:rPr>
              <w:t xml:space="preserve"> </w:t>
            </w:r>
            <w:r w:rsidRPr="006B1BA6">
              <w:rPr>
                <w:rFonts w:ascii="Times New Roman" w:hAnsi="Times New Roman"/>
                <w:sz w:val="18"/>
                <w:szCs w:val="18"/>
                <w:lang w:val="tr-TR"/>
              </w:rPr>
              <w:t>öğret</w:t>
            </w:r>
            <w:r w:rsidR="002C36BB" w:rsidRPr="006B1BA6">
              <w:rPr>
                <w:rFonts w:ascii="Times New Roman" w:hAnsi="Times New Roman"/>
                <w:sz w:val="18"/>
                <w:szCs w:val="18"/>
                <w:lang w:val="tr-TR"/>
              </w:rPr>
              <w:t>im ücret yönetmeliğine tabidir.</w:t>
            </w:r>
          </w:p>
        </w:tc>
      </w:tr>
    </w:tbl>
    <w:p w:rsidR="00CF59DE" w:rsidRPr="00B51679" w:rsidRDefault="00CF59DE" w:rsidP="00CF59DE">
      <w:pPr>
        <w:pStyle w:val="GvdeMetni"/>
        <w:tabs>
          <w:tab w:val="left" w:pos="426"/>
          <w:tab w:val="left" w:pos="1701"/>
          <w:tab w:val="center" w:pos="4111"/>
          <w:tab w:val="center" w:pos="4962"/>
          <w:tab w:val="center" w:pos="6663"/>
          <w:tab w:val="center" w:pos="8789"/>
        </w:tabs>
        <w:ind w:left="420" w:hanging="420"/>
        <w:rPr>
          <w:rFonts w:ascii="Times New Roman" w:hAnsi="Times New Roman"/>
          <w:b/>
          <w:sz w:val="18"/>
          <w:lang w:val="tr-TR"/>
        </w:rPr>
      </w:pPr>
    </w:p>
    <w:p w:rsidR="00FF1246" w:rsidRDefault="00FF1246" w:rsidP="00CF59DE">
      <w:pPr>
        <w:pStyle w:val="GvdeMetni"/>
        <w:tabs>
          <w:tab w:val="left" w:pos="426"/>
          <w:tab w:val="left" w:pos="2127"/>
          <w:tab w:val="center" w:pos="4111"/>
          <w:tab w:val="center" w:pos="4962"/>
          <w:tab w:val="center" w:pos="6663"/>
          <w:tab w:val="center" w:pos="8789"/>
        </w:tabs>
        <w:ind w:left="420" w:hanging="420"/>
        <w:rPr>
          <w:rFonts w:ascii="Times New Roman" w:hAnsi="Times New Roman"/>
          <w:b/>
          <w:sz w:val="18"/>
          <w:szCs w:val="18"/>
          <w:lang w:val="tr-TR"/>
        </w:rPr>
      </w:pPr>
    </w:p>
    <w:p w:rsidR="00BA185B" w:rsidRDefault="00BA185B" w:rsidP="00CF59DE">
      <w:pPr>
        <w:pStyle w:val="GvdeMetni"/>
        <w:tabs>
          <w:tab w:val="left" w:pos="426"/>
          <w:tab w:val="left" w:pos="2127"/>
          <w:tab w:val="center" w:pos="4111"/>
          <w:tab w:val="center" w:pos="4962"/>
          <w:tab w:val="center" w:pos="6663"/>
          <w:tab w:val="center" w:pos="8789"/>
        </w:tabs>
        <w:ind w:left="420" w:hanging="420"/>
        <w:rPr>
          <w:rFonts w:ascii="Times New Roman" w:hAnsi="Times New Roman"/>
          <w:b/>
          <w:sz w:val="18"/>
          <w:szCs w:val="18"/>
          <w:lang w:val="tr-TR"/>
        </w:rPr>
      </w:pPr>
    </w:p>
    <w:p w:rsidR="00CF59DE" w:rsidRPr="00B51679" w:rsidRDefault="00CF59DE" w:rsidP="00CF59DE">
      <w:pPr>
        <w:pStyle w:val="GvdeMetni"/>
        <w:tabs>
          <w:tab w:val="left" w:pos="426"/>
          <w:tab w:val="left" w:pos="2127"/>
          <w:tab w:val="center" w:pos="4111"/>
          <w:tab w:val="center" w:pos="4962"/>
          <w:tab w:val="center" w:pos="6663"/>
          <w:tab w:val="center" w:pos="8789"/>
        </w:tabs>
        <w:ind w:left="420" w:hanging="420"/>
        <w:rPr>
          <w:rFonts w:ascii="Times New Roman" w:hAnsi="Times New Roman"/>
          <w:b/>
          <w:sz w:val="18"/>
          <w:szCs w:val="18"/>
          <w:lang w:val="tr-TR"/>
        </w:rPr>
      </w:pPr>
      <w:r w:rsidRPr="00B51679">
        <w:rPr>
          <w:rFonts w:ascii="Times New Roman" w:hAnsi="Times New Roman"/>
          <w:b/>
          <w:sz w:val="18"/>
          <w:szCs w:val="18"/>
          <w:lang w:val="tr-TR"/>
        </w:rPr>
        <w:t>Başvuru Adresi</w:t>
      </w:r>
      <w:r w:rsidRPr="00B51679">
        <w:rPr>
          <w:rFonts w:ascii="Times New Roman" w:hAnsi="Times New Roman"/>
          <w:b/>
          <w:sz w:val="18"/>
          <w:szCs w:val="18"/>
          <w:lang w:val="tr-TR"/>
        </w:rPr>
        <w:tab/>
        <w:t>:</w:t>
      </w:r>
      <w:r w:rsidRPr="00B51679">
        <w:rPr>
          <w:rFonts w:ascii="Times New Roman" w:hAnsi="Times New Roman"/>
          <w:sz w:val="18"/>
          <w:szCs w:val="18"/>
          <w:lang w:val="tr-TR"/>
        </w:rPr>
        <w:t xml:space="preserve"> </w:t>
      </w:r>
      <w:r w:rsidRPr="00B51679">
        <w:rPr>
          <w:rFonts w:ascii="Times New Roman" w:hAnsi="Times New Roman"/>
          <w:sz w:val="18"/>
          <w:szCs w:val="18"/>
          <w:lang w:val="tr-TR"/>
        </w:rPr>
        <w:tab/>
      </w:r>
      <w:r w:rsidRPr="00B51679">
        <w:rPr>
          <w:rFonts w:ascii="Times New Roman" w:hAnsi="Times New Roman"/>
          <w:b/>
          <w:sz w:val="18"/>
          <w:szCs w:val="18"/>
          <w:lang w:val="tr-TR"/>
        </w:rPr>
        <w:t>ANADOLU ÜNİVERSİTESİ SOSYAL BİLİMLER ENSTİTÜSÜ</w:t>
      </w:r>
    </w:p>
    <w:p w:rsidR="00CF59DE" w:rsidRPr="00B51679" w:rsidRDefault="00CF59DE" w:rsidP="002C36BB">
      <w:pPr>
        <w:pStyle w:val="GvdeMetni"/>
        <w:tabs>
          <w:tab w:val="left" w:pos="426"/>
          <w:tab w:val="left" w:pos="2127"/>
          <w:tab w:val="center" w:pos="4111"/>
          <w:tab w:val="center" w:pos="4962"/>
          <w:tab w:val="left" w:pos="6237"/>
          <w:tab w:val="center" w:pos="6663"/>
          <w:tab w:val="left" w:pos="7371"/>
        </w:tabs>
        <w:spacing w:line="360" w:lineRule="auto"/>
        <w:ind w:left="420" w:hanging="420"/>
        <w:rPr>
          <w:rFonts w:ascii="Times New Roman" w:hAnsi="Times New Roman"/>
          <w:b/>
          <w:sz w:val="18"/>
          <w:szCs w:val="18"/>
          <w:lang w:val="tr-TR"/>
        </w:rPr>
      </w:pPr>
      <w:r w:rsidRPr="00B51679">
        <w:rPr>
          <w:rFonts w:ascii="Times New Roman" w:hAnsi="Times New Roman"/>
          <w:b/>
          <w:sz w:val="18"/>
          <w:szCs w:val="18"/>
          <w:lang w:val="tr-TR"/>
        </w:rPr>
        <w:tab/>
      </w:r>
      <w:r w:rsidRPr="00B51679">
        <w:rPr>
          <w:rFonts w:ascii="Times New Roman" w:hAnsi="Times New Roman"/>
          <w:b/>
          <w:sz w:val="18"/>
          <w:szCs w:val="18"/>
          <w:lang w:val="tr-TR"/>
        </w:rPr>
        <w:tab/>
      </w:r>
      <w:r w:rsidRPr="00B51679">
        <w:rPr>
          <w:rFonts w:ascii="Times New Roman" w:hAnsi="Times New Roman"/>
          <w:b/>
          <w:sz w:val="18"/>
          <w:szCs w:val="18"/>
          <w:lang w:val="tr-TR"/>
        </w:rPr>
        <w:tab/>
        <w:t xml:space="preserve">  Yunusemre </w:t>
      </w:r>
      <w:r w:rsidR="002C36BB" w:rsidRPr="00B51679">
        <w:rPr>
          <w:rFonts w:ascii="Times New Roman" w:hAnsi="Times New Roman"/>
          <w:b/>
          <w:sz w:val="18"/>
          <w:szCs w:val="18"/>
          <w:lang w:val="tr-TR"/>
        </w:rPr>
        <w:t>Kampüsü</w:t>
      </w:r>
      <w:r w:rsidRPr="00B51679">
        <w:rPr>
          <w:rFonts w:ascii="Times New Roman" w:hAnsi="Times New Roman"/>
          <w:b/>
          <w:sz w:val="18"/>
          <w:szCs w:val="18"/>
          <w:lang w:val="tr-TR"/>
        </w:rPr>
        <w:t xml:space="preserve"> Kongre Merkezi  </w:t>
      </w:r>
      <w:r w:rsidRPr="00B51679">
        <w:rPr>
          <w:rFonts w:ascii="Times New Roman" w:hAnsi="Times New Roman"/>
          <w:b/>
          <w:sz w:val="18"/>
          <w:szCs w:val="18"/>
          <w:u w:val="single"/>
          <w:lang w:val="tr-TR"/>
        </w:rPr>
        <w:t>ESKİŞEHİR</w:t>
      </w:r>
      <w:r w:rsidR="002C36BB">
        <w:rPr>
          <w:rFonts w:ascii="Times New Roman" w:hAnsi="Times New Roman"/>
          <w:b/>
          <w:sz w:val="18"/>
          <w:szCs w:val="18"/>
          <w:lang w:val="tr-TR"/>
        </w:rPr>
        <w:tab/>
      </w:r>
      <w:r w:rsidR="002C36BB">
        <w:rPr>
          <w:rFonts w:ascii="Times New Roman" w:hAnsi="Times New Roman"/>
          <w:b/>
          <w:sz w:val="18"/>
          <w:szCs w:val="18"/>
          <w:lang w:val="tr-TR"/>
        </w:rPr>
        <w:tab/>
      </w:r>
      <w:r w:rsidRPr="00B51679">
        <w:rPr>
          <w:rFonts w:ascii="Times New Roman" w:hAnsi="Times New Roman"/>
          <w:b/>
          <w:sz w:val="18"/>
          <w:szCs w:val="18"/>
          <w:lang w:val="tr-TR"/>
        </w:rPr>
        <w:t>Tel.:</w:t>
      </w:r>
      <w:r w:rsidR="002C36BB">
        <w:rPr>
          <w:rFonts w:ascii="Times New Roman" w:hAnsi="Times New Roman"/>
          <w:b/>
          <w:sz w:val="18"/>
          <w:szCs w:val="18"/>
          <w:lang w:val="tr-TR"/>
        </w:rPr>
        <w:tab/>
      </w:r>
      <w:r w:rsidRPr="00B51679">
        <w:rPr>
          <w:rFonts w:ascii="Times New Roman" w:hAnsi="Times New Roman"/>
          <w:b/>
          <w:sz w:val="18"/>
          <w:szCs w:val="18"/>
          <w:lang w:val="tr-TR"/>
        </w:rPr>
        <w:t>0-222-335 08 95</w:t>
      </w:r>
    </w:p>
    <w:p w:rsidR="00586CE7" w:rsidRDefault="00586CE7" w:rsidP="00586CE7">
      <w:pPr>
        <w:pStyle w:val="GvdeMetni"/>
        <w:tabs>
          <w:tab w:val="left" w:pos="709"/>
          <w:tab w:val="left" w:pos="1701"/>
          <w:tab w:val="center" w:pos="4111"/>
          <w:tab w:val="center" w:pos="4962"/>
          <w:tab w:val="center" w:pos="6663"/>
          <w:tab w:val="left" w:pos="7655"/>
          <w:tab w:val="center" w:pos="8789"/>
        </w:tabs>
        <w:spacing w:line="360" w:lineRule="auto"/>
        <w:ind w:left="709" w:hanging="709"/>
        <w:rPr>
          <w:rFonts w:ascii="Times New Roman" w:hAnsi="Times New Roman"/>
          <w:b/>
          <w:sz w:val="20"/>
          <w:lang w:val="tr-TR"/>
        </w:rPr>
      </w:pPr>
      <w:r>
        <w:rPr>
          <w:rFonts w:ascii="Times New Roman" w:hAnsi="Times New Roman"/>
          <w:b/>
          <w:sz w:val="20"/>
          <w:lang w:val="tr-TR"/>
        </w:rPr>
        <w:tab/>
      </w:r>
      <w:r>
        <w:rPr>
          <w:rFonts w:ascii="Times New Roman" w:hAnsi="Times New Roman"/>
          <w:b/>
          <w:sz w:val="20"/>
          <w:lang w:val="tr-TR"/>
        </w:rPr>
        <w:tab/>
      </w:r>
      <w:r>
        <w:rPr>
          <w:rFonts w:ascii="Times New Roman" w:hAnsi="Times New Roman"/>
          <w:b/>
          <w:sz w:val="20"/>
          <w:lang w:val="tr-TR"/>
        </w:rPr>
        <w:tab/>
      </w:r>
      <w:r>
        <w:rPr>
          <w:rFonts w:ascii="Times New Roman" w:hAnsi="Times New Roman"/>
          <w:b/>
          <w:sz w:val="20"/>
          <w:lang w:val="tr-TR"/>
        </w:rPr>
        <w:tab/>
      </w:r>
      <w:r>
        <w:rPr>
          <w:rFonts w:ascii="Times New Roman" w:hAnsi="Times New Roman"/>
          <w:b/>
          <w:sz w:val="20"/>
          <w:lang w:val="tr-TR"/>
        </w:rPr>
        <w:tab/>
      </w:r>
      <w:r>
        <w:rPr>
          <w:rFonts w:ascii="Times New Roman" w:hAnsi="Times New Roman"/>
          <w:b/>
          <w:sz w:val="20"/>
          <w:lang w:val="tr-TR"/>
        </w:rPr>
        <w:tab/>
        <w:t xml:space="preserve">  </w:t>
      </w:r>
      <w:r w:rsidRPr="00B51679">
        <w:rPr>
          <w:rFonts w:ascii="Times New Roman" w:hAnsi="Times New Roman"/>
          <w:b/>
          <w:sz w:val="18"/>
          <w:szCs w:val="18"/>
          <w:lang w:val="tr-TR"/>
        </w:rPr>
        <w:t>0-222-335 05 80/3243</w:t>
      </w:r>
    </w:p>
    <w:p w:rsidR="00CF59DE" w:rsidRPr="006B1BA6" w:rsidRDefault="00586CE7" w:rsidP="00586CE7">
      <w:pPr>
        <w:pStyle w:val="GvdeMetni"/>
        <w:tabs>
          <w:tab w:val="left" w:pos="709"/>
          <w:tab w:val="left" w:pos="1701"/>
          <w:tab w:val="center" w:pos="4111"/>
          <w:tab w:val="center" w:pos="4962"/>
          <w:tab w:val="center" w:pos="6663"/>
          <w:tab w:val="center" w:pos="8789"/>
        </w:tabs>
        <w:spacing w:line="360" w:lineRule="auto"/>
        <w:ind w:left="709" w:hanging="709"/>
        <w:rPr>
          <w:rFonts w:ascii="Times New Roman" w:hAnsi="Times New Roman"/>
          <w:sz w:val="20"/>
          <w:u w:val="single"/>
          <w:lang w:val="tr-TR"/>
        </w:rPr>
      </w:pPr>
      <w:r w:rsidRPr="00371C3D">
        <w:rPr>
          <w:rFonts w:ascii="Times New Roman" w:hAnsi="Times New Roman"/>
          <w:b/>
          <w:sz w:val="20"/>
          <w:lang w:val="tr-TR"/>
        </w:rPr>
        <w:t>İnternet Adresi</w:t>
      </w:r>
      <w:r w:rsidRPr="00371C3D">
        <w:rPr>
          <w:rFonts w:ascii="Times New Roman" w:hAnsi="Times New Roman"/>
          <w:b/>
          <w:sz w:val="20"/>
          <w:lang w:val="tr-TR"/>
        </w:rPr>
        <w:tab/>
        <w:t xml:space="preserve">        </w:t>
      </w:r>
      <w:r w:rsidR="00AC296A">
        <w:rPr>
          <w:rFonts w:ascii="Times New Roman" w:hAnsi="Times New Roman"/>
          <w:b/>
          <w:sz w:val="20"/>
          <w:lang w:val="tr-TR"/>
        </w:rPr>
        <w:t xml:space="preserve"> </w:t>
      </w:r>
      <w:r w:rsidRPr="006B1BA6">
        <w:rPr>
          <w:rFonts w:ascii="Times New Roman" w:hAnsi="Times New Roman"/>
          <w:b/>
          <w:sz w:val="20"/>
          <w:lang w:val="tr-TR"/>
        </w:rPr>
        <w:t xml:space="preserve">: </w:t>
      </w:r>
      <w:hyperlink r:id="rId18" w:history="1">
        <w:r w:rsidRPr="006B1BA6">
          <w:rPr>
            <w:rStyle w:val="Kpr"/>
            <w:rFonts w:ascii="Times New Roman" w:hAnsi="Times New Roman"/>
            <w:color w:val="auto"/>
            <w:sz w:val="20"/>
            <w:lang w:val="tr-TR"/>
          </w:rPr>
          <w:t>http://www.sosbilens.anadolu.edu.tr</w:t>
        </w:r>
      </w:hyperlink>
      <w:r w:rsidRPr="006B1BA6">
        <w:rPr>
          <w:rFonts w:ascii="Times New Roman" w:hAnsi="Times New Roman"/>
          <w:b/>
          <w:sz w:val="18"/>
          <w:szCs w:val="18"/>
          <w:lang w:val="tr-TR"/>
        </w:rPr>
        <w:tab/>
      </w:r>
      <w:r w:rsidRPr="006B1BA6">
        <w:rPr>
          <w:rFonts w:ascii="Times New Roman" w:hAnsi="Times New Roman"/>
          <w:b/>
          <w:sz w:val="18"/>
          <w:szCs w:val="18"/>
          <w:lang w:val="tr-TR"/>
        </w:rPr>
        <w:tab/>
      </w:r>
    </w:p>
    <w:p w:rsidR="00FF1246" w:rsidRPr="006B1BA6" w:rsidRDefault="00CF59DE" w:rsidP="00CF59DE">
      <w:pPr>
        <w:pStyle w:val="GvdeMetni"/>
        <w:tabs>
          <w:tab w:val="left" w:pos="426"/>
          <w:tab w:val="left" w:pos="2127"/>
          <w:tab w:val="left" w:pos="2160"/>
          <w:tab w:val="center" w:pos="4111"/>
          <w:tab w:val="center" w:pos="4962"/>
          <w:tab w:val="center" w:pos="6663"/>
          <w:tab w:val="center" w:pos="8789"/>
        </w:tabs>
        <w:spacing w:line="360" w:lineRule="auto"/>
        <w:ind w:left="420" w:hanging="420"/>
        <w:rPr>
          <w:rStyle w:val="Kpr"/>
          <w:color w:val="auto"/>
          <w:sz w:val="18"/>
          <w:szCs w:val="18"/>
          <w:lang w:val="tr-TR"/>
        </w:rPr>
      </w:pPr>
      <w:r w:rsidRPr="006B1BA6">
        <w:rPr>
          <w:rFonts w:ascii="Times New Roman" w:hAnsi="Times New Roman"/>
          <w:b/>
          <w:sz w:val="18"/>
          <w:szCs w:val="18"/>
          <w:lang w:val="tr-TR"/>
        </w:rPr>
        <w:t>Online Başvuru Adresi</w:t>
      </w:r>
      <w:r w:rsidRPr="006B1BA6">
        <w:rPr>
          <w:rFonts w:ascii="Times New Roman" w:hAnsi="Times New Roman"/>
          <w:b/>
          <w:sz w:val="18"/>
          <w:szCs w:val="18"/>
          <w:lang w:val="tr-TR"/>
        </w:rPr>
        <w:tab/>
        <w:t>:</w:t>
      </w:r>
      <w:r w:rsidRPr="006B1BA6">
        <w:rPr>
          <w:rFonts w:ascii="Times New Roman" w:hAnsi="Times New Roman"/>
          <w:bCs/>
          <w:sz w:val="18"/>
          <w:szCs w:val="18"/>
          <w:lang w:val="tr-TR"/>
        </w:rPr>
        <w:t xml:space="preserve"> </w:t>
      </w:r>
      <w:hyperlink r:id="rId19" w:history="1">
        <w:r w:rsidRPr="006B1BA6">
          <w:rPr>
            <w:rStyle w:val="Kpr"/>
            <w:color w:val="auto"/>
            <w:sz w:val="18"/>
            <w:szCs w:val="18"/>
            <w:lang w:val="tr-TR"/>
          </w:rPr>
          <w:t>basvuruyld.anadolu.edu.tr</w:t>
        </w:r>
      </w:hyperlink>
    </w:p>
    <w:p w:rsidR="00CF59DE" w:rsidRPr="006B1BA6" w:rsidRDefault="00AE576E" w:rsidP="00CF59DE">
      <w:pPr>
        <w:pStyle w:val="GvdeMetni"/>
        <w:tabs>
          <w:tab w:val="left" w:pos="426"/>
          <w:tab w:val="left" w:pos="1701"/>
          <w:tab w:val="left" w:pos="2160"/>
          <w:tab w:val="center" w:pos="4111"/>
          <w:tab w:val="center" w:pos="4962"/>
          <w:tab w:val="center" w:pos="6663"/>
          <w:tab w:val="center" w:pos="8789"/>
        </w:tabs>
        <w:spacing w:line="360" w:lineRule="auto"/>
        <w:ind w:left="420" w:hanging="420"/>
        <w:rPr>
          <w:rFonts w:ascii="Times New Roman" w:hAnsi="Times New Roman"/>
          <w:sz w:val="20"/>
          <w:lang w:val="tr-TR"/>
        </w:rPr>
      </w:pPr>
      <w:r w:rsidRPr="006B1BA6">
        <w:rPr>
          <w:rFonts w:ascii="Times New Roman" w:hAnsi="Times New Roman"/>
          <w:sz w:val="20"/>
          <w:lang w:val="tr-TR"/>
        </w:rPr>
        <w:br w:type="column"/>
      </w:r>
    </w:p>
    <w:p w:rsidR="00CF59DE" w:rsidRPr="006B1BA6" w:rsidRDefault="00CF59DE" w:rsidP="00CF59DE">
      <w:pPr>
        <w:pStyle w:val="GvdeMetni"/>
        <w:tabs>
          <w:tab w:val="left" w:pos="284"/>
          <w:tab w:val="left" w:pos="2268"/>
          <w:tab w:val="left" w:pos="6521"/>
          <w:tab w:val="right" w:pos="9072"/>
        </w:tabs>
        <w:ind w:left="851"/>
        <w:rPr>
          <w:rFonts w:ascii="Times New Roman" w:hAnsi="Times New Roman"/>
          <w:b/>
          <w:bCs/>
          <w:sz w:val="20"/>
          <w:lang w:val="tr-TR"/>
        </w:rPr>
      </w:pPr>
      <w:r w:rsidRPr="006B1BA6">
        <w:rPr>
          <w:rFonts w:ascii="Times New Roman" w:hAnsi="Times New Roman"/>
          <w:b/>
          <w:sz w:val="20"/>
          <w:lang w:val="tr-TR"/>
        </w:rPr>
        <w:t>B</w:t>
      </w:r>
      <w:r w:rsidRPr="006B1BA6">
        <w:rPr>
          <w:rFonts w:ascii="Times New Roman" w:hAnsi="Times New Roman"/>
          <w:b/>
          <w:caps/>
          <w:sz w:val="20"/>
          <w:lang w:val="tr-TR"/>
        </w:rPr>
        <w:t>aşvuru</w:t>
      </w:r>
      <w:r w:rsidRPr="006B1BA6">
        <w:rPr>
          <w:rFonts w:ascii="Times New Roman" w:hAnsi="Times New Roman"/>
          <w:b/>
          <w:sz w:val="20"/>
          <w:lang w:val="tr-TR"/>
        </w:rPr>
        <w:t xml:space="preserve"> TARİHLERİ</w:t>
      </w:r>
      <w:r w:rsidRPr="006B1BA6">
        <w:rPr>
          <w:rFonts w:ascii="Times New Roman" w:hAnsi="Times New Roman"/>
          <w:b/>
          <w:sz w:val="20"/>
          <w:lang w:val="tr-TR"/>
        </w:rPr>
        <w:tab/>
        <w:t>:</w:t>
      </w:r>
      <w:r w:rsidRPr="006B1BA6">
        <w:rPr>
          <w:rFonts w:ascii="Times New Roman" w:hAnsi="Times New Roman"/>
          <w:b/>
          <w:sz w:val="20"/>
          <w:lang w:val="tr-TR"/>
        </w:rPr>
        <w:tab/>
      </w:r>
      <w:r w:rsidRPr="006B1BA6">
        <w:rPr>
          <w:rFonts w:ascii="Times New Roman" w:hAnsi="Times New Roman"/>
          <w:b/>
          <w:bCs/>
          <w:sz w:val="20"/>
          <w:lang w:val="tr-TR"/>
        </w:rPr>
        <w:t>27-31 Ocak 2014</w:t>
      </w:r>
    </w:p>
    <w:p w:rsidR="00CF59DE" w:rsidRPr="006B1BA6" w:rsidRDefault="00CF59DE" w:rsidP="00CF59DE">
      <w:pPr>
        <w:pStyle w:val="GvdeMetni"/>
        <w:tabs>
          <w:tab w:val="left" w:pos="284"/>
          <w:tab w:val="left" w:pos="2268"/>
          <w:tab w:val="left" w:pos="6521"/>
          <w:tab w:val="right" w:pos="9072"/>
        </w:tabs>
        <w:ind w:left="851"/>
        <w:rPr>
          <w:rFonts w:ascii="Times New Roman" w:hAnsi="Times New Roman"/>
          <w:b/>
          <w:bCs/>
          <w:sz w:val="20"/>
          <w:lang w:val="tr-TR"/>
        </w:rPr>
      </w:pPr>
      <w:r w:rsidRPr="006B1BA6">
        <w:rPr>
          <w:rFonts w:ascii="Times New Roman" w:hAnsi="Times New Roman"/>
          <w:b/>
          <w:bCs/>
          <w:sz w:val="20"/>
          <w:lang w:val="tr-TR"/>
        </w:rPr>
        <w:t>MÜLAKAT SINAVINA KATILACAK ADAYLARIN İLANI</w:t>
      </w:r>
      <w:r w:rsidRPr="006B1BA6">
        <w:rPr>
          <w:rFonts w:ascii="Times New Roman" w:hAnsi="Times New Roman"/>
          <w:b/>
          <w:bCs/>
          <w:sz w:val="20"/>
          <w:lang w:val="tr-TR"/>
        </w:rPr>
        <w:tab/>
        <w:t>:</w:t>
      </w:r>
      <w:r w:rsidRPr="006B1BA6">
        <w:rPr>
          <w:rFonts w:ascii="Times New Roman" w:hAnsi="Times New Roman"/>
          <w:b/>
          <w:bCs/>
          <w:sz w:val="20"/>
          <w:lang w:val="tr-TR"/>
        </w:rPr>
        <w:tab/>
        <w:t>03 Şubat 2014</w:t>
      </w:r>
    </w:p>
    <w:p w:rsidR="00CF59DE" w:rsidRPr="006B1BA6" w:rsidRDefault="00CF59DE" w:rsidP="00CF59DE">
      <w:pPr>
        <w:pStyle w:val="GvdeMetni"/>
        <w:tabs>
          <w:tab w:val="left" w:pos="284"/>
          <w:tab w:val="left" w:pos="2268"/>
          <w:tab w:val="left" w:pos="6521"/>
          <w:tab w:val="right" w:pos="9072"/>
        </w:tabs>
        <w:ind w:left="851"/>
        <w:rPr>
          <w:rFonts w:ascii="Times New Roman" w:hAnsi="Times New Roman"/>
          <w:b/>
          <w:sz w:val="20"/>
          <w:lang w:val="tr-TR"/>
        </w:rPr>
      </w:pPr>
      <w:r w:rsidRPr="006B1BA6">
        <w:rPr>
          <w:rFonts w:ascii="Times New Roman" w:hAnsi="Times New Roman"/>
          <w:b/>
          <w:sz w:val="20"/>
          <w:lang w:val="tr-TR"/>
        </w:rPr>
        <w:t>TÜRKÇE YETERLİK SINAVI*</w:t>
      </w:r>
      <w:r w:rsidRPr="006B1BA6">
        <w:rPr>
          <w:rFonts w:ascii="Times New Roman" w:hAnsi="Times New Roman"/>
          <w:b/>
          <w:sz w:val="20"/>
          <w:lang w:val="tr-TR"/>
        </w:rPr>
        <w:tab/>
        <w:t>:</w:t>
      </w:r>
      <w:r w:rsidRPr="006B1BA6">
        <w:rPr>
          <w:rFonts w:ascii="Times New Roman" w:hAnsi="Times New Roman"/>
          <w:b/>
          <w:sz w:val="20"/>
          <w:lang w:val="tr-TR"/>
        </w:rPr>
        <w:tab/>
        <w:t>05 Şubat 2014</w:t>
      </w:r>
    </w:p>
    <w:p w:rsidR="00FF1246" w:rsidRPr="006B1BA6" w:rsidRDefault="00FF1246" w:rsidP="00FF1246">
      <w:pPr>
        <w:pStyle w:val="GvdeMetni"/>
        <w:tabs>
          <w:tab w:val="left" w:pos="284"/>
          <w:tab w:val="left" w:pos="2268"/>
          <w:tab w:val="left" w:pos="5670"/>
          <w:tab w:val="right" w:pos="8364"/>
          <w:tab w:val="center" w:pos="8789"/>
        </w:tabs>
        <w:spacing w:before="100" w:beforeAutospacing="1" w:after="100" w:afterAutospacing="1"/>
        <w:ind w:left="851" w:hanging="284"/>
        <w:rPr>
          <w:rFonts w:ascii="Times New Roman" w:hAnsi="Times New Roman"/>
          <w:sz w:val="20"/>
          <w:lang w:val="tr-TR"/>
        </w:rPr>
      </w:pPr>
      <w:r w:rsidRPr="006B1BA6">
        <w:rPr>
          <w:rFonts w:ascii="Times New Roman" w:hAnsi="Times New Roman"/>
          <w:b/>
          <w:sz w:val="20"/>
          <w:lang w:val="tr-TR"/>
        </w:rPr>
        <w:t>*</w:t>
      </w:r>
      <w:r w:rsidRPr="006B1BA6">
        <w:rPr>
          <w:rFonts w:ascii="Times New Roman" w:hAnsi="Times New Roman"/>
          <w:sz w:val="20"/>
          <w:lang w:val="tr-TR"/>
        </w:rPr>
        <w:t xml:space="preserve"> Türkçe Yeterlik Sınavı : 05 Şubat 2014 tarihinde saat:10.00’da Öğrenci Merkezi’nde yapılacaktır. </w:t>
      </w:r>
    </w:p>
    <w:p w:rsidR="00CF59DE" w:rsidRPr="006B1BA6" w:rsidRDefault="00CF59DE" w:rsidP="00FF1246">
      <w:pPr>
        <w:pStyle w:val="GvdeMetni"/>
        <w:tabs>
          <w:tab w:val="left" w:pos="284"/>
          <w:tab w:val="left" w:pos="2268"/>
          <w:tab w:val="left" w:pos="6521"/>
          <w:tab w:val="right" w:pos="9072"/>
        </w:tabs>
        <w:rPr>
          <w:rFonts w:ascii="Times New Roman" w:hAnsi="Times New Roman"/>
          <w:b/>
          <w:bCs/>
          <w:sz w:val="20"/>
          <w:lang w:val="tr-TR"/>
        </w:rPr>
      </w:pPr>
    </w:p>
    <w:p w:rsidR="00CF59DE" w:rsidRPr="006B1BA6" w:rsidRDefault="00CF59DE" w:rsidP="002C36BB">
      <w:pPr>
        <w:pStyle w:val="GvdeMetni"/>
        <w:tabs>
          <w:tab w:val="left" w:pos="284"/>
          <w:tab w:val="left" w:pos="2268"/>
          <w:tab w:val="left" w:pos="7371"/>
          <w:tab w:val="right" w:pos="9072"/>
          <w:tab w:val="left" w:pos="10915"/>
        </w:tabs>
        <w:ind w:left="851"/>
        <w:rPr>
          <w:rFonts w:ascii="Times New Roman" w:hAnsi="Times New Roman"/>
          <w:b/>
          <w:bCs/>
          <w:sz w:val="20"/>
          <w:lang w:val="tr-TR"/>
        </w:rPr>
      </w:pPr>
      <w:r w:rsidRPr="006B1BA6">
        <w:rPr>
          <w:rFonts w:ascii="Times New Roman" w:hAnsi="Times New Roman"/>
          <w:b/>
          <w:bCs/>
          <w:sz w:val="20"/>
          <w:lang w:val="tr-TR"/>
        </w:rPr>
        <w:tab/>
      </w:r>
      <w:r w:rsidRPr="006B1BA6">
        <w:rPr>
          <w:rFonts w:ascii="Times New Roman" w:hAnsi="Times New Roman"/>
          <w:b/>
          <w:bCs/>
          <w:sz w:val="20"/>
          <w:lang w:val="tr-TR"/>
        </w:rPr>
        <w:tab/>
      </w:r>
      <w:r w:rsidR="002C36BB" w:rsidRPr="006B1BA6">
        <w:rPr>
          <w:rFonts w:ascii="Times New Roman" w:hAnsi="Times New Roman"/>
          <w:b/>
          <w:bCs/>
          <w:sz w:val="20"/>
          <w:u w:val="single"/>
          <w:lang w:val="tr-TR"/>
        </w:rPr>
        <w:t xml:space="preserve">MÜLAKAT </w:t>
      </w:r>
      <w:r w:rsidRPr="006B1BA6">
        <w:rPr>
          <w:rFonts w:ascii="Times New Roman" w:hAnsi="Times New Roman"/>
          <w:b/>
          <w:bCs/>
          <w:sz w:val="20"/>
          <w:u w:val="single"/>
          <w:lang w:val="tr-TR"/>
        </w:rPr>
        <w:t>TARİHLERİ</w:t>
      </w:r>
      <w:r w:rsidRPr="006B1BA6">
        <w:rPr>
          <w:rFonts w:ascii="Times New Roman" w:hAnsi="Times New Roman"/>
          <w:b/>
          <w:bCs/>
          <w:sz w:val="20"/>
          <w:lang w:val="tr-TR"/>
        </w:rPr>
        <w:tab/>
      </w:r>
      <w:r w:rsidRPr="006B1BA6">
        <w:rPr>
          <w:rFonts w:ascii="Times New Roman" w:hAnsi="Times New Roman"/>
          <w:b/>
          <w:bCs/>
          <w:sz w:val="20"/>
          <w:u w:val="single"/>
          <w:lang w:val="tr-TR"/>
        </w:rPr>
        <w:t>YETENEK SINAV TARİHİ</w:t>
      </w:r>
    </w:p>
    <w:p w:rsidR="00CF59DE" w:rsidRPr="006B1BA6" w:rsidRDefault="00CF59DE" w:rsidP="00CF59DE">
      <w:pPr>
        <w:pStyle w:val="GvdeMetni"/>
        <w:tabs>
          <w:tab w:val="left" w:pos="284"/>
          <w:tab w:val="left" w:pos="2268"/>
          <w:tab w:val="left" w:pos="6521"/>
          <w:tab w:val="right" w:pos="9072"/>
        </w:tabs>
        <w:ind w:left="851"/>
        <w:rPr>
          <w:rFonts w:ascii="Times New Roman" w:hAnsi="Times New Roman"/>
          <w:b/>
          <w:bCs/>
          <w:sz w:val="20"/>
          <w:lang w:val="tr-TR"/>
        </w:rPr>
      </w:pPr>
      <w:r w:rsidRPr="006B1BA6">
        <w:rPr>
          <w:rFonts w:ascii="Times New Roman" w:hAnsi="Times New Roman"/>
          <w:b/>
          <w:bCs/>
          <w:sz w:val="20"/>
          <w:lang w:val="tr-TR"/>
        </w:rPr>
        <w:t>SAĞLIK BİL</w:t>
      </w:r>
      <w:r w:rsidR="004E30B3" w:rsidRPr="006B1BA6">
        <w:rPr>
          <w:rFonts w:ascii="Times New Roman" w:hAnsi="Times New Roman"/>
          <w:b/>
          <w:bCs/>
          <w:sz w:val="20"/>
          <w:lang w:val="tr-TR"/>
        </w:rPr>
        <w:t>İMLERİ ENSTİTÜSÜ</w:t>
      </w:r>
      <w:r w:rsidR="004E30B3" w:rsidRPr="006B1BA6">
        <w:rPr>
          <w:rFonts w:ascii="Times New Roman" w:hAnsi="Times New Roman"/>
          <w:b/>
          <w:bCs/>
          <w:sz w:val="20"/>
          <w:lang w:val="tr-TR"/>
        </w:rPr>
        <w:tab/>
        <w:t>:</w:t>
      </w:r>
      <w:r w:rsidR="004E30B3" w:rsidRPr="006B1BA6">
        <w:rPr>
          <w:rFonts w:ascii="Times New Roman" w:hAnsi="Times New Roman"/>
          <w:b/>
          <w:bCs/>
          <w:sz w:val="20"/>
          <w:lang w:val="tr-TR"/>
        </w:rPr>
        <w:tab/>
        <w:t>04 Şubat 2014</w:t>
      </w:r>
    </w:p>
    <w:p w:rsidR="00CF59DE" w:rsidRPr="006B1BA6" w:rsidRDefault="00CF59DE" w:rsidP="00CF59DE">
      <w:pPr>
        <w:pStyle w:val="GvdeMetni"/>
        <w:tabs>
          <w:tab w:val="left" w:pos="284"/>
          <w:tab w:val="left" w:pos="2268"/>
          <w:tab w:val="left" w:pos="6521"/>
          <w:tab w:val="right" w:pos="9072"/>
        </w:tabs>
        <w:ind w:left="851"/>
        <w:rPr>
          <w:rFonts w:ascii="Times New Roman" w:hAnsi="Times New Roman"/>
          <w:b/>
          <w:bCs/>
          <w:sz w:val="20"/>
          <w:lang w:val="tr-TR"/>
        </w:rPr>
      </w:pPr>
      <w:r w:rsidRPr="006B1BA6">
        <w:rPr>
          <w:rFonts w:ascii="Times New Roman" w:hAnsi="Times New Roman"/>
          <w:b/>
          <w:bCs/>
          <w:sz w:val="20"/>
          <w:lang w:val="tr-TR"/>
        </w:rPr>
        <w:t>FEN BİL</w:t>
      </w:r>
      <w:r w:rsidR="004E30B3" w:rsidRPr="006B1BA6">
        <w:rPr>
          <w:rFonts w:ascii="Times New Roman" w:hAnsi="Times New Roman"/>
          <w:b/>
          <w:bCs/>
          <w:sz w:val="20"/>
          <w:lang w:val="tr-TR"/>
        </w:rPr>
        <w:t>İMLERİ ENSTİTÜSÜ</w:t>
      </w:r>
      <w:r w:rsidR="004E30B3" w:rsidRPr="006B1BA6">
        <w:rPr>
          <w:rFonts w:ascii="Times New Roman" w:hAnsi="Times New Roman"/>
          <w:b/>
          <w:bCs/>
          <w:sz w:val="20"/>
          <w:lang w:val="tr-TR"/>
        </w:rPr>
        <w:tab/>
        <w:t>:</w:t>
      </w:r>
      <w:r w:rsidR="004E30B3" w:rsidRPr="006B1BA6">
        <w:rPr>
          <w:rFonts w:ascii="Times New Roman" w:hAnsi="Times New Roman"/>
          <w:b/>
          <w:bCs/>
          <w:sz w:val="20"/>
          <w:lang w:val="tr-TR"/>
        </w:rPr>
        <w:tab/>
        <w:t>04 Şubat 2014</w:t>
      </w:r>
    </w:p>
    <w:p w:rsidR="00CF59DE" w:rsidRPr="006B1BA6" w:rsidRDefault="00CF59DE" w:rsidP="00CF59DE">
      <w:pPr>
        <w:pStyle w:val="GvdeMetni"/>
        <w:tabs>
          <w:tab w:val="left" w:pos="284"/>
          <w:tab w:val="left" w:pos="2268"/>
          <w:tab w:val="left" w:pos="6521"/>
          <w:tab w:val="right" w:pos="9072"/>
        </w:tabs>
        <w:ind w:left="851"/>
        <w:rPr>
          <w:rFonts w:ascii="Times New Roman" w:hAnsi="Times New Roman"/>
          <w:b/>
          <w:bCs/>
          <w:sz w:val="20"/>
          <w:lang w:val="tr-TR"/>
        </w:rPr>
      </w:pPr>
      <w:r w:rsidRPr="006B1BA6">
        <w:rPr>
          <w:rFonts w:ascii="Times New Roman" w:hAnsi="Times New Roman"/>
          <w:b/>
          <w:bCs/>
          <w:sz w:val="20"/>
          <w:lang w:val="tr-TR"/>
        </w:rPr>
        <w:t>EĞİTİM BİL</w:t>
      </w:r>
      <w:r w:rsidR="004E30B3" w:rsidRPr="006B1BA6">
        <w:rPr>
          <w:rFonts w:ascii="Times New Roman" w:hAnsi="Times New Roman"/>
          <w:b/>
          <w:bCs/>
          <w:sz w:val="20"/>
          <w:lang w:val="tr-TR"/>
        </w:rPr>
        <w:t>İMLERİ ENSTİTÜSÜ</w:t>
      </w:r>
      <w:r w:rsidR="004E30B3" w:rsidRPr="006B1BA6">
        <w:rPr>
          <w:rFonts w:ascii="Times New Roman" w:hAnsi="Times New Roman"/>
          <w:b/>
          <w:bCs/>
          <w:sz w:val="20"/>
          <w:lang w:val="tr-TR"/>
        </w:rPr>
        <w:tab/>
        <w:t>:</w:t>
      </w:r>
      <w:r w:rsidR="004E30B3" w:rsidRPr="006B1BA6">
        <w:rPr>
          <w:rFonts w:ascii="Times New Roman" w:hAnsi="Times New Roman"/>
          <w:b/>
          <w:bCs/>
          <w:sz w:val="20"/>
          <w:lang w:val="tr-TR"/>
        </w:rPr>
        <w:tab/>
        <w:t>04 Şubat 2014</w:t>
      </w:r>
    </w:p>
    <w:p w:rsidR="00CF59DE" w:rsidRPr="006B1BA6" w:rsidRDefault="00CF59DE" w:rsidP="002C36BB">
      <w:pPr>
        <w:pStyle w:val="GvdeMetni"/>
        <w:tabs>
          <w:tab w:val="left" w:pos="284"/>
          <w:tab w:val="left" w:pos="2268"/>
          <w:tab w:val="left" w:pos="6521"/>
          <w:tab w:val="right" w:pos="9072"/>
          <w:tab w:val="left" w:pos="11624"/>
        </w:tabs>
        <w:ind w:left="851"/>
        <w:rPr>
          <w:rFonts w:ascii="Times New Roman" w:hAnsi="Times New Roman"/>
          <w:b/>
          <w:bCs/>
          <w:sz w:val="20"/>
          <w:lang w:val="tr-TR"/>
        </w:rPr>
      </w:pPr>
      <w:r w:rsidRPr="006B1BA6">
        <w:rPr>
          <w:rFonts w:ascii="Times New Roman" w:hAnsi="Times New Roman"/>
          <w:b/>
          <w:sz w:val="20"/>
          <w:lang w:val="tr-TR"/>
        </w:rPr>
        <w:t xml:space="preserve">GÜZEL SANATLAR </w:t>
      </w:r>
      <w:r w:rsidRPr="006B1BA6">
        <w:rPr>
          <w:rFonts w:ascii="Times New Roman" w:hAnsi="Times New Roman"/>
          <w:b/>
          <w:bCs/>
          <w:sz w:val="20"/>
          <w:lang w:val="tr-TR"/>
        </w:rPr>
        <w:t>ENSTİTÜSÜ</w:t>
      </w:r>
      <w:r w:rsidRPr="006B1BA6">
        <w:rPr>
          <w:rFonts w:ascii="Times New Roman" w:hAnsi="Times New Roman"/>
          <w:b/>
          <w:sz w:val="20"/>
          <w:lang w:val="tr-TR"/>
        </w:rPr>
        <w:tab/>
        <w:t>:</w:t>
      </w:r>
      <w:r w:rsidRPr="006B1BA6">
        <w:rPr>
          <w:rFonts w:ascii="Times New Roman" w:hAnsi="Times New Roman"/>
          <w:b/>
          <w:sz w:val="20"/>
          <w:lang w:val="tr-TR"/>
        </w:rPr>
        <w:tab/>
      </w:r>
      <w:r w:rsidR="004E30B3" w:rsidRPr="006B1BA6">
        <w:rPr>
          <w:rFonts w:ascii="Times New Roman" w:hAnsi="Times New Roman"/>
          <w:b/>
          <w:bCs/>
          <w:sz w:val="20"/>
          <w:lang w:val="tr-TR"/>
        </w:rPr>
        <w:t>04 Şubat 2014</w:t>
      </w:r>
      <w:r w:rsidR="00FF1246" w:rsidRPr="006B1BA6">
        <w:rPr>
          <w:rFonts w:ascii="Times New Roman" w:hAnsi="Times New Roman"/>
          <w:b/>
          <w:bCs/>
          <w:sz w:val="20"/>
          <w:lang w:val="tr-TR"/>
        </w:rPr>
        <w:tab/>
        <w:t>04</w:t>
      </w:r>
      <w:r w:rsidR="00274FC1" w:rsidRPr="006B1BA6">
        <w:rPr>
          <w:rFonts w:ascii="Times New Roman" w:hAnsi="Times New Roman"/>
          <w:b/>
          <w:bCs/>
          <w:sz w:val="20"/>
          <w:lang w:val="tr-TR"/>
        </w:rPr>
        <w:t xml:space="preserve"> Şubat 2014</w:t>
      </w:r>
    </w:p>
    <w:p w:rsidR="00CF59DE" w:rsidRPr="006B1BA6" w:rsidRDefault="00CF59DE" w:rsidP="00CF59DE">
      <w:pPr>
        <w:pStyle w:val="GvdeMetni"/>
        <w:tabs>
          <w:tab w:val="left" w:pos="284"/>
          <w:tab w:val="left" w:pos="2268"/>
          <w:tab w:val="left" w:pos="6521"/>
          <w:tab w:val="right" w:pos="9072"/>
        </w:tabs>
        <w:ind w:left="851"/>
        <w:rPr>
          <w:rFonts w:ascii="Times New Roman" w:hAnsi="Times New Roman"/>
          <w:b/>
          <w:bCs/>
          <w:sz w:val="20"/>
          <w:lang w:val="tr-TR"/>
        </w:rPr>
      </w:pPr>
      <w:r w:rsidRPr="006B1BA6">
        <w:rPr>
          <w:rFonts w:ascii="Times New Roman" w:hAnsi="Times New Roman"/>
          <w:b/>
          <w:sz w:val="20"/>
          <w:lang w:val="tr-TR"/>
        </w:rPr>
        <w:t>SOSYAL BİLİMLER ENSTİTÜSÜ</w:t>
      </w:r>
      <w:r w:rsidRPr="006B1BA6">
        <w:rPr>
          <w:rFonts w:ascii="Times New Roman" w:hAnsi="Times New Roman"/>
          <w:b/>
          <w:sz w:val="20"/>
          <w:lang w:val="tr-TR"/>
        </w:rPr>
        <w:tab/>
        <w:t>:</w:t>
      </w:r>
      <w:r w:rsidRPr="006B1BA6">
        <w:rPr>
          <w:rFonts w:ascii="Times New Roman" w:hAnsi="Times New Roman"/>
          <w:b/>
          <w:sz w:val="20"/>
          <w:lang w:val="tr-TR"/>
        </w:rPr>
        <w:tab/>
      </w:r>
      <w:r w:rsidRPr="006B1BA6">
        <w:rPr>
          <w:rFonts w:ascii="Times New Roman" w:hAnsi="Times New Roman"/>
          <w:b/>
          <w:bCs/>
          <w:sz w:val="20"/>
          <w:lang w:val="tr-TR"/>
        </w:rPr>
        <w:t xml:space="preserve">04 </w:t>
      </w:r>
      <w:r w:rsidR="004E30B3" w:rsidRPr="006B1BA6">
        <w:rPr>
          <w:rFonts w:ascii="Times New Roman" w:hAnsi="Times New Roman"/>
          <w:b/>
          <w:bCs/>
          <w:sz w:val="20"/>
          <w:lang w:val="tr-TR"/>
        </w:rPr>
        <w:t>Şubat 2014</w:t>
      </w:r>
    </w:p>
    <w:p w:rsidR="00CF59DE" w:rsidRPr="006B1BA6" w:rsidRDefault="00CF59DE" w:rsidP="00CF59DE">
      <w:pPr>
        <w:pStyle w:val="GvdeMetni"/>
        <w:tabs>
          <w:tab w:val="left" w:pos="284"/>
          <w:tab w:val="left" w:pos="2268"/>
          <w:tab w:val="left" w:pos="6521"/>
          <w:tab w:val="right" w:pos="9072"/>
        </w:tabs>
        <w:ind w:left="851"/>
        <w:rPr>
          <w:rFonts w:ascii="Times New Roman" w:hAnsi="Times New Roman"/>
          <w:b/>
          <w:sz w:val="20"/>
          <w:lang w:val="tr-TR"/>
        </w:rPr>
      </w:pPr>
    </w:p>
    <w:p w:rsidR="00CF59DE" w:rsidRPr="006B1BA6" w:rsidRDefault="00CF59DE" w:rsidP="00CF59DE">
      <w:pPr>
        <w:pStyle w:val="GvdeMetni"/>
        <w:tabs>
          <w:tab w:val="left" w:pos="284"/>
          <w:tab w:val="left" w:pos="2268"/>
          <w:tab w:val="left" w:pos="6521"/>
          <w:tab w:val="right" w:pos="9072"/>
        </w:tabs>
        <w:ind w:left="851"/>
        <w:rPr>
          <w:rFonts w:ascii="Times New Roman" w:hAnsi="Times New Roman"/>
          <w:b/>
          <w:bCs/>
          <w:sz w:val="20"/>
          <w:lang w:val="tr-TR"/>
        </w:rPr>
      </w:pPr>
      <w:r w:rsidRPr="006B1BA6">
        <w:rPr>
          <w:rFonts w:ascii="Times New Roman" w:hAnsi="Times New Roman"/>
          <w:b/>
          <w:bCs/>
          <w:sz w:val="20"/>
          <w:lang w:val="tr-TR"/>
        </w:rPr>
        <w:t xml:space="preserve">LİSANSÜSTÜ PROGRAMLARA </w:t>
      </w:r>
      <w:r w:rsidR="004E30B3" w:rsidRPr="006B1BA6">
        <w:rPr>
          <w:rFonts w:ascii="Times New Roman" w:hAnsi="Times New Roman"/>
          <w:b/>
          <w:bCs/>
          <w:sz w:val="20"/>
          <w:lang w:val="tr-TR"/>
        </w:rPr>
        <w:t>KABULLERİN İLANI</w:t>
      </w:r>
      <w:r w:rsidR="004E30B3" w:rsidRPr="006B1BA6">
        <w:rPr>
          <w:rFonts w:ascii="Times New Roman" w:hAnsi="Times New Roman"/>
          <w:b/>
          <w:bCs/>
          <w:sz w:val="20"/>
          <w:lang w:val="tr-TR"/>
        </w:rPr>
        <w:tab/>
        <w:t>:</w:t>
      </w:r>
      <w:r w:rsidR="004E30B3" w:rsidRPr="006B1BA6">
        <w:rPr>
          <w:rFonts w:ascii="Times New Roman" w:hAnsi="Times New Roman"/>
          <w:b/>
          <w:bCs/>
          <w:sz w:val="20"/>
          <w:lang w:val="tr-TR"/>
        </w:rPr>
        <w:tab/>
        <w:t>07 Şubat 2014</w:t>
      </w:r>
    </w:p>
    <w:p w:rsidR="00CF59DE" w:rsidRPr="006B1BA6" w:rsidRDefault="00CF59DE" w:rsidP="00CF59DE">
      <w:pPr>
        <w:pStyle w:val="GvdeMetni"/>
        <w:tabs>
          <w:tab w:val="left" w:pos="284"/>
          <w:tab w:val="left" w:pos="2268"/>
          <w:tab w:val="left" w:pos="6521"/>
          <w:tab w:val="right" w:pos="9072"/>
        </w:tabs>
        <w:ind w:left="851"/>
        <w:rPr>
          <w:rFonts w:ascii="Times New Roman" w:hAnsi="Times New Roman"/>
          <w:b/>
          <w:bCs/>
          <w:sz w:val="20"/>
          <w:lang w:val="tr-TR"/>
        </w:rPr>
      </w:pPr>
      <w:r w:rsidRPr="006B1BA6">
        <w:rPr>
          <w:rFonts w:ascii="Times New Roman" w:hAnsi="Times New Roman"/>
          <w:b/>
          <w:bCs/>
          <w:sz w:val="20"/>
          <w:lang w:val="tr-TR"/>
        </w:rPr>
        <w:t>KESİN KA</w:t>
      </w:r>
      <w:r w:rsidR="004E30B3" w:rsidRPr="006B1BA6">
        <w:rPr>
          <w:rFonts w:ascii="Times New Roman" w:hAnsi="Times New Roman"/>
          <w:b/>
          <w:bCs/>
          <w:sz w:val="20"/>
          <w:lang w:val="tr-TR"/>
        </w:rPr>
        <w:t>YIT TARİHLERİ</w:t>
      </w:r>
      <w:r w:rsidR="004E30B3" w:rsidRPr="006B1BA6">
        <w:rPr>
          <w:rFonts w:ascii="Times New Roman" w:hAnsi="Times New Roman"/>
          <w:b/>
          <w:bCs/>
          <w:sz w:val="20"/>
          <w:lang w:val="tr-TR"/>
        </w:rPr>
        <w:tab/>
        <w:t>:</w:t>
      </w:r>
      <w:r w:rsidR="004E30B3" w:rsidRPr="006B1BA6">
        <w:rPr>
          <w:rFonts w:ascii="Times New Roman" w:hAnsi="Times New Roman"/>
          <w:b/>
          <w:bCs/>
          <w:sz w:val="20"/>
          <w:lang w:val="tr-TR"/>
        </w:rPr>
        <w:tab/>
        <w:t>10-11 Şubat 2014</w:t>
      </w:r>
    </w:p>
    <w:p w:rsidR="00CF59DE" w:rsidRPr="006B1BA6" w:rsidRDefault="00CF59DE" w:rsidP="00CF59DE">
      <w:pPr>
        <w:pStyle w:val="GvdeMetni"/>
        <w:tabs>
          <w:tab w:val="left" w:pos="284"/>
          <w:tab w:val="left" w:pos="2268"/>
          <w:tab w:val="left" w:pos="6521"/>
          <w:tab w:val="right" w:pos="9072"/>
        </w:tabs>
        <w:ind w:left="851"/>
        <w:rPr>
          <w:rFonts w:ascii="Times New Roman" w:hAnsi="Times New Roman"/>
          <w:b/>
          <w:sz w:val="20"/>
          <w:lang w:val="tr-TR"/>
        </w:rPr>
      </w:pPr>
      <w:r w:rsidRPr="006B1BA6">
        <w:rPr>
          <w:rFonts w:ascii="Times New Roman" w:hAnsi="Times New Roman"/>
          <w:b/>
          <w:bCs/>
          <w:sz w:val="20"/>
          <w:lang w:val="tr-TR"/>
        </w:rPr>
        <w:t>YEDEK</w:t>
      </w:r>
      <w:r w:rsidR="004E30B3" w:rsidRPr="006B1BA6">
        <w:rPr>
          <w:rFonts w:ascii="Times New Roman" w:hAnsi="Times New Roman"/>
          <w:b/>
          <w:bCs/>
          <w:sz w:val="20"/>
          <w:lang w:val="tr-TR"/>
        </w:rPr>
        <w:t xml:space="preserve"> KAYIT TARİHLERİ</w:t>
      </w:r>
      <w:r w:rsidR="004E30B3" w:rsidRPr="006B1BA6">
        <w:rPr>
          <w:rFonts w:ascii="Times New Roman" w:hAnsi="Times New Roman"/>
          <w:b/>
          <w:bCs/>
          <w:sz w:val="20"/>
          <w:lang w:val="tr-TR"/>
        </w:rPr>
        <w:tab/>
        <w:t>:</w:t>
      </w:r>
      <w:r w:rsidR="004E30B3" w:rsidRPr="006B1BA6">
        <w:rPr>
          <w:rFonts w:ascii="Times New Roman" w:hAnsi="Times New Roman"/>
          <w:b/>
          <w:bCs/>
          <w:sz w:val="20"/>
          <w:lang w:val="tr-TR"/>
        </w:rPr>
        <w:tab/>
        <w:t>13 Şubat 2014</w:t>
      </w:r>
    </w:p>
    <w:p w:rsidR="00CF59DE" w:rsidRPr="006B1BA6" w:rsidRDefault="00CF59DE" w:rsidP="00CF59DE">
      <w:pPr>
        <w:pStyle w:val="GvdeMetni"/>
        <w:tabs>
          <w:tab w:val="left" w:pos="284"/>
          <w:tab w:val="left" w:pos="2268"/>
          <w:tab w:val="left" w:pos="6521"/>
          <w:tab w:val="right" w:pos="9072"/>
        </w:tabs>
        <w:ind w:left="851"/>
        <w:rPr>
          <w:rFonts w:ascii="Times New Roman" w:hAnsi="Times New Roman"/>
          <w:b/>
          <w:sz w:val="20"/>
          <w:lang w:val="tr-TR"/>
        </w:rPr>
      </w:pPr>
    </w:p>
    <w:p w:rsidR="00CF59DE" w:rsidRPr="006B1BA6" w:rsidRDefault="002C36BB" w:rsidP="006E4D37">
      <w:pPr>
        <w:pStyle w:val="GvdeMetni"/>
        <w:tabs>
          <w:tab w:val="left" w:pos="284"/>
          <w:tab w:val="left" w:pos="2268"/>
          <w:tab w:val="left" w:pos="5670"/>
          <w:tab w:val="right" w:pos="8364"/>
          <w:tab w:val="center" w:pos="8789"/>
        </w:tabs>
        <w:spacing w:before="100" w:beforeAutospacing="1" w:after="100" w:afterAutospacing="1"/>
        <w:ind w:left="851" w:hanging="284"/>
        <w:jc w:val="center"/>
        <w:rPr>
          <w:rFonts w:ascii="Times New Roman" w:hAnsi="Times New Roman"/>
          <w:sz w:val="18"/>
          <w:szCs w:val="18"/>
          <w:lang w:val="tr-TR"/>
        </w:rPr>
      </w:pPr>
      <w:r w:rsidRPr="006B1BA6">
        <w:rPr>
          <w:rFonts w:ascii="Times New Roman" w:hAnsi="Times New Roman"/>
          <w:sz w:val="20"/>
          <w:lang w:val="tr-TR"/>
        </w:rPr>
        <w:br w:type="column"/>
      </w:r>
    </w:p>
    <w:p w:rsidR="00CF59DE" w:rsidRPr="006B1BA6" w:rsidRDefault="00CF59DE" w:rsidP="002C36BB">
      <w:pPr>
        <w:pStyle w:val="GvdeMetni"/>
        <w:tabs>
          <w:tab w:val="left" w:pos="426"/>
          <w:tab w:val="left" w:pos="2268"/>
          <w:tab w:val="left" w:pos="4111"/>
          <w:tab w:val="center" w:pos="4962"/>
          <w:tab w:val="center" w:pos="6663"/>
          <w:tab w:val="center" w:pos="8789"/>
        </w:tabs>
        <w:spacing w:before="100" w:beforeAutospacing="1" w:after="100" w:afterAutospacing="1" w:line="280" w:lineRule="auto"/>
        <w:jc w:val="center"/>
        <w:rPr>
          <w:rFonts w:ascii="Times New Roman" w:hAnsi="Times New Roman"/>
          <w:b/>
          <w:sz w:val="18"/>
          <w:szCs w:val="18"/>
          <w:lang w:val="tr-TR"/>
        </w:rPr>
      </w:pPr>
      <w:r w:rsidRPr="006B1BA6">
        <w:rPr>
          <w:rFonts w:ascii="Times New Roman" w:hAnsi="Times New Roman"/>
          <w:b/>
          <w:sz w:val="18"/>
          <w:szCs w:val="18"/>
          <w:lang w:val="tr-TR"/>
        </w:rPr>
        <w:t>LİSANSÜSTÜ PROGRAMLARA BAŞVURU KOŞULLARI</w:t>
      </w:r>
    </w:p>
    <w:p w:rsidR="00CF59DE" w:rsidRPr="006B1BA6" w:rsidRDefault="00CF59DE" w:rsidP="002C36BB">
      <w:pPr>
        <w:pStyle w:val="GvdeMetni"/>
        <w:tabs>
          <w:tab w:val="left" w:pos="426"/>
          <w:tab w:val="left" w:pos="2268"/>
          <w:tab w:val="left" w:pos="4111"/>
          <w:tab w:val="center" w:pos="4962"/>
          <w:tab w:val="center" w:pos="6663"/>
          <w:tab w:val="center" w:pos="8789"/>
        </w:tabs>
        <w:spacing w:before="100" w:beforeAutospacing="1" w:after="100" w:afterAutospacing="1" w:line="280" w:lineRule="auto"/>
        <w:rPr>
          <w:rFonts w:ascii="Times New Roman" w:hAnsi="Times New Roman"/>
          <w:b/>
          <w:sz w:val="18"/>
          <w:szCs w:val="18"/>
          <w:u w:val="single"/>
          <w:lang w:val="tr-TR"/>
        </w:rPr>
      </w:pPr>
      <w:r w:rsidRPr="006B1BA6">
        <w:rPr>
          <w:rFonts w:ascii="Times New Roman" w:hAnsi="Times New Roman"/>
          <w:b/>
          <w:sz w:val="18"/>
          <w:szCs w:val="18"/>
          <w:u w:val="single"/>
          <w:lang w:val="tr-TR"/>
        </w:rPr>
        <w:t>TEZLİ YÜKSEK LİSANS:</w:t>
      </w:r>
    </w:p>
    <w:p w:rsidR="00CF59DE" w:rsidRPr="006B1BA6" w:rsidRDefault="00CF59DE" w:rsidP="002C36BB">
      <w:pPr>
        <w:pStyle w:val="GvdeMetni"/>
        <w:tabs>
          <w:tab w:val="left" w:pos="0"/>
          <w:tab w:val="left" w:pos="426"/>
          <w:tab w:val="left" w:pos="2268"/>
          <w:tab w:val="left" w:pos="4111"/>
          <w:tab w:val="center" w:pos="4962"/>
          <w:tab w:val="center" w:pos="6663"/>
          <w:tab w:val="center" w:pos="8789"/>
        </w:tabs>
        <w:spacing w:before="100" w:beforeAutospacing="1" w:after="100" w:afterAutospacing="1" w:line="280" w:lineRule="auto"/>
        <w:ind w:left="426" w:hanging="426"/>
        <w:jc w:val="both"/>
        <w:rPr>
          <w:rFonts w:ascii="Times New Roman" w:hAnsi="Times New Roman"/>
          <w:bCs/>
          <w:i/>
          <w:sz w:val="18"/>
          <w:szCs w:val="18"/>
          <w:u w:val="single"/>
          <w:lang w:val="tr-TR"/>
        </w:rPr>
      </w:pPr>
      <w:r w:rsidRPr="006B1BA6">
        <w:rPr>
          <w:rFonts w:ascii="Times New Roman" w:hAnsi="Times New Roman"/>
          <w:b/>
          <w:bCs/>
          <w:sz w:val="18"/>
          <w:szCs w:val="18"/>
          <w:lang w:val="tr-TR"/>
        </w:rPr>
        <w:t>1-</w:t>
      </w:r>
      <w:r w:rsidRPr="006B1BA6">
        <w:rPr>
          <w:rFonts w:ascii="Times New Roman" w:hAnsi="Times New Roman"/>
          <w:sz w:val="18"/>
          <w:szCs w:val="18"/>
          <w:lang w:val="tr-TR"/>
        </w:rPr>
        <w:tab/>
        <w:t>Ölçme, Seçme ve Yerleştirme Merkezi (ÖSYM) tarafından düzenlenen yabancı dil sınavlarından en az 50 veya (uluslararası yabancı dil sınavlarından olan Test of English as a Foreign Language (TOEFL) veya International English Language Testing System (IELTS) g</w:t>
      </w:r>
      <w:r w:rsidR="00703515" w:rsidRPr="006B1BA6">
        <w:rPr>
          <w:rFonts w:ascii="Times New Roman" w:hAnsi="Times New Roman"/>
          <w:sz w:val="18"/>
          <w:szCs w:val="18"/>
          <w:lang w:val="tr-TR"/>
        </w:rPr>
        <w:t>ibi)</w:t>
      </w:r>
      <w:r w:rsidRPr="006B1BA6">
        <w:rPr>
          <w:rFonts w:ascii="Times New Roman" w:hAnsi="Times New Roman"/>
          <w:sz w:val="18"/>
          <w:szCs w:val="18"/>
          <w:lang w:val="tr-TR"/>
        </w:rPr>
        <w:t xml:space="preserve"> </w:t>
      </w:r>
      <w:r w:rsidR="004F2651" w:rsidRPr="006B1BA6">
        <w:rPr>
          <w:rFonts w:ascii="Times New Roman" w:hAnsi="Times New Roman"/>
          <w:sz w:val="18"/>
          <w:szCs w:val="18"/>
          <w:lang w:val="tr-TR"/>
        </w:rPr>
        <w:t xml:space="preserve">ÖSYM </w:t>
      </w:r>
      <w:r w:rsidR="00B56E63" w:rsidRPr="006B1BA6">
        <w:rPr>
          <w:rFonts w:ascii="Times New Roman" w:hAnsi="Times New Roman"/>
          <w:sz w:val="18"/>
          <w:szCs w:val="18"/>
          <w:lang w:val="tr-TR"/>
        </w:rPr>
        <w:t xml:space="preserve">Yönetim </w:t>
      </w:r>
      <w:r w:rsidR="004F2651" w:rsidRPr="006B1BA6">
        <w:rPr>
          <w:rFonts w:ascii="Times New Roman" w:hAnsi="Times New Roman"/>
          <w:sz w:val="18"/>
          <w:szCs w:val="18"/>
          <w:lang w:val="tr-TR"/>
        </w:rPr>
        <w:t xml:space="preserve">Kurulu </w:t>
      </w:r>
      <w:r w:rsidRPr="006B1BA6">
        <w:rPr>
          <w:rFonts w:ascii="Times New Roman" w:hAnsi="Times New Roman"/>
          <w:sz w:val="18"/>
          <w:szCs w:val="18"/>
          <w:lang w:val="tr-TR"/>
        </w:rPr>
        <w:t xml:space="preserve">tarafından eş değer olarak tanınan sınavların birinden eşdeğeri olmak koşuluyla yabancı dil puanının %15’i. </w:t>
      </w:r>
      <w:r w:rsidR="006E4D37" w:rsidRPr="006B1BA6">
        <w:rPr>
          <w:rFonts w:ascii="Times New Roman" w:hAnsi="Times New Roman"/>
          <w:b/>
          <w:bCs/>
          <w:sz w:val="18"/>
          <w:szCs w:val="18"/>
          <w:lang w:val="tr-TR"/>
        </w:rPr>
        <w:t>(*),</w:t>
      </w:r>
    </w:p>
    <w:p w:rsidR="00CF59DE" w:rsidRPr="006B1BA6" w:rsidRDefault="00CF59DE" w:rsidP="002C36BB">
      <w:pPr>
        <w:pStyle w:val="GvdeMetni"/>
        <w:tabs>
          <w:tab w:val="left" w:pos="426"/>
          <w:tab w:val="left" w:pos="2268"/>
          <w:tab w:val="left" w:pos="4111"/>
          <w:tab w:val="center" w:pos="4962"/>
          <w:tab w:val="center" w:pos="6663"/>
          <w:tab w:val="center" w:pos="8789"/>
        </w:tabs>
        <w:spacing w:before="100" w:beforeAutospacing="1" w:after="100" w:afterAutospacing="1" w:line="280" w:lineRule="auto"/>
        <w:ind w:left="420" w:hanging="420"/>
        <w:jc w:val="both"/>
        <w:rPr>
          <w:rFonts w:ascii="Times New Roman" w:hAnsi="Times New Roman"/>
          <w:sz w:val="18"/>
          <w:szCs w:val="18"/>
          <w:lang w:val="tr-TR"/>
        </w:rPr>
      </w:pPr>
      <w:r w:rsidRPr="006B1BA6">
        <w:rPr>
          <w:rFonts w:ascii="Times New Roman" w:hAnsi="Times New Roman"/>
          <w:b/>
          <w:bCs/>
          <w:sz w:val="18"/>
          <w:szCs w:val="18"/>
          <w:lang w:val="tr-TR"/>
        </w:rPr>
        <w:t>2-</w:t>
      </w:r>
      <w:r w:rsidRPr="006B1BA6">
        <w:rPr>
          <w:rFonts w:ascii="Times New Roman" w:hAnsi="Times New Roman"/>
          <w:sz w:val="18"/>
          <w:szCs w:val="18"/>
          <w:lang w:val="tr-TR"/>
        </w:rPr>
        <w:tab/>
        <w:t>En az 2,30/4,00 ya da 57,50/100 almak koşuluyla lisans not ortalamasının % 15’i.</w:t>
      </w:r>
    </w:p>
    <w:p w:rsidR="006E4D37" w:rsidRPr="006B1BA6" w:rsidRDefault="00CF59DE" w:rsidP="00371C3D">
      <w:pPr>
        <w:pStyle w:val="GvdeMetni"/>
        <w:tabs>
          <w:tab w:val="left" w:pos="426"/>
          <w:tab w:val="left" w:pos="2268"/>
          <w:tab w:val="left" w:pos="4111"/>
          <w:tab w:val="center" w:pos="4962"/>
          <w:tab w:val="center" w:pos="6663"/>
          <w:tab w:val="center" w:pos="8789"/>
        </w:tabs>
        <w:spacing w:before="100" w:beforeAutospacing="1" w:after="100" w:afterAutospacing="1" w:line="280" w:lineRule="auto"/>
        <w:ind w:left="420" w:hanging="420"/>
        <w:jc w:val="both"/>
        <w:rPr>
          <w:rFonts w:ascii="Times New Roman" w:hAnsi="Times New Roman"/>
          <w:sz w:val="18"/>
          <w:szCs w:val="18"/>
          <w:lang w:val="tr-TR"/>
        </w:rPr>
      </w:pPr>
      <w:r w:rsidRPr="006B1BA6">
        <w:rPr>
          <w:rFonts w:ascii="Times New Roman" w:hAnsi="Times New Roman"/>
          <w:sz w:val="18"/>
          <w:szCs w:val="18"/>
          <w:lang w:val="tr-TR"/>
        </w:rPr>
        <w:t>3-</w:t>
      </w:r>
      <w:r w:rsidRPr="006B1BA6">
        <w:rPr>
          <w:rFonts w:ascii="Times New Roman" w:hAnsi="Times New Roman"/>
          <w:sz w:val="18"/>
          <w:szCs w:val="18"/>
          <w:lang w:val="tr-TR"/>
        </w:rPr>
        <w:tab/>
        <w:t>Başvurduğu programın puan türünde en az 60 puan almak koşuluyla ALES’in %50’si.</w:t>
      </w:r>
    </w:p>
    <w:p w:rsidR="00CF59DE" w:rsidRPr="006B1BA6" w:rsidRDefault="00CF59DE" w:rsidP="002C36BB">
      <w:pPr>
        <w:pStyle w:val="GvdeMetni"/>
        <w:tabs>
          <w:tab w:val="left" w:pos="426"/>
          <w:tab w:val="left" w:pos="2268"/>
          <w:tab w:val="left" w:pos="4111"/>
          <w:tab w:val="center" w:pos="4962"/>
          <w:tab w:val="center" w:pos="6663"/>
          <w:tab w:val="center" w:pos="8789"/>
        </w:tabs>
        <w:spacing w:before="100" w:beforeAutospacing="1" w:after="100" w:afterAutospacing="1" w:line="280" w:lineRule="auto"/>
        <w:ind w:left="420" w:hanging="420"/>
        <w:jc w:val="both"/>
        <w:rPr>
          <w:rFonts w:ascii="Times New Roman" w:hAnsi="Times New Roman"/>
          <w:sz w:val="18"/>
          <w:szCs w:val="18"/>
          <w:lang w:val="tr-TR"/>
        </w:rPr>
      </w:pPr>
      <w:r w:rsidRPr="006B1BA6">
        <w:rPr>
          <w:rFonts w:ascii="Times New Roman" w:hAnsi="Times New Roman"/>
          <w:sz w:val="18"/>
          <w:szCs w:val="18"/>
          <w:lang w:val="tr-TR"/>
        </w:rPr>
        <w:t>4-</w:t>
      </w:r>
      <w:r w:rsidRPr="006B1BA6">
        <w:rPr>
          <w:rFonts w:ascii="Times New Roman" w:hAnsi="Times New Roman"/>
          <w:sz w:val="18"/>
          <w:szCs w:val="18"/>
          <w:lang w:val="tr-TR"/>
        </w:rPr>
        <w:tab/>
        <w:t>Güzel Sanatlar Fakültesi ile Konservatuvara bağlı anasanat dallarında ALES puanı aranmadığından başvuran adayların puan hesaplamaları en az 60 puan almak koşuluyla yetenek ve mülakat sınavları sonucunun %50’si, en az 2,30/4,00 yada 57,50/100 almak koşuluyla lisans not ortalamasının %25’i, Ölçme, Seçme ve Yerleştirme Merkezi (ÖSYM) tarafından düzenlenen yabancı dil sınavlarından en az 50 veya (uluslararası yabancı dil sınavlarından olan Test of English as a Foreign Language (TOEFL) veya International English Language Testing System (IELTS) gibi)</w:t>
      </w:r>
      <w:r w:rsidR="004F2651" w:rsidRPr="006B1BA6">
        <w:rPr>
          <w:rFonts w:ascii="Times New Roman" w:hAnsi="Times New Roman"/>
          <w:sz w:val="18"/>
          <w:szCs w:val="18"/>
          <w:lang w:val="tr-TR"/>
        </w:rPr>
        <w:t xml:space="preserve"> ÖSYM </w:t>
      </w:r>
      <w:r w:rsidR="00B56E63" w:rsidRPr="006B1BA6">
        <w:rPr>
          <w:rFonts w:ascii="Times New Roman" w:hAnsi="Times New Roman"/>
          <w:sz w:val="18"/>
          <w:szCs w:val="18"/>
          <w:lang w:val="tr-TR"/>
        </w:rPr>
        <w:t xml:space="preserve">Yönetim </w:t>
      </w:r>
      <w:r w:rsidR="004F2651" w:rsidRPr="006B1BA6">
        <w:rPr>
          <w:rFonts w:ascii="Times New Roman" w:hAnsi="Times New Roman"/>
          <w:sz w:val="18"/>
          <w:szCs w:val="18"/>
          <w:lang w:val="tr-TR"/>
        </w:rPr>
        <w:t xml:space="preserve">Kurulu </w:t>
      </w:r>
      <w:r w:rsidRPr="006B1BA6">
        <w:rPr>
          <w:rFonts w:ascii="Times New Roman" w:hAnsi="Times New Roman"/>
          <w:sz w:val="18"/>
          <w:szCs w:val="18"/>
          <w:lang w:val="tr-TR"/>
        </w:rPr>
        <w:t>tarafından eş değer olarak tanınan sınavların birinden eşdeğeri olmak koşuluyla yabancı dil puanının %25’i.</w:t>
      </w:r>
      <w:r w:rsidRPr="006B1BA6">
        <w:rPr>
          <w:rFonts w:ascii="Times New Roman" w:hAnsi="Times New Roman"/>
          <w:b/>
          <w:bCs/>
          <w:sz w:val="18"/>
          <w:szCs w:val="18"/>
          <w:lang w:val="tr-TR"/>
        </w:rPr>
        <w:t xml:space="preserve"> (**) </w:t>
      </w:r>
      <w:r w:rsidRPr="006B1BA6">
        <w:rPr>
          <w:rFonts w:ascii="Times New Roman" w:hAnsi="Times New Roman"/>
          <w:sz w:val="18"/>
          <w:szCs w:val="18"/>
          <w:lang w:val="tr-TR"/>
        </w:rPr>
        <w:t>alınarak</w:t>
      </w:r>
      <w:r w:rsidR="007935AF" w:rsidRPr="006B1BA6">
        <w:rPr>
          <w:rFonts w:ascii="Times New Roman" w:hAnsi="Times New Roman"/>
          <w:strike/>
          <w:sz w:val="18"/>
          <w:szCs w:val="18"/>
          <w:lang w:val="tr-TR"/>
        </w:rPr>
        <w:t xml:space="preserve"> </w:t>
      </w:r>
      <w:r w:rsidR="00F364DB" w:rsidRPr="006B1BA6">
        <w:rPr>
          <w:rFonts w:ascii="Times New Roman" w:hAnsi="Times New Roman"/>
          <w:b/>
          <w:bCs/>
          <w:sz w:val="18"/>
          <w:szCs w:val="18"/>
          <w:lang w:val="tr-TR"/>
        </w:rPr>
        <w:t>başarı sıralaması en yüksek puandan en düşük puana doğru sıralanır.</w:t>
      </w:r>
    </w:p>
    <w:p w:rsidR="00CF59DE" w:rsidRPr="006B1BA6" w:rsidRDefault="00CF59DE" w:rsidP="002C36BB">
      <w:pPr>
        <w:pStyle w:val="GvdeMetni"/>
        <w:tabs>
          <w:tab w:val="left" w:pos="426"/>
          <w:tab w:val="left" w:pos="2268"/>
          <w:tab w:val="left" w:pos="4111"/>
          <w:tab w:val="center" w:pos="4962"/>
          <w:tab w:val="center" w:pos="6663"/>
          <w:tab w:val="center" w:pos="8789"/>
        </w:tabs>
        <w:spacing w:before="100" w:beforeAutospacing="1" w:after="100" w:afterAutospacing="1" w:line="280" w:lineRule="auto"/>
        <w:ind w:left="420" w:hanging="420"/>
        <w:jc w:val="both"/>
        <w:rPr>
          <w:rFonts w:ascii="Times New Roman" w:hAnsi="Times New Roman"/>
          <w:sz w:val="18"/>
          <w:szCs w:val="18"/>
          <w:lang w:val="tr-TR"/>
        </w:rPr>
      </w:pPr>
      <w:r w:rsidRPr="006B1BA6">
        <w:rPr>
          <w:rFonts w:ascii="Times New Roman" w:hAnsi="Times New Roman"/>
          <w:b/>
          <w:sz w:val="18"/>
          <w:szCs w:val="18"/>
          <w:lang w:val="tr-TR"/>
        </w:rPr>
        <w:t>5-</w:t>
      </w:r>
      <w:r w:rsidRPr="006B1BA6">
        <w:rPr>
          <w:rFonts w:ascii="Times New Roman" w:hAnsi="Times New Roman"/>
          <w:sz w:val="18"/>
          <w:szCs w:val="18"/>
          <w:lang w:val="tr-TR"/>
        </w:rPr>
        <w:tab/>
        <w:t xml:space="preserve">Mülakat sınavına katılacak adayların belirlenmesi için yukarıda verilen ortalamalara göre sıralama yapılır. Puanlar yukarıdan aşağıya doğru sıralanır. Belirtilen kontenjanların </w:t>
      </w:r>
      <w:r w:rsidR="008F4D3E" w:rsidRPr="006B1BA6">
        <w:rPr>
          <w:rFonts w:ascii="Times New Roman" w:hAnsi="Times New Roman"/>
          <w:sz w:val="18"/>
          <w:szCs w:val="18"/>
          <w:lang w:val="tr-TR"/>
        </w:rPr>
        <w:t xml:space="preserve">en az </w:t>
      </w:r>
      <w:r w:rsidRPr="006B1BA6">
        <w:rPr>
          <w:rFonts w:ascii="Times New Roman" w:hAnsi="Times New Roman"/>
          <w:b/>
          <w:bCs/>
          <w:sz w:val="18"/>
          <w:szCs w:val="18"/>
          <w:lang w:val="tr-TR"/>
        </w:rPr>
        <w:t xml:space="preserve">iki </w:t>
      </w:r>
      <w:r w:rsidRPr="006B1BA6">
        <w:rPr>
          <w:rFonts w:ascii="Times New Roman" w:hAnsi="Times New Roman"/>
          <w:sz w:val="18"/>
          <w:szCs w:val="18"/>
          <w:lang w:val="tr-TR"/>
        </w:rPr>
        <w:t>katı aday mülakat sınavına çağırılır.</w:t>
      </w:r>
    </w:p>
    <w:p w:rsidR="00CF59DE" w:rsidRPr="006B1BA6" w:rsidRDefault="00CF59DE" w:rsidP="002C36BB">
      <w:pPr>
        <w:pStyle w:val="GvdeMetni"/>
        <w:tabs>
          <w:tab w:val="left" w:pos="426"/>
          <w:tab w:val="left" w:pos="2268"/>
          <w:tab w:val="left" w:pos="4111"/>
          <w:tab w:val="center" w:pos="4962"/>
          <w:tab w:val="center" w:pos="6663"/>
          <w:tab w:val="center" w:pos="8789"/>
        </w:tabs>
        <w:spacing w:before="100" w:beforeAutospacing="1" w:after="100" w:afterAutospacing="1" w:line="280" w:lineRule="auto"/>
        <w:ind w:left="420" w:hanging="420"/>
        <w:jc w:val="both"/>
        <w:rPr>
          <w:rFonts w:ascii="Times New Roman" w:hAnsi="Times New Roman"/>
          <w:b/>
          <w:sz w:val="18"/>
          <w:szCs w:val="18"/>
          <w:lang w:val="tr-TR"/>
        </w:rPr>
      </w:pPr>
      <w:r w:rsidRPr="006B1BA6">
        <w:rPr>
          <w:rFonts w:ascii="Times New Roman" w:hAnsi="Times New Roman"/>
          <w:b/>
          <w:sz w:val="18"/>
          <w:szCs w:val="18"/>
          <w:lang w:val="tr-TR"/>
        </w:rPr>
        <w:t>6-</w:t>
      </w:r>
      <w:r w:rsidRPr="006B1BA6">
        <w:rPr>
          <w:rFonts w:ascii="Times New Roman" w:hAnsi="Times New Roman"/>
          <w:b/>
          <w:sz w:val="18"/>
          <w:szCs w:val="18"/>
          <w:lang w:val="tr-TR"/>
        </w:rPr>
        <w:tab/>
      </w:r>
      <w:r w:rsidRPr="006B1BA6">
        <w:rPr>
          <w:rFonts w:ascii="Times New Roman" w:hAnsi="Times New Roman"/>
          <w:sz w:val="18"/>
          <w:szCs w:val="18"/>
          <w:lang w:val="tr-TR"/>
        </w:rPr>
        <w:t>Mülakat sınavının %20’si de hesaplanarak başarı sıralaması, en yüksek puandan en düşük puana doğru yapılır. Başarı sıralaması sonucu kayıt yaptırmaya hak kazananların asil ve yedekleri ilgili Enstitü ve Üniversitemiz web sayfasında duyurular kısmında ilan edilir.</w:t>
      </w:r>
    </w:p>
    <w:p w:rsidR="00CF59DE" w:rsidRPr="006B1BA6" w:rsidRDefault="00CF59DE" w:rsidP="002C36BB">
      <w:pPr>
        <w:pStyle w:val="GvdeMetni"/>
        <w:tabs>
          <w:tab w:val="left" w:pos="426"/>
          <w:tab w:val="left" w:pos="2268"/>
          <w:tab w:val="left" w:pos="4111"/>
          <w:tab w:val="center" w:pos="4962"/>
          <w:tab w:val="center" w:pos="6663"/>
          <w:tab w:val="center" w:pos="8789"/>
        </w:tabs>
        <w:spacing w:before="100" w:beforeAutospacing="1" w:after="100" w:afterAutospacing="1" w:line="280" w:lineRule="auto"/>
        <w:ind w:left="426" w:hanging="426"/>
        <w:jc w:val="both"/>
        <w:rPr>
          <w:rFonts w:ascii="Times New Roman" w:hAnsi="Times New Roman"/>
          <w:sz w:val="18"/>
          <w:szCs w:val="18"/>
          <w:lang w:val="tr-TR"/>
        </w:rPr>
      </w:pPr>
      <w:r w:rsidRPr="006B1BA6">
        <w:rPr>
          <w:rFonts w:ascii="Times New Roman" w:hAnsi="Times New Roman"/>
          <w:b/>
          <w:sz w:val="18"/>
          <w:szCs w:val="18"/>
          <w:lang w:val="tr-TR"/>
        </w:rPr>
        <w:t>7-</w:t>
      </w:r>
      <w:r w:rsidRPr="006B1BA6">
        <w:rPr>
          <w:rFonts w:ascii="Times New Roman" w:hAnsi="Times New Roman"/>
          <w:sz w:val="18"/>
          <w:szCs w:val="18"/>
          <w:lang w:val="tr-TR"/>
        </w:rPr>
        <w:t xml:space="preserve"> </w:t>
      </w:r>
      <w:r w:rsidRPr="006B1BA6">
        <w:rPr>
          <w:rFonts w:ascii="Times New Roman" w:hAnsi="Times New Roman"/>
          <w:sz w:val="18"/>
          <w:szCs w:val="18"/>
          <w:lang w:val="tr-TR"/>
        </w:rPr>
        <w:tab/>
        <w:t xml:space="preserve">Eğitim dili Türkçe olan programlara kayıt hakkı kazanan yabancı uyruklu adayların kayıtlarının yapılabilmesi için; Türkçe Öğretim Merkezi (TÖMER) ve Avrupa Dil Portfolyosu (ADP) seviye karşılığı yüksek lisans programları için (B2) düzeyinde puan almış olmaları ya da </w:t>
      </w:r>
      <w:r w:rsidRPr="006B1BA6">
        <w:rPr>
          <w:rFonts w:ascii="Times New Roman" w:hAnsi="Times New Roman"/>
          <w:b/>
          <w:sz w:val="18"/>
          <w:szCs w:val="18"/>
          <w:lang w:val="tr-TR"/>
        </w:rPr>
        <w:t xml:space="preserve">05 Şubat 2014 </w:t>
      </w:r>
      <w:r w:rsidRPr="006B1BA6">
        <w:rPr>
          <w:rFonts w:ascii="Times New Roman" w:hAnsi="Times New Roman"/>
          <w:sz w:val="18"/>
          <w:szCs w:val="18"/>
          <w:lang w:val="tr-TR"/>
        </w:rPr>
        <w:t>tarihinde saat 10.</w:t>
      </w:r>
      <w:r w:rsidRPr="006B1BA6">
        <w:rPr>
          <w:rFonts w:ascii="Times New Roman" w:hAnsi="Times New Roman"/>
          <w:sz w:val="18"/>
          <w:szCs w:val="18"/>
          <w:vertAlign w:val="superscript"/>
          <w:lang w:val="tr-TR"/>
        </w:rPr>
        <w:t>00</w:t>
      </w:r>
      <w:r w:rsidRPr="006B1BA6">
        <w:rPr>
          <w:rFonts w:ascii="Times New Roman" w:hAnsi="Times New Roman"/>
          <w:sz w:val="18"/>
          <w:szCs w:val="18"/>
          <w:lang w:val="tr-TR"/>
        </w:rPr>
        <w:t xml:space="preserve"> da yapılacak olan Türkçe Yeterlik Sınavından en az 70 puan almış olmaları gerekir.</w:t>
      </w:r>
    </w:p>
    <w:p w:rsidR="00CF59DE" w:rsidRPr="006B1BA6" w:rsidRDefault="00CF59DE" w:rsidP="002C36BB">
      <w:pPr>
        <w:tabs>
          <w:tab w:val="left" w:pos="426"/>
          <w:tab w:val="center" w:pos="3544"/>
          <w:tab w:val="center" w:pos="4962"/>
          <w:tab w:val="center" w:pos="6379"/>
          <w:tab w:val="center" w:pos="8222"/>
        </w:tabs>
        <w:spacing w:before="100" w:beforeAutospacing="1" w:after="100" w:afterAutospacing="1" w:line="280" w:lineRule="auto"/>
        <w:ind w:left="567" w:hanging="567"/>
        <w:jc w:val="both"/>
        <w:rPr>
          <w:rFonts w:ascii="Times New Roman" w:hAnsi="Times New Roman"/>
          <w:bCs/>
          <w:sz w:val="18"/>
          <w:szCs w:val="18"/>
          <w:lang w:val="tr-TR"/>
        </w:rPr>
      </w:pPr>
      <w:r w:rsidRPr="006B1BA6">
        <w:rPr>
          <w:rFonts w:ascii="Times New Roman" w:hAnsi="Times New Roman"/>
          <w:b/>
          <w:sz w:val="18"/>
          <w:szCs w:val="18"/>
          <w:lang w:val="tr-TR"/>
        </w:rPr>
        <w:t>*</w:t>
      </w:r>
      <w:r w:rsidRPr="006B1BA6">
        <w:rPr>
          <w:rFonts w:ascii="Times New Roman" w:hAnsi="Times New Roman"/>
          <w:bCs/>
          <w:sz w:val="18"/>
          <w:szCs w:val="18"/>
          <w:lang w:val="tr-TR"/>
        </w:rPr>
        <w:tab/>
      </w:r>
      <w:r w:rsidRPr="006B1BA6">
        <w:rPr>
          <w:rFonts w:ascii="Times New Roman" w:hAnsi="Times New Roman"/>
          <w:sz w:val="18"/>
          <w:szCs w:val="18"/>
          <w:lang w:val="tr-TR"/>
        </w:rPr>
        <w:t xml:space="preserve">Yüksek lisans bilim alanı yabancı dil olanların, öğrenim görecekleri yabancı dilde en az 80 ya da eşdeğeri puan almaları gereklidir. </w:t>
      </w:r>
    </w:p>
    <w:p w:rsidR="00CF59DE" w:rsidRPr="006B1BA6" w:rsidRDefault="00CF59DE" w:rsidP="002C36BB">
      <w:pPr>
        <w:pStyle w:val="bekMetni"/>
        <w:spacing w:before="100" w:beforeAutospacing="1" w:after="100" w:afterAutospacing="1" w:line="280" w:lineRule="auto"/>
        <w:ind w:right="-2"/>
        <w:rPr>
          <w:rFonts w:ascii="Times New Roman" w:hAnsi="Times New Roman"/>
          <w:b w:val="0"/>
          <w:bCs w:val="0"/>
          <w:sz w:val="18"/>
          <w:szCs w:val="18"/>
        </w:rPr>
      </w:pPr>
      <w:r w:rsidRPr="006B1BA6">
        <w:rPr>
          <w:rFonts w:ascii="Times New Roman" w:hAnsi="Times New Roman"/>
          <w:sz w:val="18"/>
          <w:szCs w:val="18"/>
        </w:rPr>
        <w:t>**</w:t>
      </w:r>
      <w:r w:rsidRPr="006B1BA6">
        <w:rPr>
          <w:rFonts w:ascii="Times New Roman" w:hAnsi="Times New Roman"/>
          <w:b w:val="0"/>
          <w:sz w:val="18"/>
          <w:szCs w:val="18"/>
        </w:rPr>
        <w:tab/>
      </w:r>
      <w:r w:rsidRPr="006B1BA6">
        <w:rPr>
          <w:rFonts w:ascii="Times New Roman" w:hAnsi="Times New Roman"/>
          <w:b w:val="0"/>
          <w:bCs w:val="0"/>
          <w:sz w:val="18"/>
          <w:szCs w:val="18"/>
        </w:rPr>
        <w:t>Ölçme, Seçme ve Yerleştirme Merkezi (ÖSYM) tarafından düzenlenen yabancı dil sınavlarından veya uluslararası yabancı dil sınavlarından olan Test of English as a Foreign Language (TOEFL) veya International English Langu</w:t>
      </w:r>
      <w:r w:rsidR="007935AF" w:rsidRPr="006B1BA6">
        <w:rPr>
          <w:rFonts w:ascii="Times New Roman" w:hAnsi="Times New Roman"/>
          <w:b w:val="0"/>
          <w:bCs w:val="0"/>
          <w:sz w:val="18"/>
          <w:szCs w:val="18"/>
        </w:rPr>
        <w:t>age Testing System (IELTS) gibi</w:t>
      </w:r>
      <w:r w:rsidR="004F2651" w:rsidRPr="006B1BA6">
        <w:rPr>
          <w:rFonts w:ascii="Times New Roman" w:hAnsi="Times New Roman"/>
          <w:sz w:val="18"/>
          <w:szCs w:val="18"/>
        </w:rPr>
        <w:t xml:space="preserve"> ÖSYM </w:t>
      </w:r>
      <w:r w:rsidR="00C45B3F" w:rsidRPr="006B1BA6">
        <w:rPr>
          <w:rFonts w:ascii="Times New Roman" w:hAnsi="Times New Roman"/>
          <w:sz w:val="18"/>
          <w:szCs w:val="18"/>
        </w:rPr>
        <w:t xml:space="preserve">Yönetim </w:t>
      </w:r>
      <w:r w:rsidR="004F2651" w:rsidRPr="006B1BA6">
        <w:rPr>
          <w:rFonts w:ascii="Times New Roman" w:hAnsi="Times New Roman"/>
          <w:sz w:val="18"/>
          <w:szCs w:val="18"/>
        </w:rPr>
        <w:t xml:space="preserve">Kurulu </w:t>
      </w:r>
      <w:r w:rsidRPr="006B1BA6">
        <w:rPr>
          <w:rFonts w:ascii="Times New Roman" w:hAnsi="Times New Roman"/>
          <w:b w:val="0"/>
          <w:bCs w:val="0"/>
          <w:sz w:val="18"/>
          <w:szCs w:val="18"/>
        </w:rPr>
        <w:t>tarafından eş değer olarak tanınan sınavların birinden alınmış olmalıdır. KPDS</w:t>
      </w:r>
      <w:r w:rsidR="004F2651" w:rsidRPr="006B1BA6">
        <w:rPr>
          <w:rFonts w:ascii="Times New Roman" w:hAnsi="Times New Roman"/>
          <w:b w:val="0"/>
          <w:bCs w:val="0"/>
          <w:sz w:val="18"/>
          <w:szCs w:val="18"/>
        </w:rPr>
        <w:t>,</w:t>
      </w:r>
      <w:r w:rsidRPr="006B1BA6">
        <w:rPr>
          <w:rFonts w:ascii="Times New Roman" w:hAnsi="Times New Roman"/>
          <w:b w:val="0"/>
          <w:bCs w:val="0"/>
          <w:sz w:val="18"/>
          <w:szCs w:val="18"/>
        </w:rPr>
        <w:t xml:space="preserve"> ÜDS </w:t>
      </w:r>
      <w:r w:rsidR="004F2651" w:rsidRPr="006B1BA6">
        <w:rPr>
          <w:rFonts w:ascii="Times New Roman" w:hAnsi="Times New Roman"/>
          <w:b w:val="0"/>
          <w:bCs w:val="0"/>
          <w:sz w:val="18"/>
          <w:szCs w:val="18"/>
        </w:rPr>
        <w:t xml:space="preserve">ve YDS </w:t>
      </w:r>
      <w:r w:rsidRPr="006B1BA6">
        <w:rPr>
          <w:rFonts w:ascii="Times New Roman" w:hAnsi="Times New Roman"/>
          <w:b w:val="0"/>
          <w:bCs w:val="0"/>
          <w:sz w:val="18"/>
          <w:szCs w:val="18"/>
        </w:rPr>
        <w:t>sınavında geçerlik süresi aranmayacak, diğer sınavlardan alınan puanlar sınavı yapan kurumun belirttiği geçerlik süresi kadar geçerli sayılacaktır.</w:t>
      </w:r>
    </w:p>
    <w:p w:rsidR="00CF59DE" w:rsidRPr="006B1BA6" w:rsidRDefault="002C36BB" w:rsidP="002C36BB">
      <w:pPr>
        <w:pStyle w:val="GvdeMetni"/>
        <w:tabs>
          <w:tab w:val="left" w:pos="426"/>
          <w:tab w:val="left" w:pos="2268"/>
          <w:tab w:val="left" w:pos="4111"/>
          <w:tab w:val="center" w:pos="4962"/>
          <w:tab w:val="center" w:pos="6663"/>
          <w:tab w:val="center" w:pos="8789"/>
        </w:tabs>
        <w:spacing w:before="100" w:beforeAutospacing="1" w:after="100" w:afterAutospacing="1" w:line="280" w:lineRule="auto"/>
        <w:jc w:val="both"/>
        <w:rPr>
          <w:rFonts w:ascii="Times New Roman" w:hAnsi="Times New Roman"/>
          <w:b/>
          <w:sz w:val="18"/>
          <w:szCs w:val="18"/>
          <w:u w:val="single"/>
          <w:lang w:val="tr-TR"/>
        </w:rPr>
      </w:pPr>
      <w:r w:rsidRPr="006B1BA6">
        <w:rPr>
          <w:rFonts w:ascii="Times New Roman" w:hAnsi="Times New Roman"/>
          <w:b/>
          <w:sz w:val="18"/>
          <w:szCs w:val="18"/>
          <w:u w:val="single"/>
          <w:lang w:val="tr-TR"/>
        </w:rPr>
        <w:br w:type="column"/>
      </w:r>
      <w:r w:rsidRPr="006B1BA6">
        <w:rPr>
          <w:rFonts w:ascii="Times New Roman" w:hAnsi="Times New Roman"/>
          <w:b/>
          <w:sz w:val="18"/>
          <w:szCs w:val="18"/>
          <w:u w:val="single"/>
          <w:lang w:val="tr-TR"/>
        </w:rPr>
        <w:lastRenderedPageBreak/>
        <w:t xml:space="preserve">TEZSİZ </w:t>
      </w:r>
      <w:r w:rsidR="00CF59DE" w:rsidRPr="006B1BA6">
        <w:rPr>
          <w:rFonts w:ascii="Times New Roman" w:hAnsi="Times New Roman"/>
          <w:b/>
          <w:sz w:val="18"/>
          <w:szCs w:val="18"/>
          <w:u w:val="single"/>
          <w:lang w:val="tr-TR"/>
        </w:rPr>
        <w:t>YÜKSEK LİSANS:</w:t>
      </w:r>
    </w:p>
    <w:p w:rsidR="00CF59DE" w:rsidRPr="006B1BA6" w:rsidRDefault="00CF59DE" w:rsidP="002C36BB">
      <w:pPr>
        <w:pStyle w:val="GvdeMetni"/>
        <w:tabs>
          <w:tab w:val="left" w:pos="0"/>
          <w:tab w:val="left" w:pos="426"/>
          <w:tab w:val="left" w:pos="2268"/>
          <w:tab w:val="left" w:pos="4111"/>
          <w:tab w:val="center" w:pos="4962"/>
          <w:tab w:val="center" w:pos="6663"/>
          <w:tab w:val="center" w:pos="8789"/>
        </w:tabs>
        <w:spacing w:before="100" w:beforeAutospacing="1" w:after="100" w:afterAutospacing="1" w:line="280" w:lineRule="auto"/>
        <w:jc w:val="both"/>
        <w:rPr>
          <w:rFonts w:ascii="Times New Roman" w:hAnsi="Times New Roman"/>
          <w:sz w:val="18"/>
          <w:szCs w:val="18"/>
          <w:lang w:val="tr-TR"/>
        </w:rPr>
      </w:pPr>
      <w:r w:rsidRPr="006B1BA6">
        <w:rPr>
          <w:rFonts w:ascii="Times New Roman" w:hAnsi="Times New Roman"/>
          <w:b/>
          <w:bCs/>
          <w:sz w:val="18"/>
          <w:szCs w:val="18"/>
          <w:lang w:val="tr-TR"/>
        </w:rPr>
        <w:t>1-</w:t>
      </w:r>
      <w:r w:rsidRPr="006B1BA6">
        <w:rPr>
          <w:rFonts w:ascii="Times New Roman" w:hAnsi="Times New Roman"/>
          <w:sz w:val="18"/>
          <w:szCs w:val="18"/>
          <w:lang w:val="tr-TR"/>
        </w:rPr>
        <w:tab/>
        <w:t>En az 2,00/4,00 ya da 50,00/100 almak koşuluyla lisans not ortalamasının % 80’i.</w:t>
      </w:r>
    </w:p>
    <w:p w:rsidR="00CF59DE" w:rsidRPr="006B1BA6" w:rsidRDefault="00CF59DE" w:rsidP="002C36BB">
      <w:pPr>
        <w:pStyle w:val="GvdeMetni"/>
        <w:tabs>
          <w:tab w:val="left" w:pos="426"/>
          <w:tab w:val="left" w:pos="2268"/>
          <w:tab w:val="left" w:pos="4111"/>
          <w:tab w:val="center" w:pos="4962"/>
          <w:tab w:val="center" w:pos="6663"/>
          <w:tab w:val="center" w:pos="8789"/>
        </w:tabs>
        <w:spacing w:before="100" w:beforeAutospacing="1" w:after="100" w:afterAutospacing="1" w:line="280" w:lineRule="auto"/>
        <w:ind w:left="420" w:hanging="420"/>
        <w:jc w:val="both"/>
        <w:rPr>
          <w:rFonts w:ascii="Times New Roman" w:hAnsi="Times New Roman"/>
          <w:sz w:val="18"/>
          <w:szCs w:val="18"/>
          <w:lang w:val="tr-TR"/>
        </w:rPr>
      </w:pPr>
      <w:r w:rsidRPr="006B1BA6">
        <w:rPr>
          <w:rFonts w:ascii="Times New Roman" w:hAnsi="Times New Roman"/>
          <w:b/>
          <w:bCs/>
          <w:sz w:val="18"/>
          <w:szCs w:val="18"/>
          <w:lang w:val="tr-TR"/>
        </w:rPr>
        <w:t>2-</w:t>
      </w:r>
      <w:r w:rsidRPr="006B1BA6">
        <w:rPr>
          <w:rFonts w:ascii="Times New Roman" w:hAnsi="Times New Roman"/>
          <w:sz w:val="18"/>
          <w:szCs w:val="18"/>
          <w:lang w:val="tr-TR"/>
        </w:rPr>
        <w:tab/>
        <w:t>Mülakat sınavının % 20’si. (Mülakat puanı ortalamaya katılmadan önce yapılan sıralamaya göre kontenjan sayısının en az iki katı kadar aday mülakat sınavına davet edilir) Başarı sıralaması, en yüksek puandan en düşük puana doğru yapılır.</w:t>
      </w:r>
    </w:p>
    <w:p w:rsidR="00CF59DE" w:rsidRPr="006B1BA6" w:rsidRDefault="00CF59DE" w:rsidP="002C36BB">
      <w:pPr>
        <w:pStyle w:val="GvdeMetni"/>
        <w:tabs>
          <w:tab w:val="left" w:pos="426"/>
          <w:tab w:val="left" w:pos="2268"/>
          <w:tab w:val="left" w:pos="4111"/>
          <w:tab w:val="center" w:pos="4962"/>
          <w:tab w:val="center" w:pos="6663"/>
          <w:tab w:val="center" w:pos="8789"/>
        </w:tabs>
        <w:spacing w:before="100" w:beforeAutospacing="1" w:after="100" w:afterAutospacing="1" w:line="280" w:lineRule="auto"/>
        <w:ind w:left="426" w:hanging="426"/>
        <w:jc w:val="both"/>
        <w:rPr>
          <w:rFonts w:ascii="Times New Roman" w:hAnsi="Times New Roman"/>
          <w:sz w:val="18"/>
          <w:szCs w:val="18"/>
          <w:lang w:val="tr-TR"/>
        </w:rPr>
      </w:pPr>
      <w:r w:rsidRPr="006B1BA6">
        <w:rPr>
          <w:rFonts w:ascii="Times New Roman" w:hAnsi="Times New Roman"/>
          <w:b/>
          <w:bCs/>
          <w:sz w:val="18"/>
          <w:szCs w:val="18"/>
          <w:lang w:val="tr-TR"/>
        </w:rPr>
        <w:t>3-</w:t>
      </w:r>
      <w:r w:rsidRPr="006B1BA6">
        <w:rPr>
          <w:rFonts w:ascii="Times New Roman" w:hAnsi="Times New Roman"/>
          <w:sz w:val="18"/>
          <w:szCs w:val="18"/>
          <w:lang w:val="tr-TR"/>
        </w:rPr>
        <w:tab/>
        <w:t xml:space="preserve">Eğitim dili Türkçe olan programlara kayıt hakkı kazanan yabancı uyruklu adayların kayıtlarının yapılabilmesi için; Türkçe Öğretim Merkezi (TÖMER) ve Avrupa Dil Portfolyosu (ADP) seviye karşılığı yüksek lisans programları için (B2) düzeyinde puan almış olmaları ya da </w:t>
      </w:r>
      <w:r w:rsidRPr="006B1BA6">
        <w:rPr>
          <w:rFonts w:ascii="Times New Roman" w:hAnsi="Times New Roman"/>
          <w:b/>
          <w:sz w:val="18"/>
          <w:szCs w:val="18"/>
          <w:lang w:val="tr-TR"/>
        </w:rPr>
        <w:t xml:space="preserve">05 Şubat 2014 </w:t>
      </w:r>
      <w:r w:rsidRPr="006B1BA6">
        <w:rPr>
          <w:rFonts w:ascii="Times New Roman" w:hAnsi="Times New Roman"/>
          <w:sz w:val="18"/>
          <w:szCs w:val="18"/>
          <w:lang w:val="tr-TR"/>
        </w:rPr>
        <w:t>tarihinde saat 10.</w:t>
      </w:r>
      <w:r w:rsidRPr="006B1BA6">
        <w:rPr>
          <w:rFonts w:ascii="Times New Roman" w:hAnsi="Times New Roman"/>
          <w:sz w:val="18"/>
          <w:szCs w:val="18"/>
          <w:vertAlign w:val="superscript"/>
          <w:lang w:val="tr-TR"/>
        </w:rPr>
        <w:t>00</w:t>
      </w:r>
      <w:r w:rsidRPr="006B1BA6">
        <w:rPr>
          <w:rFonts w:ascii="Times New Roman" w:hAnsi="Times New Roman"/>
          <w:sz w:val="18"/>
          <w:szCs w:val="18"/>
          <w:lang w:val="tr-TR"/>
        </w:rPr>
        <w:t xml:space="preserve"> da yapılacak olan Türkçe Yeterlik Sınavından en az 70 puan almış olmaları gerekir.</w:t>
      </w:r>
    </w:p>
    <w:p w:rsidR="00CF59DE" w:rsidRPr="006B1BA6" w:rsidRDefault="00CF59DE" w:rsidP="002C36BB">
      <w:pPr>
        <w:pStyle w:val="GvdeMetni"/>
        <w:tabs>
          <w:tab w:val="left" w:pos="426"/>
          <w:tab w:val="left" w:pos="2268"/>
          <w:tab w:val="left" w:pos="4111"/>
          <w:tab w:val="center" w:pos="4962"/>
          <w:tab w:val="center" w:pos="6663"/>
          <w:tab w:val="center" w:pos="8789"/>
        </w:tabs>
        <w:spacing w:before="100" w:beforeAutospacing="1" w:after="100" w:afterAutospacing="1" w:line="280" w:lineRule="auto"/>
        <w:jc w:val="both"/>
        <w:rPr>
          <w:rFonts w:ascii="Times New Roman" w:hAnsi="Times New Roman"/>
          <w:b/>
          <w:sz w:val="18"/>
          <w:szCs w:val="18"/>
          <w:u w:val="single"/>
          <w:lang w:val="tr-TR"/>
        </w:rPr>
      </w:pPr>
      <w:r w:rsidRPr="006B1BA6">
        <w:rPr>
          <w:rFonts w:ascii="Times New Roman" w:hAnsi="Times New Roman"/>
          <w:b/>
          <w:sz w:val="18"/>
          <w:szCs w:val="18"/>
          <w:u w:val="single"/>
          <w:lang w:val="tr-TR"/>
        </w:rPr>
        <w:t>DOKTORA:</w:t>
      </w:r>
    </w:p>
    <w:p w:rsidR="00CF59DE" w:rsidRPr="006B1BA6" w:rsidRDefault="00CF59DE" w:rsidP="002C36BB">
      <w:pPr>
        <w:pStyle w:val="GvdeMetni"/>
        <w:numPr>
          <w:ilvl w:val="0"/>
          <w:numId w:val="1"/>
        </w:numPr>
        <w:tabs>
          <w:tab w:val="clear" w:pos="704"/>
          <w:tab w:val="left" w:pos="426"/>
          <w:tab w:val="left" w:pos="2268"/>
          <w:tab w:val="left" w:pos="4111"/>
          <w:tab w:val="center" w:pos="4962"/>
          <w:tab w:val="center" w:pos="6663"/>
          <w:tab w:val="center" w:pos="8789"/>
        </w:tabs>
        <w:spacing w:before="100" w:beforeAutospacing="1" w:after="100" w:afterAutospacing="1" w:line="280" w:lineRule="auto"/>
        <w:ind w:left="426" w:hanging="426"/>
        <w:jc w:val="both"/>
        <w:rPr>
          <w:rFonts w:ascii="Times New Roman" w:hAnsi="Times New Roman"/>
          <w:b/>
          <w:bCs/>
          <w:sz w:val="18"/>
          <w:szCs w:val="18"/>
          <w:lang w:val="tr-TR"/>
        </w:rPr>
      </w:pPr>
      <w:r w:rsidRPr="006B1BA6">
        <w:rPr>
          <w:rFonts w:ascii="Times New Roman" w:hAnsi="Times New Roman"/>
          <w:sz w:val="18"/>
          <w:szCs w:val="18"/>
          <w:lang w:val="tr-TR"/>
        </w:rPr>
        <w:t>Ölçme, Seçme ve Yerleştirme Merkezi (ÖSYM) tarafından düzenlenen yabancı dil sınavlarından en az 60 veya uluslararası yabancı dil sınavlarından olan Test of English as a Foreign Language (TOEFL) veya International English Language Testing System (IELTS) gibi Yükseköğretim Kurulu tarafından eş değer ola</w:t>
      </w:r>
      <w:r w:rsidR="007935AF" w:rsidRPr="006B1BA6">
        <w:rPr>
          <w:rFonts w:ascii="Times New Roman" w:hAnsi="Times New Roman"/>
          <w:sz w:val="18"/>
          <w:szCs w:val="18"/>
          <w:lang w:val="tr-TR"/>
        </w:rPr>
        <w:t>rak tanınan sınavların birinden</w:t>
      </w:r>
      <w:r w:rsidR="004F2651" w:rsidRPr="006B1BA6">
        <w:rPr>
          <w:rFonts w:ascii="Times New Roman" w:hAnsi="Times New Roman"/>
          <w:sz w:val="18"/>
          <w:szCs w:val="18"/>
          <w:lang w:val="tr-TR"/>
        </w:rPr>
        <w:t xml:space="preserve"> ÖSYM </w:t>
      </w:r>
      <w:r w:rsidR="00C45B3F" w:rsidRPr="006B1BA6">
        <w:rPr>
          <w:rFonts w:ascii="Times New Roman" w:hAnsi="Times New Roman"/>
          <w:sz w:val="18"/>
          <w:szCs w:val="18"/>
          <w:lang w:val="tr-TR"/>
        </w:rPr>
        <w:t xml:space="preserve">Yönetim </w:t>
      </w:r>
      <w:r w:rsidR="004F2651" w:rsidRPr="006B1BA6">
        <w:rPr>
          <w:rFonts w:ascii="Times New Roman" w:hAnsi="Times New Roman"/>
          <w:sz w:val="18"/>
          <w:szCs w:val="18"/>
          <w:lang w:val="tr-TR"/>
        </w:rPr>
        <w:t xml:space="preserve">Kurulu </w:t>
      </w:r>
      <w:r w:rsidRPr="006B1BA6">
        <w:rPr>
          <w:rFonts w:ascii="Times New Roman" w:hAnsi="Times New Roman"/>
          <w:sz w:val="18"/>
          <w:szCs w:val="18"/>
          <w:lang w:val="tr-TR"/>
        </w:rPr>
        <w:t>tarafından be</w:t>
      </w:r>
      <w:r w:rsidR="002C36BB" w:rsidRPr="006B1BA6">
        <w:rPr>
          <w:rFonts w:ascii="Times New Roman" w:hAnsi="Times New Roman"/>
          <w:sz w:val="18"/>
          <w:szCs w:val="18"/>
          <w:lang w:val="tr-TR"/>
        </w:rPr>
        <w:t xml:space="preserve">lirlenen eş değeri puanı alması </w:t>
      </w:r>
      <w:r w:rsidRPr="006B1BA6">
        <w:rPr>
          <w:rFonts w:ascii="Times New Roman" w:hAnsi="Times New Roman"/>
          <w:sz w:val="18"/>
          <w:szCs w:val="18"/>
          <w:lang w:val="tr-TR"/>
        </w:rPr>
        <w:t xml:space="preserve">koşuluyla yabancı dil puanının %15’i. </w:t>
      </w:r>
      <w:r w:rsidRPr="006B1BA6">
        <w:rPr>
          <w:rFonts w:ascii="Times New Roman" w:hAnsi="Times New Roman"/>
          <w:b/>
          <w:bCs/>
          <w:sz w:val="18"/>
          <w:szCs w:val="18"/>
          <w:lang w:val="tr-TR"/>
        </w:rPr>
        <w:t>(*), (**)</w:t>
      </w:r>
    </w:p>
    <w:p w:rsidR="00CF59DE" w:rsidRPr="006B1BA6" w:rsidRDefault="00CF59DE" w:rsidP="002C36BB">
      <w:pPr>
        <w:pStyle w:val="GvdeMetni"/>
        <w:tabs>
          <w:tab w:val="left" w:pos="426"/>
          <w:tab w:val="left" w:pos="2268"/>
          <w:tab w:val="left" w:pos="4111"/>
          <w:tab w:val="center" w:pos="4962"/>
          <w:tab w:val="center" w:pos="6663"/>
          <w:tab w:val="center" w:pos="8789"/>
        </w:tabs>
        <w:spacing w:before="100" w:beforeAutospacing="1" w:after="100" w:afterAutospacing="1" w:line="280" w:lineRule="auto"/>
        <w:ind w:left="426" w:hanging="426"/>
        <w:jc w:val="both"/>
        <w:rPr>
          <w:rFonts w:ascii="Times New Roman" w:hAnsi="Times New Roman"/>
          <w:sz w:val="18"/>
          <w:szCs w:val="18"/>
          <w:lang w:val="tr-TR"/>
        </w:rPr>
      </w:pPr>
      <w:r w:rsidRPr="006B1BA6">
        <w:rPr>
          <w:rFonts w:ascii="Times New Roman" w:hAnsi="Times New Roman"/>
          <w:b/>
          <w:bCs/>
          <w:sz w:val="18"/>
          <w:szCs w:val="18"/>
          <w:lang w:val="tr-TR"/>
        </w:rPr>
        <w:t>2-</w:t>
      </w:r>
      <w:r w:rsidRPr="006B1BA6">
        <w:rPr>
          <w:rFonts w:ascii="Times New Roman" w:hAnsi="Times New Roman"/>
          <w:sz w:val="18"/>
          <w:szCs w:val="18"/>
          <w:lang w:val="tr-TR"/>
        </w:rPr>
        <w:tab/>
        <w:t xml:space="preserve">En az 3,00/4,00 ya da 75/100 almak koşuluyla lisans veya yüksek </w:t>
      </w:r>
      <w:r w:rsidR="007935AF" w:rsidRPr="006B1BA6">
        <w:rPr>
          <w:rFonts w:ascii="Times New Roman" w:hAnsi="Times New Roman"/>
          <w:sz w:val="18"/>
          <w:szCs w:val="18"/>
          <w:lang w:val="tr-TR"/>
        </w:rPr>
        <w:t>lisans not ortalamasının %15’i.</w:t>
      </w:r>
    </w:p>
    <w:p w:rsidR="00CF59DE" w:rsidRPr="006B1BA6" w:rsidRDefault="00CF59DE" w:rsidP="002C36BB">
      <w:pPr>
        <w:pStyle w:val="GvdeMetni"/>
        <w:tabs>
          <w:tab w:val="left" w:pos="426"/>
          <w:tab w:val="left" w:pos="2268"/>
          <w:tab w:val="left" w:pos="4111"/>
          <w:tab w:val="center" w:pos="4962"/>
          <w:tab w:val="center" w:pos="6663"/>
          <w:tab w:val="center" w:pos="8789"/>
        </w:tabs>
        <w:spacing w:before="100" w:beforeAutospacing="1" w:after="100" w:afterAutospacing="1" w:line="280" w:lineRule="auto"/>
        <w:ind w:left="426" w:hanging="426"/>
        <w:jc w:val="both"/>
        <w:rPr>
          <w:rFonts w:ascii="Times New Roman" w:hAnsi="Times New Roman"/>
          <w:sz w:val="18"/>
          <w:szCs w:val="18"/>
          <w:lang w:val="tr-TR"/>
        </w:rPr>
      </w:pPr>
      <w:r w:rsidRPr="006B1BA6">
        <w:rPr>
          <w:rFonts w:ascii="Times New Roman" w:hAnsi="Times New Roman"/>
          <w:b/>
          <w:bCs/>
          <w:sz w:val="18"/>
          <w:szCs w:val="18"/>
          <w:lang w:val="tr-TR"/>
        </w:rPr>
        <w:t>3-</w:t>
      </w:r>
      <w:r w:rsidRPr="006B1BA6">
        <w:rPr>
          <w:rFonts w:ascii="Times New Roman" w:hAnsi="Times New Roman"/>
          <w:sz w:val="18"/>
          <w:szCs w:val="18"/>
          <w:lang w:val="tr-TR"/>
        </w:rPr>
        <w:tab/>
        <w:t>Akademik Personel ve Lisansüstü Eğitimi Giriş Sınavı (ALES)’ndan başvurduğu programın puan türünde lisans derecesi ile</w:t>
      </w:r>
      <w:r w:rsidR="004F2651" w:rsidRPr="006B1BA6">
        <w:rPr>
          <w:rFonts w:ascii="Times New Roman" w:hAnsi="Times New Roman"/>
          <w:sz w:val="18"/>
          <w:szCs w:val="18"/>
          <w:lang w:val="tr-TR"/>
        </w:rPr>
        <w:t xml:space="preserve"> başvuranlardan en az 80 puan, </w:t>
      </w:r>
      <w:r w:rsidRPr="006B1BA6">
        <w:rPr>
          <w:rFonts w:ascii="Times New Roman" w:hAnsi="Times New Roman"/>
          <w:sz w:val="18"/>
          <w:szCs w:val="18"/>
          <w:lang w:val="tr-TR"/>
        </w:rPr>
        <w:t xml:space="preserve">yüksek lisans derecesi </w:t>
      </w:r>
      <w:r w:rsidR="00184A01" w:rsidRPr="006B1BA6">
        <w:rPr>
          <w:rFonts w:ascii="Times New Roman" w:hAnsi="Times New Roman"/>
          <w:sz w:val="18"/>
          <w:szCs w:val="18"/>
          <w:lang w:val="tr-TR"/>
        </w:rPr>
        <w:t xml:space="preserve">ile </w:t>
      </w:r>
      <w:r w:rsidRPr="006B1BA6">
        <w:rPr>
          <w:rFonts w:ascii="Times New Roman" w:hAnsi="Times New Roman"/>
          <w:sz w:val="18"/>
          <w:szCs w:val="18"/>
          <w:lang w:val="tr-TR"/>
        </w:rPr>
        <w:t>başvuranlardan en az 70 puan veya uluslararası sınavlardan olan Graduate Record Examinations (GRE) veya Graduate Management Admission Test (GMAT) sınavlarından Üniversite Yönetim Kurulu tarafından kabul edilen eş değer puanı alması koşuluyla % 50’si.</w:t>
      </w:r>
    </w:p>
    <w:p w:rsidR="00CF59DE" w:rsidRPr="006B1BA6" w:rsidRDefault="00CF59DE" w:rsidP="002C36BB">
      <w:pPr>
        <w:pStyle w:val="GvdeMetni"/>
        <w:tabs>
          <w:tab w:val="left" w:pos="426"/>
          <w:tab w:val="left" w:pos="2268"/>
          <w:tab w:val="left" w:pos="4111"/>
          <w:tab w:val="center" w:pos="4962"/>
          <w:tab w:val="center" w:pos="6663"/>
          <w:tab w:val="center" w:pos="8789"/>
        </w:tabs>
        <w:spacing w:before="100" w:beforeAutospacing="1" w:after="100" w:afterAutospacing="1" w:line="280" w:lineRule="auto"/>
        <w:ind w:left="426" w:hanging="426"/>
        <w:jc w:val="both"/>
        <w:rPr>
          <w:rFonts w:ascii="Times New Roman" w:hAnsi="Times New Roman"/>
          <w:sz w:val="18"/>
          <w:szCs w:val="18"/>
          <w:lang w:val="tr-TR"/>
        </w:rPr>
      </w:pPr>
      <w:r w:rsidRPr="006B1BA6">
        <w:rPr>
          <w:rFonts w:ascii="Times New Roman" w:hAnsi="Times New Roman"/>
          <w:b/>
          <w:bCs/>
          <w:sz w:val="18"/>
          <w:szCs w:val="18"/>
          <w:lang w:val="tr-TR"/>
        </w:rPr>
        <w:t>4-</w:t>
      </w:r>
      <w:r w:rsidRPr="006B1BA6">
        <w:rPr>
          <w:rFonts w:ascii="Times New Roman" w:hAnsi="Times New Roman"/>
          <w:sz w:val="18"/>
          <w:szCs w:val="18"/>
          <w:lang w:val="tr-TR"/>
        </w:rPr>
        <w:tab/>
        <w:t>Mülakat sınavının % 20’si. (Mülakat puanı ortalamaya katılmadan önce yapılan sıralamaya göre kontenjan sayısının en az iki katı kadar aday mülakat sınavına davet edilir) Başarı sıralaması, en yüksek puandan en düşük puana doğru yapılır.</w:t>
      </w:r>
    </w:p>
    <w:p w:rsidR="00CF59DE" w:rsidRPr="006B1BA6" w:rsidRDefault="00CF59DE" w:rsidP="002C36BB">
      <w:pPr>
        <w:pStyle w:val="GvdeMetni"/>
        <w:tabs>
          <w:tab w:val="left" w:pos="426"/>
          <w:tab w:val="left" w:pos="2268"/>
          <w:tab w:val="left" w:pos="4111"/>
          <w:tab w:val="center" w:pos="4962"/>
          <w:tab w:val="center" w:pos="6663"/>
          <w:tab w:val="center" w:pos="8789"/>
        </w:tabs>
        <w:spacing w:before="100" w:beforeAutospacing="1" w:after="100" w:afterAutospacing="1" w:line="280" w:lineRule="auto"/>
        <w:ind w:left="426" w:hanging="426"/>
        <w:jc w:val="both"/>
        <w:rPr>
          <w:rFonts w:ascii="Times New Roman" w:hAnsi="Times New Roman"/>
          <w:b/>
          <w:sz w:val="18"/>
          <w:szCs w:val="18"/>
          <w:u w:val="single"/>
          <w:lang w:val="tr-TR"/>
        </w:rPr>
      </w:pPr>
      <w:r w:rsidRPr="006B1BA6">
        <w:rPr>
          <w:rFonts w:ascii="Times New Roman" w:hAnsi="Times New Roman"/>
          <w:b/>
          <w:sz w:val="18"/>
          <w:szCs w:val="18"/>
          <w:lang w:val="tr-TR"/>
        </w:rPr>
        <w:t>5-</w:t>
      </w:r>
      <w:r w:rsidRPr="006B1BA6">
        <w:rPr>
          <w:rFonts w:ascii="Times New Roman" w:hAnsi="Times New Roman"/>
          <w:sz w:val="18"/>
          <w:szCs w:val="18"/>
          <w:lang w:val="tr-TR"/>
        </w:rPr>
        <w:tab/>
        <w:t>Eğitim dili Türkçe olan programlara kayıt hakkı kazanan yabancı uyruklu adayların kayıtlarının yapılabilmesi için; Türkçe Öğretim Merkezi (TÖMER) ve Avrupa Dil Portfolyosu (ADP) seviye karşılığı doktora programları için (C1) düzeyinde puan almış olmaları y</w:t>
      </w:r>
      <w:r w:rsidR="003267F8" w:rsidRPr="006B1BA6">
        <w:rPr>
          <w:rFonts w:ascii="Times New Roman" w:hAnsi="Times New Roman"/>
          <w:sz w:val="18"/>
          <w:szCs w:val="18"/>
          <w:lang w:val="tr-TR"/>
        </w:rPr>
        <w:t>a da</w:t>
      </w:r>
      <w:r w:rsidRPr="006B1BA6">
        <w:rPr>
          <w:rFonts w:ascii="Times New Roman" w:hAnsi="Times New Roman"/>
          <w:b/>
          <w:sz w:val="18"/>
          <w:szCs w:val="18"/>
          <w:lang w:val="tr-TR"/>
        </w:rPr>
        <w:t xml:space="preserve"> 05 Şubat 2014 </w:t>
      </w:r>
      <w:r w:rsidRPr="006B1BA6">
        <w:rPr>
          <w:rFonts w:ascii="Times New Roman" w:hAnsi="Times New Roman"/>
          <w:sz w:val="18"/>
          <w:szCs w:val="18"/>
          <w:lang w:val="tr-TR"/>
        </w:rPr>
        <w:t>tarihinde saat 10.</w:t>
      </w:r>
      <w:r w:rsidRPr="006B1BA6">
        <w:rPr>
          <w:rFonts w:ascii="Times New Roman" w:hAnsi="Times New Roman"/>
          <w:sz w:val="18"/>
          <w:szCs w:val="18"/>
          <w:vertAlign w:val="superscript"/>
          <w:lang w:val="tr-TR"/>
        </w:rPr>
        <w:t>00</w:t>
      </w:r>
      <w:r w:rsidRPr="006B1BA6">
        <w:rPr>
          <w:rFonts w:ascii="Times New Roman" w:hAnsi="Times New Roman"/>
          <w:sz w:val="18"/>
          <w:szCs w:val="18"/>
          <w:lang w:val="tr-TR"/>
        </w:rPr>
        <w:t xml:space="preserve"> da yapılacak olan Türkçe Yeterlik Sınavından en az 70 puan almış olmaları gerekir.</w:t>
      </w:r>
    </w:p>
    <w:p w:rsidR="00CF59DE" w:rsidRPr="006B1BA6" w:rsidRDefault="00CF59DE" w:rsidP="002C36BB">
      <w:pPr>
        <w:tabs>
          <w:tab w:val="left" w:pos="360"/>
          <w:tab w:val="left" w:pos="567"/>
          <w:tab w:val="center" w:pos="3544"/>
          <w:tab w:val="center" w:pos="4962"/>
          <w:tab w:val="center" w:pos="6379"/>
          <w:tab w:val="center" w:pos="8222"/>
        </w:tabs>
        <w:spacing w:before="100" w:beforeAutospacing="1" w:after="100" w:afterAutospacing="1" w:line="280" w:lineRule="auto"/>
        <w:ind w:left="567" w:hanging="567"/>
        <w:jc w:val="both"/>
        <w:rPr>
          <w:rFonts w:ascii="Times New Roman" w:hAnsi="Times New Roman"/>
          <w:bCs/>
          <w:sz w:val="18"/>
          <w:szCs w:val="18"/>
          <w:lang w:val="tr-TR"/>
        </w:rPr>
      </w:pPr>
      <w:r w:rsidRPr="006B1BA6">
        <w:rPr>
          <w:rFonts w:ascii="Times New Roman" w:hAnsi="Times New Roman"/>
          <w:b/>
          <w:sz w:val="18"/>
          <w:szCs w:val="18"/>
          <w:lang w:val="tr-TR"/>
        </w:rPr>
        <w:t>*</w:t>
      </w:r>
      <w:r w:rsidRPr="006B1BA6">
        <w:rPr>
          <w:rFonts w:ascii="Times New Roman" w:hAnsi="Times New Roman"/>
          <w:bCs/>
          <w:sz w:val="18"/>
          <w:szCs w:val="18"/>
          <w:lang w:val="tr-TR"/>
        </w:rPr>
        <w:tab/>
      </w:r>
      <w:r w:rsidR="008F4D3E" w:rsidRPr="006B1BA6">
        <w:rPr>
          <w:rFonts w:ascii="Times New Roman" w:hAnsi="Times New Roman"/>
          <w:sz w:val="18"/>
          <w:szCs w:val="18"/>
          <w:lang w:val="tr-TR"/>
        </w:rPr>
        <w:t xml:space="preserve">Doktora </w:t>
      </w:r>
      <w:r w:rsidRPr="006B1BA6">
        <w:rPr>
          <w:rFonts w:ascii="Times New Roman" w:hAnsi="Times New Roman"/>
          <w:sz w:val="18"/>
          <w:szCs w:val="18"/>
          <w:lang w:val="tr-TR"/>
        </w:rPr>
        <w:t xml:space="preserve">bilim alanı yabancı dil olanların, öğrenim görecekleri yabancı dilde en az 80 ya da eşdeğeri puan almaları gereklidir. </w:t>
      </w:r>
    </w:p>
    <w:p w:rsidR="00CF59DE" w:rsidRPr="006B1BA6" w:rsidRDefault="00CF59DE" w:rsidP="002C36BB">
      <w:pPr>
        <w:pStyle w:val="GvdeMetni"/>
        <w:tabs>
          <w:tab w:val="left" w:pos="426"/>
          <w:tab w:val="left" w:pos="2268"/>
          <w:tab w:val="left" w:pos="4111"/>
          <w:tab w:val="center" w:pos="4962"/>
          <w:tab w:val="center" w:pos="6663"/>
          <w:tab w:val="center" w:pos="8789"/>
        </w:tabs>
        <w:spacing w:before="100" w:beforeAutospacing="1" w:after="100" w:afterAutospacing="1" w:line="280" w:lineRule="auto"/>
        <w:ind w:left="426" w:hanging="426"/>
        <w:jc w:val="both"/>
        <w:rPr>
          <w:rFonts w:ascii="Times New Roman" w:hAnsi="Times New Roman"/>
          <w:b/>
          <w:sz w:val="18"/>
          <w:szCs w:val="18"/>
          <w:u w:val="single"/>
          <w:lang w:val="tr-TR"/>
        </w:rPr>
      </w:pPr>
      <w:r w:rsidRPr="006B1BA6">
        <w:rPr>
          <w:rFonts w:ascii="Times New Roman" w:hAnsi="Times New Roman"/>
          <w:sz w:val="18"/>
          <w:szCs w:val="18"/>
          <w:lang w:val="tr-TR"/>
        </w:rPr>
        <w:t>**</w:t>
      </w:r>
      <w:r w:rsidRPr="006B1BA6">
        <w:rPr>
          <w:rFonts w:ascii="Times New Roman" w:hAnsi="Times New Roman"/>
          <w:sz w:val="18"/>
          <w:szCs w:val="18"/>
          <w:lang w:val="tr-TR"/>
        </w:rPr>
        <w:tab/>
        <w:t>Ölçme, Seçme ve Yerleştirme Merkezi (ÖSYM) tarafından düzenlenen yabancı dil sınavlarından veya uluslararası yabancı dil sınavlarından olan Test of English as a Foreign Language (TOEFL) veya International English Language Testing System (IEL</w:t>
      </w:r>
      <w:r w:rsidR="007935AF" w:rsidRPr="006B1BA6">
        <w:rPr>
          <w:rFonts w:ascii="Times New Roman" w:hAnsi="Times New Roman"/>
          <w:sz w:val="18"/>
          <w:szCs w:val="18"/>
          <w:lang w:val="tr-TR"/>
        </w:rPr>
        <w:t>TS) gibi</w:t>
      </w:r>
      <w:r w:rsidR="004F2651" w:rsidRPr="006B1BA6">
        <w:rPr>
          <w:rFonts w:ascii="Times New Roman" w:hAnsi="Times New Roman"/>
          <w:sz w:val="18"/>
          <w:szCs w:val="18"/>
          <w:lang w:val="tr-TR"/>
        </w:rPr>
        <w:t xml:space="preserve"> ÖSYM </w:t>
      </w:r>
      <w:r w:rsidR="00776449" w:rsidRPr="006B1BA6">
        <w:rPr>
          <w:rFonts w:ascii="Times New Roman" w:hAnsi="Times New Roman"/>
          <w:sz w:val="18"/>
          <w:szCs w:val="18"/>
          <w:lang w:val="tr-TR"/>
        </w:rPr>
        <w:t xml:space="preserve">Yönetim </w:t>
      </w:r>
      <w:r w:rsidR="004F2651" w:rsidRPr="006B1BA6">
        <w:rPr>
          <w:rFonts w:ascii="Times New Roman" w:hAnsi="Times New Roman"/>
          <w:sz w:val="18"/>
          <w:szCs w:val="18"/>
          <w:lang w:val="tr-TR"/>
        </w:rPr>
        <w:t xml:space="preserve">Kurulu </w:t>
      </w:r>
      <w:r w:rsidRPr="006B1BA6">
        <w:rPr>
          <w:rFonts w:ascii="Times New Roman" w:hAnsi="Times New Roman"/>
          <w:sz w:val="18"/>
          <w:szCs w:val="18"/>
          <w:lang w:val="tr-TR"/>
        </w:rPr>
        <w:t xml:space="preserve">tarafından eş değer olarak tanınan sınavların birinden alınmış olmalıdır. </w:t>
      </w:r>
      <w:r w:rsidR="004F2651" w:rsidRPr="006B1BA6">
        <w:rPr>
          <w:rFonts w:ascii="Times New Roman" w:hAnsi="Times New Roman"/>
          <w:sz w:val="18"/>
          <w:szCs w:val="18"/>
          <w:lang w:val="tr-TR"/>
        </w:rPr>
        <w:t>KPDS</w:t>
      </w:r>
      <w:r w:rsidR="004F2651" w:rsidRPr="006B1BA6">
        <w:rPr>
          <w:rFonts w:ascii="Times New Roman" w:hAnsi="Times New Roman"/>
          <w:b/>
          <w:bCs/>
          <w:sz w:val="18"/>
          <w:szCs w:val="18"/>
          <w:lang w:val="tr-TR"/>
        </w:rPr>
        <w:t>,</w:t>
      </w:r>
      <w:r w:rsidR="004F2651" w:rsidRPr="006B1BA6">
        <w:rPr>
          <w:rFonts w:ascii="Times New Roman" w:hAnsi="Times New Roman"/>
          <w:sz w:val="18"/>
          <w:szCs w:val="18"/>
          <w:lang w:val="tr-TR"/>
        </w:rPr>
        <w:t xml:space="preserve"> ÜDS </w:t>
      </w:r>
      <w:r w:rsidR="004F2651" w:rsidRPr="006B1BA6">
        <w:rPr>
          <w:rFonts w:ascii="Times New Roman" w:hAnsi="Times New Roman"/>
          <w:b/>
          <w:bCs/>
          <w:sz w:val="18"/>
          <w:szCs w:val="18"/>
          <w:lang w:val="tr-TR"/>
        </w:rPr>
        <w:t xml:space="preserve">ve YDS </w:t>
      </w:r>
      <w:r w:rsidRPr="006B1BA6">
        <w:rPr>
          <w:rFonts w:ascii="Times New Roman" w:hAnsi="Times New Roman"/>
          <w:sz w:val="18"/>
          <w:szCs w:val="18"/>
          <w:lang w:val="tr-TR"/>
        </w:rPr>
        <w:t>sınavında geçerlik süresi aranmayacak, diğer sınavlardan alınan puanlar sınavı yapan kurumun belirttiği geçerlik süresi kadar geçerli sayılacaktır.</w:t>
      </w:r>
    </w:p>
    <w:p w:rsidR="00CF59DE" w:rsidRPr="006B1BA6" w:rsidRDefault="002C36BB" w:rsidP="002C36BB">
      <w:pPr>
        <w:pStyle w:val="GvdeMetni"/>
        <w:tabs>
          <w:tab w:val="left" w:pos="426"/>
          <w:tab w:val="left" w:pos="2268"/>
          <w:tab w:val="left" w:pos="4111"/>
          <w:tab w:val="center" w:pos="4962"/>
          <w:tab w:val="center" w:pos="6663"/>
          <w:tab w:val="center" w:pos="8789"/>
        </w:tabs>
        <w:spacing w:before="100" w:beforeAutospacing="1" w:after="100" w:afterAutospacing="1" w:line="320" w:lineRule="auto"/>
        <w:jc w:val="both"/>
        <w:rPr>
          <w:rFonts w:ascii="Times New Roman" w:hAnsi="Times New Roman"/>
          <w:b/>
          <w:sz w:val="18"/>
          <w:szCs w:val="18"/>
          <w:u w:val="single"/>
          <w:lang w:val="tr-TR"/>
        </w:rPr>
      </w:pPr>
      <w:r w:rsidRPr="006B1BA6">
        <w:rPr>
          <w:rFonts w:ascii="Times New Roman" w:hAnsi="Times New Roman"/>
          <w:bCs/>
          <w:sz w:val="18"/>
          <w:szCs w:val="18"/>
          <w:u w:val="single"/>
          <w:lang w:val="tr-TR"/>
        </w:rPr>
        <w:br w:type="column"/>
      </w:r>
      <w:r w:rsidR="00CF59DE" w:rsidRPr="006B1BA6">
        <w:rPr>
          <w:rFonts w:ascii="Times New Roman" w:hAnsi="Times New Roman"/>
          <w:b/>
          <w:sz w:val="18"/>
          <w:szCs w:val="18"/>
          <w:u w:val="single"/>
          <w:lang w:val="tr-TR"/>
        </w:rPr>
        <w:lastRenderedPageBreak/>
        <w:t>SANATTA YETERLİK:</w:t>
      </w:r>
    </w:p>
    <w:p w:rsidR="00CF59DE" w:rsidRPr="006B1BA6" w:rsidRDefault="00CF59DE" w:rsidP="002C36BB">
      <w:pPr>
        <w:pStyle w:val="GvdeMetni"/>
        <w:tabs>
          <w:tab w:val="left" w:pos="426"/>
          <w:tab w:val="left" w:pos="2268"/>
          <w:tab w:val="left" w:pos="4111"/>
          <w:tab w:val="center" w:pos="4962"/>
          <w:tab w:val="center" w:pos="6663"/>
          <w:tab w:val="center" w:pos="8789"/>
        </w:tabs>
        <w:spacing w:before="100" w:beforeAutospacing="1" w:after="100" w:afterAutospacing="1" w:line="280" w:lineRule="auto"/>
        <w:ind w:left="426" w:hanging="426"/>
        <w:jc w:val="both"/>
        <w:rPr>
          <w:rFonts w:ascii="Times New Roman" w:hAnsi="Times New Roman"/>
          <w:sz w:val="18"/>
          <w:szCs w:val="18"/>
          <w:lang w:val="tr-TR"/>
        </w:rPr>
      </w:pPr>
      <w:r w:rsidRPr="006B1BA6">
        <w:rPr>
          <w:rFonts w:ascii="Times New Roman" w:hAnsi="Times New Roman"/>
          <w:b/>
          <w:bCs/>
          <w:sz w:val="18"/>
          <w:szCs w:val="18"/>
          <w:lang w:val="tr-TR"/>
        </w:rPr>
        <w:t>1-</w:t>
      </w:r>
      <w:r w:rsidRPr="006B1BA6">
        <w:rPr>
          <w:rFonts w:ascii="Times New Roman" w:hAnsi="Times New Roman"/>
          <w:sz w:val="18"/>
          <w:szCs w:val="18"/>
          <w:lang w:val="tr-TR"/>
        </w:rPr>
        <w:tab/>
        <w:t>Ölçme, Seçme ve Yerleştirme Merkezi (ÖSYM) tarafından düzenlenen yabancı dil sınavlarından en az 60 veya uluslararası yabancı dil sınavlarından olan Test of English as a Foreign Language                   (TOEFL) veya International English Language Testing System (IELTS) gibi Yükseköğretim Kurulu tarafından eş değer ola</w:t>
      </w:r>
      <w:r w:rsidR="003267F8" w:rsidRPr="006B1BA6">
        <w:rPr>
          <w:rFonts w:ascii="Times New Roman" w:hAnsi="Times New Roman"/>
          <w:sz w:val="18"/>
          <w:szCs w:val="18"/>
          <w:lang w:val="tr-TR"/>
        </w:rPr>
        <w:t>rak tanınan sınavların birinden</w:t>
      </w:r>
      <w:r w:rsidR="004F2651" w:rsidRPr="006B1BA6">
        <w:rPr>
          <w:rFonts w:ascii="Times New Roman" w:hAnsi="Times New Roman"/>
          <w:sz w:val="18"/>
          <w:szCs w:val="18"/>
          <w:lang w:val="tr-TR"/>
        </w:rPr>
        <w:t xml:space="preserve"> ÖSYM Kurulu </w:t>
      </w:r>
      <w:r w:rsidRPr="006B1BA6">
        <w:rPr>
          <w:rFonts w:ascii="Times New Roman" w:hAnsi="Times New Roman"/>
          <w:sz w:val="18"/>
          <w:szCs w:val="18"/>
          <w:lang w:val="tr-TR"/>
        </w:rPr>
        <w:t xml:space="preserve">tarafından belirlenen  eş değeri puanı alması koşuluyla yabancı dil puanının %25’i. </w:t>
      </w:r>
      <w:r w:rsidRPr="006B1BA6">
        <w:rPr>
          <w:rFonts w:ascii="Times New Roman" w:hAnsi="Times New Roman"/>
          <w:b/>
          <w:bCs/>
          <w:sz w:val="18"/>
          <w:szCs w:val="18"/>
          <w:lang w:val="tr-TR"/>
        </w:rPr>
        <w:t xml:space="preserve"> (**)</w:t>
      </w:r>
    </w:p>
    <w:p w:rsidR="00CF59DE" w:rsidRPr="006B1BA6" w:rsidRDefault="00CF59DE" w:rsidP="002C36BB">
      <w:pPr>
        <w:pStyle w:val="GvdeMetni"/>
        <w:tabs>
          <w:tab w:val="left" w:pos="426"/>
          <w:tab w:val="left" w:pos="2268"/>
          <w:tab w:val="left" w:pos="4111"/>
          <w:tab w:val="center" w:pos="4962"/>
          <w:tab w:val="center" w:pos="6663"/>
          <w:tab w:val="center" w:pos="8789"/>
        </w:tabs>
        <w:spacing w:before="100" w:beforeAutospacing="1" w:after="100" w:afterAutospacing="1" w:line="280" w:lineRule="auto"/>
        <w:ind w:left="426" w:hanging="426"/>
        <w:jc w:val="both"/>
        <w:rPr>
          <w:rFonts w:ascii="Times New Roman" w:hAnsi="Times New Roman"/>
          <w:sz w:val="18"/>
          <w:szCs w:val="18"/>
          <w:lang w:val="tr-TR"/>
        </w:rPr>
      </w:pPr>
      <w:r w:rsidRPr="006B1BA6">
        <w:rPr>
          <w:rFonts w:ascii="Times New Roman" w:hAnsi="Times New Roman"/>
          <w:b/>
          <w:bCs/>
          <w:sz w:val="18"/>
          <w:szCs w:val="18"/>
          <w:lang w:val="tr-TR"/>
        </w:rPr>
        <w:t>2-</w:t>
      </w:r>
      <w:r w:rsidRPr="006B1BA6">
        <w:rPr>
          <w:rFonts w:ascii="Times New Roman" w:hAnsi="Times New Roman"/>
          <w:sz w:val="18"/>
          <w:szCs w:val="18"/>
          <w:lang w:val="tr-TR"/>
        </w:rPr>
        <w:tab/>
        <w:t xml:space="preserve">Lisansa ve yüksek lisansa dayalı sanatta yeterlikte en az 3,00/4,00 ya da 75/100 almak koşuluyla lisans veya yüksek lisans not ortalamasının %25’i. </w:t>
      </w:r>
    </w:p>
    <w:p w:rsidR="00CF59DE" w:rsidRPr="006B1BA6" w:rsidRDefault="00CF59DE" w:rsidP="002C36BB">
      <w:pPr>
        <w:pStyle w:val="GvdeMetni"/>
        <w:tabs>
          <w:tab w:val="left" w:pos="426"/>
          <w:tab w:val="left" w:pos="2268"/>
          <w:tab w:val="left" w:pos="4111"/>
          <w:tab w:val="center" w:pos="4962"/>
          <w:tab w:val="center" w:pos="6663"/>
          <w:tab w:val="center" w:pos="8789"/>
        </w:tabs>
        <w:spacing w:before="100" w:beforeAutospacing="1" w:after="100" w:afterAutospacing="1" w:line="280" w:lineRule="auto"/>
        <w:ind w:left="426" w:hanging="426"/>
        <w:jc w:val="both"/>
        <w:rPr>
          <w:rFonts w:ascii="Times New Roman" w:hAnsi="Times New Roman"/>
          <w:sz w:val="18"/>
          <w:szCs w:val="18"/>
          <w:lang w:val="tr-TR"/>
        </w:rPr>
      </w:pPr>
      <w:r w:rsidRPr="006B1BA6">
        <w:rPr>
          <w:rFonts w:ascii="Times New Roman" w:hAnsi="Times New Roman"/>
          <w:b/>
          <w:bCs/>
          <w:sz w:val="18"/>
          <w:szCs w:val="18"/>
          <w:lang w:val="tr-TR"/>
        </w:rPr>
        <w:t>3-</w:t>
      </w:r>
      <w:r w:rsidRPr="006B1BA6">
        <w:rPr>
          <w:rFonts w:ascii="Times New Roman" w:hAnsi="Times New Roman"/>
          <w:sz w:val="18"/>
          <w:szCs w:val="18"/>
          <w:lang w:val="tr-TR"/>
        </w:rPr>
        <w:tab/>
        <w:t>Güzel Sanatlar Fakültesi ile Konservatuvara bağlı anasanat dallarında ALES puanı aranmadığından, en az 60 almak koşuluyla yetenek ve mülakat sınavları sonucunun %50’si.</w:t>
      </w:r>
    </w:p>
    <w:p w:rsidR="00CF59DE" w:rsidRPr="006B1BA6" w:rsidRDefault="00CF59DE" w:rsidP="002C36BB">
      <w:pPr>
        <w:pStyle w:val="GvdeMetni"/>
        <w:tabs>
          <w:tab w:val="left" w:pos="426"/>
          <w:tab w:val="left" w:pos="2268"/>
          <w:tab w:val="left" w:pos="4111"/>
          <w:tab w:val="center" w:pos="4962"/>
          <w:tab w:val="center" w:pos="6663"/>
          <w:tab w:val="center" w:pos="8789"/>
        </w:tabs>
        <w:spacing w:before="100" w:beforeAutospacing="1" w:after="100" w:afterAutospacing="1" w:line="280" w:lineRule="auto"/>
        <w:ind w:left="426" w:hanging="426"/>
        <w:jc w:val="both"/>
        <w:rPr>
          <w:rFonts w:ascii="Times New Roman" w:hAnsi="Times New Roman"/>
          <w:sz w:val="18"/>
          <w:szCs w:val="18"/>
          <w:lang w:val="tr-TR"/>
        </w:rPr>
      </w:pPr>
      <w:r w:rsidRPr="006B1BA6">
        <w:rPr>
          <w:rFonts w:ascii="Times New Roman" w:hAnsi="Times New Roman"/>
          <w:b/>
          <w:bCs/>
          <w:sz w:val="18"/>
          <w:szCs w:val="18"/>
          <w:lang w:val="tr-TR"/>
        </w:rPr>
        <w:t>4-</w:t>
      </w:r>
      <w:r w:rsidRPr="006B1BA6">
        <w:rPr>
          <w:rFonts w:ascii="Times New Roman" w:hAnsi="Times New Roman"/>
          <w:sz w:val="18"/>
          <w:szCs w:val="18"/>
          <w:lang w:val="tr-TR"/>
        </w:rPr>
        <w:tab/>
        <w:t xml:space="preserve">Eğitim dili Türkçe olan programlara kayıt hakkı kazanan yabancı uyruklu adayların kayıtlarının yapılabilmesi için; Türkçe Öğretim Merkezi (TÖMER) ve Avrupa Dil Portfolyosu (ADP) seviye karşılığı doktora programları için (C1) düzeyinde puan almış olmaları ya da </w:t>
      </w:r>
      <w:r w:rsidRPr="006B1BA6">
        <w:rPr>
          <w:rFonts w:ascii="Times New Roman" w:hAnsi="Times New Roman"/>
          <w:b/>
          <w:sz w:val="18"/>
          <w:szCs w:val="18"/>
          <w:lang w:val="tr-TR"/>
        </w:rPr>
        <w:t xml:space="preserve">05 Şubat 2014 </w:t>
      </w:r>
      <w:r w:rsidRPr="006B1BA6">
        <w:rPr>
          <w:rFonts w:ascii="Times New Roman" w:hAnsi="Times New Roman"/>
          <w:sz w:val="18"/>
          <w:szCs w:val="18"/>
          <w:lang w:val="tr-TR"/>
        </w:rPr>
        <w:t>tarihinde saat 10.</w:t>
      </w:r>
      <w:r w:rsidRPr="006B1BA6">
        <w:rPr>
          <w:rFonts w:ascii="Times New Roman" w:hAnsi="Times New Roman"/>
          <w:sz w:val="18"/>
          <w:szCs w:val="18"/>
          <w:vertAlign w:val="superscript"/>
          <w:lang w:val="tr-TR"/>
        </w:rPr>
        <w:t>00</w:t>
      </w:r>
      <w:r w:rsidRPr="006B1BA6">
        <w:rPr>
          <w:rFonts w:ascii="Times New Roman" w:hAnsi="Times New Roman"/>
          <w:sz w:val="18"/>
          <w:szCs w:val="18"/>
          <w:lang w:val="tr-TR"/>
        </w:rPr>
        <w:t xml:space="preserve"> da yapılacak olan Türkçe Yeterlik Sınavından en az 70 puan almış olmaları gerekir.</w:t>
      </w:r>
    </w:p>
    <w:p w:rsidR="00F364DB" w:rsidRPr="006B1BA6" w:rsidRDefault="00F364DB" w:rsidP="002C36BB">
      <w:pPr>
        <w:pStyle w:val="GvdeMetni"/>
        <w:tabs>
          <w:tab w:val="left" w:pos="426"/>
          <w:tab w:val="left" w:pos="2268"/>
          <w:tab w:val="left" w:pos="4111"/>
          <w:tab w:val="center" w:pos="4962"/>
          <w:tab w:val="center" w:pos="6663"/>
          <w:tab w:val="center" w:pos="8789"/>
        </w:tabs>
        <w:spacing w:before="100" w:beforeAutospacing="1" w:after="100" w:afterAutospacing="1" w:line="280" w:lineRule="auto"/>
        <w:ind w:left="426" w:hanging="426"/>
        <w:jc w:val="both"/>
        <w:rPr>
          <w:rFonts w:ascii="Times New Roman" w:hAnsi="Times New Roman"/>
          <w:sz w:val="18"/>
          <w:szCs w:val="18"/>
          <w:lang w:val="tr-TR"/>
        </w:rPr>
      </w:pPr>
      <w:r w:rsidRPr="006B1BA6">
        <w:rPr>
          <w:rFonts w:ascii="Times New Roman" w:hAnsi="Times New Roman"/>
          <w:b/>
          <w:bCs/>
          <w:sz w:val="18"/>
          <w:szCs w:val="18"/>
          <w:lang w:val="tr-TR"/>
        </w:rPr>
        <w:t>5-</w:t>
      </w:r>
      <w:r w:rsidRPr="006B1BA6">
        <w:rPr>
          <w:rFonts w:ascii="Times New Roman" w:hAnsi="Times New Roman"/>
          <w:sz w:val="18"/>
          <w:szCs w:val="18"/>
          <w:lang w:val="tr-TR"/>
        </w:rPr>
        <w:tab/>
        <w:t>Y</w:t>
      </w:r>
      <w:r w:rsidR="00C9254B" w:rsidRPr="006B1BA6">
        <w:rPr>
          <w:rFonts w:ascii="Times New Roman" w:hAnsi="Times New Roman"/>
          <w:sz w:val="18"/>
          <w:szCs w:val="18"/>
          <w:lang w:val="tr-TR"/>
        </w:rPr>
        <w:t>ukarıdaki koşulları sağlayan ad</w:t>
      </w:r>
      <w:r w:rsidRPr="006B1BA6">
        <w:rPr>
          <w:rFonts w:ascii="Times New Roman" w:hAnsi="Times New Roman"/>
          <w:sz w:val="18"/>
          <w:szCs w:val="18"/>
          <w:lang w:val="tr-TR"/>
        </w:rPr>
        <w:t>ayların başarı sıralaması, en yüksek puandan en düşük puana doğru yapılır.</w:t>
      </w:r>
    </w:p>
    <w:p w:rsidR="00CF59DE" w:rsidRPr="006B1BA6" w:rsidRDefault="00CF59DE" w:rsidP="002C36BB">
      <w:pPr>
        <w:tabs>
          <w:tab w:val="left" w:pos="567"/>
          <w:tab w:val="center" w:pos="3544"/>
          <w:tab w:val="center" w:pos="4962"/>
          <w:tab w:val="center" w:pos="6379"/>
          <w:tab w:val="center" w:pos="8222"/>
        </w:tabs>
        <w:spacing w:before="100" w:beforeAutospacing="1" w:after="100" w:afterAutospacing="1" w:line="280" w:lineRule="auto"/>
        <w:ind w:left="360" w:hanging="360"/>
        <w:jc w:val="both"/>
        <w:rPr>
          <w:rFonts w:ascii="Times New Roman" w:hAnsi="Times New Roman"/>
          <w:bCs/>
          <w:sz w:val="18"/>
          <w:szCs w:val="18"/>
          <w:lang w:val="tr-TR"/>
        </w:rPr>
      </w:pPr>
      <w:r w:rsidRPr="006B1BA6">
        <w:rPr>
          <w:rFonts w:ascii="Times New Roman" w:hAnsi="Times New Roman"/>
          <w:b/>
          <w:sz w:val="18"/>
          <w:szCs w:val="18"/>
          <w:lang w:val="tr-TR"/>
        </w:rPr>
        <w:t>*</w:t>
      </w:r>
      <w:r w:rsidRPr="006B1BA6">
        <w:rPr>
          <w:rFonts w:ascii="Times New Roman" w:hAnsi="Times New Roman"/>
          <w:bCs/>
          <w:sz w:val="18"/>
          <w:szCs w:val="18"/>
          <w:lang w:val="tr-TR"/>
        </w:rPr>
        <w:tab/>
        <w:t xml:space="preserve">Yüksek lisans bilim alanı yabancı dil olanların, öğrenim görecekleri yabancı dilde en az 80 ya da eşdeğeri puan almaları gereklidir. </w:t>
      </w:r>
    </w:p>
    <w:p w:rsidR="00CF59DE" w:rsidRPr="006B1BA6" w:rsidRDefault="00CF59DE" w:rsidP="002C36BB">
      <w:pPr>
        <w:pStyle w:val="bekMetni"/>
        <w:tabs>
          <w:tab w:val="clear" w:pos="426"/>
          <w:tab w:val="left" w:pos="567"/>
        </w:tabs>
        <w:spacing w:before="100" w:beforeAutospacing="1" w:after="100" w:afterAutospacing="1" w:line="280" w:lineRule="auto"/>
        <w:ind w:left="360" w:right="0" w:hanging="360"/>
        <w:rPr>
          <w:rFonts w:ascii="Times New Roman" w:hAnsi="Times New Roman"/>
          <w:b w:val="0"/>
          <w:sz w:val="18"/>
          <w:szCs w:val="18"/>
        </w:rPr>
      </w:pPr>
      <w:r w:rsidRPr="006B1BA6">
        <w:rPr>
          <w:rFonts w:ascii="Times New Roman" w:hAnsi="Times New Roman"/>
          <w:bCs w:val="0"/>
          <w:sz w:val="18"/>
          <w:szCs w:val="18"/>
        </w:rPr>
        <w:t>**</w:t>
      </w:r>
      <w:r w:rsidRPr="006B1BA6">
        <w:rPr>
          <w:rFonts w:ascii="Times New Roman" w:hAnsi="Times New Roman"/>
          <w:b w:val="0"/>
          <w:sz w:val="18"/>
          <w:szCs w:val="18"/>
        </w:rPr>
        <w:tab/>
        <w:t>Ölçme, Seçme ve Yerleştirme Merkezi (ÖSYM) tarafından düzenlenen yabancı dil sınavlarından veya Uluslararası geçerliği olan sınavların birinden alınmış olmalıdır. Ölçme, Seçme ve Yerleştirme Merkezi (ÖSYM) tarafından düzenlenen yabancı dil sınavlarının dışındaki sınavlardan alınan puanlar sınavı yapan kurumun belirlediği süre kadar geçerlidir.</w:t>
      </w:r>
    </w:p>
    <w:p w:rsidR="00CF59DE" w:rsidRPr="006B1BA6" w:rsidRDefault="00CF59DE" w:rsidP="002C36BB">
      <w:pPr>
        <w:pStyle w:val="bekMetni"/>
        <w:tabs>
          <w:tab w:val="clear" w:pos="426"/>
          <w:tab w:val="left" w:pos="567"/>
        </w:tabs>
        <w:spacing w:before="100" w:beforeAutospacing="1" w:after="100" w:afterAutospacing="1" w:line="280" w:lineRule="auto"/>
        <w:ind w:left="360" w:right="0" w:hanging="360"/>
        <w:rPr>
          <w:rFonts w:ascii="Times New Roman" w:hAnsi="Times New Roman"/>
          <w:sz w:val="18"/>
          <w:szCs w:val="18"/>
        </w:rPr>
      </w:pPr>
      <w:r w:rsidRPr="006B1BA6">
        <w:rPr>
          <w:rFonts w:ascii="Times New Roman" w:hAnsi="Times New Roman"/>
          <w:bCs w:val="0"/>
          <w:sz w:val="18"/>
          <w:szCs w:val="18"/>
        </w:rPr>
        <w:t>***</w:t>
      </w:r>
      <w:r w:rsidRPr="006B1BA6">
        <w:rPr>
          <w:rFonts w:ascii="Times New Roman" w:hAnsi="Times New Roman"/>
          <w:bCs w:val="0"/>
          <w:sz w:val="18"/>
          <w:szCs w:val="18"/>
        </w:rPr>
        <w:tab/>
      </w:r>
      <w:r w:rsidRPr="006B1BA6">
        <w:rPr>
          <w:rFonts w:ascii="Times New Roman" w:hAnsi="Times New Roman"/>
          <w:b w:val="0"/>
          <w:sz w:val="18"/>
          <w:szCs w:val="18"/>
        </w:rPr>
        <w:t xml:space="preserve">Doktora bilim alanı yabancı dil olan adaylar öğrenim görecekleri yabancı dilde en az 80 veya eşdeğeri puan almalıdır. Öğrenim görecekleri yabancı dil dışında ise Üniversitelerarası Kurul tarafından kabul edilen diğer dillerden en az 60 veya eşdeğeri puan almalıdır. Başarı sıralamasında öğrenim görecekleri yabancı dil dışındaki dil puanı kullanılacaktır. </w:t>
      </w:r>
    </w:p>
    <w:p w:rsidR="00CF59DE" w:rsidRPr="006B1BA6" w:rsidRDefault="00CF59DE" w:rsidP="002C36BB">
      <w:pPr>
        <w:pStyle w:val="GvdeMetni"/>
        <w:tabs>
          <w:tab w:val="left" w:pos="284"/>
          <w:tab w:val="left" w:pos="426"/>
          <w:tab w:val="left" w:pos="2268"/>
          <w:tab w:val="left" w:pos="5670"/>
          <w:tab w:val="right" w:pos="8364"/>
          <w:tab w:val="center" w:pos="8789"/>
        </w:tabs>
        <w:spacing w:before="100" w:beforeAutospacing="1" w:after="100" w:afterAutospacing="1" w:line="280" w:lineRule="auto"/>
        <w:ind w:left="284" w:hanging="284"/>
        <w:jc w:val="both"/>
        <w:rPr>
          <w:rFonts w:ascii="Times New Roman" w:hAnsi="Times New Roman"/>
          <w:b/>
          <w:sz w:val="18"/>
          <w:szCs w:val="18"/>
          <w:u w:val="single"/>
          <w:lang w:val="tr-TR"/>
        </w:rPr>
      </w:pPr>
      <w:r w:rsidRPr="006B1BA6">
        <w:rPr>
          <w:rFonts w:ascii="Times New Roman" w:hAnsi="Times New Roman"/>
          <w:b/>
          <w:sz w:val="18"/>
          <w:szCs w:val="18"/>
          <w:u w:val="single"/>
          <w:lang w:val="tr-TR"/>
        </w:rPr>
        <w:t>BAŞVURU YÖNTEMİ:</w:t>
      </w:r>
    </w:p>
    <w:p w:rsidR="00CF59DE" w:rsidRPr="006B1BA6" w:rsidRDefault="00CF59DE" w:rsidP="002C36BB">
      <w:pPr>
        <w:pStyle w:val="bekMetni"/>
        <w:tabs>
          <w:tab w:val="clear" w:pos="426"/>
          <w:tab w:val="left" w:pos="360"/>
        </w:tabs>
        <w:spacing w:before="100" w:beforeAutospacing="1" w:after="100" w:afterAutospacing="1" w:line="280" w:lineRule="auto"/>
        <w:ind w:left="360" w:right="0" w:hanging="360"/>
        <w:rPr>
          <w:rFonts w:ascii="Times New Roman" w:hAnsi="Times New Roman"/>
          <w:b w:val="0"/>
          <w:bCs w:val="0"/>
          <w:sz w:val="18"/>
          <w:szCs w:val="18"/>
        </w:rPr>
      </w:pPr>
      <w:r w:rsidRPr="006B1BA6">
        <w:rPr>
          <w:rFonts w:ascii="Times New Roman" w:hAnsi="Times New Roman"/>
          <w:sz w:val="18"/>
          <w:szCs w:val="18"/>
        </w:rPr>
        <w:t>1-</w:t>
      </w:r>
      <w:r w:rsidRPr="006B1BA6">
        <w:rPr>
          <w:rFonts w:ascii="Times New Roman" w:hAnsi="Times New Roman"/>
          <w:b w:val="0"/>
          <w:bCs w:val="0"/>
          <w:sz w:val="18"/>
          <w:szCs w:val="18"/>
        </w:rPr>
        <w:tab/>
        <w:t xml:space="preserve">Başvurular </w:t>
      </w:r>
      <w:r w:rsidRPr="006B1BA6">
        <w:rPr>
          <w:rFonts w:ascii="Times New Roman" w:hAnsi="Times New Roman"/>
          <w:bCs w:val="0"/>
          <w:sz w:val="18"/>
          <w:szCs w:val="18"/>
        </w:rPr>
        <w:t xml:space="preserve">27-31 Ocak 2014 </w:t>
      </w:r>
      <w:r w:rsidRPr="006B1BA6">
        <w:rPr>
          <w:rFonts w:ascii="Times New Roman" w:hAnsi="Times New Roman"/>
          <w:b w:val="0"/>
          <w:bCs w:val="0"/>
          <w:sz w:val="18"/>
          <w:szCs w:val="18"/>
        </w:rPr>
        <w:t xml:space="preserve">tarihleri arasında üniversitemiz </w:t>
      </w:r>
      <w:hyperlink r:id="rId20" w:history="1">
        <w:r w:rsidRPr="006B1BA6">
          <w:rPr>
            <w:rStyle w:val="Kpr"/>
            <w:rFonts w:ascii="Times New Roman" w:hAnsi="Times New Roman"/>
            <w:color w:val="auto"/>
            <w:sz w:val="18"/>
            <w:szCs w:val="18"/>
          </w:rPr>
          <w:t>basvuruyld.anadolu.edu.tr</w:t>
        </w:r>
      </w:hyperlink>
      <w:r w:rsidRPr="006B1BA6">
        <w:rPr>
          <w:rFonts w:ascii="Times New Roman" w:hAnsi="Times New Roman"/>
          <w:b w:val="0"/>
          <w:bCs w:val="0"/>
          <w:sz w:val="18"/>
          <w:szCs w:val="18"/>
        </w:rPr>
        <w:t xml:space="preserve"> adresinden yapılacaktır.</w:t>
      </w:r>
    </w:p>
    <w:p w:rsidR="00CF59DE" w:rsidRPr="006B1BA6" w:rsidRDefault="00CF59DE" w:rsidP="002C36BB">
      <w:pPr>
        <w:pStyle w:val="bekMetni"/>
        <w:tabs>
          <w:tab w:val="clear" w:pos="426"/>
          <w:tab w:val="left" w:pos="360"/>
        </w:tabs>
        <w:spacing w:before="100" w:beforeAutospacing="1" w:after="100" w:afterAutospacing="1" w:line="280" w:lineRule="auto"/>
        <w:ind w:left="360" w:right="0" w:hanging="360"/>
        <w:rPr>
          <w:rFonts w:ascii="Times New Roman" w:hAnsi="Times New Roman"/>
          <w:b w:val="0"/>
          <w:bCs w:val="0"/>
          <w:sz w:val="18"/>
          <w:szCs w:val="18"/>
        </w:rPr>
      </w:pPr>
      <w:r w:rsidRPr="006B1BA6">
        <w:rPr>
          <w:rFonts w:ascii="Times New Roman" w:hAnsi="Times New Roman"/>
          <w:sz w:val="18"/>
          <w:szCs w:val="18"/>
        </w:rPr>
        <w:t>2-</w:t>
      </w:r>
      <w:r w:rsidRPr="006B1BA6">
        <w:rPr>
          <w:rFonts w:ascii="Times New Roman" w:hAnsi="Times New Roman"/>
          <w:b w:val="0"/>
          <w:bCs w:val="0"/>
          <w:sz w:val="18"/>
          <w:szCs w:val="18"/>
        </w:rPr>
        <w:tab/>
        <w:t>Adaylar başvuru yapabilmek için öncelikle sisteme T.C. Kimlik numaralarıyla giriş yaparak kendilerini tanımlayacaklar ve sistemde yönlendirilecekleri biçimde başvurularını gerçekleştireceklerdir.</w:t>
      </w:r>
    </w:p>
    <w:p w:rsidR="00CF59DE" w:rsidRPr="006B1BA6" w:rsidRDefault="00CF59DE" w:rsidP="002C36BB">
      <w:pPr>
        <w:pStyle w:val="bekMetni"/>
        <w:tabs>
          <w:tab w:val="clear" w:pos="426"/>
          <w:tab w:val="left" w:pos="360"/>
        </w:tabs>
        <w:spacing w:before="100" w:beforeAutospacing="1" w:after="100" w:afterAutospacing="1" w:line="280" w:lineRule="auto"/>
        <w:ind w:left="360" w:right="0" w:hanging="360"/>
        <w:rPr>
          <w:rFonts w:ascii="Times New Roman" w:hAnsi="Times New Roman"/>
          <w:b w:val="0"/>
          <w:bCs w:val="0"/>
          <w:sz w:val="18"/>
          <w:szCs w:val="18"/>
        </w:rPr>
      </w:pPr>
      <w:r w:rsidRPr="006B1BA6">
        <w:rPr>
          <w:rFonts w:ascii="Times New Roman" w:hAnsi="Times New Roman"/>
          <w:sz w:val="18"/>
          <w:szCs w:val="18"/>
        </w:rPr>
        <w:t>3-</w:t>
      </w:r>
      <w:r w:rsidRPr="006B1BA6">
        <w:rPr>
          <w:rFonts w:ascii="Times New Roman" w:hAnsi="Times New Roman"/>
          <w:b w:val="0"/>
          <w:bCs w:val="0"/>
          <w:sz w:val="18"/>
          <w:szCs w:val="18"/>
        </w:rPr>
        <w:tab/>
        <w:t>Her</w:t>
      </w:r>
      <w:r w:rsidR="007835B9" w:rsidRPr="006B1BA6">
        <w:rPr>
          <w:rFonts w:ascii="Times New Roman" w:hAnsi="Times New Roman"/>
          <w:b w:val="0"/>
          <w:bCs w:val="0"/>
          <w:sz w:val="18"/>
          <w:szCs w:val="18"/>
        </w:rPr>
        <w:t xml:space="preserve"> aday ilgili Enstitü</w:t>
      </w:r>
      <w:r w:rsidRPr="006B1BA6">
        <w:rPr>
          <w:rFonts w:ascii="Times New Roman" w:hAnsi="Times New Roman"/>
          <w:b w:val="0"/>
          <w:bCs w:val="0"/>
          <w:sz w:val="18"/>
          <w:szCs w:val="18"/>
        </w:rPr>
        <w:t xml:space="preserve">de sadece </w:t>
      </w:r>
      <w:r w:rsidRPr="006B1BA6">
        <w:rPr>
          <w:rFonts w:ascii="Times New Roman" w:hAnsi="Times New Roman"/>
          <w:sz w:val="18"/>
          <w:szCs w:val="18"/>
        </w:rPr>
        <w:t>2</w:t>
      </w:r>
      <w:r w:rsidRPr="006B1BA6">
        <w:rPr>
          <w:rFonts w:ascii="Times New Roman" w:hAnsi="Times New Roman"/>
          <w:b w:val="0"/>
          <w:bCs w:val="0"/>
          <w:sz w:val="18"/>
          <w:szCs w:val="18"/>
        </w:rPr>
        <w:t xml:space="preserve"> ayrı programa başvuru gerçekleştirebilecektir.</w:t>
      </w:r>
    </w:p>
    <w:p w:rsidR="00CF59DE" w:rsidRPr="006B1BA6" w:rsidRDefault="00CF59DE" w:rsidP="002C36BB">
      <w:pPr>
        <w:pStyle w:val="bekMetni"/>
        <w:tabs>
          <w:tab w:val="clear" w:pos="426"/>
          <w:tab w:val="left" w:pos="360"/>
        </w:tabs>
        <w:spacing w:before="100" w:beforeAutospacing="1" w:after="100" w:afterAutospacing="1" w:line="280" w:lineRule="auto"/>
        <w:ind w:left="360" w:right="0" w:hanging="360"/>
        <w:rPr>
          <w:rFonts w:ascii="Times New Roman" w:hAnsi="Times New Roman"/>
          <w:b w:val="0"/>
          <w:bCs w:val="0"/>
          <w:sz w:val="18"/>
          <w:szCs w:val="18"/>
        </w:rPr>
      </w:pPr>
      <w:r w:rsidRPr="006B1BA6">
        <w:rPr>
          <w:rFonts w:ascii="Times New Roman" w:hAnsi="Times New Roman"/>
          <w:sz w:val="18"/>
          <w:szCs w:val="18"/>
        </w:rPr>
        <w:t>4-</w:t>
      </w:r>
      <w:r w:rsidRPr="006B1BA6">
        <w:rPr>
          <w:rFonts w:ascii="Times New Roman" w:hAnsi="Times New Roman"/>
          <w:b w:val="0"/>
          <w:bCs w:val="0"/>
          <w:sz w:val="18"/>
          <w:szCs w:val="18"/>
        </w:rPr>
        <w:tab/>
        <w:t>Başvuru esnasında bilgilerini yanlış beyan eden adayların başvuruları iptal edilecektir.</w:t>
      </w:r>
    </w:p>
    <w:p w:rsidR="00CF59DE" w:rsidRPr="006B1BA6" w:rsidRDefault="00CF59DE" w:rsidP="002C36BB">
      <w:pPr>
        <w:pStyle w:val="bekMetni"/>
        <w:tabs>
          <w:tab w:val="clear" w:pos="426"/>
          <w:tab w:val="left" w:pos="360"/>
        </w:tabs>
        <w:spacing w:before="100" w:beforeAutospacing="1" w:after="100" w:afterAutospacing="1" w:line="280" w:lineRule="auto"/>
        <w:ind w:left="360" w:right="0" w:hanging="360"/>
        <w:rPr>
          <w:rFonts w:ascii="Times New Roman" w:hAnsi="Times New Roman"/>
          <w:b w:val="0"/>
          <w:bCs w:val="0"/>
          <w:sz w:val="18"/>
          <w:szCs w:val="18"/>
        </w:rPr>
      </w:pPr>
      <w:r w:rsidRPr="006B1BA6">
        <w:rPr>
          <w:rFonts w:ascii="Times New Roman" w:hAnsi="Times New Roman"/>
          <w:sz w:val="18"/>
          <w:szCs w:val="18"/>
        </w:rPr>
        <w:t>5-</w:t>
      </w:r>
      <w:r w:rsidRPr="006B1BA6">
        <w:rPr>
          <w:rFonts w:ascii="Times New Roman" w:hAnsi="Times New Roman"/>
          <w:b w:val="0"/>
          <w:bCs w:val="0"/>
          <w:sz w:val="18"/>
          <w:szCs w:val="18"/>
        </w:rPr>
        <w:tab/>
        <w:t>Başvuru sonuçları web sitemizden ilan edilecek ve ilan edilen kayıt tarihleri arasında kayıt yaptırmaya hak kazananlar başvuru esnasında beyan ettikleri bilgileri aşağıdaki belgelerle doğru olarak belgelendirdikleri takdirde kayıtları kabul edilecektir.</w:t>
      </w:r>
    </w:p>
    <w:p w:rsidR="00CF59DE" w:rsidRPr="006B1BA6" w:rsidRDefault="00CF59DE" w:rsidP="002C36BB">
      <w:pPr>
        <w:pStyle w:val="GvdeMetni"/>
        <w:tabs>
          <w:tab w:val="left" w:pos="284"/>
          <w:tab w:val="left" w:pos="426"/>
          <w:tab w:val="left" w:pos="2268"/>
          <w:tab w:val="left" w:pos="3165"/>
          <w:tab w:val="left" w:pos="3686"/>
          <w:tab w:val="right" w:pos="5670"/>
          <w:tab w:val="center" w:pos="6663"/>
          <w:tab w:val="center" w:pos="8789"/>
        </w:tabs>
        <w:spacing w:before="100" w:beforeAutospacing="1" w:after="100" w:afterAutospacing="1" w:line="280" w:lineRule="auto"/>
        <w:jc w:val="both"/>
        <w:rPr>
          <w:rFonts w:ascii="Times New Roman" w:hAnsi="Times New Roman"/>
          <w:b/>
          <w:bCs/>
          <w:sz w:val="18"/>
          <w:szCs w:val="18"/>
          <w:u w:val="single"/>
          <w:lang w:val="tr-TR"/>
        </w:rPr>
      </w:pPr>
      <w:r w:rsidRPr="006B1BA6">
        <w:rPr>
          <w:rFonts w:ascii="Times New Roman" w:hAnsi="Times New Roman"/>
          <w:b/>
          <w:bCs/>
          <w:sz w:val="18"/>
          <w:szCs w:val="18"/>
          <w:u w:val="single"/>
          <w:lang w:val="tr-TR"/>
        </w:rPr>
        <w:br w:type="column"/>
      </w:r>
      <w:r w:rsidRPr="006B1BA6">
        <w:rPr>
          <w:rFonts w:ascii="Times New Roman" w:hAnsi="Times New Roman"/>
          <w:b/>
          <w:bCs/>
          <w:sz w:val="18"/>
          <w:szCs w:val="18"/>
          <w:u w:val="single"/>
          <w:lang w:val="tr-TR"/>
        </w:rPr>
        <w:lastRenderedPageBreak/>
        <w:t>KESİN KAYITTA İSTENİLEN BELGELER</w:t>
      </w:r>
    </w:p>
    <w:p w:rsidR="00CF59DE" w:rsidRPr="006B1BA6" w:rsidRDefault="00CF59DE" w:rsidP="002C36BB">
      <w:pPr>
        <w:pStyle w:val="bekMetni"/>
        <w:tabs>
          <w:tab w:val="clear" w:pos="426"/>
          <w:tab w:val="left" w:pos="360"/>
        </w:tabs>
        <w:spacing w:before="100" w:beforeAutospacing="1" w:after="100" w:afterAutospacing="1" w:line="280" w:lineRule="auto"/>
        <w:ind w:left="360" w:right="0" w:hanging="360"/>
        <w:rPr>
          <w:rFonts w:ascii="Times New Roman" w:hAnsi="Times New Roman"/>
          <w:b w:val="0"/>
          <w:bCs w:val="0"/>
          <w:sz w:val="18"/>
          <w:szCs w:val="18"/>
        </w:rPr>
      </w:pPr>
      <w:r w:rsidRPr="006B1BA6">
        <w:rPr>
          <w:rFonts w:ascii="Times New Roman" w:hAnsi="Times New Roman"/>
          <w:sz w:val="18"/>
          <w:szCs w:val="18"/>
        </w:rPr>
        <w:t>1-</w:t>
      </w:r>
      <w:r w:rsidRPr="006B1BA6">
        <w:rPr>
          <w:rFonts w:ascii="Times New Roman" w:hAnsi="Times New Roman"/>
          <w:b w:val="0"/>
          <w:bCs w:val="0"/>
          <w:sz w:val="18"/>
          <w:szCs w:val="18"/>
        </w:rPr>
        <w:tab/>
        <w:t>Akademik Personel ve Lisansüstü Eğitimi Giriş Sınavı (ALES) sonuç belgesinin aslı veya onaylı örneği ya da GRE veya GMAT sınavı belgesinin aslı veya onaylı örneği. (Belgenin aslının verilmesi halinde, belge ilgili müdürlükçe çoğaltılarak onaylanacaktır.) Anadolu Üniversitesinden herhangi bir anabilim dalı lisansüstü programından ilişiği kesilip yeniden aynı veya başka bir lisansüstü programa kabul edilen ya da bir yüksek lisans programını tamamlayarak yeniden başka bir programa kabul edilen öğrencilerin (en fazla bir yarıyıl ara vererek) yeniden ALES’e girmelerine gerek bulunmamaktadır.</w:t>
      </w:r>
    </w:p>
    <w:p w:rsidR="00CF59DE" w:rsidRPr="006B1BA6" w:rsidRDefault="00CF59DE" w:rsidP="002C36BB">
      <w:pPr>
        <w:pStyle w:val="bekMetni"/>
        <w:tabs>
          <w:tab w:val="clear" w:pos="426"/>
          <w:tab w:val="left" w:pos="360"/>
        </w:tabs>
        <w:spacing w:before="100" w:beforeAutospacing="1" w:after="100" w:afterAutospacing="1" w:line="280" w:lineRule="auto"/>
        <w:ind w:left="360" w:right="0" w:hanging="360"/>
        <w:rPr>
          <w:rFonts w:ascii="Times New Roman" w:hAnsi="Times New Roman"/>
          <w:b w:val="0"/>
          <w:bCs w:val="0"/>
          <w:sz w:val="18"/>
          <w:szCs w:val="18"/>
        </w:rPr>
      </w:pPr>
      <w:r w:rsidRPr="006B1BA6">
        <w:rPr>
          <w:rFonts w:ascii="Times New Roman" w:hAnsi="Times New Roman"/>
          <w:sz w:val="18"/>
          <w:szCs w:val="18"/>
        </w:rPr>
        <w:t>2-</w:t>
      </w:r>
      <w:r w:rsidRPr="006B1BA6">
        <w:rPr>
          <w:rFonts w:ascii="Times New Roman" w:hAnsi="Times New Roman"/>
          <w:b w:val="0"/>
          <w:bCs w:val="0"/>
          <w:sz w:val="18"/>
          <w:szCs w:val="18"/>
        </w:rPr>
        <w:tab/>
        <w:t xml:space="preserve">Kamu Personeli Yabancı Dil Bilgisi Seviye Tespit Sınavı (KPDS), Üniversitelerarası Kurul Yabancı Dil Sınavı (ÜDS), Yabancı Dil Bilgisi Seviye Belirleme Sınavı (YDS)  veya Uluslararası geçerliği olan sınavların birinden alınmış sonuç belgesinin aslı veya onaylı örneği. (Belgenin aslının verilmesi halinde, belge ilgili müdürlükçe çoğaltılarak onaylanacaktır.) Yabancı Dil Sınav Eşdeğerlikleri tablosuna Üniversitemiz </w:t>
      </w:r>
      <w:hyperlink r:id="rId21" w:history="1">
        <w:r w:rsidRPr="006B1BA6">
          <w:rPr>
            <w:rFonts w:ascii="Times New Roman" w:hAnsi="Times New Roman"/>
            <w:b w:val="0"/>
            <w:bCs w:val="0"/>
            <w:sz w:val="18"/>
            <w:szCs w:val="18"/>
          </w:rPr>
          <w:t>www.anadolu.edu.tr</w:t>
        </w:r>
      </w:hyperlink>
      <w:r w:rsidRPr="006B1BA6">
        <w:rPr>
          <w:rFonts w:ascii="Times New Roman" w:hAnsi="Times New Roman"/>
          <w:b w:val="0"/>
          <w:bCs w:val="0"/>
          <w:sz w:val="18"/>
          <w:szCs w:val="18"/>
        </w:rPr>
        <w:t xml:space="preserve"> web sayfasında Öğrenci İşleri-Senato ve Yönetim Kurulu Kararları adresinden ulaşılabilir.</w:t>
      </w:r>
    </w:p>
    <w:p w:rsidR="00CF59DE" w:rsidRPr="006B1BA6" w:rsidRDefault="00CF59DE" w:rsidP="002C36BB">
      <w:pPr>
        <w:pStyle w:val="bekMetni"/>
        <w:tabs>
          <w:tab w:val="clear" w:pos="426"/>
          <w:tab w:val="left" w:pos="360"/>
        </w:tabs>
        <w:spacing w:before="100" w:beforeAutospacing="1" w:after="100" w:afterAutospacing="1" w:line="280" w:lineRule="auto"/>
        <w:ind w:left="360" w:right="0" w:hanging="360"/>
        <w:rPr>
          <w:rFonts w:ascii="Times New Roman" w:hAnsi="Times New Roman"/>
          <w:sz w:val="18"/>
          <w:szCs w:val="18"/>
        </w:rPr>
      </w:pPr>
      <w:r w:rsidRPr="006B1BA6">
        <w:rPr>
          <w:rFonts w:ascii="Times New Roman" w:hAnsi="Times New Roman"/>
          <w:sz w:val="18"/>
          <w:szCs w:val="18"/>
        </w:rPr>
        <w:t>3-</w:t>
      </w:r>
      <w:r w:rsidRPr="006B1BA6">
        <w:rPr>
          <w:rFonts w:ascii="Times New Roman" w:hAnsi="Times New Roman"/>
          <w:sz w:val="18"/>
          <w:szCs w:val="18"/>
        </w:rPr>
        <w:tab/>
      </w:r>
      <w:r w:rsidRPr="006B1BA6">
        <w:rPr>
          <w:rFonts w:ascii="Times New Roman" w:hAnsi="Times New Roman"/>
          <w:b w:val="0"/>
          <w:bCs w:val="0"/>
          <w:sz w:val="18"/>
          <w:szCs w:val="18"/>
        </w:rPr>
        <w:t xml:space="preserve">Yüksek lisans programına başvuranlar için lisans, lisansa dayalı doktora/sanatta yeterlik programına başvuranlar için lisans, yüksek lisansa dayalı doktora/sanatta yeterlik programına başvuranlar için lisans ve yüksek lisans not durum belgesinin (Transkript) aslı veya onaylı örneği. Başarı sıralamasında genel not ortalamaları 100 üzerinden değerlendirilmektedir. Genel not ortalaması 4,00 üzerinden olan adayların ortalamaları 25 ile çarpılarak 100’lük sisteme çevrilecektir. Not ortalaması bunlardan farklı bir tabana göre hesaplanmış adayların, genel not ortalamalarının 100 üzerinden karşılığı, Üniversitemizce hesaplanacak olup konu ile ilgili olarak alınan Senato kararına </w:t>
      </w:r>
      <w:hyperlink r:id="rId22" w:history="1">
        <w:r w:rsidRPr="006B1BA6">
          <w:rPr>
            <w:rStyle w:val="Kpr"/>
            <w:rFonts w:ascii="Times New Roman" w:hAnsi="Times New Roman"/>
            <w:color w:val="auto"/>
            <w:sz w:val="18"/>
            <w:szCs w:val="18"/>
          </w:rPr>
          <w:t>www.anadolu.edu.tr</w:t>
        </w:r>
      </w:hyperlink>
      <w:r w:rsidRPr="006B1BA6">
        <w:rPr>
          <w:rFonts w:ascii="Times New Roman" w:hAnsi="Times New Roman"/>
          <w:b w:val="0"/>
          <w:bCs w:val="0"/>
          <w:sz w:val="18"/>
          <w:szCs w:val="18"/>
        </w:rPr>
        <w:t xml:space="preserve"> web sayfasında Öğrenci İşleri-Senato ve Yönetim Kurulu Kararları-Not Karşılıkları adresinden ulaşılabilir.</w:t>
      </w:r>
    </w:p>
    <w:p w:rsidR="00CF59DE" w:rsidRPr="006B1BA6" w:rsidRDefault="00CF59DE" w:rsidP="002C36BB">
      <w:pPr>
        <w:pStyle w:val="bekMetni"/>
        <w:tabs>
          <w:tab w:val="clear" w:pos="426"/>
          <w:tab w:val="left" w:pos="360"/>
        </w:tabs>
        <w:spacing w:before="100" w:beforeAutospacing="1" w:after="100" w:afterAutospacing="1" w:line="280" w:lineRule="auto"/>
        <w:ind w:left="360" w:right="0" w:hanging="360"/>
        <w:rPr>
          <w:rFonts w:ascii="Times New Roman" w:hAnsi="Times New Roman"/>
          <w:sz w:val="18"/>
          <w:szCs w:val="18"/>
        </w:rPr>
      </w:pPr>
      <w:r w:rsidRPr="006B1BA6">
        <w:rPr>
          <w:rFonts w:ascii="Times New Roman" w:hAnsi="Times New Roman"/>
          <w:sz w:val="18"/>
          <w:szCs w:val="18"/>
        </w:rPr>
        <w:t>4-</w:t>
      </w:r>
      <w:r w:rsidRPr="006B1BA6">
        <w:rPr>
          <w:rFonts w:ascii="Times New Roman" w:hAnsi="Times New Roman"/>
          <w:sz w:val="18"/>
          <w:szCs w:val="18"/>
        </w:rPr>
        <w:tab/>
      </w:r>
      <w:r w:rsidRPr="006B1BA6">
        <w:rPr>
          <w:rFonts w:ascii="Times New Roman" w:hAnsi="Times New Roman"/>
          <w:b w:val="0"/>
          <w:bCs w:val="0"/>
          <w:sz w:val="18"/>
          <w:szCs w:val="18"/>
        </w:rPr>
        <w:t>Yüksek lisans programına başvuranlar için lisans, lisansa dayalı doktora/sanatta yeterlik programına başvuranlar için lisans, yüksek lisansa dayalı doktora/sanatta yeterlik programına başvuranlar için yüksek lisans mezuniyet belgesinin aslı veya onaylı örneği. (Yurt dışından alınan mezuniyet belgeleri için Yükseköğretim Kurulundan alınan denklik belgesi.)</w:t>
      </w:r>
    </w:p>
    <w:p w:rsidR="00CF59DE" w:rsidRPr="006B1BA6" w:rsidRDefault="00CF59DE" w:rsidP="002C36BB">
      <w:pPr>
        <w:pStyle w:val="bekMetni"/>
        <w:tabs>
          <w:tab w:val="clear" w:pos="426"/>
          <w:tab w:val="left" w:pos="360"/>
        </w:tabs>
        <w:spacing w:before="100" w:beforeAutospacing="1" w:after="100" w:afterAutospacing="1" w:line="280" w:lineRule="auto"/>
        <w:ind w:left="360" w:right="0" w:hanging="360"/>
        <w:rPr>
          <w:rFonts w:ascii="Times New Roman" w:hAnsi="Times New Roman"/>
          <w:sz w:val="18"/>
          <w:szCs w:val="18"/>
        </w:rPr>
      </w:pPr>
      <w:r w:rsidRPr="006B1BA6">
        <w:rPr>
          <w:rFonts w:ascii="Times New Roman" w:hAnsi="Times New Roman"/>
          <w:sz w:val="18"/>
          <w:szCs w:val="18"/>
        </w:rPr>
        <w:t>5-</w:t>
      </w:r>
      <w:r w:rsidRPr="006B1BA6">
        <w:rPr>
          <w:rFonts w:ascii="Times New Roman" w:hAnsi="Times New Roman"/>
          <w:sz w:val="18"/>
          <w:szCs w:val="18"/>
        </w:rPr>
        <w:tab/>
      </w:r>
      <w:r w:rsidRPr="006B1BA6">
        <w:rPr>
          <w:rFonts w:ascii="Times New Roman" w:hAnsi="Times New Roman"/>
          <w:b w:val="0"/>
          <w:bCs w:val="0"/>
          <w:sz w:val="18"/>
          <w:szCs w:val="18"/>
        </w:rPr>
        <w:t>Dört adet vesikalık fotoğraf.</w:t>
      </w:r>
    </w:p>
    <w:p w:rsidR="00CF59DE" w:rsidRPr="006B1BA6" w:rsidRDefault="00CF59DE" w:rsidP="002C36BB">
      <w:pPr>
        <w:pStyle w:val="bekMetni"/>
        <w:tabs>
          <w:tab w:val="clear" w:pos="426"/>
          <w:tab w:val="left" w:pos="360"/>
        </w:tabs>
        <w:spacing w:before="100" w:beforeAutospacing="1" w:after="100" w:afterAutospacing="1" w:line="280" w:lineRule="auto"/>
        <w:ind w:left="360" w:right="0" w:hanging="360"/>
        <w:rPr>
          <w:rFonts w:ascii="Times New Roman" w:hAnsi="Times New Roman"/>
          <w:b w:val="0"/>
          <w:bCs w:val="0"/>
          <w:sz w:val="18"/>
          <w:szCs w:val="18"/>
        </w:rPr>
      </w:pPr>
      <w:r w:rsidRPr="006B1BA6">
        <w:rPr>
          <w:rFonts w:ascii="Times New Roman" w:hAnsi="Times New Roman"/>
          <w:sz w:val="18"/>
          <w:szCs w:val="18"/>
        </w:rPr>
        <w:t>6-</w:t>
      </w:r>
      <w:r w:rsidRPr="006B1BA6">
        <w:rPr>
          <w:rFonts w:ascii="Times New Roman" w:hAnsi="Times New Roman"/>
          <w:b w:val="0"/>
          <w:bCs w:val="0"/>
          <w:sz w:val="18"/>
          <w:szCs w:val="18"/>
        </w:rPr>
        <w:tab/>
        <w:t>T.C. Kimlik Numaralı nüfus cüzdanı örneği (Enstitü tarafından onaylanacaktır).</w:t>
      </w:r>
    </w:p>
    <w:p w:rsidR="00CF59DE" w:rsidRPr="006B1BA6" w:rsidRDefault="00CF59DE" w:rsidP="002C36BB">
      <w:pPr>
        <w:pStyle w:val="bekMetni"/>
        <w:tabs>
          <w:tab w:val="clear" w:pos="426"/>
          <w:tab w:val="left" w:pos="360"/>
        </w:tabs>
        <w:spacing w:before="100" w:beforeAutospacing="1" w:after="100" w:afterAutospacing="1" w:line="280" w:lineRule="auto"/>
        <w:ind w:left="360" w:right="0" w:hanging="360"/>
        <w:rPr>
          <w:rFonts w:ascii="Times New Roman" w:hAnsi="Times New Roman"/>
          <w:b w:val="0"/>
          <w:bCs w:val="0"/>
          <w:sz w:val="18"/>
          <w:szCs w:val="18"/>
        </w:rPr>
      </w:pPr>
      <w:r w:rsidRPr="006B1BA6">
        <w:rPr>
          <w:rFonts w:ascii="Times New Roman" w:hAnsi="Times New Roman"/>
          <w:sz w:val="18"/>
          <w:szCs w:val="18"/>
        </w:rPr>
        <w:t>7-</w:t>
      </w:r>
      <w:r w:rsidRPr="006B1BA6">
        <w:rPr>
          <w:rFonts w:ascii="Times New Roman" w:hAnsi="Times New Roman"/>
          <w:b w:val="0"/>
          <w:bCs w:val="0"/>
          <w:sz w:val="18"/>
          <w:szCs w:val="18"/>
        </w:rPr>
        <w:tab/>
        <w:t>Askerlik durum belgesi (Tecil işlemlerinde kullanılacaktır)</w:t>
      </w:r>
      <w:r w:rsidR="00295F0D" w:rsidRPr="006B1BA6">
        <w:rPr>
          <w:rFonts w:ascii="Times New Roman" w:hAnsi="Times New Roman"/>
          <w:b w:val="0"/>
          <w:bCs w:val="0"/>
          <w:sz w:val="18"/>
          <w:szCs w:val="18"/>
        </w:rPr>
        <w:t>.</w:t>
      </w:r>
    </w:p>
    <w:p w:rsidR="00CF59DE" w:rsidRPr="006B1BA6" w:rsidRDefault="00CF59DE" w:rsidP="002C36BB">
      <w:pPr>
        <w:pStyle w:val="bekMetni"/>
        <w:tabs>
          <w:tab w:val="clear" w:pos="426"/>
          <w:tab w:val="left" w:pos="360"/>
        </w:tabs>
        <w:spacing w:before="100" w:beforeAutospacing="1" w:after="100" w:afterAutospacing="1" w:line="280" w:lineRule="auto"/>
        <w:ind w:left="360" w:right="0" w:hanging="360"/>
        <w:rPr>
          <w:rFonts w:ascii="Times New Roman" w:hAnsi="Times New Roman"/>
          <w:b w:val="0"/>
          <w:bCs w:val="0"/>
          <w:sz w:val="18"/>
          <w:szCs w:val="18"/>
        </w:rPr>
      </w:pPr>
      <w:r w:rsidRPr="006B1BA6">
        <w:rPr>
          <w:rFonts w:ascii="Times New Roman" w:hAnsi="Times New Roman"/>
          <w:sz w:val="18"/>
          <w:szCs w:val="18"/>
        </w:rPr>
        <w:t>8-</w:t>
      </w:r>
      <w:r w:rsidRPr="006B1BA6">
        <w:rPr>
          <w:rFonts w:ascii="Times New Roman" w:hAnsi="Times New Roman"/>
          <w:b w:val="0"/>
          <w:bCs w:val="0"/>
          <w:sz w:val="18"/>
          <w:szCs w:val="18"/>
        </w:rPr>
        <w:tab/>
        <w:t>Kamu kurumlarında çalışan adayların, derslere devam edebileceğine ilişkin izin yazısı getirmeleri gereklidir</w:t>
      </w:r>
      <w:r w:rsidR="00295F0D" w:rsidRPr="006B1BA6">
        <w:rPr>
          <w:rFonts w:ascii="Times New Roman" w:hAnsi="Times New Roman"/>
          <w:b w:val="0"/>
          <w:bCs w:val="0"/>
          <w:sz w:val="18"/>
          <w:szCs w:val="18"/>
        </w:rPr>
        <w:t>.</w:t>
      </w:r>
    </w:p>
    <w:p w:rsidR="00CF59DE" w:rsidRPr="006B1BA6" w:rsidRDefault="00CF59DE" w:rsidP="002C36BB">
      <w:pPr>
        <w:pStyle w:val="GvdeMetni"/>
        <w:tabs>
          <w:tab w:val="left" w:pos="2268"/>
          <w:tab w:val="left" w:pos="3686"/>
          <w:tab w:val="right" w:pos="5670"/>
          <w:tab w:val="center" w:pos="6663"/>
          <w:tab w:val="center" w:pos="8789"/>
        </w:tabs>
        <w:spacing w:before="100" w:beforeAutospacing="1" w:after="100" w:afterAutospacing="1" w:line="280" w:lineRule="auto"/>
        <w:ind w:left="426"/>
        <w:jc w:val="both"/>
        <w:rPr>
          <w:rFonts w:ascii="Times New Roman" w:hAnsi="Times New Roman"/>
          <w:b/>
          <w:sz w:val="18"/>
          <w:szCs w:val="18"/>
          <w:lang w:val="tr-TR"/>
        </w:rPr>
      </w:pPr>
      <w:r w:rsidRPr="006B1BA6">
        <w:rPr>
          <w:rFonts w:ascii="Times New Roman" w:hAnsi="Times New Roman"/>
          <w:b/>
          <w:sz w:val="18"/>
          <w:szCs w:val="18"/>
          <w:u w:val="single"/>
          <w:lang w:val="tr-TR"/>
        </w:rPr>
        <w:t>ÖNEMLİ NOT:</w:t>
      </w:r>
    </w:p>
    <w:p w:rsidR="00CF59DE" w:rsidRPr="006B1BA6" w:rsidRDefault="00CF59DE" w:rsidP="00295F0D">
      <w:pPr>
        <w:pStyle w:val="bekMetni"/>
        <w:numPr>
          <w:ilvl w:val="0"/>
          <w:numId w:val="2"/>
        </w:numPr>
        <w:tabs>
          <w:tab w:val="clear" w:pos="426"/>
          <w:tab w:val="left" w:pos="360"/>
        </w:tabs>
        <w:spacing w:before="100" w:beforeAutospacing="1" w:after="100" w:afterAutospacing="1" w:line="280" w:lineRule="auto"/>
        <w:ind w:left="426" w:right="0" w:hanging="426"/>
        <w:rPr>
          <w:rFonts w:ascii="Times New Roman" w:hAnsi="Times New Roman"/>
          <w:b w:val="0"/>
          <w:bCs w:val="0"/>
          <w:sz w:val="18"/>
          <w:szCs w:val="18"/>
        </w:rPr>
      </w:pPr>
      <w:r w:rsidRPr="006B1BA6">
        <w:rPr>
          <w:rFonts w:ascii="Times New Roman" w:hAnsi="Times New Roman"/>
          <w:b w:val="0"/>
          <w:bCs w:val="0"/>
          <w:sz w:val="18"/>
          <w:szCs w:val="18"/>
        </w:rPr>
        <w:t>Yüksek lisans başvuruları için lisans derecesine, doktora/sanatta yeterlik başvuruları için lisans ya da yüksek lisans derecesine sahip olmak gereklidir. Başvurduğu anabilim/anasanat dalından farklı alanlarda lisans veya yüksek lisans yapmış olan adaylar ile lisans veya yüksek lisans derecesini başka bir yükseköğretim kurumundan almış aday</w:t>
      </w:r>
      <w:r w:rsidR="007835B9" w:rsidRPr="006B1BA6">
        <w:rPr>
          <w:rFonts w:ascii="Times New Roman" w:hAnsi="Times New Roman"/>
          <w:b w:val="0"/>
          <w:bCs w:val="0"/>
          <w:sz w:val="18"/>
          <w:szCs w:val="18"/>
        </w:rPr>
        <w:t>lar Bilimsel Hazırlık</w:t>
      </w:r>
      <w:r w:rsidR="00A85942" w:rsidRPr="006B1BA6">
        <w:rPr>
          <w:rFonts w:ascii="Times New Roman" w:hAnsi="Times New Roman"/>
          <w:b w:val="0"/>
          <w:bCs w:val="0"/>
          <w:sz w:val="18"/>
          <w:szCs w:val="18"/>
        </w:rPr>
        <w:t xml:space="preserve"> Programı</w:t>
      </w:r>
      <w:r w:rsidRPr="006B1BA6">
        <w:rPr>
          <w:rFonts w:ascii="Times New Roman" w:hAnsi="Times New Roman"/>
          <w:b w:val="0"/>
          <w:bCs w:val="0"/>
          <w:sz w:val="18"/>
          <w:szCs w:val="18"/>
        </w:rPr>
        <w:t>na alınabilir.</w:t>
      </w:r>
    </w:p>
    <w:p w:rsidR="00CF59DE" w:rsidRPr="006B1BA6" w:rsidRDefault="00CF59DE" w:rsidP="002C36BB">
      <w:pPr>
        <w:pStyle w:val="bekMetni"/>
        <w:tabs>
          <w:tab w:val="clear" w:pos="426"/>
          <w:tab w:val="left" w:pos="360"/>
        </w:tabs>
        <w:spacing w:before="100" w:beforeAutospacing="1" w:after="100" w:afterAutospacing="1" w:line="280" w:lineRule="auto"/>
        <w:ind w:left="360" w:right="0" w:hanging="360"/>
        <w:rPr>
          <w:rFonts w:ascii="Times New Roman" w:hAnsi="Times New Roman"/>
          <w:b w:val="0"/>
          <w:bCs w:val="0"/>
          <w:sz w:val="18"/>
          <w:szCs w:val="18"/>
        </w:rPr>
      </w:pPr>
      <w:r w:rsidRPr="006B1BA6">
        <w:rPr>
          <w:rFonts w:ascii="Times New Roman" w:hAnsi="Times New Roman"/>
          <w:sz w:val="18"/>
          <w:szCs w:val="18"/>
        </w:rPr>
        <w:t>2-</w:t>
      </w:r>
      <w:r w:rsidRPr="006B1BA6">
        <w:rPr>
          <w:rFonts w:ascii="Times New Roman" w:hAnsi="Times New Roman"/>
          <w:b w:val="0"/>
          <w:bCs w:val="0"/>
          <w:sz w:val="18"/>
          <w:szCs w:val="18"/>
        </w:rPr>
        <w:tab/>
        <w:t>Kayıt tarihi geçtikten sonra enstitü müdürlüklerine ulaşan veya belgeleri eksik/yanlış beyanı olanlar kayıt yaptıramayacaktır.</w:t>
      </w:r>
    </w:p>
    <w:p w:rsidR="00CF59DE" w:rsidRPr="006B1BA6" w:rsidRDefault="00CF59DE" w:rsidP="002C36BB">
      <w:pPr>
        <w:pStyle w:val="bekMetni"/>
        <w:tabs>
          <w:tab w:val="clear" w:pos="426"/>
          <w:tab w:val="left" w:pos="360"/>
        </w:tabs>
        <w:spacing w:before="100" w:beforeAutospacing="1" w:after="100" w:afterAutospacing="1" w:line="280" w:lineRule="auto"/>
        <w:ind w:left="360" w:right="0" w:hanging="360"/>
        <w:rPr>
          <w:rFonts w:ascii="Times New Roman" w:hAnsi="Times New Roman"/>
          <w:b w:val="0"/>
          <w:sz w:val="18"/>
          <w:szCs w:val="18"/>
        </w:rPr>
      </w:pPr>
      <w:r w:rsidRPr="006B1BA6">
        <w:rPr>
          <w:rFonts w:ascii="Times New Roman" w:hAnsi="Times New Roman"/>
          <w:sz w:val="18"/>
          <w:szCs w:val="18"/>
        </w:rPr>
        <w:t>3-</w:t>
      </w:r>
      <w:r w:rsidRPr="006B1BA6">
        <w:rPr>
          <w:rFonts w:ascii="Times New Roman" w:hAnsi="Times New Roman"/>
          <w:sz w:val="18"/>
          <w:szCs w:val="18"/>
        </w:rPr>
        <w:tab/>
      </w:r>
      <w:r w:rsidRPr="006B1BA6">
        <w:rPr>
          <w:rFonts w:ascii="Times New Roman" w:hAnsi="Times New Roman"/>
          <w:b w:val="0"/>
          <w:sz w:val="18"/>
          <w:szCs w:val="18"/>
        </w:rPr>
        <w:t>Kesin kayıtlar şahsen yapılacak olup, kesin kayıt yaptırmaya hak kazananların listesi ilgili enstitü müdürlüklerinden veya internet sayfalarından öğrenilebilir.</w:t>
      </w:r>
    </w:p>
    <w:p w:rsidR="00CF59DE" w:rsidRPr="006B1BA6" w:rsidRDefault="00CF59DE" w:rsidP="002C36BB">
      <w:pPr>
        <w:pStyle w:val="bekMetni"/>
        <w:tabs>
          <w:tab w:val="clear" w:pos="426"/>
          <w:tab w:val="left" w:pos="360"/>
        </w:tabs>
        <w:spacing w:before="100" w:beforeAutospacing="1" w:after="100" w:afterAutospacing="1" w:line="280" w:lineRule="auto"/>
        <w:ind w:right="0"/>
        <w:rPr>
          <w:rFonts w:ascii="Times New Roman" w:hAnsi="Times New Roman"/>
          <w:sz w:val="18"/>
          <w:szCs w:val="18"/>
        </w:rPr>
      </w:pPr>
      <w:r w:rsidRPr="006B1BA6">
        <w:rPr>
          <w:rFonts w:ascii="Times New Roman" w:hAnsi="Times New Roman"/>
          <w:sz w:val="18"/>
          <w:szCs w:val="18"/>
        </w:rPr>
        <w:t>4-</w:t>
      </w:r>
      <w:r w:rsidRPr="006B1BA6">
        <w:rPr>
          <w:rFonts w:ascii="Times New Roman" w:hAnsi="Times New Roman"/>
          <w:sz w:val="18"/>
          <w:szCs w:val="18"/>
        </w:rPr>
        <w:tab/>
      </w:r>
      <w:r w:rsidRPr="006B1BA6">
        <w:rPr>
          <w:rFonts w:ascii="Times New Roman" w:hAnsi="Times New Roman"/>
          <w:b w:val="0"/>
          <w:bCs w:val="0"/>
          <w:sz w:val="18"/>
          <w:szCs w:val="18"/>
        </w:rPr>
        <w:t>Öğrencilerin kayıt yenileme döneminde alacağı dersleri seçip, danışmanına onaylatması gerekmektedir. Aksi halde eksik işlem olması nedeniyle kayıt yapılmamış kabul edilir.</w:t>
      </w:r>
    </w:p>
    <w:p w:rsidR="00CB77BD" w:rsidRPr="006B1BA6" w:rsidRDefault="00CF59DE" w:rsidP="002C36BB">
      <w:pPr>
        <w:pStyle w:val="bekMetni"/>
        <w:tabs>
          <w:tab w:val="clear" w:pos="426"/>
          <w:tab w:val="left" w:pos="360"/>
        </w:tabs>
        <w:spacing w:before="100" w:beforeAutospacing="1" w:after="100" w:afterAutospacing="1" w:line="280" w:lineRule="auto"/>
        <w:ind w:right="0"/>
        <w:rPr>
          <w:rFonts w:ascii="Times New Roman" w:hAnsi="Times New Roman"/>
          <w:b w:val="0"/>
          <w:bCs w:val="0"/>
          <w:sz w:val="18"/>
          <w:szCs w:val="18"/>
        </w:rPr>
      </w:pPr>
      <w:r w:rsidRPr="006B1BA6">
        <w:rPr>
          <w:rFonts w:ascii="Times New Roman" w:hAnsi="Times New Roman"/>
          <w:sz w:val="18"/>
          <w:szCs w:val="18"/>
        </w:rPr>
        <w:t>5-</w:t>
      </w:r>
      <w:r w:rsidRPr="006B1BA6">
        <w:rPr>
          <w:rFonts w:ascii="Times New Roman" w:hAnsi="Times New Roman"/>
          <w:sz w:val="18"/>
          <w:szCs w:val="18"/>
        </w:rPr>
        <w:tab/>
      </w:r>
      <w:r w:rsidRPr="006B1BA6">
        <w:rPr>
          <w:rFonts w:ascii="Times New Roman" w:hAnsi="Times New Roman"/>
          <w:b w:val="0"/>
          <w:bCs w:val="0"/>
          <w:sz w:val="18"/>
          <w:szCs w:val="18"/>
        </w:rPr>
        <w:t>İl dışında Devlet Üniversitesinde araştırma görevlisi olup lisansüstü başvuru yapan adayların, kayıt hakkı kazanması halinde 2547 sayılı Yükseköğretim Kanunun 35 inci maddesine göre kadrolarının lisansüstü öğrenim gördükleri Enstitüye aktarılması gerekmektedir.</w:t>
      </w:r>
    </w:p>
    <w:sectPr w:rsidR="00CB77BD" w:rsidRPr="006B1BA6" w:rsidSect="002C36BB">
      <w:pgSz w:w="16838" w:h="11906" w:orient="landscape"/>
      <w:pgMar w:top="993" w:right="962"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832" w:rsidRDefault="004C1832" w:rsidP="00AE55BD">
      <w:r>
        <w:separator/>
      </w:r>
    </w:p>
  </w:endnote>
  <w:endnote w:type="continuationSeparator" w:id="0">
    <w:p w:rsidR="004C1832" w:rsidRDefault="004C1832" w:rsidP="00AE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832" w:rsidRDefault="004C1832" w:rsidP="00AE55BD">
      <w:r>
        <w:separator/>
      </w:r>
    </w:p>
  </w:footnote>
  <w:footnote w:type="continuationSeparator" w:id="0">
    <w:p w:rsidR="004C1832" w:rsidRDefault="004C1832" w:rsidP="00AE5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61A2"/>
    <w:multiLevelType w:val="hybridMultilevel"/>
    <w:tmpl w:val="D80CFE0A"/>
    <w:lvl w:ilvl="0" w:tplc="843A18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EE1BAD"/>
    <w:multiLevelType w:val="hybridMultilevel"/>
    <w:tmpl w:val="A684B0C6"/>
    <w:lvl w:ilvl="0" w:tplc="7EB63A78">
      <w:start w:val="1"/>
      <w:numFmt w:val="decimal"/>
      <w:lvlText w:val="%1-"/>
      <w:lvlJc w:val="left"/>
      <w:pPr>
        <w:tabs>
          <w:tab w:val="num" w:pos="704"/>
        </w:tabs>
        <w:ind w:left="704"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46"/>
    <w:rsid w:val="000330B4"/>
    <w:rsid w:val="00057851"/>
    <w:rsid w:val="000600C7"/>
    <w:rsid w:val="00080100"/>
    <w:rsid w:val="000847A0"/>
    <w:rsid w:val="000A1B29"/>
    <w:rsid w:val="000C600E"/>
    <w:rsid w:val="000F59E0"/>
    <w:rsid w:val="00103C02"/>
    <w:rsid w:val="00114D3F"/>
    <w:rsid w:val="001604A7"/>
    <w:rsid w:val="001647C6"/>
    <w:rsid w:val="001750B1"/>
    <w:rsid w:val="00184A01"/>
    <w:rsid w:val="0019206A"/>
    <w:rsid w:val="001B4B74"/>
    <w:rsid w:val="001B7C19"/>
    <w:rsid w:val="00202122"/>
    <w:rsid w:val="002034B3"/>
    <w:rsid w:val="00216D22"/>
    <w:rsid w:val="00217B31"/>
    <w:rsid w:val="00231BB8"/>
    <w:rsid w:val="00274FC1"/>
    <w:rsid w:val="00295F0D"/>
    <w:rsid w:val="002A6A32"/>
    <w:rsid w:val="002B7AF6"/>
    <w:rsid w:val="002C36BB"/>
    <w:rsid w:val="002E4419"/>
    <w:rsid w:val="002F0D95"/>
    <w:rsid w:val="0031070B"/>
    <w:rsid w:val="003267F8"/>
    <w:rsid w:val="00340D46"/>
    <w:rsid w:val="00371753"/>
    <w:rsid w:val="00371C3D"/>
    <w:rsid w:val="003742FD"/>
    <w:rsid w:val="00375659"/>
    <w:rsid w:val="003C0639"/>
    <w:rsid w:val="00433B60"/>
    <w:rsid w:val="00436FEB"/>
    <w:rsid w:val="004455EA"/>
    <w:rsid w:val="00493153"/>
    <w:rsid w:val="004C1832"/>
    <w:rsid w:val="004C6E38"/>
    <w:rsid w:val="004C73D5"/>
    <w:rsid w:val="004E30B3"/>
    <w:rsid w:val="004F2651"/>
    <w:rsid w:val="005172CF"/>
    <w:rsid w:val="00551A09"/>
    <w:rsid w:val="00584F73"/>
    <w:rsid w:val="00586CE7"/>
    <w:rsid w:val="005E610D"/>
    <w:rsid w:val="0062455C"/>
    <w:rsid w:val="00636AE8"/>
    <w:rsid w:val="00636E05"/>
    <w:rsid w:val="006776EE"/>
    <w:rsid w:val="00693819"/>
    <w:rsid w:val="006A686A"/>
    <w:rsid w:val="006B1BA6"/>
    <w:rsid w:val="006C1637"/>
    <w:rsid w:val="006E4D37"/>
    <w:rsid w:val="006F5BF5"/>
    <w:rsid w:val="00703515"/>
    <w:rsid w:val="00710F5E"/>
    <w:rsid w:val="00711793"/>
    <w:rsid w:val="00734022"/>
    <w:rsid w:val="00763923"/>
    <w:rsid w:val="00776449"/>
    <w:rsid w:val="007835B9"/>
    <w:rsid w:val="007935AF"/>
    <w:rsid w:val="007A18D2"/>
    <w:rsid w:val="007C1554"/>
    <w:rsid w:val="007E258F"/>
    <w:rsid w:val="008432D1"/>
    <w:rsid w:val="00845298"/>
    <w:rsid w:val="0087183D"/>
    <w:rsid w:val="0088234E"/>
    <w:rsid w:val="00897D6E"/>
    <w:rsid w:val="008F4D3E"/>
    <w:rsid w:val="008F6920"/>
    <w:rsid w:val="00903359"/>
    <w:rsid w:val="00906690"/>
    <w:rsid w:val="009224F8"/>
    <w:rsid w:val="00963BC9"/>
    <w:rsid w:val="00973163"/>
    <w:rsid w:val="00987665"/>
    <w:rsid w:val="009C0963"/>
    <w:rsid w:val="00A2462A"/>
    <w:rsid w:val="00A85942"/>
    <w:rsid w:val="00AC296A"/>
    <w:rsid w:val="00AE55BD"/>
    <w:rsid w:val="00AE576E"/>
    <w:rsid w:val="00AF4126"/>
    <w:rsid w:val="00B10204"/>
    <w:rsid w:val="00B156AA"/>
    <w:rsid w:val="00B21BA5"/>
    <w:rsid w:val="00B22BB2"/>
    <w:rsid w:val="00B51679"/>
    <w:rsid w:val="00B56E63"/>
    <w:rsid w:val="00B615F1"/>
    <w:rsid w:val="00BA185B"/>
    <w:rsid w:val="00BE1566"/>
    <w:rsid w:val="00C15E61"/>
    <w:rsid w:val="00C376B6"/>
    <w:rsid w:val="00C421BE"/>
    <w:rsid w:val="00C45B3F"/>
    <w:rsid w:val="00C61E3C"/>
    <w:rsid w:val="00C8216A"/>
    <w:rsid w:val="00C85FFE"/>
    <w:rsid w:val="00C9254B"/>
    <w:rsid w:val="00CA41A5"/>
    <w:rsid w:val="00CB77BD"/>
    <w:rsid w:val="00CF59DE"/>
    <w:rsid w:val="00D06597"/>
    <w:rsid w:val="00D17073"/>
    <w:rsid w:val="00D37BFD"/>
    <w:rsid w:val="00D467CE"/>
    <w:rsid w:val="00D663CB"/>
    <w:rsid w:val="00D66A87"/>
    <w:rsid w:val="00D9265C"/>
    <w:rsid w:val="00D93470"/>
    <w:rsid w:val="00DB2E6A"/>
    <w:rsid w:val="00DC7F00"/>
    <w:rsid w:val="00DE1E06"/>
    <w:rsid w:val="00DF5F17"/>
    <w:rsid w:val="00E26F22"/>
    <w:rsid w:val="00E40231"/>
    <w:rsid w:val="00E449FD"/>
    <w:rsid w:val="00E715A4"/>
    <w:rsid w:val="00E71D18"/>
    <w:rsid w:val="00E770B8"/>
    <w:rsid w:val="00EA2F80"/>
    <w:rsid w:val="00EB340D"/>
    <w:rsid w:val="00EE6A64"/>
    <w:rsid w:val="00F00A60"/>
    <w:rsid w:val="00F364DB"/>
    <w:rsid w:val="00F40E13"/>
    <w:rsid w:val="00F74496"/>
    <w:rsid w:val="00F7506E"/>
    <w:rsid w:val="00FD67A3"/>
    <w:rsid w:val="00FE768B"/>
    <w:rsid w:val="00FF1246"/>
    <w:rsid w:val="00FF1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A5"/>
    <w:pPr>
      <w:spacing w:after="0" w:line="240" w:lineRule="auto"/>
    </w:pPr>
    <w:rPr>
      <w:rFonts w:ascii="Palatino" w:eastAsia="Times New Roman" w:hAnsi="Palatino" w:cs="Times New Roman"/>
      <w:sz w:val="24"/>
      <w:szCs w:val="20"/>
      <w:lang w:val="en-US" w:eastAsia="tr-TR"/>
    </w:rPr>
  </w:style>
  <w:style w:type="paragraph" w:styleId="Balk1">
    <w:name w:val="heading 1"/>
    <w:basedOn w:val="Normal"/>
    <w:next w:val="Normal"/>
    <w:link w:val="Balk1Char"/>
    <w:uiPriority w:val="9"/>
    <w:qFormat/>
    <w:rsid w:val="00CB77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next w:val="Normal"/>
    <w:link w:val="Balk4Char"/>
    <w:qFormat/>
    <w:rsid w:val="00B21BA5"/>
    <w:pPr>
      <w:keepNext/>
      <w:tabs>
        <w:tab w:val="center" w:pos="4111"/>
        <w:tab w:val="center" w:pos="4820"/>
        <w:tab w:val="center" w:pos="6379"/>
        <w:tab w:val="center" w:pos="8222"/>
      </w:tabs>
      <w:spacing w:line="360" w:lineRule="auto"/>
      <w:outlineLvl w:val="3"/>
    </w:pPr>
    <w:rPr>
      <w:rFonts w:ascii="Times" w:hAnsi="Times"/>
      <w:b/>
      <w:sz w:val="20"/>
      <w:lang w:val="tr-TR" w:eastAsia="en-US"/>
    </w:rPr>
  </w:style>
  <w:style w:type="paragraph" w:styleId="Balk6">
    <w:name w:val="heading 6"/>
    <w:basedOn w:val="Normal"/>
    <w:next w:val="Normal"/>
    <w:link w:val="Balk6Char"/>
    <w:uiPriority w:val="9"/>
    <w:semiHidden/>
    <w:unhideWhenUsed/>
    <w:qFormat/>
    <w:rsid w:val="00CB77BD"/>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qFormat/>
    <w:rsid w:val="00B21BA5"/>
    <w:pPr>
      <w:keepNext/>
      <w:jc w:val="center"/>
      <w:outlineLvl w:val="6"/>
    </w:pPr>
    <w:rPr>
      <w:rFonts w:ascii="Times New Roman" w:eastAsia="Times" w:hAnsi="Times New Roman"/>
      <w:sz w:val="16"/>
      <w:szCs w:val="24"/>
      <w:lang w:val="tr-TR"/>
    </w:rPr>
  </w:style>
  <w:style w:type="paragraph" w:styleId="Balk8">
    <w:name w:val="heading 8"/>
    <w:basedOn w:val="Normal"/>
    <w:next w:val="Normal"/>
    <w:link w:val="Balk8Char"/>
    <w:qFormat/>
    <w:rsid w:val="00B21BA5"/>
    <w:pPr>
      <w:keepNext/>
      <w:tabs>
        <w:tab w:val="left" w:pos="8985"/>
      </w:tabs>
      <w:jc w:val="center"/>
      <w:outlineLvl w:val="7"/>
    </w:pPr>
    <w:rPr>
      <w:rFonts w:ascii="Times New Roman" w:hAnsi="Times New Roman"/>
      <w:b/>
      <w:bCs/>
      <w:sz w:val="16"/>
      <w:szCs w:val="16"/>
      <w:lang w:val="tr-TR"/>
    </w:rPr>
  </w:style>
  <w:style w:type="paragraph" w:styleId="Balk9">
    <w:name w:val="heading 9"/>
    <w:basedOn w:val="Normal"/>
    <w:next w:val="Normal"/>
    <w:link w:val="Balk9Char"/>
    <w:qFormat/>
    <w:rsid w:val="00B21BA5"/>
    <w:pPr>
      <w:keepNext/>
      <w:jc w:val="center"/>
      <w:outlineLvl w:val="8"/>
    </w:pPr>
    <w:rPr>
      <w:rFonts w:ascii="Times New Roman" w:hAnsi="Times New Roman"/>
      <w:b/>
      <w:bCs/>
      <w:sz w:val="20"/>
      <w:szCs w:val="1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B21BA5"/>
    <w:rPr>
      <w:rFonts w:ascii="Times" w:eastAsia="Times New Roman" w:hAnsi="Times" w:cs="Times New Roman"/>
      <w:b/>
      <w:sz w:val="20"/>
      <w:szCs w:val="20"/>
    </w:rPr>
  </w:style>
  <w:style w:type="character" w:customStyle="1" w:styleId="Balk7Char">
    <w:name w:val="Başlık 7 Char"/>
    <w:basedOn w:val="VarsaylanParagrafYazTipi"/>
    <w:link w:val="Balk7"/>
    <w:rsid w:val="00B21BA5"/>
    <w:rPr>
      <w:rFonts w:ascii="Times New Roman" w:eastAsia="Times" w:hAnsi="Times New Roman" w:cs="Times New Roman"/>
      <w:sz w:val="16"/>
      <w:szCs w:val="24"/>
      <w:lang w:eastAsia="tr-TR"/>
    </w:rPr>
  </w:style>
  <w:style w:type="character" w:customStyle="1" w:styleId="Balk8Char">
    <w:name w:val="Başlık 8 Char"/>
    <w:basedOn w:val="VarsaylanParagrafYazTipi"/>
    <w:link w:val="Balk8"/>
    <w:rsid w:val="00B21BA5"/>
    <w:rPr>
      <w:rFonts w:ascii="Times New Roman" w:eastAsia="Times New Roman" w:hAnsi="Times New Roman" w:cs="Times New Roman"/>
      <w:b/>
      <w:bCs/>
      <w:sz w:val="16"/>
      <w:szCs w:val="16"/>
      <w:lang w:eastAsia="tr-TR"/>
    </w:rPr>
  </w:style>
  <w:style w:type="character" w:customStyle="1" w:styleId="Balk9Char">
    <w:name w:val="Başlık 9 Char"/>
    <w:basedOn w:val="VarsaylanParagrafYazTipi"/>
    <w:link w:val="Balk9"/>
    <w:rsid w:val="00B21BA5"/>
    <w:rPr>
      <w:rFonts w:ascii="Times New Roman" w:eastAsia="Times New Roman" w:hAnsi="Times New Roman" w:cs="Times New Roman"/>
      <w:b/>
      <w:bCs/>
      <w:sz w:val="20"/>
      <w:szCs w:val="16"/>
      <w:lang w:eastAsia="tr-TR"/>
    </w:rPr>
  </w:style>
  <w:style w:type="paragraph" w:styleId="GvdeMetni">
    <w:name w:val="Body Text"/>
    <w:basedOn w:val="Normal"/>
    <w:link w:val="GvdeMetniChar"/>
    <w:rsid w:val="00B21BA5"/>
    <w:pPr>
      <w:spacing w:after="120"/>
    </w:pPr>
  </w:style>
  <w:style w:type="character" w:customStyle="1" w:styleId="GvdeMetniChar">
    <w:name w:val="Gövde Metni Char"/>
    <w:basedOn w:val="VarsaylanParagrafYazTipi"/>
    <w:link w:val="GvdeMetni"/>
    <w:rsid w:val="00B21BA5"/>
    <w:rPr>
      <w:rFonts w:ascii="Palatino" w:eastAsia="Times New Roman" w:hAnsi="Palatino" w:cs="Times New Roman"/>
      <w:sz w:val="24"/>
      <w:szCs w:val="20"/>
      <w:lang w:val="en-US" w:eastAsia="tr-TR"/>
    </w:rPr>
  </w:style>
  <w:style w:type="character" w:customStyle="1" w:styleId="Balk1Char">
    <w:name w:val="Başlık 1 Char"/>
    <w:basedOn w:val="VarsaylanParagrafYazTipi"/>
    <w:link w:val="Balk1"/>
    <w:uiPriority w:val="9"/>
    <w:rsid w:val="00CB77BD"/>
    <w:rPr>
      <w:rFonts w:asciiTheme="majorHAnsi" w:eastAsiaTheme="majorEastAsia" w:hAnsiTheme="majorHAnsi" w:cstheme="majorBidi"/>
      <w:color w:val="2E74B5" w:themeColor="accent1" w:themeShade="BF"/>
      <w:sz w:val="32"/>
      <w:szCs w:val="32"/>
      <w:lang w:val="en-US" w:eastAsia="tr-TR"/>
    </w:rPr>
  </w:style>
  <w:style w:type="character" w:customStyle="1" w:styleId="Balk6Char">
    <w:name w:val="Başlık 6 Char"/>
    <w:basedOn w:val="VarsaylanParagrafYazTipi"/>
    <w:link w:val="Balk6"/>
    <w:uiPriority w:val="9"/>
    <w:semiHidden/>
    <w:rsid w:val="00CB77BD"/>
    <w:rPr>
      <w:rFonts w:asciiTheme="majorHAnsi" w:eastAsiaTheme="majorEastAsia" w:hAnsiTheme="majorHAnsi" w:cstheme="majorBidi"/>
      <w:color w:val="1F4D78" w:themeColor="accent1" w:themeShade="7F"/>
      <w:sz w:val="24"/>
      <w:szCs w:val="20"/>
      <w:lang w:val="en-US" w:eastAsia="tr-TR"/>
    </w:rPr>
  </w:style>
  <w:style w:type="character" w:styleId="Kpr">
    <w:name w:val="Hyperlink"/>
    <w:rsid w:val="001B7C19"/>
    <w:rPr>
      <w:color w:val="0000FF"/>
      <w:u w:val="single"/>
    </w:rPr>
  </w:style>
  <w:style w:type="paragraph" w:styleId="BalonMetni">
    <w:name w:val="Balloon Text"/>
    <w:basedOn w:val="Normal"/>
    <w:link w:val="BalonMetniChar"/>
    <w:semiHidden/>
    <w:unhideWhenUsed/>
    <w:rsid w:val="001B7C19"/>
    <w:rPr>
      <w:rFonts w:ascii="Tahoma" w:hAnsi="Tahoma"/>
      <w:sz w:val="16"/>
      <w:szCs w:val="16"/>
      <w:lang w:val="tr-TR"/>
    </w:rPr>
  </w:style>
  <w:style w:type="character" w:customStyle="1" w:styleId="BalonMetniChar">
    <w:name w:val="Balon Metni Char"/>
    <w:basedOn w:val="VarsaylanParagrafYazTipi"/>
    <w:link w:val="BalonMetni"/>
    <w:semiHidden/>
    <w:rsid w:val="001B7C19"/>
    <w:rPr>
      <w:rFonts w:ascii="Tahoma" w:eastAsia="Times New Roman" w:hAnsi="Tahoma" w:cs="Times New Roman"/>
      <w:sz w:val="16"/>
      <w:szCs w:val="16"/>
      <w:lang w:eastAsia="tr-TR"/>
    </w:rPr>
  </w:style>
  <w:style w:type="paragraph" w:styleId="bekMetni">
    <w:name w:val="Block Text"/>
    <w:basedOn w:val="Normal"/>
    <w:rsid w:val="00CF59DE"/>
    <w:pPr>
      <w:tabs>
        <w:tab w:val="left" w:pos="426"/>
        <w:tab w:val="center" w:pos="3544"/>
        <w:tab w:val="center" w:pos="4962"/>
        <w:tab w:val="center" w:pos="6379"/>
        <w:tab w:val="center" w:pos="8222"/>
      </w:tabs>
      <w:spacing w:line="360" w:lineRule="auto"/>
      <w:ind w:left="426" w:right="708" w:hanging="426"/>
      <w:jc w:val="both"/>
    </w:pPr>
    <w:rPr>
      <w:rFonts w:ascii="Times" w:eastAsia="Times" w:hAnsi="Times"/>
      <w:b/>
      <w:bCs/>
      <w:sz w:val="20"/>
      <w:lang w:val="tr-TR" w:eastAsia="en-US"/>
    </w:rPr>
  </w:style>
  <w:style w:type="paragraph" w:styleId="ListeParagraf">
    <w:name w:val="List Paragraph"/>
    <w:basedOn w:val="Normal"/>
    <w:uiPriority w:val="34"/>
    <w:qFormat/>
    <w:rsid w:val="00C15E61"/>
    <w:pPr>
      <w:ind w:left="720"/>
      <w:contextualSpacing/>
    </w:pPr>
  </w:style>
  <w:style w:type="paragraph" w:styleId="stbilgi">
    <w:name w:val="header"/>
    <w:basedOn w:val="Normal"/>
    <w:link w:val="stbilgiChar"/>
    <w:uiPriority w:val="99"/>
    <w:unhideWhenUsed/>
    <w:rsid w:val="00AE55BD"/>
    <w:pPr>
      <w:tabs>
        <w:tab w:val="center" w:pos="4536"/>
        <w:tab w:val="right" w:pos="9072"/>
      </w:tabs>
    </w:pPr>
  </w:style>
  <w:style w:type="character" w:customStyle="1" w:styleId="stbilgiChar">
    <w:name w:val="Üstbilgi Char"/>
    <w:basedOn w:val="VarsaylanParagrafYazTipi"/>
    <w:link w:val="stbilgi"/>
    <w:uiPriority w:val="99"/>
    <w:rsid w:val="00AE55BD"/>
    <w:rPr>
      <w:rFonts w:ascii="Palatino" w:eastAsia="Times New Roman" w:hAnsi="Palatino" w:cs="Times New Roman"/>
      <w:sz w:val="24"/>
      <w:szCs w:val="20"/>
      <w:lang w:val="en-US" w:eastAsia="tr-TR"/>
    </w:rPr>
  </w:style>
  <w:style w:type="paragraph" w:styleId="Altbilgi">
    <w:name w:val="footer"/>
    <w:basedOn w:val="Normal"/>
    <w:link w:val="AltbilgiChar"/>
    <w:uiPriority w:val="99"/>
    <w:unhideWhenUsed/>
    <w:rsid w:val="00AE55BD"/>
    <w:pPr>
      <w:tabs>
        <w:tab w:val="center" w:pos="4536"/>
        <w:tab w:val="right" w:pos="9072"/>
      </w:tabs>
    </w:pPr>
  </w:style>
  <w:style w:type="character" w:customStyle="1" w:styleId="AltbilgiChar">
    <w:name w:val="Altbilgi Char"/>
    <w:basedOn w:val="VarsaylanParagrafYazTipi"/>
    <w:link w:val="Altbilgi"/>
    <w:uiPriority w:val="99"/>
    <w:rsid w:val="00AE55BD"/>
    <w:rPr>
      <w:rFonts w:ascii="Palatino" w:eastAsia="Times New Roman" w:hAnsi="Palatino" w:cs="Times New Roman"/>
      <w:sz w:val="24"/>
      <w:szCs w:val="20"/>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A5"/>
    <w:pPr>
      <w:spacing w:after="0" w:line="240" w:lineRule="auto"/>
    </w:pPr>
    <w:rPr>
      <w:rFonts w:ascii="Palatino" w:eastAsia="Times New Roman" w:hAnsi="Palatino" w:cs="Times New Roman"/>
      <w:sz w:val="24"/>
      <w:szCs w:val="20"/>
      <w:lang w:val="en-US" w:eastAsia="tr-TR"/>
    </w:rPr>
  </w:style>
  <w:style w:type="paragraph" w:styleId="Balk1">
    <w:name w:val="heading 1"/>
    <w:basedOn w:val="Normal"/>
    <w:next w:val="Normal"/>
    <w:link w:val="Balk1Char"/>
    <w:uiPriority w:val="9"/>
    <w:qFormat/>
    <w:rsid w:val="00CB77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next w:val="Normal"/>
    <w:link w:val="Balk4Char"/>
    <w:qFormat/>
    <w:rsid w:val="00B21BA5"/>
    <w:pPr>
      <w:keepNext/>
      <w:tabs>
        <w:tab w:val="center" w:pos="4111"/>
        <w:tab w:val="center" w:pos="4820"/>
        <w:tab w:val="center" w:pos="6379"/>
        <w:tab w:val="center" w:pos="8222"/>
      </w:tabs>
      <w:spacing w:line="360" w:lineRule="auto"/>
      <w:outlineLvl w:val="3"/>
    </w:pPr>
    <w:rPr>
      <w:rFonts w:ascii="Times" w:hAnsi="Times"/>
      <w:b/>
      <w:sz w:val="20"/>
      <w:lang w:val="tr-TR" w:eastAsia="en-US"/>
    </w:rPr>
  </w:style>
  <w:style w:type="paragraph" w:styleId="Balk6">
    <w:name w:val="heading 6"/>
    <w:basedOn w:val="Normal"/>
    <w:next w:val="Normal"/>
    <w:link w:val="Balk6Char"/>
    <w:uiPriority w:val="9"/>
    <w:semiHidden/>
    <w:unhideWhenUsed/>
    <w:qFormat/>
    <w:rsid w:val="00CB77BD"/>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qFormat/>
    <w:rsid w:val="00B21BA5"/>
    <w:pPr>
      <w:keepNext/>
      <w:jc w:val="center"/>
      <w:outlineLvl w:val="6"/>
    </w:pPr>
    <w:rPr>
      <w:rFonts w:ascii="Times New Roman" w:eastAsia="Times" w:hAnsi="Times New Roman"/>
      <w:sz w:val="16"/>
      <w:szCs w:val="24"/>
      <w:lang w:val="tr-TR"/>
    </w:rPr>
  </w:style>
  <w:style w:type="paragraph" w:styleId="Balk8">
    <w:name w:val="heading 8"/>
    <w:basedOn w:val="Normal"/>
    <w:next w:val="Normal"/>
    <w:link w:val="Balk8Char"/>
    <w:qFormat/>
    <w:rsid w:val="00B21BA5"/>
    <w:pPr>
      <w:keepNext/>
      <w:tabs>
        <w:tab w:val="left" w:pos="8985"/>
      </w:tabs>
      <w:jc w:val="center"/>
      <w:outlineLvl w:val="7"/>
    </w:pPr>
    <w:rPr>
      <w:rFonts w:ascii="Times New Roman" w:hAnsi="Times New Roman"/>
      <w:b/>
      <w:bCs/>
      <w:sz w:val="16"/>
      <w:szCs w:val="16"/>
      <w:lang w:val="tr-TR"/>
    </w:rPr>
  </w:style>
  <w:style w:type="paragraph" w:styleId="Balk9">
    <w:name w:val="heading 9"/>
    <w:basedOn w:val="Normal"/>
    <w:next w:val="Normal"/>
    <w:link w:val="Balk9Char"/>
    <w:qFormat/>
    <w:rsid w:val="00B21BA5"/>
    <w:pPr>
      <w:keepNext/>
      <w:jc w:val="center"/>
      <w:outlineLvl w:val="8"/>
    </w:pPr>
    <w:rPr>
      <w:rFonts w:ascii="Times New Roman" w:hAnsi="Times New Roman"/>
      <w:b/>
      <w:bCs/>
      <w:sz w:val="20"/>
      <w:szCs w:val="1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B21BA5"/>
    <w:rPr>
      <w:rFonts w:ascii="Times" w:eastAsia="Times New Roman" w:hAnsi="Times" w:cs="Times New Roman"/>
      <w:b/>
      <w:sz w:val="20"/>
      <w:szCs w:val="20"/>
    </w:rPr>
  </w:style>
  <w:style w:type="character" w:customStyle="1" w:styleId="Balk7Char">
    <w:name w:val="Başlık 7 Char"/>
    <w:basedOn w:val="VarsaylanParagrafYazTipi"/>
    <w:link w:val="Balk7"/>
    <w:rsid w:val="00B21BA5"/>
    <w:rPr>
      <w:rFonts w:ascii="Times New Roman" w:eastAsia="Times" w:hAnsi="Times New Roman" w:cs="Times New Roman"/>
      <w:sz w:val="16"/>
      <w:szCs w:val="24"/>
      <w:lang w:eastAsia="tr-TR"/>
    </w:rPr>
  </w:style>
  <w:style w:type="character" w:customStyle="1" w:styleId="Balk8Char">
    <w:name w:val="Başlık 8 Char"/>
    <w:basedOn w:val="VarsaylanParagrafYazTipi"/>
    <w:link w:val="Balk8"/>
    <w:rsid w:val="00B21BA5"/>
    <w:rPr>
      <w:rFonts w:ascii="Times New Roman" w:eastAsia="Times New Roman" w:hAnsi="Times New Roman" w:cs="Times New Roman"/>
      <w:b/>
      <w:bCs/>
      <w:sz w:val="16"/>
      <w:szCs w:val="16"/>
      <w:lang w:eastAsia="tr-TR"/>
    </w:rPr>
  </w:style>
  <w:style w:type="character" w:customStyle="1" w:styleId="Balk9Char">
    <w:name w:val="Başlık 9 Char"/>
    <w:basedOn w:val="VarsaylanParagrafYazTipi"/>
    <w:link w:val="Balk9"/>
    <w:rsid w:val="00B21BA5"/>
    <w:rPr>
      <w:rFonts w:ascii="Times New Roman" w:eastAsia="Times New Roman" w:hAnsi="Times New Roman" w:cs="Times New Roman"/>
      <w:b/>
      <w:bCs/>
      <w:sz w:val="20"/>
      <w:szCs w:val="16"/>
      <w:lang w:eastAsia="tr-TR"/>
    </w:rPr>
  </w:style>
  <w:style w:type="paragraph" w:styleId="GvdeMetni">
    <w:name w:val="Body Text"/>
    <w:basedOn w:val="Normal"/>
    <w:link w:val="GvdeMetniChar"/>
    <w:rsid w:val="00B21BA5"/>
    <w:pPr>
      <w:spacing w:after="120"/>
    </w:pPr>
  </w:style>
  <w:style w:type="character" w:customStyle="1" w:styleId="GvdeMetniChar">
    <w:name w:val="Gövde Metni Char"/>
    <w:basedOn w:val="VarsaylanParagrafYazTipi"/>
    <w:link w:val="GvdeMetni"/>
    <w:rsid w:val="00B21BA5"/>
    <w:rPr>
      <w:rFonts w:ascii="Palatino" w:eastAsia="Times New Roman" w:hAnsi="Palatino" w:cs="Times New Roman"/>
      <w:sz w:val="24"/>
      <w:szCs w:val="20"/>
      <w:lang w:val="en-US" w:eastAsia="tr-TR"/>
    </w:rPr>
  </w:style>
  <w:style w:type="character" w:customStyle="1" w:styleId="Balk1Char">
    <w:name w:val="Başlık 1 Char"/>
    <w:basedOn w:val="VarsaylanParagrafYazTipi"/>
    <w:link w:val="Balk1"/>
    <w:uiPriority w:val="9"/>
    <w:rsid w:val="00CB77BD"/>
    <w:rPr>
      <w:rFonts w:asciiTheme="majorHAnsi" w:eastAsiaTheme="majorEastAsia" w:hAnsiTheme="majorHAnsi" w:cstheme="majorBidi"/>
      <w:color w:val="2E74B5" w:themeColor="accent1" w:themeShade="BF"/>
      <w:sz w:val="32"/>
      <w:szCs w:val="32"/>
      <w:lang w:val="en-US" w:eastAsia="tr-TR"/>
    </w:rPr>
  </w:style>
  <w:style w:type="character" w:customStyle="1" w:styleId="Balk6Char">
    <w:name w:val="Başlık 6 Char"/>
    <w:basedOn w:val="VarsaylanParagrafYazTipi"/>
    <w:link w:val="Balk6"/>
    <w:uiPriority w:val="9"/>
    <w:semiHidden/>
    <w:rsid w:val="00CB77BD"/>
    <w:rPr>
      <w:rFonts w:asciiTheme="majorHAnsi" w:eastAsiaTheme="majorEastAsia" w:hAnsiTheme="majorHAnsi" w:cstheme="majorBidi"/>
      <w:color w:val="1F4D78" w:themeColor="accent1" w:themeShade="7F"/>
      <w:sz w:val="24"/>
      <w:szCs w:val="20"/>
      <w:lang w:val="en-US" w:eastAsia="tr-TR"/>
    </w:rPr>
  </w:style>
  <w:style w:type="character" w:styleId="Kpr">
    <w:name w:val="Hyperlink"/>
    <w:rsid w:val="001B7C19"/>
    <w:rPr>
      <w:color w:val="0000FF"/>
      <w:u w:val="single"/>
    </w:rPr>
  </w:style>
  <w:style w:type="paragraph" w:styleId="BalonMetni">
    <w:name w:val="Balloon Text"/>
    <w:basedOn w:val="Normal"/>
    <w:link w:val="BalonMetniChar"/>
    <w:semiHidden/>
    <w:unhideWhenUsed/>
    <w:rsid w:val="001B7C19"/>
    <w:rPr>
      <w:rFonts w:ascii="Tahoma" w:hAnsi="Tahoma"/>
      <w:sz w:val="16"/>
      <w:szCs w:val="16"/>
      <w:lang w:val="tr-TR"/>
    </w:rPr>
  </w:style>
  <w:style w:type="character" w:customStyle="1" w:styleId="BalonMetniChar">
    <w:name w:val="Balon Metni Char"/>
    <w:basedOn w:val="VarsaylanParagrafYazTipi"/>
    <w:link w:val="BalonMetni"/>
    <w:semiHidden/>
    <w:rsid w:val="001B7C19"/>
    <w:rPr>
      <w:rFonts w:ascii="Tahoma" w:eastAsia="Times New Roman" w:hAnsi="Tahoma" w:cs="Times New Roman"/>
      <w:sz w:val="16"/>
      <w:szCs w:val="16"/>
      <w:lang w:eastAsia="tr-TR"/>
    </w:rPr>
  </w:style>
  <w:style w:type="paragraph" w:styleId="bekMetni">
    <w:name w:val="Block Text"/>
    <w:basedOn w:val="Normal"/>
    <w:rsid w:val="00CF59DE"/>
    <w:pPr>
      <w:tabs>
        <w:tab w:val="left" w:pos="426"/>
        <w:tab w:val="center" w:pos="3544"/>
        <w:tab w:val="center" w:pos="4962"/>
        <w:tab w:val="center" w:pos="6379"/>
        <w:tab w:val="center" w:pos="8222"/>
      </w:tabs>
      <w:spacing w:line="360" w:lineRule="auto"/>
      <w:ind w:left="426" w:right="708" w:hanging="426"/>
      <w:jc w:val="both"/>
    </w:pPr>
    <w:rPr>
      <w:rFonts w:ascii="Times" w:eastAsia="Times" w:hAnsi="Times"/>
      <w:b/>
      <w:bCs/>
      <w:sz w:val="20"/>
      <w:lang w:val="tr-TR" w:eastAsia="en-US"/>
    </w:rPr>
  </w:style>
  <w:style w:type="paragraph" w:styleId="ListeParagraf">
    <w:name w:val="List Paragraph"/>
    <w:basedOn w:val="Normal"/>
    <w:uiPriority w:val="34"/>
    <w:qFormat/>
    <w:rsid w:val="00C15E61"/>
    <w:pPr>
      <w:ind w:left="720"/>
      <w:contextualSpacing/>
    </w:pPr>
  </w:style>
  <w:style w:type="paragraph" w:styleId="stbilgi">
    <w:name w:val="header"/>
    <w:basedOn w:val="Normal"/>
    <w:link w:val="stbilgiChar"/>
    <w:uiPriority w:val="99"/>
    <w:unhideWhenUsed/>
    <w:rsid w:val="00AE55BD"/>
    <w:pPr>
      <w:tabs>
        <w:tab w:val="center" w:pos="4536"/>
        <w:tab w:val="right" w:pos="9072"/>
      </w:tabs>
    </w:pPr>
  </w:style>
  <w:style w:type="character" w:customStyle="1" w:styleId="stbilgiChar">
    <w:name w:val="Üstbilgi Char"/>
    <w:basedOn w:val="VarsaylanParagrafYazTipi"/>
    <w:link w:val="stbilgi"/>
    <w:uiPriority w:val="99"/>
    <w:rsid w:val="00AE55BD"/>
    <w:rPr>
      <w:rFonts w:ascii="Palatino" w:eastAsia="Times New Roman" w:hAnsi="Palatino" w:cs="Times New Roman"/>
      <w:sz w:val="24"/>
      <w:szCs w:val="20"/>
      <w:lang w:val="en-US" w:eastAsia="tr-TR"/>
    </w:rPr>
  </w:style>
  <w:style w:type="paragraph" w:styleId="Altbilgi">
    <w:name w:val="footer"/>
    <w:basedOn w:val="Normal"/>
    <w:link w:val="AltbilgiChar"/>
    <w:uiPriority w:val="99"/>
    <w:unhideWhenUsed/>
    <w:rsid w:val="00AE55BD"/>
    <w:pPr>
      <w:tabs>
        <w:tab w:val="center" w:pos="4536"/>
        <w:tab w:val="right" w:pos="9072"/>
      </w:tabs>
    </w:pPr>
  </w:style>
  <w:style w:type="character" w:customStyle="1" w:styleId="AltbilgiChar">
    <w:name w:val="Altbilgi Char"/>
    <w:basedOn w:val="VarsaylanParagrafYazTipi"/>
    <w:link w:val="Altbilgi"/>
    <w:uiPriority w:val="99"/>
    <w:rsid w:val="00AE55BD"/>
    <w:rPr>
      <w:rFonts w:ascii="Palatino" w:eastAsia="Times New Roman" w:hAnsi="Palatino" w:cs="Times New Roman"/>
      <w:sz w:val="24"/>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vuruyld.anadolu.edu.tr/" TargetMode="External"/><Relationship Id="rId18" Type="http://schemas.openxmlformats.org/officeDocument/2006/relationships/hyperlink" Target="http://www.sosbilens.anadolu.edu.tr" TargetMode="External"/><Relationship Id="rId3" Type="http://schemas.openxmlformats.org/officeDocument/2006/relationships/styles" Target="styles.xml"/><Relationship Id="rId21" Type="http://schemas.openxmlformats.org/officeDocument/2006/relationships/hyperlink" Target="http://www.anadolu.edu.tr/" TargetMode="External"/><Relationship Id="rId7" Type="http://schemas.openxmlformats.org/officeDocument/2006/relationships/footnotes" Target="footnotes.xml"/><Relationship Id="rId12" Type="http://schemas.openxmlformats.org/officeDocument/2006/relationships/hyperlink" Target="http://www.fenbilens.anadolu.edu.tr" TargetMode="External"/><Relationship Id="rId17" Type="http://schemas.openxmlformats.org/officeDocument/2006/relationships/hyperlink" Target="https://basvuruyld.anadolu.edu.tr/" TargetMode="External"/><Relationship Id="rId2" Type="http://schemas.openxmlformats.org/officeDocument/2006/relationships/numbering" Target="numbering.xml"/><Relationship Id="rId16" Type="http://schemas.openxmlformats.org/officeDocument/2006/relationships/hyperlink" Target="http://www.sbe.anadolu.edu.tr" TargetMode="External"/><Relationship Id="rId20" Type="http://schemas.openxmlformats.org/officeDocument/2006/relationships/hyperlink" Target="https://basvuruyld.anadolu.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e.anadolu.edu.t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asvuruyld.anadolu.edu.tr/" TargetMode="External"/><Relationship Id="rId23" Type="http://schemas.openxmlformats.org/officeDocument/2006/relationships/fontTable" Target="fontTable.xml"/><Relationship Id="rId10" Type="http://schemas.openxmlformats.org/officeDocument/2006/relationships/hyperlink" Target="https://basvuruyld.anadolu.edu.tr/" TargetMode="External"/><Relationship Id="rId19" Type="http://schemas.openxmlformats.org/officeDocument/2006/relationships/hyperlink" Target="https://basvuruyld.anadolu.edu.tr" TargetMode="External"/><Relationship Id="rId4" Type="http://schemas.microsoft.com/office/2007/relationships/stylesWithEffects" Target="stylesWithEffects.xml"/><Relationship Id="rId9" Type="http://schemas.openxmlformats.org/officeDocument/2006/relationships/hyperlink" Target="http://www.egtbe.anadolu.edu.tr" TargetMode="External"/><Relationship Id="rId14" Type="http://schemas.openxmlformats.org/officeDocument/2006/relationships/hyperlink" Target="http://www.gse.anadolu.edu.tr" TargetMode="External"/><Relationship Id="rId22" Type="http://schemas.openxmlformats.org/officeDocument/2006/relationships/hyperlink" Target="http://www.anadol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E3695-CB15-4E3A-A295-6DFF3E35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3424</Words>
  <Characters>19520</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2013-12-17T12:40:00Z</cp:lastPrinted>
  <dcterms:created xsi:type="dcterms:W3CDTF">2014-01-20T11:53:00Z</dcterms:created>
  <dcterms:modified xsi:type="dcterms:W3CDTF">2014-01-20T11:53:00Z</dcterms:modified>
</cp:coreProperties>
</file>