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A7E" w:rsidRPr="00706A7E" w:rsidRDefault="00706A7E" w:rsidP="00706A7E">
      <w:pPr>
        <w:shd w:val="clear" w:color="auto" w:fill="FFFFFF"/>
        <w:spacing w:after="0" w:line="285" w:lineRule="atLeast"/>
        <w:jc w:val="center"/>
        <w:rPr>
          <w:rFonts w:ascii="Calibri" w:eastAsia="Times New Roman" w:hAnsi="Calibri" w:cs="Calibri"/>
          <w:color w:val="333333"/>
          <w:sz w:val="20"/>
          <w:szCs w:val="20"/>
          <w:lang w:eastAsia="tr-TR"/>
        </w:rPr>
      </w:pPr>
      <w:r w:rsidRPr="00706A7E">
        <w:rPr>
          <w:rFonts w:ascii="Calibri" w:eastAsia="Times New Roman" w:hAnsi="Calibri" w:cs="Calibri"/>
          <w:b/>
          <w:bCs/>
          <w:color w:val="333333"/>
          <w:lang w:eastAsia="tr-TR"/>
        </w:rPr>
        <w:t>2013-2014 EĞİTİM-ÖĞRETİM YILI BAHAR YARIYILI</w:t>
      </w:r>
    </w:p>
    <w:p w:rsidR="00706A7E" w:rsidRPr="00706A7E" w:rsidRDefault="00706A7E" w:rsidP="00706A7E">
      <w:pPr>
        <w:shd w:val="clear" w:color="auto" w:fill="FFFFFF"/>
        <w:spacing w:after="0" w:line="285" w:lineRule="atLeast"/>
        <w:jc w:val="center"/>
        <w:rPr>
          <w:rFonts w:ascii="Calibri" w:eastAsia="Times New Roman" w:hAnsi="Calibri" w:cs="Calibri"/>
          <w:color w:val="333333"/>
          <w:sz w:val="20"/>
          <w:szCs w:val="20"/>
          <w:lang w:eastAsia="tr-TR"/>
        </w:rPr>
      </w:pPr>
      <w:r w:rsidRPr="00706A7E">
        <w:rPr>
          <w:rFonts w:ascii="Calibri" w:eastAsia="Times New Roman" w:hAnsi="Calibri" w:cs="Calibri"/>
          <w:b/>
          <w:bCs/>
          <w:color w:val="333333"/>
          <w:lang w:eastAsia="tr-TR"/>
        </w:rPr>
        <w:t>DOKTORA KONTENJANLARI VE BAŞVURU ŞARTLARI</w:t>
      </w:r>
    </w:p>
    <w:p w:rsidR="00706A7E" w:rsidRPr="00706A7E" w:rsidRDefault="00706A7E" w:rsidP="00706A7E">
      <w:pPr>
        <w:shd w:val="clear" w:color="auto" w:fill="FFFFFF"/>
        <w:spacing w:after="0" w:line="285" w:lineRule="atLeast"/>
        <w:jc w:val="center"/>
        <w:rPr>
          <w:rFonts w:ascii="Calibri" w:eastAsia="Times New Roman" w:hAnsi="Calibri" w:cs="Calibri"/>
          <w:color w:val="333333"/>
          <w:sz w:val="20"/>
          <w:szCs w:val="20"/>
          <w:lang w:eastAsia="tr-TR"/>
        </w:rPr>
      </w:pPr>
      <w:r w:rsidRPr="00706A7E">
        <w:rPr>
          <w:rFonts w:ascii="Calibri" w:eastAsia="Times New Roman" w:hAnsi="Calibri" w:cs="Calibri"/>
          <w:b/>
          <w:bCs/>
          <w:color w:val="333333"/>
          <w:lang w:eastAsia="tr-TR"/>
        </w:rPr>
        <w:t>DOKTORA PROGRAMLARI</w:t>
      </w:r>
    </w:p>
    <w:p w:rsidR="00706A7E" w:rsidRPr="00706A7E" w:rsidRDefault="00706A7E" w:rsidP="00706A7E">
      <w:pPr>
        <w:shd w:val="clear" w:color="auto" w:fill="FFFFFF"/>
        <w:spacing w:after="0" w:line="285" w:lineRule="atLeast"/>
        <w:rPr>
          <w:rFonts w:ascii="Calibri" w:eastAsia="Times New Roman" w:hAnsi="Calibri" w:cs="Calibri"/>
          <w:color w:val="333333"/>
          <w:sz w:val="20"/>
          <w:szCs w:val="20"/>
          <w:lang w:eastAsia="tr-TR"/>
        </w:rPr>
      </w:pPr>
      <w:r w:rsidRPr="00706A7E">
        <w:rPr>
          <w:rFonts w:ascii="Calibri" w:eastAsia="Times New Roman" w:hAnsi="Calibri" w:cs="Calibri"/>
          <w:color w:val="333333"/>
          <w:sz w:val="20"/>
          <w:szCs w:val="20"/>
          <w:lang w:eastAsia="tr-TR"/>
        </w:rPr>
        <w:t> </w:t>
      </w:r>
    </w:p>
    <w:tbl>
      <w:tblPr>
        <w:tblW w:w="12045" w:type="dxa"/>
        <w:tblInd w:w="70" w:type="dxa"/>
        <w:shd w:val="clear" w:color="auto" w:fill="FFFFFF"/>
        <w:tblCellMar>
          <w:left w:w="0" w:type="dxa"/>
          <w:right w:w="0" w:type="dxa"/>
        </w:tblCellMar>
        <w:tblLook w:val="04A0" w:firstRow="1" w:lastRow="0" w:firstColumn="1" w:lastColumn="0" w:noHBand="0" w:noVBand="1"/>
      </w:tblPr>
      <w:tblGrid>
        <w:gridCol w:w="4147"/>
        <w:gridCol w:w="1192"/>
        <w:gridCol w:w="1197"/>
        <w:gridCol w:w="1192"/>
        <w:gridCol w:w="1393"/>
        <w:gridCol w:w="1786"/>
        <w:gridCol w:w="1138"/>
      </w:tblGrid>
      <w:tr w:rsidR="00706A7E" w:rsidRPr="00706A7E" w:rsidTr="00706A7E">
        <w:trPr>
          <w:cantSplit/>
          <w:trHeight w:val="431"/>
        </w:trPr>
        <w:tc>
          <w:tcPr>
            <w:tcW w:w="3318" w:type="dxa"/>
            <w:vMerge w:val="restart"/>
            <w:tcBorders>
              <w:top w:val="single" w:sz="8" w:space="0" w:color="auto"/>
              <w:left w:val="single" w:sz="8" w:space="0" w:color="auto"/>
              <w:bottom w:val="single" w:sz="8" w:space="0" w:color="auto"/>
              <w:right w:val="single" w:sz="8" w:space="0" w:color="000000"/>
            </w:tcBorders>
            <w:shd w:val="clear" w:color="auto" w:fill="FFFFFF"/>
            <w:tcMar>
              <w:top w:w="0" w:type="dxa"/>
              <w:left w:w="70" w:type="dxa"/>
              <w:bottom w:w="0" w:type="dxa"/>
              <w:right w:w="70" w:type="dxa"/>
            </w:tcMar>
            <w:hideMark/>
          </w:tcPr>
          <w:p w:rsidR="00706A7E" w:rsidRPr="00706A7E" w:rsidRDefault="00706A7E" w:rsidP="00706A7E">
            <w:pPr>
              <w:spacing w:after="0" w:line="285" w:lineRule="atLeast"/>
              <w:rPr>
                <w:rFonts w:ascii="Times New Roman" w:eastAsia="Times New Roman" w:hAnsi="Times New Roman" w:cs="Times New Roman"/>
                <w:color w:val="333333"/>
                <w:sz w:val="24"/>
                <w:szCs w:val="24"/>
                <w:lang w:eastAsia="tr-TR"/>
              </w:rPr>
            </w:pPr>
            <w:r w:rsidRPr="00706A7E">
              <w:rPr>
                <w:rFonts w:ascii="Times New Roman" w:eastAsia="Times New Roman" w:hAnsi="Times New Roman" w:cs="Times New Roman"/>
                <w:b/>
                <w:bCs/>
                <w:color w:val="333333"/>
                <w:lang w:eastAsia="tr-TR"/>
              </w:rPr>
              <w:t>ANABİLİM/ANASANAT DALI-BİLİM</w:t>
            </w:r>
          </w:p>
          <w:p w:rsidR="00706A7E" w:rsidRPr="00706A7E" w:rsidRDefault="00706A7E" w:rsidP="00706A7E">
            <w:pPr>
              <w:spacing w:after="0" w:line="285" w:lineRule="atLeast"/>
              <w:rPr>
                <w:rFonts w:ascii="Times New Roman" w:eastAsia="Times New Roman" w:hAnsi="Times New Roman" w:cs="Times New Roman"/>
                <w:color w:val="333333"/>
                <w:sz w:val="24"/>
                <w:szCs w:val="24"/>
                <w:lang w:eastAsia="tr-TR"/>
              </w:rPr>
            </w:pPr>
            <w:r w:rsidRPr="00706A7E">
              <w:rPr>
                <w:rFonts w:ascii="Times New Roman" w:eastAsia="Times New Roman" w:hAnsi="Times New Roman" w:cs="Times New Roman"/>
                <w:b/>
                <w:bCs/>
                <w:color w:val="333333"/>
                <w:lang w:eastAsia="tr-TR"/>
              </w:rPr>
              <w:t>DALI</w:t>
            </w:r>
          </w:p>
        </w:tc>
        <w:tc>
          <w:tcPr>
            <w:tcW w:w="1912" w:type="dxa"/>
            <w:gridSpan w:val="2"/>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706A7E" w:rsidRPr="00706A7E" w:rsidRDefault="00706A7E" w:rsidP="00706A7E">
            <w:pPr>
              <w:spacing w:after="0" w:line="285" w:lineRule="atLeast"/>
              <w:jc w:val="center"/>
              <w:rPr>
                <w:rFonts w:ascii="Times New Roman" w:eastAsia="Times New Roman" w:hAnsi="Times New Roman" w:cs="Times New Roman"/>
                <w:color w:val="333333"/>
                <w:sz w:val="24"/>
                <w:szCs w:val="24"/>
                <w:lang w:eastAsia="tr-TR"/>
              </w:rPr>
            </w:pPr>
            <w:r w:rsidRPr="00706A7E">
              <w:rPr>
                <w:rFonts w:ascii="Times New Roman" w:eastAsia="Times New Roman" w:hAnsi="Times New Roman" w:cs="Times New Roman"/>
                <w:b/>
                <w:bCs/>
                <w:color w:val="333333"/>
                <w:lang w:eastAsia="tr-TR"/>
              </w:rPr>
              <w:t>T.C.</w:t>
            </w:r>
          </w:p>
          <w:p w:rsidR="00706A7E" w:rsidRPr="00706A7E" w:rsidRDefault="00706A7E" w:rsidP="00706A7E">
            <w:pPr>
              <w:spacing w:after="0" w:line="285" w:lineRule="atLeast"/>
              <w:jc w:val="center"/>
              <w:rPr>
                <w:rFonts w:ascii="Times New Roman" w:eastAsia="Times New Roman" w:hAnsi="Times New Roman" w:cs="Times New Roman"/>
                <w:color w:val="333333"/>
                <w:sz w:val="24"/>
                <w:szCs w:val="24"/>
                <w:lang w:eastAsia="tr-TR"/>
              </w:rPr>
            </w:pPr>
            <w:r w:rsidRPr="00706A7E">
              <w:rPr>
                <w:rFonts w:ascii="Times New Roman" w:eastAsia="Times New Roman" w:hAnsi="Times New Roman" w:cs="Times New Roman"/>
                <w:b/>
                <w:bCs/>
                <w:color w:val="333333"/>
                <w:lang w:eastAsia="tr-TR"/>
              </w:rPr>
              <w:t>UYRUKLU</w:t>
            </w:r>
          </w:p>
        </w:tc>
        <w:tc>
          <w:tcPr>
            <w:tcW w:w="2069" w:type="dxa"/>
            <w:gridSpan w:val="2"/>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706A7E" w:rsidRPr="00706A7E" w:rsidRDefault="00706A7E" w:rsidP="00706A7E">
            <w:pPr>
              <w:spacing w:after="0" w:line="285" w:lineRule="atLeast"/>
              <w:jc w:val="center"/>
              <w:rPr>
                <w:rFonts w:ascii="Times New Roman" w:eastAsia="Times New Roman" w:hAnsi="Times New Roman" w:cs="Times New Roman"/>
                <w:color w:val="333333"/>
                <w:sz w:val="24"/>
                <w:szCs w:val="24"/>
                <w:lang w:eastAsia="tr-TR"/>
              </w:rPr>
            </w:pPr>
            <w:r w:rsidRPr="00706A7E">
              <w:rPr>
                <w:rFonts w:ascii="Times New Roman" w:eastAsia="Times New Roman" w:hAnsi="Times New Roman" w:cs="Times New Roman"/>
                <w:b/>
                <w:bCs/>
                <w:color w:val="333333"/>
                <w:lang w:eastAsia="tr-TR"/>
              </w:rPr>
              <w:t>YABANCI UYRUKLU</w:t>
            </w:r>
          </w:p>
        </w:tc>
        <w:tc>
          <w:tcPr>
            <w:tcW w:w="1429"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706A7E" w:rsidRPr="00706A7E" w:rsidRDefault="00706A7E" w:rsidP="00706A7E">
            <w:pPr>
              <w:spacing w:after="0" w:line="285" w:lineRule="atLeast"/>
              <w:rPr>
                <w:rFonts w:ascii="Times New Roman" w:eastAsia="Times New Roman" w:hAnsi="Times New Roman" w:cs="Times New Roman"/>
                <w:color w:val="333333"/>
                <w:sz w:val="24"/>
                <w:szCs w:val="24"/>
                <w:lang w:eastAsia="tr-TR"/>
              </w:rPr>
            </w:pPr>
            <w:r w:rsidRPr="00706A7E">
              <w:rPr>
                <w:rFonts w:ascii="Times New Roman" w:eastAsia="Times New Roman" w:hAnsi="Times New Roman" w:cs="Times New Roman"/>
                <w:b/>
                <w:bCs/>
                <w:color w:val="333333"/>
                <w:lang w:eastAsia="tr-TR"/>
              </w:rPr>
              <w:t>YATAY GEÇİŞ</w:t>
            </w:r>
          </w:p>
        </w:tc>
        <w:tc>
          <w:tcPr>
            <w:tcW w:w="911"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706A7E" w:rsidRPr="00706A7E" w:rsidRDefault="00706A7E" w:rsidP="00706A7E">
            <w:pPr>
              <w:spacing w:after="0" w:line="285" w:lineRule="atLeast"/>
              <w:rPr>
                <w:rFonts w:ascii="Times New Roman" w:eastAsia="Times New Roman" w:hAnsi="Times New Roman" w:cs="Times New Roman"/>
                <w:color w:val="333333"/>
                <w:sz w:val="24"/>
                <w:szCs w:val="24"/>
                <w:lang w:eastAsia="tr-TR"/>
              </w:rPr>
            </w:pPr>
            <w:r w:rsidRPr="00706A7E">
              <w:rPr>
                <w:rFonts w:ascii="Times New Roman" w:eastAsia="Times New Roman" w:hAnsi="Times New Roman" w:cs="Times New Roman"/>
                <w:b/>
                <w:bCs/>
                <w:color w:val="333333"/>
                <w:lang w:eastAsia="tr-TR"/>
              </w:rPr>
              <w:t>ALES PUAN TÜRÜ</w:t>
            </w:r>
          </w:p>
        </w:tc>
      </w:tr>
      <w:tr w:rsidR="00706A7E" w:rsidRPr="00706A7E" w:rsidTr="00706A7E">
        <w:trPr>
          <w:cantSplit/>
          <w:trHeight w:val="249"/>
        </w:trPr>
        <w:tc>
          <w:tcPr>
            <w:tcW w:w="0" w:type="auto"/>
            <w:vMerge/>
            <w:tcBorders>
              <w:top w:val="single" w:sz="8" w:space="0" w:color="auto"/>
              <w:left w:val="single" w:sz="8" w:space="0" w:color="auto"/>
              <w:bottom w:val="single" w:sz="8" w:space="0" w:color="auto"/>
              <w:right w:val="single" w:sz="8" w:space="0" w:color="000000"/>
            </w:tcBorders>
            <w:shd w:val="clear" w:color="auto" w:fill="FFFFFF"/>
            <w:vAlign w:val="center"/>
            <w:hideMark/>
          </w:tcPr>
          <w:p w:rsidR="00706A7E" w:rsidRPr="00706A7E" w:rsidRDefault="00706A7E" w:rsidP="00706A7E">
            <w:pPr>
              <w:spacing w:after="0" w:line="240" w:lineRule="auto"/>
              <w:rPr>
                <w:rFonts w:ascii="Times New Roman" w:eastAsia="Times New Roman" w:hAnsi="Times New Roman" w:cs="Times New Roman"/>
                <w:color w:val="333333"/>
                <w:sz w:val="24"/>
                <w:szCs w:val="24"/>
                <w:lang w:eastAsia="tr-TR"/>
              </w:rPr>
            </w:pPr>
          </w:p>
        </w:tc>
        <w:tc>
          <w:tcPr>
            <w:tcW w:w="95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706A7E" w:rsidRPr="00706A7E" w:rsidRDefault="00706A7E" w:rsidP="00706A7E">
            <w:pPr>
              <w:spacing w:after="0" w:line="285" w:lineRule="atLeast"/>
              <w:jc w:val="center"/>
              <w:rPr>
                <w:rFonts w:ascii="Times New Roman" w:eastAsia="Times New Roman" w:hAnsi="Times New Roman" w:cs="Times New Roman"/>
                <w:color w:val="333333"/>
                <w:sz w:val="24"/>
                <w:szCs w:val="24"/>
                <w:lang w:eastAsia="tr-TR"/>
              </w:rPr>
            </w:pPr>
            <w:r w:rsidRPr="00706A7E">
              <w:rPr>
                <w:rFonts w:ascii="Times New Roman" w:eastAsia="Times New Roman" w:hAnsi="Times New Roman" w:cs="Times New Roman"/>
                <w:color w:val="333333"/>
                <w:lang w:eastAsia="tr-TR"/>
              </w:rPr>
              <w:t>ALAN</w:t>
            </w:r>
          </w:p>
          <w:p w:rsidR="00706A7E" w:rsidRPr="00706A7E" w:rsidRDefault="00706A7E" w:rsidP="00706A7E">
            <w:pPr>
              <w:spacing w:after="0" w:line="285" w:lineRule="atLeast"/>
              <w:jc w:val="center"/>
              <w:rPr>
                <w:rFonts w:ascii="Times New Roman" w:eastAsia="Times New Roman" w:hAnsi="Times New Roman" w:cs="Times New Roman"/>
                <w:color w:val="333333"/>
                <w:sz w:val="24"/>
                <w:szCs w:val="24"/>
                <w:lang w:eastAsia="tr-TR"/>
              </w:rPr>
            </w:pPr>
            <w:r w:rsidRPr="00706A7E">
              <w:rPr>
                <w:rFonts w:ascii="Times New Roman" w:eastAsia="Times New Roman" w:hAnsi="Times New Roman" w:cs="Times New Roman"/>
                <w:color w:val="333333"/>
                <w:lang w:eastAsia="tr-TR"/>
              </w:rPr>
              <w:t>İÇİ</w:t>
            </w:r>
          </w:p>
        </w:tc>
        <w:tc>
          <w:tcPr>
            <w:tcW w:w="95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706A7E" w:rsidRPr="00706A7E" w:rsidRDefault="00706A7E" w:rsidP="00706A7E">
            <w:pPr>
              <w:spacing w:after="0" w:line="285" w:lineRule="atLeast"/>
              <w:jc w:val="center"/>
              <w:rPr>
                <w:rFonts w:ascii="Times New Roman" w:eastAsia="Times New Roman" w:hAnsi="Times New Roman" w:cs="Times New Roman"/>
                <w:color w:val="333333"/>
                <w:sz w:val="24"/>
                <w:szCs w:val="24"/>
                <w:lang w:eastAsia="tr-TR"/>
              </w:rPr>
            </w:pPr>
            <w:r w:rsidRPr="00706A7E">
              <w:rPr>
                <w:rFonts w:ascii="Times New Roman" w:eastAsia="Times New Roman" w:hAnsi="Times New Roman" w:cs="Times New Roman"/>
                <w:color w:val="333333"/>
                <w:lang w:eastAsia="tr-TR"/>
              </w:rPr>
              <w:t>ALAN</w:t>
            </w:r>
          </w:p>
          <w:p w:rsidR="00706A7E" w:rsidRPr="00706A7E" w:rsidRDefault="00706A7E" w:rsidP="00706A7E">
            <w:pPr>
              <w:spacing w:after="0" w:line="285" w:lineRule="atLeast"/>
              <w:jc w:val="center"/>
              <w:rPr>
                <w:rFonts w:ascii="Times New Roman" w:eastAsia="Times New Roman" w:hAnsi="Times New Roman" w:cs="Times New Roman"/>
                <w:color w:val="333333"/>
                <w:sz w:val="24"/>
                <w:szCs w:val="24"/>
                <w:lang w:eastAsia="tr-TR"/>
              </w:rPr>
            </w:pPr>
            <w:r w:rsidRPr="00706A7E">
              <w:rPr>
                <w:rFonts w:ascii="Times New Roman" w:eastAsia="Times New Roman" w:hAnsi="Times New Roman" w:cs="Times New Roman"/>
                <w:color w:val="333333"/>
                <w:lang w:eastAsia="tr-TR"/>
              </w:rPr>
              <w:t>DIŞI</w:t>
            </w:r>
          </w:p>
        </w:tc>
        <w:tc>
          <w:tcPr>
            <w:tcW w:w="95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706A7E" w:rsidRPr="00706A7E" w:rsidRDefault="00706A7E" w:rsidP="00706A7E">
            <w:pPr>
              <w:spacing w:after="0" w:line="285" w:lineRule="atLeast"/>
              <w:jc w:val="center"/>
              <w:rPr>
                <w:rFonts w:ascii="Times New Roman" w:eastAsia="Times New Roman" w:hAnsi="Times New Roman" w:cs="Times New Roman"/>
                <w:color w:val="333333"/>
                <w:sz w:val="24"/>
                <w:szCs w:val="24"/>
                <w:lang w:eastAsia="tr-TR"/>
              </w:rPr>
            </w:pPr>
            <w:r w:rsidRPr="00706A7E">
              <w:rPr>
                <w:rFonts w:ascii="Times New Roman" w:eastAsia="Times New Roman" w:hAnsi="Times New Roman" w:cs="Times New Roman"/>
                <w:color w:val="333333"/>
                <w:lang w:eastAsia="tr-TR"/>
              </w:rPr>
              <w:t>ALAN</w:t>
            </w:r>
          </w:p>
          <w:p w:rsidR="00706A7E" w:rsidRPr="00706A7E" w:rsidRDefault="00706A7E" w:rsidP="00706A7E">
            <w:pPr>
              <w:spacing w:after="0" w:line="285" w:lineRule="atLeast"/>
              <w:jc w:val="center"/>
              <w:rPr>
                <w:rFonts w:ascii="Times New Roman" w:eastAsia="Times New Roman" w:hAnsi="Times New Roman" w:cs="Times New Roman"/>
                <w:color w:val="333333"/>
                <w:sz w:val="24"/>
                <w:szCs w:val="24"/>
                <w:lang w:eastAsia="tr-TR"/>
              </w:rPr>
            </w:pPr>
            <w:r w:rsidRPr="00706A7E">
              <w:rPr>
                <w:rFonts w:ascii="Times New Roman" w:eastAsia="Times New Roman" w:hAnsi="Times New Roman" w:cs="Times New Roman"/>
                <w:color w:val="333333"/>
                <w:lang w:eastAsia="tr-TR"/>
              </w:rPr>
              <w:t>İÇİ</w:t>
            </w:r>
          </w:p>
        </w:tc>
        <w:tc>
          <w:tcPr>
            <w:tcW w:w="111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706A7E" w:rsidRPr="00706A7E" w:rsidRDefault="00706A7E" w:rsidP="00706A7E">
            <w:pPr>
              <w:spacing w:after="0" w:line="285" w:lineRule="atLeast"/>
              <w:jc w:val="center"/>
              <w:rPr>
                <w:rFonts w:ascii="Times New Roman" w:eastAsia="Times New Roman" w:hAnsi="Times New Roman" w:cs="Times New Roman"/>
                <w:color w:val="333333"/>
                <w:sz w:val="24"/>
                <w:szCs w:val="24"/>
                <w:lang w:eastAsia="tr-TR"/>
              </w:rPr>
            </w:pPr>
            <w:r w:rsidRPr="00706A7E">
              <w:rPr>
                <w:rFonts w:ascii="Times New Roman" w:eastAsia="Times New Roman" w:hAnsi="Times New Roman" w:cs="Times New Roman"/>
                <w:color w:val="333333"/>
                <w:lang w:eastAsia="tr-TR"/>
              </w:rPr>
              <w:t>ALAN</w:t>
            </w:r>
          </w:p>
          <w:p w:rsidR="00706A7E" w:rsidRPr="00706A7E" w:rsidRDefault="00706A7E" w:rsidP="00706A7E">
            <w:pPr>
              <w:spacing w:after="0" w:line="285" w:lineRule="atLeast"/>
              <w:jc w:val="center"/>
              <w:rPr>
                <w:rFonts w:ascii="Times New Roman" w:eastAsia="Times New Roman" w:hAnsi="Times New Roman" w:cs="Times New Roman"/>
                <w:color w:val="333333"/>
                <w:sz w:val="24"/>
                <w:szCs w:val="24"/>
                <w:lang w:eastAsia="tr-TR"/>
              </w:rPr>
            </w:pPr>
            <w:r w:rsidRPr="00706A7E">
              <w:rPr>
                <w:rFonts w:ascii="Times New Roman" w:eastAsia="Times New Roman" w:hAnsi="Times New Roman" w:cs="Times New Roman"/>
                <w:color w:val="333333"/>
                <w:lang w:eastAsia="tr-TR"/>
              </w:rPr>
              <w:t>DIŞI</w:t>
            </w:r>
          </w:p>
        </w:tc>
        <w:tc>
          <w:tcPr>
            <w:tcW w:w="142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706A7E" w:rsidRPr="00706A7E" w:rsidRDefault="00706A7E" w:rsidP="00706A7E">
            <w:pPr>
              <w:spacing w:after="0" w:line="240" w:lineRule="auto"/>
              <w:rPr>
                <w:rFonts w:ascii="Calibri" w:eastAsia="Times New Roman" w:hAnsi="Calibri" w:cs="Calibri"/>
                <w:color w:val="333333"/>
                <w:sz w:val="20"/>
                <w:szCs w:val="20"/>
                <w:lang w:eastAsia="tr-TR"/>
              </w:rPr>
            </w:pPr>
          </w:p>
        </w:tc>
        <w:tc>
          <w:tcPr>
            <w:tcW w:w="91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706A7E" w:rsidRPr="00706A7E" w:rsidRDefault="00706A7E" w:rsidP="00706A7E">
            <w:pPr>
              <w:spacing w:after="0" w:line="240" w:lineRule="auto"/>
              <w:rPr>
                <w:rFonts w:ascii="Calibri" w:eastAsia="Times New Roman" w:hAnsi="Calibri" w:cs="Calibri"/>
                <w:color w:val="333333"/>
                <w:sz w:val="20"/>
                <w:szCs w:val="20"/>
                <w:lang w:eastAsia="tr-TR"/>
              </w:rPr>
            </w:pPr>
          </w:p>
        </w:tc>
      </w:tr>
      <w:tr w:rsidR="00706A7E" w:rsidRPr="00706A7E" w:rsidTr="00706A7E">
        <w:trPr>
          <w:cantSplit/>
          <w:trHeight w:val="170"/>
        </w:trPr>
        <w:tc>
          <w:tcPr>
            <w:tcW w:w="3318" w:type="dxa"/>
            <w:tcBorders>
              <w:top w:val="nil"/>
              <w:left w:val="single" w:sz="8" w:space="0" w:color="auto"/>
              <w:bottom w:val="single" w:sz="8" w:space="0" w:color="auto"/>
              <w:right w:val="single" w:sz="8" w:space="0" w:color="000000"/>
            </w:tcBorders>
            <w:shd w:val="clear" w:color="auto" w:fill="FFFFFF"/>
            <w:tcMar>
              <w:top w:w="0" w:type="dxa"/>
              <w:left w:w="70" w:type="dxa"/>
              <w:bottom w:w="0" w:type="dxa"/>
              <w:right w:w="70" w:type="dxa"/>
            </w:tcMar>
            <w:vAlign w:val="center"/>
            <w:hideMark/>
          </w:tcPr>
          <w:p w:rsidR="00706A7E" w:rsidRPr="00706A7E" w:rsidRDefault="00706A7E" w:rsidP="00706A7E">
            <w:pPr>
              <w:spacing w:after="0" w:line="170" w:lineRule="atLeast"/>
              <w:rPr>
                <w:rFonts w:ascii="Times New Roman" w:eastAsia="Times New Roman" w:hAnsi="Times New Roman" w:cs="Times New Roman"/>
                <w:color w:val="333333"/>
                <w:sz w:val="24"/>
                <w:szCs w:val="24"/>
                <w:lang w:eastAsia="tr-TR"/>
              </w:rPr>
            </w:pPr>
            <w:r w:rsidRPr="00706A7E">
              <w:rPr>
                <w:rFonts w:ascii="Times New Roman" w:eastAsia="Times New Roman" w:hAnsi="Times New Roman" w:cs="Times New Roman"/>
                <w:color w:val="333333"/>
                <w:lang w:eastAsia="tr-TR"/>
              </w:rPr>
              <w:t>İktisat</w:t>
            </w:r>
          </w:p>
        </w:tc>
        <w:tc>
          <w:tcPr>
            <w:tcW w:w="95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06A7E" w:rsidRPr="00706A7E" w:rsidRDefault="00706A7E" w:rsidP="00706A7E">
            <w:pPr>
              <w:spacing w:after="0" w:line="170" w:lineRule="atLeast"/>
              <w:jc w:val="center"/>
              <w:rPr>
                <w:rFonts w:ascii="Times New Roman" w:eastAsia="Times New Roman" w:hAnsi="Times New Roman" w:cs="Times New Roman"/>
                <w:color w:val="333333"/>
                <w:sz w:val="24"/>
                <w:szCs w:val="24"/>
                <w:lang w:eastAsia="tr-TR"/>
              </w:rPr>
            </w:pPr>
            <w:r w:rsidRPr="00706A7E">
              <w:rPr>
                <w:rFonts w:ascii="Times New Roman" w:eastAsia="Times New Roman" w:hAnsi="Times New Roman" w:cs="Times New Roman"/>
                <w:color w:val="333333"/>
                <w:lang w:eastAsia="tr-TR"/>
              </w:rPr>
              <w:t>5</w:t>
            </w:r>
          </w:p>
        </w:tc>
        <w:tc>
          <w:tcPr>
            <w:tcW w:w="95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06A7E" w:rsidRPr="00706A7E" w:rsidRDefault="00706A7E" w:rsidP="00706A7E">
            <w:pPr>
              <w:spacing w:after="0" w:line="170" w:lineRule="atLeast"/>
              <w:jc w:val="center"/>
              <w:rPr>
                <w:rFonts w:ascii="Times New Roman" w:eastAsia="Times New Roman" w:hAnsi="Times New Roman" w:cs="Times New Roman"/>
                <w:color w:val="333333"/>
                <w:sz w:val="24"/>
                <w:szCs w:val="24"/>
                <w:lang w:eastAsia="tr-TR"/>
              </w:rPr>
            </w:pPr>
            <w:r w:rsidRPr="00706A7E">
              <w:rPr>
                <w:rFonts w:ascii="Times New Roman" w:eastAsia="Times New Roman" w:hAnsi="Times New Roman" w:cs="Times New Roman"/>
                <w:color w:val="333333"/>
                <w:lang w:eastAsia="tr-TR"/>
              </w:rPr>
              <w:t>-</w:t>
            </w:r>
          </w:p>
        </w:tc>
        <w:tc>
          <w:tcPr>
            <w:tcW w:w="95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706A7E" w:rsidRPr="00706A7E" w:rsidRDefault="00706A7E" w:rsidP="00706A7E">
            <w:pPr>
              <w:spacing w:after="0" w:line="170" w:lineRule="atLeast"/>
              <w:jc w:val="center"/>
              <w:rPr>
                <w:rFonts w:ascii="Times New Roman" w:eastAsia="Times New Roman" w:hAnsi="Times New Roman" w:cs="Times New Roman"/>
                <w:color w:val="333333"/>
                <w:sz w:val="24"/>
                <w:szCs w:val="24"/>
                <w:lang w:eastAsia="tr-TR"/>
              </w:rPr>
            </w:pPr>
            <w:r w:rsidRPr="00706A7E">
              <w:rPr>
                <w:rFonts w:ascii="Times New Roman" w:eastAsia="Times New Roman" w:hAnsi="Times New Roman" w:cs="Times New Roman"/>
                <w:color w:val="333333"/>
                <w:lang w:eastAsia="tr-TR"/>
              </w:rPr>
              <w:t>2</w:t>
            </w:r>
          </w:p>
        </w:tc>
        <w:tc>
          <w:tcPr>
            <w:tcW w:w="111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706A7E" w:rsidRPr="00706A7E" w:rsidRDefault="00706A7E" w:rsidP="00706A7E">
            <w:pPr>
              <w:spacing w:after="0" w:line="170" w:lineRule="atLeast"/>
              <w:jc w:val="center"/>
              <w:rPr>
                <w:rFonts w:ascii="Times New Roman" w:eastAsia="Times New Roman" w:hAnsi="Times New Roman" w:cs="Times New Roman"/>
                <w:color w:val="333333"/>
                <w:sz w:val="24"/>
                <w:szCs w:val="24"/>
                <w:lang w:eastAsia="tr-TR"/>
              </w:rPr>
            </w:pPr>
            <w:r w:rsidRPr="00706A7E">
              <w:rPr>
                <w:rFonts w:ascii="Times New Roman" w:eastAsia="Times New Roman" w:hAnsi="Times New Roman" w:cs="Times New Roman"/>
                <w:color w:val="333333"/>
                <w:lang w:eastAsia="tr-TR"/>
              </w:rPr>
              <w:t>-</w:t>
            </w:r>
          </w:p>
        </w:tc>
        <w:tc>
          <w:tcPr>
            <w:tcW w:w="14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06A7E" w:rsidRPr="00706A7E" w:rsidRDefault="00706A7E" w:rsidP="00706A7E">
            <w:pPr>
              <w:spacing w:after="0" w:line="170" w:lineRule="atLeast"/>
              <w:jc w:val="center"/>
              <w:rPr>
                <w:rFonts w:ascii="Times New Roman" w:eastAsia="Times New Roman" w:hAnsi="Times New Roman" w:cs="Times New Roman"/>
                <w:color w:val="333333"/>
                <w:sz w:val="24"/>
                <w:szCs w:val="24"/>
                <w:lang w:eastAsia="tr-TR"/>
              </w:rPr>
            </w:pPr>
            <w:r w:rsidRPr="00706A7E">
              <w:rPr>
                <w:rFonts w:ascii="Times New Roman" w:eastAsia="Times New Roman" w:hAnsi="Times New Roman" w:cs="Times New Roman"/>
                <w:color w:val="333333"/>
                <w:lang w:eastAsia="tr-TR"/>
              </w:rPr>
              <w:t>2</w:t>
            </w:r>
          </w:p>
        </w:tc>
        <w:tc>
          <w:tcPr>
            <w:tcW w:w="91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06A7E" w:rsidRPr="00706A7E" w:rsidRDefault="00706A7E" w:rsidP="00706A7E">
            <w:pPr>
              <w:spacing w:after="0" w:line="170" w:lineRule="atLeast"/>
              <w:rPr>
                <w:rFonts w:ascii="Times New Roman" w:eastAsia="Times New Roman" w:hAnsi="Times New Roman" w:cs="Times New Roman"/>
                <w:color w:val="333333"/>
                <w:sz w:val="24"/>
                <w:szCs w:val="24"/>
                <w:lang w:eastAsia="tr-TR"/>
              </w:rPr>
            </w:pPr>
            <w:r w:rsidRPr="00706A7E">
              <w:rPr>
                <w:rFonts w:ascii="Times New Roman" w:eastAsia="Times New Roman" w:hAnsi="Times New Roman" w:cs="Times New Roman"/>
                <w:color w:val="333333"/>
                <w:lang w:eastAsia="tr-TR"/>
              </w:rPr>
              <w:t>E.A.</w:t>
            </w:r>
          </w:p>
        </w:tc>
      </w:tr>
      <w:tr w:rsidR="00706A7E" w:rsidRPr="00706A7E" w:rsidTr="00706A7E">
        <w:trPr>
          <w:cantSplit/>
          <w:trHeight w:val="228"/>
        </w:trPr>
        <w:tc>
          <w:tcPr>
            <w:tcW w:w="3318" w:type="dxa"/>
            <w:tcBorders>
              <w:top w:val="nil"/>
              <w:left w:val="single" w:sz="8" w:space="0" w:color="auto"/>
              <w:bottom w:val="single" w:sz="8" w:space="0" w:color="auto"/>
              <w:right w:val="single" w:sz="8" w:space="0" w:color="000000"/>
            </w:tcBorders>
            <w:shd w:val="clear" w:color="auto" w:fill="FFFFFF"/>
            <w:tcMar>
              <w:top w:w="0" w:type="dxa"/>
              <w:left w:w="70" w:type="dxa"/>
              <w:bottom w:w="0" w:type="dxa"/>
              <w:right w:w="70" w:type="dxa"/>
            </w:tcMar>
            <w:vAlign w:val="center"/>
            <w:hideMark/>
          </w:tcPr>
          <w:p w:rsidR="00706A7E" w:rsidRPr="00706A7E" w:rsidRDefault="00706A7E" w:rsidP="00706A7E">
            <w:pPr>
              <w:spacing w:after="0" w:line="228" w:lineRule="atLeast"/>
              <w:rPr>
                <w:rFonts w:ascii="Times New Roman" w:eastAsia="Times New Roman" w:hAnsi="Times New Roman" w:cs="Times New Roman"/>
                <w:color w:val="333333"/>
                <w:sz w:val="24"/>
                <w:szCs w:val="24"/>
                <w:lang w:eastAsia="tr-TR"/>
              </w:rPr>
            </w:pPr>
            <w:r w:rsidRPr="00706A7E">
              <w:rPr>
                <w:rFonts w:ascii="Times New Roman" w:eastAsia="Times New Roman" w:hAnsi="Times New Roman" w:cs="Times New Roman"/>
                <w:color w:val="333333"/>
                <w:lang w:eastAsia="tr-TR"/>
              </w:rPr>
              <w:t>Uluslararası İlişkiler</w:t>
            </w:r>
          </w:p>
        </w:tc>
        <w:tc>
          <w:tcPr>
            <w:tcW w:w="95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06A7E" w:rsidRPr="00706A7E" w:rsidRDefault="00706A7E" w:rsidP="00706A7E">
            <w:pPr>
              <w:spacing w:after="0" w:line="228" w:lineRule="atLeast"/>
              <w:jc w:val="center"/>
              <w:rPr>
                <w:rFonts w:ascii="Times New Roman" w:eastAsia="Times New Roman" w:hAnsi="Times New Roman" w:cs="Times New Roman"/>
                <w:color w:val="333333"/>
                <w:sz w:val="24"/>
                <w:szCs w:val="24"/>
                <w:lang w:eastAsia="tr-TR"/>
              </w:rPr>
            </w:pPr>
            <w:r w:rsidRPr="00706A7E">
              <w:rPr>
                <w:rFonts w:ascii="Times New Roman" w:eastAsia="Times New Roman" w:hAnsi="Times New Roman" w:cs="Times New Roman"/>
                <w:color w:val="333333"/>
                <w:lang w:eastAsia="tr-TR"/>
              </w:rPr>
              <w:t>2</w:t>
            </w:r>
          </w:p>
        </w:tc>
        <w:tc>
          <w:tcPr>
            <w:tcW w:w="95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06A7E" w:rsidRPr="00706A7E" w:rsidRDefault="00706A7E" w:rsidP="00706A7E">
            <w:pPr>
              <w:spacing w:after="0" w:line="228" w:lineRule="atLeast"/>
              <w:jc w:val="center"/>
              <w:rPr>
                <w:rFonts w:ascii="Times New Roman" w:eastAsia="Times New Roman" w:hAnsi="Times New Roman" w:cs="Times New Roman"/>
                <w:color w:val="333333"/>
                <w:sz w:val="24"/>
                <w:szCs w:val="24"/>
                <w:lang w:eastAsia="tr-TR"/>
              </w:rPr>
            </w:pPr>
            <w:r w:rsidRPr="00706A7E">
              <w:rPr>
                <w:rFonts w:ascii="Times New Roman" w:eastAsia="Times New Roman" w:hAnsi="Times New Roman" w:cs="Times New Roman"/>
                <w:color w:val="333333"/>
                <w:lang w:eastAsia="tr-TR"/>
              </w:rPr>
              <w:t>-</w:t>
            </w:r>
          </w:p>
        </w:tc>
        <w:tc>
          <w:tcPr>
            <w:tcW w:w="95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706A7E" w:rsidRPr="00706A7E" w:rsidRDefault="00706A7E" w:rsidP="00706A7E">
            <w:pPr>
              <w:spacing w:after="0" w:line="228" w:lineRule="atLeast"/>
              <w:jc w:val="center"/>
              <w:rPr>
                <w:rFonts w:ascii="Times New Roman" w:eastAsia="Times New Roman" w:hAnsi="Times New Roman" w:cs="Times New Roman"/>
                <w:color w:val="333333"/>
                <w:sz w:val="24"/>
                <w:szCs w:val="24"/>
                <w:lang w:eastAsia="tr-TR"/>
              </w:rPr>
            </w:pPr>
            <w:r w:rsidRPr="00706A7E">
              <w:rPr>
                <w:rFonts w:ascii="Times New Roman" w:eastAsia="Times New Roman" w:hAnsi="Times New Roman" w:cs="Times New Roman"/>
                <w:color w:val="333333"/>
                <w:lang w:eastAsia="tr-TR"/>
              </w:rPr>
              <w:t>1</w:t>
            </w:r>
          </w:p>
        </w:tc>
        <w:tc>
          <w:tcPr>
            <w:tcW w:w="111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706A7E" w:rsidRPr="00706A7E" w:rsidRDefault="00706A7E" w:rsidP="00706A7E">
            <w:pPr>
              <w:spacing w:after="0" w:line="228" w:lineRule="atLeast"/>
              <w:jc w:val="center"/>
              <w:rPr>
                <w:rFonts w:ascii="Times New Roman" w:eastAsia="Times New Roman" w:hAnsi="Times New Roman" w:cs="Times New Roman"/>
                <w:color w:val="333333"/>
                <w:sz w:val="24"/>
                <w:szCs w:val="24"/>
                <w:lang w:eastAsia="tr-TR"/>
              </w:rPr>
            </w:pPr>
            <w:r w:rsidRPr="00706A7E">
              <w:rPr>
                <w:rFonts w:ascii="Times New Roman" w:eastAsia="Times New Roman" w:hAnsi="Times New Roman" w:cs="Times New Roman"/>
                <w:color w:val="333333"/>
                <w:lang w:eastAsia="tr-TR"/>
              </w:rPr>
              <w:t>-</w:t>
            </w:r>
          </w:p>
        </w:tc>
        <w:tc>
          <w:tcPr>
            <w:tcW w:w="14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06A7E" w:rsidRPr="00706A7E" w:rsidRDefault="00706A7E" w:rsidP="00706A7E">
            <w:pPr>
              <w:spacing w:after="0" w:line="228" w:lineRule="atLeast"/>
              <w:jc w:val="center"/>
              <w:rPr>
                <w:rFonts w:ascii="Times New Roman" w:eastAsia="Times New Roman" w:hAnsi="Times New Roman" w:cs="Times New Roman"/>
                <w:color w:val="333333"/>
                <w:sz w:val="24"/>
                <w:szCs w:val="24"/>
                <w:lang w:eastAsia="tr-TR"/>
              </w:rPr>
            </w:pPr>
            <w:r w:rsidRPr="00706A7E">
              <w:rPr>
                <w:rFonts w:ascii="Times New Roman" w:eastAsia="Times New Roman" w:hAnsi="Times New Roman" w:cs="Times New Roman"/>
                <w:color w:val="333333"/>
                <w:lang w:eastAsia="tr-TR"/>
              </w:rPr>
              <w:t>2</w:t>
            </w:r>
          </w:p>
        </w:tc>
        <w:tc>
          <w:tcPr>
            <w:tcW w:w="91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06A7E" w:rsidRPr="00706A7E" w:rsidRDefault="00706A7E" w:rsidP="00706A7E">
            <w:pPr>
              <w:spacing w:after="0" w:line="228" w:lineRule="atLeast"/>
              <w:rPr>
                <w:rFonts w:ascii="Times New Roman" w:eastAsia="Times New Roman" w:hAnsi="Times New Roman" w:cs="Times New Roman"/>
                <w:color w:val="333333"/>
                <w:sz w:val="24"/>
                <w:szCs w:val="24"/>
                <w:lang w:eastAsia="tr-TR"/>
              </w:rPr>
            </w:pPr>
            <w:r w:rsidRPr="00706A7E">
              <w:rPr>
                <w:rFonts w:ascii="Times New Roman" w:eastAsia="Times New Roman" w:hAnsi="Times New Roman" w:cs="Times New Roman"/>
                <w:color w:val="333333"/>
                <w:lang w:eastAsia="tr-TR"/>
              </w:rPr>
              <w:t>E.A.</w:t>
            </w:r>
          </w:p>
        </w:tc>
      </w:tr>
      <w:tr w:rsidR="00706A7E" w:rsidRPr="00706A7E" w:rsidTr="00706A7E">
        <w:trPr>
          <w:trHeight w:val="215"/>
        </w:trPr>
        <w:tc>
          <w:tcPr>
            <w:tcW w:w="3318" w:type="dxa"/>
            <w:tcBorders>
              <w:top w:val="nil"/>
              <w:left w:val="single" w:sz="8" w:space="0" w:color="auto"/>
              <w:bottom w:val="single" w:sz="8" w:space="0" w:color="auto"/>
              <w:right w:val="single" w:sz="8" w:space="0" w:color="000000"/>
            </w:tcBorders>
            <w:shd w:val="clear" w:color="auto" w:fill="FFFFFF"/>
            <w:tcMar>
              <w:top w:w="0" w:type="dxa"/>
              <w:left w:w="70" w:type="dxa"/>
              <w:bottom w:w="0" w:type="dxa"/>
              <w:right w:w="70" w:type="dxa"/>
            </w:tcMar>
            <w:hideMark/>
          </w:tcPr>
          <w:p w:rsidR="00706A7E" w:rsidRPr="00706A7E" w:rsidRDefault="00706A7E" w:rsidP="00706A7E">
            <w:pPr>
              <w:spacing w:after="0" w:line="215" w:lineRule="atLeast"/>
              <w:rPr>
                <w:rFonts w:ascii="Times New Roman" w:eastAsia="Times New Roman" w:hAnsi="Times New Roman" w:cs="Times New Roman"/>
                <w:color w:val="333333"/>
                <w:sz w:val="24"/>
                <w:szCs w:val="24"/>
                <w:lang w:eastAsia="tr-TR"/>
              </w:rPr>
            </w:pPr>
            <w:r w:rsidRPr="00706A7E">
              <w:rPr>
                <w:rFonts w:ascii="Times New Roman" w:eastAsia="Times New Roman" w:hAnsi="Times New Roman" w:cs="Times New Roman"/>
                <w:color w:val="333333"/>
                <w:lang w:eastAsia="tr-TR"/>
              </w:rPr>
              <w:t>Temel İslam Bilimleri</w:t>
            </w:r>
          </w:p>
        </w:tc>
        <w:tc>
          <w:tcPr>
            <w:tcW w:w="95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706A7E" w:rsidRPr="00706A7E" w:rsidRDefault="00706A7E" w:rsidP="00706A7E">
            <w:pPr>
              <w:spacing w:after="0" w:line="215" w:lineRule="atLeast"/>
              <w:jc w:val="center"/>
              <w:rPr>
                <w:rFonts w:ascii="Times New Roman" w:eastAsia="Times New Roman" w:hAnsi="Times New Roman" w:cs="Times New Roman"/>
                <w:color w:val="333333"/>
                <w:sz w:val="24"/>
                <w:szCs w:val="24"/>
                <w:lang w:eastAsia="tr-TR"/>
              </w:rPr>
            </w:pPr>
            <w:r w:rsidRPr="00706A7E">
              <w:rPr>
                <w:rFonts w:ascii="Times New Roman" w:eastAsia="Times New Roman" w:hAnsi="Times New Roman" w:cs="Times New Roman"/>
                <w:color w:val="333333"/>
                <w:lang w:eastAsia="tr-TR"/>
              </w:rPr>
              <w:t>10</w:t>
            </w:r>
          </w:p>
        </w:tc>
        <w:tc>
          <w:tcPr>
            <w:tcW w:w="95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706A7E" w:rsidRPr="00706A7E" w:rsidRDefault="00706A7E" w:rsidP="00706A7E">
            <w:pPr>
              <w:spacing w:after="0" w:line="215" w:lineRule="atLeast"/>
              <w:jc w:val="center"/>
              <w:rPr>
                <w:rFonts w:ascii="Times New Roman" w:eastAsia="Times New Roman" w:hAnsi="Times New Roman" w:cs="Times New Roman"/>
                <w:color w:val="333333"/>
                <w:sz w:val="24"/>
                <w:szCs w:val="24"/>
                <w:lang w:eastAsia="tr-TR"/>
              </w:rPr>
            </w:pPr>
            <w:r w:rsidRPr="00706A7E">
              <w:rPr>
                <w:rFonts w:ascii="Times New Roman" w:eastAsia="Times New Roman" w:hAnsi="Times New Roman" w:cs="Times New Roman"/>
                <w:color w:val="333333"/>
                <w:lang w:eastAsia="tr-TR"/>
              </w:rPr>
              <w:t>2</w:t>
            </w:r>
          </w:p>
        </w:tc>
        <w:tc>
          <w:tcPr>
            <w:tcW w:w="95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706A7E" w:rsidRPr="00706A7E" w:rsidRDefault="00706A7E" w:rsidP="00706A7E">
            <w:pPr>
              <w:spacing w:after="0" w:line="215" w:lineRule="atLeast"/>
              <w:jc w:val="center"/>
              <w:rPr>
                <w:rFonts w:ascii="Times New Roman" w:eastAsia="Times New Roman" w:hAnsi="Times New Roman" w:cs="Times New Roman"/>
                <w:color w:val="333333"/>
                <w:sz w:val="24"/>
                <w:szCs w:val="24"/>
                <w:lang w:eastAsia="tr-TR"/>
              </w:rPr>
            </w:pPr>
            <w:r w:rsidRPr="00706A7E">
              <w:rPr>
                <w:rFonts w:ascii="Times New Roman" w:eastAsia="Times New Roman" w:hAnsi="Times New Roman" w:cs="Times New Roman"/>
                <w:color w:val="333333"/>
                <w:lang w:eastAsia="tr-TR"/>
              </w:rPr>
              <w:t>5</w:t>
            </w:r>
          </w:p>
        </w:tc>
        <w:tc>
          <w:tcPr>
            <w:tcW w:w="111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706A7E" w:rsidRPr="00706A7E" w:rsidRDefault="00706A7E" w:rsidP="00706A7E">
            <w:pPr>
              <w:spacing w:after="0" w:line="215" w:lineRule="atLeast"/>
              <w:jc w:val="center"/>
              <w:rPr>
                <w:rFonts w:ascii="Times New Roman" w:eastAsia="Times New Roman" w:hAnsi="Times New Roman" w:cs="Times New Roman"/>
                <w:color w:val="333333"/>
                <w:sz w:val="24"/>
                <w:szCs w:val="24"/>
                <w:lang w:eastAsia="tr-TR"/>
              </w:rPr>
            </w:pPr>
            <w:r w:rsidRPr="00706A7E">
              <w:rPr>
                <w:rFonts w:ascii="Times New Roman" w:eastAsia="Times New Roman" w:hAnsi="Times New Roman" w:cs="Times New Roman"/>
                <w:color w:val="333333"/>
                <w:lang w:eastAsia="tr-TR"/>
              </w:rPr>
              <w:t>-</w:t>
            </w:r>
          </w:p>
        </w:tc>
        <w:tc>
          <w:tcPr>
            <w:tcW w:w="142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706A7E" w:rsidRPr="00706A7E" w:rsidRDefault="00706A7E" w:rsidP="00706A7E">
            <w:pPr>
              <w:spacing w:after="0" w:line="215" w:lineRule="atLeast"/>
              <w:jc w:val="center"/>
              <w:rPr>
                <w:rFonts w:ascii="Times New Roman" w:eastAsia="Times New Roman" w:hAnsi="Times New Roman" w:cs="Times New Roman"/>
                <w:color w:val="333333"/>
                <w:sz w:val="24"/>
                <w:szCs w:val="24"/>
                <w:lang w:eastAsia="tr-TR"/>
              </w:rPr>
            </w:pPr>
            <w:r w:rsidRPr="00706A7E">
              <w:rPr>
                <w:rFonts w:ascii="Times New Roman" w:eastAsia="Times New Roman" w:hAnsi="Times New Roman" w:cs="Times New Roman"/>
                <w:color w:val="333333"/>
                <w:lang w:eastAsia="tr-TR"/>
              </w:rPr>
              <w:t>2</w:t>
            </w:r>
          </w:p>
        </w:tc>
        <w:tc>
          <w:tcPr>
            <w:tcW w:w="91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706A7E" w:rsidRPr="00706A7E" w:rsidRDefault="00706A7E" w:rsidP="00706A7E">
            <w:pPr>
              <w:spacing w:after="0" w:line="215" w:lineRule="atLeast"/>
              <w:rPr>
                <w:rFonts w:ascii="Times New Roman" w:eastAsia="Times New Roman" w:hAnsi="Times New Roman" w:cs="Times New Roman"/>
                <w:color w:val="333333"/>
                <w:sz w:val="24"/>
                <w:szCs w:val="24"/>
                <w:lang w:eastAsia="tr-TR"/>
              </w:rPr>
            </w:pPr>
            <w:r w:rsidRPr="00706A7E">
              <w:rPr>
                <w:rFonts w:ascii="Times New Roman" w:eastAsia="Times New Roman" w:hAnsi="Times New Roman" w:cs="Times New Roman"/>
                <w:color w:val="333333"/>
                <w:lang w:eastAsia="tr-TR"/>
              </w:rPr>
              <w:t>SÖZ.</w:t>
            </w:r>
          </w:p>
        </w:tc>
      </w:tr>
      <w:tr w:rsidR="00706A7E" w:rsidRPr="00706A7E" w:rsidTr="00706A7E">
        <w:trPr>
          <w:trHeight w:val="232"/>
        </w:trPr>
        <w:tc>
          <w:tcPr>
            <w:tcW w:w="3318" w:type="dxa"/>
            <w:tcBorders>
              <w:top w:val="nil"/>
              <w:left w:val="single" w:sz="8" w:space="0" w:color="auto"/>
              <w:bottom w:val="single" w:sz="8" w:space="0" w:color="auto"/>
              <w:right w:val="single" w:sz="8" w:space="0" w:color="000000"/>
            </w:tcBorders>
            <w:shd w:val="clear" w:color="auto" w:fill="FFFFFF"/>
            <w:tcMar>
              <w:top w:w="0" w:type="dxa"/>
              <w:left w:w="70" w:type="dxa"/>
              <w:bottom w:w="0" w:type="dxa"/>
              <w:right w:w="70" w:type="dxa"/>
            </w:tcMar>
            <w:hideMark/>
          </w:tcPr>
          <w:p w:rsidR="00706A7E" w:rsidRPr="00706A7E" w:rsidRDefault="00706A7E" w:rsidP="00706A7E">
            <w:pPr>
              <w:spacing w:after="0" w:line="285" w:lineRule="atLeast"/>
              <w:rPr>
                <w:rFonts w:ascii="Times New Roman" w:eastAsia="Times New Roman" w:hAnsi="Times New Roman" w:cs="Times New Roman"/>
                <w:color w:val="333333"/>
                <w:sz w:val="24"/>
                <w:szCs w:val="24"/>
                <w:lang w:eastAsia="tr-TR"/>
              </w:rPr>
            </w:pPr>
            <w:r w:rsidRPr="00706A7E">
              <w:rPr>
                <w:rFonts w:ascii="Times New Roman" w:eastAsia="Times New Roman" w:hAnsi="Times New Roman" w:cs="Times New Roman"/>
                <w:color w:val="333333"/>
                <w:lang w:eastAsia="tr-TR"/>
              </w:rPr>
              <w:t>Felsefe ve Din Bilimleri</w:t>
            </w:r>
          </w:p>
        </w:tc>
        <w:tc>
          <w:tcPr>
            <w:tcW w:w="95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706A7E" w:rsidRPr="00706A7E" w:rsidRDefault="00706A7E" w:rsidP="00706A7E">
            <w:pPr>
              <w:spacing w:after="0" w:line="285" w:lineRule="atLeast"/>
              <w:jc w:val="center"/>
              <w:rPr>
                <w:rFonts w:ascii="Times New Roman" w:eastAsia="Times New Roman" w:hAnsi="Times New Roman" w:cs="Times New Roman"/>
                <w:color w:val="333333"/>
                <w:sz w:val="24"/>
                <w:szCs w:val="24"/>
                <w:lang w:eastAsia="tr-TR"/>
              </w:rPr>
            </w:pPr>
            <w:r w:rsidRPr="00706A7E">
              <w:rPr>
                <w:rFonts w:ascii="Times New Roman" w:eastAsia="Times New Roman" w:hAnsi="Times New Roman" w:cs="Times New Roman"/>
                <w:color w:val="333333"/>
                <w:lang w:eastAsia="tr-TR"/>
              </w:rPr>
              <w:t>10</w:t>
            </w:r>
          </w:p>
        </w:tc>
        <w:tc>
          <w:tcPr>
            <w:tcW w:w="95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706A7E" w:rsidRPr="00706A7E" w:rsidRDefault="00706A7E" w:rsidP="00706A7E">
            <w:pPr>
              <w:spacing w:after="0" w:line="285" w:lineRule="atLeast"/>
              <w:jc w:val="center"/>
              <w:rPr>
                <w:rFonts w:ascii="Times New Roman" w:eastAsia="Times New Roman" w:hAnsi="Times New Roman" w:cs="Times New Roman"/>
                <w:color w:val="333333"/>
                <w:sz w:val="24"/>
                <w:szCs w:val="24"/>
                <w:lang w:eastAsia="tr-TR"/>
              </w:rPr>
            </w:pPr>
            <w:r w:rsidRPr="00706A7E">
              <w:rPr>
                <w:rFonts w:ascii="Times New Roman" w:eastAsia="Times New Roman" w:hAnsi="Times New Roman" w:cs="Times New Roman"/>
                <w:color w:val="333333"/>
                <w:lang w:eastAsia="tr-TR"/>
              </w:rPr>
              <w:t>3</w:t>
            </w:r>
          </w:p>
        </w:tc>
        <w:tc>
          <w:tcPr>
            <w:tcW w:w="95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706A7E" w:rsidRPr="00706A7E" w:rsidRDefault="00706A7E" w:rsidP="00706A7E">
            <w:pPr>
              <w:spacing w:after="0" w:line="285" w:lineRule="atLeast"/>
              <w:jc w:val="center"/>
              <w:rPr>
                <w:rFonts w:ascii="Times New Roman" w:eastAsia="Times New Roman" w:hAnsi="Times New Roman" w:cs="Times New Roman"/>
                <w:color w:val="333333"/>
                <w:sz w:val="24"/>
                <w:szCs w:val="24"/>
                <w:lang w:eastAsia="tr-TR"/>
              </w:rPr>
            </w:pPr>
            <w:r w:rsidRPr="00706A7E">
              <w:rPr>
                <w:rFonts w:ascii="Times New Roman" w:eastAsia="Times New Roman" w:hAnsi="Times New Roman" w:cs="Times New Roman"/>
                <w:color w:val="333333"/>
                <w:lang w:eastAsia="tr-TR"/>
              </w:rPr>
              <w:t>5</w:t>
            </w:r>
          </w:p>
        </w:tc>
        <w:tc>
          <w:tcPr>
            <w:tcW w:w="111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706A7E" w:rsidRPr="00706A7E" w:rsidRDefault="00706A7E" w:rsidP="00706A7E">
            <w:pPr>
              <w:spacing w:after="0" w:line="285" w:lineRule="atLeast"/>
              <w:jc w:val="center"/>
              <w:rPr>
                <w:rFonts w:ascii="Times New Roman" w:eastAsia="Times New Roman" w:hAnsi="Times New Roman" w:cs="Times New Roman"/>
                <w:color w:val="333333"/>
                <w:sz w:val="24"/>
                <w:szCs w:val="24"/>
                <w:lang w:eastAsia="tr-TR"/>
              </w:rPr>
            </w:pPr>
            <w:r w:rsidRPr="00706A7E">
              <w:rPr>
                <w:rFonts w:ascii="Times New Roman" w:eastAsia="Times New Roman" w:hAnsi="Times New Roman" w:cs="Times New Roman"/>
                <w:color w:val="333333"/>
                <w:lang w:eastAsia="tr-TR"/>
              </w:rPr>
              <w:t>-</w:t>
            </w:r>
          </w:p>
        </w:tc>
        <w:tc>
          <w:tcPr>
            <w:tcW w:w="142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706A7E" w:rsidRPr="00706A7E" w:rsidRDefault="00706A7E" w:rsidP="00706A7E">
            <w:pPr>
              <w:spacing w:after="0" w:line="285" w:lineRule="atLeast"/>
              <w:jc w:val="center"/>
              <w:rPr>
                <w:rFonts w:ascii="Times New Roman" w:eastAsia="Times New Roman" w:hAnsi="Times New Roman" w:cs="Times New Roman"/>
                <w:color w:val="333333"/>
                <w:sz w:val="24"/>
                <w:szCs w:val="24"/>
                <w:lang w:eastAsia="tr-TR"/>
              </w:rPr>
            </w:pPr>
            <w:r w:rsidRPr="00706A7E">
              <w:rPr>
                <w:rFonts w:ascii="Times New Roman" w:eastAsia="Times New Roman" w:hAnsi="Times New Roman" w:cs="Times New Roman"/>
                <w:color w:val="333333"/>
                <w:lang w:eastAsia="tr-TR"/>
              </w:rPr>
              <w:t>2</w:t>
            </w:r>
          </w:p>
        </w:tc>
        <w:tc>
          <w:tcPr>
            <w:tcW w:w="91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706A7E" w:rsidRPr="00706A7E" w:rsidRDefault="00706A7E" w:rsidP="00706A7E">
            <w:pPr>
              <w:spacing w:after="0" w:line="285" w:lineRule="atLeast"/>
              <w:rPr>
                <w:rFonts w:ascii="Times New Roman" w:eastAsia="Times New Roman" w:hAnsi="Times New Roman" w:cs="Times New Roman"/>
                <w:color w:val="333333"/>
                <w:sz w:val="24"/>
                <w:szCs w:val="24"/>
                <w:lang w:eastAsia="tr-TR"/>
              </w:rPr>
            </w:pPr>
            <w:r w:rsidRPr="00706A7E">
              <w:rPr>
                <w:rFonts w:ascii="Times New Roman" w:eastAsia="Times New Roman" w:hAnsi="Times New Roman" w:cs="Times New Roman"/>
                <w:color w:val="333333"/>
                <w:lang w:eastAsia="tr-TR"/>
              </w:rPr>
              <w:t>SÖZ.</w:t>
            </w:r>
          </w:p>
        </w:tc>
      </w:tr>
    </w:tbl>
    <w:p w:rsidR="00706A7E" w:rsidRPr="00706A7E" w:rsidRDefault="00706A7E" w:rsidP="00706A7E">
      <w:pPr>
        <w:shd w:val="clear" w:color="auto" w:fill="FFFFFF"/>
        <w:spacing w:after="0" w:line="285" w:lineRule="atLeast"/>
        <w:rPr>
          <w:rFonts w:ascii="Calibri" w:eastAsia="Times New Roman" w:hAnsi="Calibri" w:cs="Calibri"/>
          <w:color w:val="333333"/>
          <w:sz w:val="20"/>
          <w:szCs w:val="20"/>
          <w:lang w:eastAsia="tr-TR"/>
        </w:rPr>
      </w:pPr>
      <w:r w:rsidRPr="00706A7E">
        <w:rPr>
          <w:rFonts w:ascii="Calibri" w:eastAsia="Times New Roman" w:hAnsi="Calibri" w:cs="Calibri"/>
          <w:color w:val="333333"/>
          <w:sz w:val="20"/>
          <w:szCs w:val="20"/>
          <w:lang w:eastAsia="tr-TR"/>
        </w:rPr>
        <w:t> </w:t>
      </w:r>
    </w:p>
    <w:p w:rsidR="00706A7E" w:rsidRDefault="00706A7E" w:rsidP="00706A7E">
      <w:pPr>
        <w:shd w:val="clear" w:color="auto" w:fill="FFFFFF"/>
        <w:spacing w:after="0" w:line="285" w:lineRule="atLeast"/>
        <w:jc w:val="center"/>
        <w:rPr>
          <w:rFonts w:ascii="Calibri" w:eastAsia="Times New Roman" w:hAnsi="Calibri" w:cs="Calibri"/>
          <w:b/>
          <w:bCs/>
          <w:color w:val="333333"/>
          <w:u w:val="single"/>
          <w:lang w:eastAsia="tr-TR"/>
        </w:rPr>
      </w:pPr>
    </w:p>
    <w:p w:rsidR="00706A7E" w:rsidRDefault="00706A7E" w:rsidP="00706A7E">
      <w:pPr>
        <w:shd w:val="clear" w:color="auto" w:fill="FFFFFF"/>
        <w:spacing w:after="0" w:line="285" w:lineRule="atLeast"/>
        <w:jc w:val="center"/>
        <w:rPr>
          <w:rFonts w:ascii="Calibri" w:eastAsia="Times New Roman" w:hAnsi="Calibri" w:cs="Calibri"/>
          <w:b/>
          <w:bCs/>
          <w:color w:val="333333"/>
          <w:u w:val="single"/>
          <w:lang w:eastAsia="tr-TR"/>
        </w:rPr>
      </w:pPr>
    </w:p>
    <w:p w:rsidR="00706A7E" w:rsidRDefault="00706A7E" w:rsidP="00706A7E">
      <w:pPr>
        <w:shd w:val="clear" w:color="auto" w:fill="FFFFFF"/>
        <w:spacing w:after="0" w:line="285" w:lineRule="atLeast"/>
        <w:jc w:val="center"/>
        <w:rPr>
          <w:rFonts w:ascii="Calibri" w:eastAsia="Times New Roman" w:hAnsi="Calibri" w:cs="Calibri"/>
          <w:b/>
          <w:bCs/>
          <w:color w:val="333333"/>
          <w:u w:val="single"/>
          <w:lang w:eastAsia="tr-TR"/>
        </w:rPr>
      </w:pPr>
    </w:p>
    <w:p w:rsidR="00706A7E" w:rsidRPr="00706A7E" w:rsidRDefault="00706A7E" w:rsidP="00706A7E">
      <w:pPr>
        <w:shd w:val="clear" w:color="auto" w:fill="FFFFFF"/>
        <w:spacing w:after="0" w:line="285" w:lineRule="atLeast"/>
        <w:jc w:val="center"/>
        <w:rPr>
          <w:rFonts w:ascii="Calibri" w:eastAsia="Times New Roman" w:hAnsi="Calibri" w:cs="Calibri"/>
          <w:color w:val="333333"/>
          <w:sz w:val="20"/>
          <w:szCs w:val="20"/>
          <w:lang w:eastAsia="tr-TR"/>
        </w:rPr>
      </w:pPr>
      <w:r w:rsidRPr="00706A7E">
        <w:rPr>
          <w:rFonts w:ascii="Calibri" w:eastAsia="Times New Roman" w:hAnsi="Calibri" w:cs="Calibri"/>
          <w:b/>
          <w:bCs/>
          <w:color w:val="333333"/>
          <w:u w:val="single"/>
          <w:lang w:eastAsia="tr-TR"/>
        </w:rPr>
        <w:t>ÖNEMLİ  UYARI</w:t>
      </w:r>
    </w:p>
    <w:p w:rsidR="00706A7E" w:rsidRPr="00706A7E" w:rsidRDefault="00706A7E" w:rsidP="00706A7E">
      <w:pPr>
        <w:shd w:val="clear" w:color="auto" w:fill="FFFFFF"/>
        <w:spacing w:after="0" w:line="285" w:lineRule="atLeast"/>
        <w:ind w:firstLine="708"/>
        <w:jc w:val="both"/>
        <w:rPr>
          <w:rFonts w:ascii="Calibri" w:eastAsia="Times New Roman" w:hAnsi="Calibri" w:cs="Calibri"/>
          <w:color w:val="333333"/>
          <w:sz w:val="20"/>
          <w:szCs w:val="20"/>
          <w:lang w:eastAsia="tr-TR"/>
        </w:rPr>
      </w:pPr>
      <w:r w:rsidRPr="00706A7E">
        <w:rPr>
          <w:rFonts w:ascii="Calibri" w:eastAsia="Times New Roman" w:hAnsi="Calibri" w:cs="Calibri"/>
          <w:color w:val="333333"/>
          <w:lang w:eastAsia="tr-TR"/>
        </w:rPr>
        <w:t>Başvuru için, adayların öncelikle web ortamında Enstitü Başvuru Bilgi Formunu doldurmaları gerekmektedir. Başvuru formuna</w:t>
      </w:r>
      <w:hyperlink r:id="rId6" w:history="1">
        <w:r w:rsidRPr="00706A7E">
          <w:rPr>
            <w:rFonts w:ascii="Calibri" w:eastAsia="Times New Roman" w:hAnsi="Calibri" w:cs="Calibri"/>
            <w:color w:val="006699"/>
            <w:lang w:val="fr-FR" w:eastAsia="tr-TR"/>
          </w:rPr>
          <w:t>http://obs.comu.edu.tr/ogrenci/yonetim/enstitubasvuru.aspx</w:t>
        </w:r>
      </w:hyperlink>
      <w:r w:rsidRPr="00706A7E">
        <w:rPr>
          <w:rFonts w:ascii="Calibri" w:eastAsia="Times New Roman" w:hAnsi="Calibri" w:cs="Calibri"/>
          <w:color w:val="000000"/>
          <w:lang w:val="en-US" w:eastAsia="tr-TR"/>
        </w:rPr>
        <w:t> </w:t>
      </w:r>
      <w:r w:rsidRPr="00706A7E">
        <w:rPr>
          <w:rFonts w:ascii="Calibri" w:eastAsia="Times New Roman" w:hAnsi="Calibri" w:cs="Calibri"/>
          <w:color w:val="333333"/>
          <w:lang w:eastAsia="tr-TR"/>
        </w:rPr>
        <w:t xml:space="preserve">adresinden ulaşılabilir (Başvuru formu 10 Ocak 2014 saat </w:t>
      </w:r>
      <w:proofErr w:type="gramStart"/>
      <w:r w:rsidRPr="00706A7E">
        <w:rPr>
          <w:rFonts w:ascii="Calibri" w:eastAsia="Times New Roman" w:hAnsi="Calibri" w:cs="Calibri"/>
          <w:color w:val="333333"/>
          <w:lang w:eastAsia="tr-TR"/>
        </w:rPr>
        <w:t>0:00'dan</w:t>
      </w:r>
      <w:proofErr w:type="gramEnd"/>
      <w:r w:rsidRPr="00706A7E">
        <w:rPr>
          <w:rFonts w:ascii="Calibri" w:eastAsia="Times New Roman" w:hAnsi="Calibri" w:cs="Calibri"/>
          <w:color w:val="333333"/>
          <w:lang w:eastAsia="tr-TR"/>
        </w:rPr>
        <w:t xml:space="preserve"> itibaren aktif hale gelecektir). Birden fazla programa başvuru yapıldığı takdirde yeni başvuru formu doldurulmalı, eski form üzerinde değişiklik yapılarak çıktı alınmamalıdır.</w:t>
      </w:r>
    </w:p>
    <w:p w:rsidR="00706A7E" w:rsidRPr="00706A7E" w:rsidRDefault="00706A7E" w:rsidP="00706A7E">
      <w:pPr>
        <w:shd w:val="clear" w:color="auto" w:fill="FFFFFF"/>
        <w:spacing w:after="0" w:line="285" w:lineRule="atLeast"/>
        <w:ind w:firstLine="708"/>
        <w:jc w:val="both"/>
        <w:rPr>
          <w:rFonts w:ascii="Calibri" w:eastAsia="Times New Roman" w:hAnsi="Calibri" w:cs="Calibri"/>
          <w:color w:val="333333"/>
          <w:sz w:val="20"/>
          <w:szCs w:val="20"/>
          <w:lang w:eastAsia="tr-TR"/>
        </w:rPr>
      </w:pPr>
      <w:r w:rsidRPr="00706A7E">
        <w:rPr>
          <w:rFonts w:ascii="Calibri" w:eastAsia="Times New Roman" w:hAnsi="Calibri" w:cs="Calibri"/>
          <w:color w:val="333333"/>
          <w:lang w:eastAsia="tr-TR"/>
        </w:rPr>
        <w:t>Başvuru işleminin sonuçlanabilmesi için internet üzerinden doldurmuş olduğunuz </w:t>
      </w:r>
      <w:r w:rsidRPr="00706A7E">
        <w:rPr>
          <w:rFonts w:ascii="Calibri" w:eastAsia="Times New Roman" w:hAnsi="Calibri" w:cs="Calibri"/>
          <w:color w:val="000000"/>
          <w:lang w:eastAsia="tr-TR"/>
        </w:rPr>
        <w:t>Enstitü Başvuru Bilgi Formunu</w:t>
      </w:r>
      <w:r w:rsidRPr="00706A7E">
        <w:rPr>
          <w:rFonts w:ascii="Calibri" w:eastAsia="Times New Roman" w:hAnsi="Calibri" w:cs="Calibri"/>
          <w:color w:val="333333"/>
          <w:lang w:eastAsia="tr-TR"/>
        </w:rPr>
        <w:t> istenilen başvuru evrakları ile birlikte eksiksiz olarak son başvuru tarihine kadar Enstitü Müdürlüğü Öğrenci İşlerine şahsen teslim etmeniz gerekmektedir. Posta ile yapılan başvurular dikkate alınmaz.</w:t>
      </w:r>
    </w:p>
    <w:p w:rsidR="00706A7E" w:rsidRDefault="00706A7E" w:rsidP="00706A7E">
      <w:pPr>
        <w:shd w:val="clear" w:color="auto" w:fill="FFFFFF"/>
        <w:spacing w:after="0" w:line="285" w:lineRule="atLeast"/>
        <w:jc w:val="center"/>
        <w:rPr>
          <w:rFonts w:ascii="Calibri" w:eastAsia="Times New Roman" w:hAnsi="Calibri" w:cs="Calibri"/>
          <w:b/>
          <w:bCs/>
          <w:color w:val="333333"/>
          <w:lang w:eastAsia="tr-TR"/>
        </w:rPr>
      </w:pPr>
    </w:p>
    <w:p w:rsidR="00706A7E" w:rsidRDefault="00706A7E" w:rsidP="00706A7E">
      <w:pPr>
        <w:shd w:val="clear" w:color="auto" w:fill="FFFFFF"/>
        <w:spacing w:after="0" w:line="285" w:lineRule="atLeast"/>
        <w:jc w:val="center"/>
        <w:rPr>
          <w:rFonts w:ascii="Calibri" w:eastAsia="Times New Roman" w:hAnsi="Calibri" w:cs="Calibri"/>
          <w:b/>
          <w:bCs/>
          <w:color w:val="333333"/>
          <w:lang w:eastAsia="tr-TR"/>
        </w:rPr>
      </w:pPr>
    </w:p>
    <w:p w:rsidR="00706A7E" w:rsidRDefault="00706A7E" w:rsidP="00706A7E">
      <w:pPr>
        <w:shd w:val="clear" w:color="auto" w:fill="FFFFFF"/>
        <w:spacing w:after="0" w:line="285" w:lineRule="atLeast"/>
        <w:jc w:val="center"/>
        <w:rPr>
          <w:rFonts w:ascii="Calibri" w:eastAsia="Times New Roman" w:hAnsi="Calibri" w:cs="Calibri"/>
          <w:b/>
          <w:bCs/>
          <w:color w:val="333333"/>
          <w:lang w:eastAsia="tr-TR"/>
        </w:rPr>
      </w:pPr>
    </w:p>
    <w:p w:rsidR="00706A7E" w:rsidRDefault="00706A7E" w:rsidP="00706A7E">
      <w:pPr>
        <w:shd w:val="clear" w:color="auto" w:fill="FFFFFF"/>
        <w:spacing w:after="0" w:line="285" w:lineRule="atLeast"/>
        <w:jc w:val="center"/>
        <w:rPr>
          <w:rFonts w:ascii="Calibri" w:eastAsia="Times New Roman" w:hAnsi="Calibri" w:cs="Calibri"/>
          <w:b/>
          <w:bCs/>
          <w:color w:val="333333"/>
          <w:lang w:eastAsia="tr-TR"/>
        </w:rPr>
      </w:pPr>
    </w:p>
    <w:p w:rsidR="00706A7E" w:rsidRDefault="00706A7E" w:rsidP="00706A7E">
      <w:pPr>
        <w:shd w:val="clear" w:color="auto" w:fill="FFFFFF"/>
        <w:spacing w:after="0" w:line="285" w:lineRule="atLeast"/>
        <w:jc w:val="center"/>
        <w:rPr>
          <w:rFonts w:ascii="Calibri" w:eastAsia="Times New Roman" w:hAnsi="Calibri" w:cs="Calibri"/>
          <w:b/>
          <w:bCs/>
          <w:color w:val="333333"/>
          <w:lang w:eastAsia="tr-TR"/>
        </w:rPr>
      </w:pPr>
    </w:p>
    <w:p w:rsidR="00706A7E" w:rsidRDefault="00706A7E" w:rsidP="00706A7E">
      <w:pPr>
        <w:shd w:val="clear" w:color="auto" w:fill="FFFFFF"/>
        <w:spacing w:after="0" w:line="285" w:lineRule="atLeast"/>
        <w:jc w:val="center"/>
        <w:rPr>
          <w:rFonts w:ascii="Calibri" w:eastAsia="Times New Roman" w:hAnsi="Calibri" w:cs="Calibri"/>
          <w:b/>
          <w:bCs/>
          <w:color w:val="333333"/>
          <w:lang w:eastAsia="tr-TR"/>
        </w:rPr>
      </w:pPr>
    </w:p>
    <w:p w:rsidR="00706A7E" w:rsidRDefault="00706A7E" w:rsidP="00706A7E">
      <w:pPr>
        <w:shd w:val="clear" w:color="auto" w:fill="FFFFFF"/>
        <w:spacing w:after="0" w:line="285" w:lineRule="atLeast"/>
        <w:jc w:val="center"/>
        <w:rPr>
          <w:rFonts w:ascii="Calibri" w:eastAsia="Times New Roman" w:hAnsi="Calibri" w:cs="Calibri"/>
          <w:b/>
          <w:bCs/>
          <w:color w:val="333333"/>
          <w:lang w:eastAsia="tr-TR"/>
        </w:rPr>
      </w:pPr>
    </w:p>
    <w:p w:rsidR="00706A7E" w:rsidRPr="00706A7E" w:rsidRDefault="00706A7E" w:rsidP="00706A7E">
      <w:pPr>
        <w:shd w:val="clear" w:color="auto" w:fill="FFFFFF"/>
        <w:spacing w:after="0" w:line="285" w:lineRule="atLeast"/>
        <w:jc w:val="center"/>
        <w:rPr>
          <w:rFonts w:ascii="Calibri" w:eastAsia="Times New Roman" w:hAnsi="Calibri" w:cs="Calibri"/>
          <w:color w:val="333333"/>
          <w:sz w:val="20"/>
          <w:szCs w:val="20"/>
          <w:lang w:eastAsia="tr-TR"/>
        </w:rPr>
      </w:pPr>
      <w:r w:rsidRPr="00706A7E">
        <w:rPr>
          <w:rFonts w:ascii="Calibri" w:eastAsia="Times New Roman" w:hAnsi="Calibri" w:cs="Calibri"/>
          <w:b/>
          <w:bCs/>
          <w:color w:val="333333"/>
          <w:lang w:eastAsia="tr-TR"/>
        </w:rPr>
        <w:lastRenderedPageBreak/>
        <w:t>BAŞVURU İÇİN İSTENİLEN BELGELER</w:t>
      </w:r>
    </w:p>
    <w:p w:rsidR="00706A7E" w:rsidRPr="00706A7E" w:rsidRDefault="00706A7E" w:rsidP="00706A7E">
      <w:pPr>
        <w:shd w:val="clear" w:color="auto" w:fill="FFFFFF"/>
        <w:spacing w:after="0" w:line="285" w:lineRule="atLeast"/>
        <w:rPr>
          <w:rFonts w:ascii="Calibri" w:eastAsia="Times New Roman" w:hAnsi="Calibri" w:cs="Calibri"/>
          <w:color w:val="333333"/>
          <w:sz w:val="20"/>
          <w:szCs w:val="20"/>
          <w:lang w:eastAsia="tr-TR"/>
        </w:rPr>
      </w:pPr>
    </w:p>
    <w:p w:rsidR="00706A7E" w:rsidRPr="00706A7E" w:rsidRDefault="00706A7E" w:rsidP="00706A7E">
      <w:pPr>
        <w:shd w:val="clear" w:color="auto" w:fill="FFFFFF"/>
        <w:spacing w:after="0" w:line="285" w:lineRule="atLeast"/>
        <w:ind w:left="720" w:hanging="360"/>
        <w:jc w:val="both"/>
        <w:rPr>
          <w:rFonts w:ascii="Calibri" w:eastAsia="Times New Roman" w:hAnsi="Calibri" w:cs="Calibri"/>
          <w:color w:val="333333"/>
          <w:sz w:val="20"/>
          <w:szCs w:val="20"/>
          <w:lang w:eastAsia="tr-TR"/>
        </w:rPr>
      </w:pPr>
      <w:r w:rsidRPr="00706A7E">
        <w:rPr>
          <w:rFonts w:ascii="Calibri" w:eastAsia="Times New Roman" w:hAnsi="Calibri" w:cs="Calibri"/>
          <w:color w:val="333333"/>
          <w:lang w:eastAsia="tr-TR"/>
        </w:rPr>
        <w:t>1)</w:t>
      </w:r>
      <w:r w:rsidRPr="00706A7E">
        <w:rPr>
          <w:rFonts w:ascii="Times New Roman" w:eastAsia="Times New Roman" w:hAnsi="Times New Roman" w:cs="Times New Roman"/>
          <w:color w:val="333333"/>
          <w:sz w:val="14"/>
          <w:szCs w:val="14"/>
          <w:lang w:eastAsia="tr-TR"/>
        </w:rPr>
        <w:t> </w:t>
      </w:r>
      <w:r w:rsidRPr="00706A7E">
        <w:rPr>
          <w:rFonts w:ascii="Calibri" w:eastAsia="Times New Roman" w:hAnsi="Calibri" w:cs="Calibri"/>
          <w:b/>
          <w:bCs/>
          <w:color w:val="333333"/>
          <w:lang w:eastAsia="tr-TR"/>
        </w:rPr>
        <w:t>Enstitü Başvuru Bilgi Formu</w:t>
      </w:r>
    </w:p>
    <w:p w:rsidR="00706A7E" w:rsidRPr="00706A7E" w:rsidRDefault="00706A7E" w:rsidP="00706A7E">
      <w:pPr>
        <w:shd w:val="clear" w:color="auto" w:fill="FFFFFF"/>
        <w:spacing w:after="0" w:line="285" w:lineRule="atLeast"/>
        <w:ind w:left="360"/>
        <w:rPr>
          <w:rFonts w:ascii="Calibri" w:eastAsia="Times New Roman" w:hAnsi="Calibri" w:cs="Calibri"/>
          <w:color w:val="333333"/>
          <w:sz w:val="20"/>
          <w:szCs w:val="20"/>
          <w:lang w:eastAsia="tr-TR"/>
        </w:rPr>
      </w:pPr>
      <w:hyperlink r:id="rId7" w:history="1">
        <w:r w:rsidRPr="00706A7E">
          <w:rPr>
            <w:rFonts w:ascii="Calibri" w:eastAsia="Times New Roman" w:hAnsi="Calibri" w:cs="Calibri"/>
            <w:color w:val="006699"/>
            <w:lang w:eastAsia="tr-TR"/>
          </w:rPr>
          <w:t>http://obs.comu.edu.tr/ogrenci/yonetim/enstitubasvuru.aspx</w:t>
        </w:r>
      </w:hyperlink>
      <w:r w:rsidRPr="00706A7E">
        <w:rPr>
          <w:rFonts w:ascii="Calibri" w:eastAsia="Times New Roman" w:hAnsi="Calibri" w:cs="Calibri"/>
          <w:color w:val="0000FF"/>
          <w:u w:val="single"/>
          <w:lang w:eastAsia="tr-TR"/>
        </w:rPr>
        <w:t> </w:t>
      </w:r>
      <w:r w:rsidRPr="00706A7E">
        <w:rPr>
          <w:rFonts w:ascii="Calibri" w:eastAsia="Times New Roman" w:hAnsi="Calibri" w:cs="Calibri"/>
          <w:color w:val="333333"/>
          <w:lang w:eastAsia="tr-TR"/>
        </w:rPr>
        <w:t xml:space="preserve">adresinden ulaşılabilir (Başvuru formu 10 Ocak 2014 saat </w:t>
      </w:r>
      <w:proofErr w:type="gramStart"/>
      <w:r w:rsidRPr="00706A7E">
        <w:rPr>
          <w:rFonts w:ascii="Calibri" w:eastAsia="Times New Roman" w:hAnsi="Calibri" w:cs="Calibri"/>
          <w:color w:val="333333"/>
          <w:lang w:eastAsia="tr-TR"/>
        </w:rPr>
        <w:t>0:00'dan</w:t>
      </w:r>
      <w:proofErr w:type="gramEnd"/>
      <w:r w:rsidRPr="00706A7E">
        <w:rPr>
          <w:rFonts w:ascii="Calibri" w:eastAsia="Times New Roman" w:hAnsi="Calibri" w:cs="Calibri"/>
          <w:color w:val="333333"/>
          <w:lang w:eastAsia="tr-TR"/>
        </w:rPr>
        <w:t xml:space="preserve"> itibaren aktif hale gelecektir). Enstitü Başvuru Bilgi Formu ve başvuru evrakları ile birlikte eksiksiz olarak son başvuru tarihine kadar Enstitü Müdürlüğü Öğrenci İşleri bürosuna şahsen teslim ederek başvuru işlemini tamamlamanız gerekmektedir.</w:t>
      </w:r>
    </w:p>
    <w:p w:rsidR="00706A7E" w:rsidRPr="00706A7E" w:rsidRDefault="00706A7E" w:rsidP="00706A7E">
      <w:pPr>
        <w:shd w:val="clear" w:color="auto" w:fill="FFFFFF"/>
        <w:spacing w:after="0" w:line="285" w:lineRule="atLeast"/>
        <w:ind w:left="360"/>
        <w:jc w:val="both"/>
        <w:rPr>
          <w:rFonts w:ascii="Calibri" w:eastAsia="Times New Roman" w:hAnsi="Calibri" w:cs="Calibri"/>
          <w:color w:val="333333"/>
          <w:sz w:val="20"/>
          <w:szCs w:val="20"/>
          <w:lang w:eastAsia="tr-TR"/>
        </w:rPr>
      </w:pPr>
      <w:r w:rsidRPr="00706A7E">
        <w:rPr>
          <w:rFonts w:ascii="Calibri" w:eastAsia="Times New Roman" w:hAnsi="Calibri" w:cs="Calibri"/>
          <w:color w:val="333333"/>
          <w:lang w:eastAsia="tr-TR"/>
        </w:rPr>
        <w:t>Başvuru formuna yeni çekilmiş, vesikalık fotoğrafın JPEG dosyası olarak eklenmesi zorunludur. Öğrenci Kimliği ve diğer belgelerde bu resim kullanılacaktır. Resmin uygun olmaması durumunda adaylardan yeni uygun bir resim yüklemesi talep edilecektir.</w:t>
      </w:r>
    </w:p>
    <w:p w:rsidR="00706A7E" w:rsidRPr="00706A7E" w:rsidRDefault="00706A7E" w:rsidP="00706A7E">
      <w:pPr>
        <w:shd w:val="clear" w:color="auto" w:fill="FFFFFF"/>
        <w:spacing w:after="0" w:line="285" w:lineRule="atLeast"/>
        <w:ind w:left="720" w:hanging="360"/>
        <w:jc w:val="both"/>
        <w:rPr>
          <w:rFonts w:ascii="Calibri" w:eastAsia="Times New Roman" w:hAnsi="Calibri" w:cs="Calibri"/>
          <w:color w:val="333333"/>
          <w:sz w:val="20"/>
          <w:szCs w:val="20"/>
          <w:lang w:eastAsia="tr-TR"/>
        </w:rPr>
      </w:pPr>
      <w:r w:rsidRPr="00706A7E">
        <w:rPr>
          <w:rFonts w:ascii="Calibri" w:eastAsia="Times New Roman" w:hAnsi="Calibri" w:cs="Calibri"/>
          <w:color w:val="333333"/>
          <w:lang w:eastAsia="tr-TR"/>
        </w:rPr>
        <w:t>2)</w:t>
      </w:r>
      <w:r w:rsidRPr="00706A7E">
        <w:rPr>
          <w:rFonts w:ascii="Times New Roman" w:eastAsia="Times New Roman" w:hAnsi="Times New Roman" w:cs="Times New Roman"/>
          <w:color w:val="333333"/>
          <w:sz w:val="14"/>
          <w:szCs w:val="14"/>
          <w:lang w:eastAsia="tr-TR"/>
        </w:rPr>
        <w:t> </w:t>
      </w:r>
      <w:r w:rsidRPr="00706A7E">
        <w:rPr>
          <w:rFonts w:ascii="Calibri" w:eastAsia="Times New Roman" w:hAnsi="Calibri" w:cs="Calibri"/>
          <w:b/>
          <w:bCs/>
          <w:color w:val="333333"/>
          <w:lang w:eastAsia="tr-TR"/>
        </w:rPr>
        <w:t>Yüksek Lisans Diploması veya Mezuniyet Belgesi</w:t>
      </w:r>
      <w:r w:rsidRPr="00706A7E">
        <w:rPr>
          <w:rFonts w:ascii="Calibri" w:eastAsia="Times New Roman" w:hAnsi="Calibri" w:cs="Calibri"/>
          <w:color w:val="333333"/>
          <w:lang w:eastAsia="tr-TR"/>
        </w:rPr>
        <w:t> (Yabancı Ülkelerden alınanların noterden onaylı tercüme edilmiş örneği)</w:t>
      </w:r>
    </w:p>
    <w:p w:rsidR="00706A7E" w:rsidRPr="00706A7E" w:rsidRDefault="00706A7E" w:rsidP="00706A7E">
      <w:pPr>
        <w:shd w:val="clear" w:color="auto" w:fill="FFFFFF"/>
        <w:spacing w:after="0" w:line="285" w:lineRule="atLeast"/>
        <w:ind w:left="720" w:hanging="360"/>
        <w:rPr>
          <w:rFonts w:ascii="Calibri" w:eastAsia="Times New Roman" w:hAnsi="Calibri" w:cs="Calibri"/>
          <w:color w:val="333333"/>
          <w:sz w:val="20"/>
          <w:szCs w:val="20"/>
          <w:lang w:eastAsia="tr-TR"/>
        </w:rPr>
      </w:pPr>
      <w:r w:rsidRPr="00706A7E">
        <w:rPr>
          <w:rFonts w:ascii="Calibri" w:eastAsia="Times New Roman" w:hAnsi="Calibri" w:cs="Calibri"/>
          <w:color w:val="333333"/>
          <w:lang w:eastAsia="tr-TR"/>
        </w:rPr>
        <w:t>3)</w:t>
      </w:r>
      <w:r w:rsidRPr="00706A7E">
        <w:rPr>
          <w:rFonts w:ascii="Times New Roman" w:eastAsia="Times New Roman" w:hAnsi="Times New Roman" w:cs="Times New Roman"/>
          <w:color w:val="333333"/>
          <w:sz w:val="14"/>
          <w:szCs w:val="14"/>
          <w:lang w:eastAsia="tr-TR"/>
        </w:rPr>
        <w:t> </w:t>
      </w:r>
      <w:r w:rsidRPr="00706A7E">
        <w:rPr>
          <w:rFonts w:ascii="Calibri" w:eastAsia="Times New Roman" w:hAnsi="Calibri" w:cs="Calibri"/>
          <w:b/>
          <w:bCs/>
          <w:color w:val="333333"/>
          <w:lang w:eastAsia="tr-TR"/>
        </w:rPr>
        <w:t>Transkript</w:t>
      </w:r>
      <w:r w:rsidRPr="00706A7E">
        <w:rPr>
          <w:rFonts w:ascii="Calibri" w:eastAsia="Times New Roman" w:hAnsi="Calibri" w:cs="Calibri"/>
          <w:color w:val="333333"/>
          <w:lang w:eastAsia="tr-TR"/>
        </w:rPr>
        <w:t> (Yabancı Ülkelerden alınanların noterden onaylı tercüme edilmiş örneği)</w:t>
      </w:r>
    </w:p>
    <w:p w:rsidR="00706A7E" w:rsidRPr="00706A7E" w:rsidRDefault="00706A7E" w:rsidP="00706A7E">
      <w:pPr>
        <w:shd w:val="clear" w:color="auto" w:fill="FFFFFF"/>
        <w:spacing w:after="0" w:line="285" w:lineRule="atLeast"/>
        <w:ind w:left="720"/>
        <w:jc w:val="both"/>
        <w:rPr>
          <w:rFonts w:ascii="Calibri" w:eastAsia="Times New Roman" w:hAnsi="Calibri" w:cs="Calibri"/>
          <w:color w:val="333333"/>
          <w:sz w:val="20"/>
          <w:szCs w:val="20"/>
          <w:lang w:eastAsia="tr-TR"/>
        </w:rPr>
      </w:pPr>
      <w:r w:rsidRPr="00706A7E">
        <w:rPr>
          <w:rFonts w:ascii="Calibri" w:eastAsia="Times New Roman" w:hAnsi="Calibri" w:cs="Calibri"/>
          <w:color w:val="333333"/>
          <w:lang w:eastAsia="tr-TR"/>
        </w:rPr>
        <w:t>Mezuniyet tarihinin bulunması zorunludur.</w:t>
      </w:r>
    </w:p>
    <w:p w:rsidR="00706A7E" w:rsidRPr="00706A7E" w:rsidRDefault="00706A7E" w:rsidP="00706A7E">
      <w:pPr>
        <w:shd w:val="clear" w:color="auto" w:fill="FFFFFF"/>
        <w:spacing w:after="0" w:line="285" w:lineRule="atLeast"/>
        <w:ind w:left="720" w:hanging="360"/>
        <w:jc w:val="both"/>
        <w:rPr>
          <w:rFonts w:ascii="Calibri" w:eastAsia="Times New Roman" w:hAnsi="Calibri" w:cs="Calibri"/>
          <w:color w:val="333333"/>
          <w:sz w:val="20"/>
          <w:szCs w:val="20"/>
          <w:lang w:eastAsia="tr-TR"/>
        </w:rPr>
      </w:pPr>
      <w:r w:rsidRPr="00706A7E">
        <w:rPr>
          <w:rFonts w:ascii="Calibri" w:eastAsia="Times New Roman" w:hAnsi="Calibri" w:cs="Calibri"/>
          <w:color w:val="333333"/>
          <w:lang w:eastAsia="tr-TR"/>
        </w:rPr>
        <w:t>4) </w:t>
      </w:r>
      <w:r w:rsidRPr="00706A7E">
        <w:rPr>
          <w:rFonts w:ascii="Calibri" w:eastAsia="Times New Roman" w:hAnsi="Calibri" w:cs="Calibri"/>
          <w:b/>
          <w:bCs/>
          <w:color w:val="333333"/>
          <w:lang w:eastAsia="tr-TR"/>
        </w:rPr>
        <w:t>2 Adet yeni çekilmiş vesikalık fotoğraf</w:t>
      </w:r>
    </w:p>
    <w:p w:rsidR="00706A7E" w:rsidRPr="00706A7E" w:rsidRDefault="00706A7E" w:rsidP="00706A7E">
      <w:pPr>
        <w:shd w:val="clear" w:color="auto" w:fill="FFFFFF"/>
        <w:spacing w:after="0" w:line="285" w:lineRule="atLeast"/>
        <w:ind w:left="720" w:hanging="360"/>
        <w:jc w:val="both"/>
        <w:rPr>
          <w:rFonts w:ascii="Calibri" w:eastAsia="Times New Roman" w:hAnsi="Calibri" w:cs="Calibri"/>
          <w:color w:val="333333"/>
          <w:sz w:val="20"/>
          <w:szCs w:val="20"/>
          <w:lang w:eastAsia="tr-TR"/>
        </w:rPr>
      </w:pPr>
      <w:r w:rsidRPr="00706A7E">
        <w:rPr>
          <w:rFonts w:ascii="Calibri" w:eastAsia="Times New Roman" w:hAnsi="Calibri" w:cs="Calibri"/>
          <w:color w:val="333333"/>
          <w:lang w:eastAsia="tr-TR"/>
        </w:rPr>
        <w:t>5) </w:t>
      </w:r>
      <w:r w:rsidRPr="00706A7E">
        <w:rPr>
          <w:rFonts w:ascii="Calibri" w:eastAsia="Times New Roman" w:hAnsi="Calibri" w:cs="Calibri"/>
          <w:b/>
          <w:bCs/>
          <w:color w:val="333333"/>
          <w:lang w:eastAsia="tr-TR"/>
        </w:rPr>
        <w:t>Akademik Personel ve Lisansüstü Eğitimi Giriş Sınavı (ALES)   Sonuç Belgesi (Onaylı)</w:t>
      </w:r>
      <w:r w:rsidRPr="00706A7E">
        <w:rPr>
          <w:rFonts w:ascii="Calibri" w:eastAsia="Times New Roman" w:hAnsi="Calibri" w:cs="Calibri"/>
          <w:color w:val="333333"/>
          <w:lang w:eastAsia="tr-TR"/>
        </w:rPr>
        <w:t> ALES Belgeleri 3 yıl geçerlidir. Doktora programlarına başvuru için belirtilen puan türünden en az 55  puan almak gerekmektedir. Sonuç Belgesinin orijinali ya da onaylı örneği bulunmayan adaylar internet çıktısı ile başvuru yapabilirler. Ancak, sonuçlarını ÖSYM'nin sonuç açıklama sayfasından ilgili personele göstermek durumundadırlar.</w:t>
      </w:r>
    </w:p>
    <w:p w:rsidR="00706A7E" w:rsidRPr="00706A7E" w:rsidRDefault="00706A7E" w:rsidP="00706A7E">
      <w:pPr>
        <w:shd w:val="clear" w:color="auto" w:fill="FFFFFF"/>
        <w:spacing w:after="0" w:line="285" w:lineRule="atLeast"/>
        <w:ind w:left="708"/>
        <w:jc w:val="both"/>
        <w:rPr>
          <w:rFonts w:ascii="Calibri" w:eastAsia="Times New Roman" w:hAnsi="Calibri" w:cs="Calibri"/>
          <w:color w:val="333333"/>
          <w:sz w:val="20"/>
          <w:szCs w:val="20"/>
          <w:lang w:eastAsia="tr-TR"/>
        </w:rPr>
      </w:pPr>
      <w:r w:rsidRPr="00706A7E">
        <w:rPr>
          <w:rFonts w:ascii="Calibri" w:eastAsia="Times New Roman" w:hAnsi="Calibri" w:cs="Calibri"/>
          <w:color w:val="333333"/>
          <w:lang w:eastAsia="tr-TR"/>
        </w:rPr>
        <w:t>Akademik Personel ve Lisansüstü Eğitimi Giriş Sınavından (ALES) ilgili puan türünden en az 55 puan alarak lisansüstü eğitime başlayan adayların yüksek lisans eğitimlerini tamamladıktan sonra en fazla bir yarıyıl ara vererek doktora programına başvurmaları halinde yeniden ALES Sınavına  girmiş olmaları gerekmez.</w:t>
      </w:r>
      <w:proofErr w:type="gramStart"/>
      <w:r w:rsidRPr="00706A7E">
        <w:rPr>
          <w:rFonts w:ascii="Calibri" w:eastAsia="Times New Roman" w:hAnsi="Calibri" w:cs="Calibri"/>
          <w:color w:val="333333"/>
          <w:lang w:eastAsia="tr-TR"/>
        </w:rPr>
        <w:t>)</w:t>
      </w:r>
      <w:proofErr w:type="gramEnd"/>
    </w:p>
    <w:p w:rsidR="00706A7E" w:rsidRPr="00706A7E" w:rsidRDefault="00706A7E" w:rsidP="00706A7E">
      <w:pPr>
        <w:shd w:val="clear" w:color="auto" w:fill="FFFFFF"/>
        <w:spacing w:after="0" w:line="285" w:lineRule="atLeast"/>
        <w:ind w:left="720" w:hanging="360"/>
        <w:jc w:val="both"/>
        <w:rPr>
          <w:rFonts w:ascii="Calibri" w:eastAsia="Times New Roman" w:hAnsi="Calibri" w:cs="Calibri"/>
          <w:color w:val="333333"/>
          <w:sz w:val="20"/>
          <w:szCs w:val="20"/>
          <w:lang w:eastAsia="tr-TR"/>
        </w:rPr>
      </w:pPr>
      <w:r w:rsidRPr="00706A7E">
        <w:rPr>
          <w:rFonts w:ascii="Calibri" w:eastAsia="Times New Roman" w:hAnsi="Calibri" w:cs="Calibri"/>
          <w:color w:val="333333"/>
          <w:lang w:eastAsia="tr-TR"/>
        </w:rPr>
        <w:t>6) </w:t>
      </w:r>
      <w:r w:rsidRPr="00706A7E">
        <w:rPr>
          <w:rFonts w:ascii="Calibri" w:eastAsia="Times New Roman" w:hAnsi="Calibri" w:cs="Calibri"/>
          <w:b/>
          <w:bCs/>
          <w:color w:val="333333"/>
          <w:lang w:eastAsia="tr-TR"/>
        </w:rPr>
        <w:t>Yabancı Dil Durumunu Belirtir Belge</w:t>
      </w:r>
    </w:p>
    <w:p w:rsidR="00706A7E" w:rsidRPr="00706A7E" w:rsidRDefault="00706A7E" w:rsidP="00706A7E">
      <w:pPr>
        <w:shd w:val="clear" w:color="auto" w:fill="FFFFFF"/>
        <w:spacing w:after="0" w:line="285" w:lineRule="atLeast"/>
        <w:ind w:left="708" w:firstLine="12"/>
        <w:rPr>
          <w:rFonts w:ascii="Calibri" w:eastAsia="Times New Roman" w:hAnsi="Calibri" w:cs="Calibri"/>
          <w:color w:val="333333"/>
          <w:sz w:val="20"/>
          <w:szCs w:val="20"/>
          <w:lang w:eastAsia="tr-TR"/>
        </w:rPr>
      </w:pPr>
      <w:r w:rsidRPr="00706A7E">
        <w:rPr>
          <w:rFonts w:ascii="Calibri" w:eastAsia="Times New Roman" w:hAnsi="Calibri" w:cs="Calibri"/>
          <w:color w:val="000000"/>
          <w:lang w:eastAsia="tr-TR"/>
        </w:rPr>
        <w:t>Doktoraya başvuru için, Yabancı Dil Seviye Belirleme Sınavı (YDS), Üniversitelerarası Kurul Yabancı Dil Sınavı (ÜDS), Kamu Personeli Yabancı Dil Bilgisi Seviye Tespit Sınavından </w:t>
      </w:r>
      <w:r w:rsidRPr="00706A7E">
        <w:rPr>
          <w:rFonts w:ascii="Calibri" w:eastAsia="Times New Roman" w:hAnsi="Calibri" w:cs="Calibri"/>
          <w:color w:val="222222"/>
          <w:lang w:eastAsia="tr-TR"/>
        </w:rPr>
        <w:t>(</w:t>
      </w:r>
      <w:r w:rsidRPr="00706A7E">
        <w:rPr>
          <w:rFonts w:ascii="Calibri" w:eastAsia="Times New Roman" w:hAnsi="Calibri" w:cs="Calibri"/>
          <w:color w:val="000000"/>
          <w:lang w:eastAsia="tr-TR"/>
        </w:rPr>
        <w:t>KPDS) en az 55 puan almış olmak veya Üniversitelerarası Kurulca eşdeğerliği kabul edilen yabancı dil sınavlarında eşdeğer puana sahip olmak gerekmektedir. (</w:t>
      </w:r>
      <w:r w:rsidRPr="00706A7E">
        <w:rPr>
          <w:rFonts w:ascii="Calibri" w:eastAsia="Times New Roman" w:hAnsi="Calibri" w:cs="Calibri"/>
          <w:color w:val="333333"/>
          <w:lang w:eastAsia="tr-TR"/>
        </w:rPr>
        <w:t>Üniversitelerarası Kurul’un 09.09.2013 tarihli toplantısında; doktora programına öğrenci kabulünde İngilizce, Almanca, Fransızca, İtalyanca, İspanyolca, Rusça, Arapça, Çince, Japonca ve Farsça dillerinin geçerli kabul edilmesine karar verilmiştir.)</w:t>
      </w:r>
    </w:p>
    <w:p w:rsidR="00706A7E" w:rsidRPr="00706A7E" w:rsidRDefault="00706A7E" w:rsidP="00706A7E">
      <w:pPr>
        <w:shd w:val="clear" w:color="auto" w:fill="FFFFFF"/>
        <w:spacing w:after="0" w:line="285" w:lineRule="atLeast"/>
        <w:jc w:val="both"/>
        <w:rPr>
          <w:rFonts w:ascii="Calibri" w:eastAsia="Times New Roman" w:hAnsi="Calibri" w:cs="Calibri"/>
          <w:color w:val="333333"/>
          <w:sz w:val="20"/>
          <w:szCs w:val="20"/>
          <w:lang w:eastAsia="tr-TR"/>
        </w:rPr>
      </w:pPr>
      <w:r w:rsidRPr="00706A7E">
        <w:rPr>
          <w:rFonts w:ascii="Calibri" w:eastAsia="Times New Roman" w:hAnsi="Calibri" w:cs="Calibri"/>
          <w:color w:val="333333"/>
          <w:lang w:eastAsia="tr-TR"/>
        </w:rPr>
        <w:t>*</w:t>
      </w:r>
      <w:r w:rsidRPr="00706A7E">
        <w:rPr>
          <w:rFonts w:ascii="Calibri" w:eastAsia="Times New Roman" w:hAnsi="Calibri" w:cs="Calibri"/>
          <w:b/>
          <w:bCs/>
          <w:color w:val="333333"/>
          <w:lang w:eastAsia="tr-TR"/>
        </w:rPr>
        <w:t>Yukarıda belirtilen tüm belgelerin aslı beyan edildiği takdirde, onaylama işlemi Enstitümüz tarafından yapılacaktır.</w:t>
      </w:r>
    </w:p>
    <w:p w:rsidR="00706A7E" w:rsidRPr="00706A7E" w:rsidRDefault="00706A7E" w:rsidP="00706A7E">
      <w:pPr>
        <w:shd w:val="clear" w:color="auto" w:fill="FFFFFF"/>
        <w:spacing w:line="285" w:lineRule="atLeast"/>
        <w:jc w:val="center"/>
        <w:rPr>
          <w:rFonts w:ascii="Calibri" w:eastAsia="Times New Roman" w:hAnsi="Calibri" w:cs="Calibri"/>
          <w:color w:val="333333"/>
          <w:sz w:val="20"/>
          <w:szCs w:val="20"/>
          <w:lang w:eastAsia="tr-TR"/>
        </w:rPr>
      </w:pPr>
      <w:r w:rsidRPr="00706A7E">
        <w:rPr>
          <w:rFonts w:ascii="Calibri" w:eastAsia="Times New Roman" w:hAnsi="Calibri" w:cs="Calibri"/>
          <w:color w:val="333333"/>
          <w:sz w:val="20"/>
          <w:szCs w:val="20"/>
          <w:lang w:eastAsia="tr-TR"/>
        </w:rPr>
        <w:t> </w:t>
      </w:r>
    </w:p>
    <w:p w:rsidR="00706A7E" w:rsidRDefault="00706A7E" w:rsidP="00706A7E">
      <w:pPr>
        <w:shd w:val="clear" w:color="auto" w:fill="FFFFFF"/>
        <w:spacing w:line="285" w:lineRule="atLeast"/>
        <w:jc w:val="center"/>
        <w:rPr>
          <w:rFonts w:ascii="Calibri" w:eastAsia="Times New Roman" w:hAnsi="Calibri" w:cs="Calibri"/>
          <w:b/>
          <w:bCs/>
          <w:color w:val="000000"/>
          <w:lang w:eastAsia="tr-TR"/>
        </w:rPr>
      </w:pPr>
    </w:p>
    <w:p w:rsidR="00706A7E" w:rsidRDefault="00706A7E" w:rsidP="00706A7E">
      <w:pPr>
        <w:shd w:val="clear" w:color="auto" w:fill="FFFFFF"/>
        <w:spacing w:line="285" w:lineRule="atLeast"/>
        <w:jc w:val="center"/>
        <w:rPr>
          <w:rFonts w:ascii="Calibri" w:eastAsia="Times New Roman" w:hAnsi="Calibri" w:cs="Calibri"/>
          <w:b/>
          <w:bCs/>
          <w:color w:val="000000"/>
          <w:lang w:eastAsia="tr-TR"/>
        </w:rPr>
      </w:pPr>
    </w:p>
    <w:p w:rsidR="00706A7E" w:rsidRDefault="00706A7E" w:rsidP="00706A7E">
      <w:pPr>
        <w:shd w:val="clear" w:color="auto" w:fill="FFFFFF"/>
        <w:spacing w:line="285" w:lineRule="atLeast"/>
        <w:jc w:val="center"/>
        <w:rPr>
          <w:rFonts w:ascii="Calibri" w:eastAsia="Times New Roman" w:hAnsi="Calibri" w:cs="Calibri"/>
          <w:b/>
          <w:bCs/>
          <w:color w:val="000000"/>
          <w:lang w:eastAsia="tr-TR"/>
        </w:rPr>
      </w:pPr>
    </w:p>
    <w:p w:rsidR="00706A7E" w:rsidRDefault="00706A7E" w:rsidP="00706A7E">
      <w:pPr>
        <w:shd w:val="clear" w:color="auto" w:fill="FFFFFF"/>
        <w:spacing w:line="285" w:lineRule="atLeast"/>
        <w:jc w:val="center"/>
        <w:rPr>
          <w:rFonts w:ascii="Calibri" w:eastAsia="Times New Roman" w:hAnsi="Calibri" w:cs="Calibri"/>
          <w:b/>
          <w:bCs/>
          <w:color w:val="000000"/>
          <w:lang w:eastAsia="tr-TR"/>
        </w:rPr>
      </w:pPr>
    </w:p>
    <w:p w:rsidR="00706A7E" w:rsidRPr="00706A7E" w:rsidRDefault="00706A7E" w:rsidP="00706A7E">
      <w:pPr>
        <w:shd w:val="clear" w:color="auto" w:fill="FFFFFF"/>
        <w:spacing w:line="285" w:lineRule="atLeast"/>
        <w:jc w:val="center"/>
        <w:rPr>
          <w:rFonts w:ascii="Calibri" w:eastAsia="Times New Roman" w:hAnsi="Calibri" w:cs="Calibri"/>
          <w:color w:val="333333"/>
          <w:sz w:val="20"/>
          <w:szCs w:val="20"/>
          <w:lang w:eastAsia="tr-TR"/>
        </w:rPr>
      </w:pPr>
      <w:r w:rsidRPr="00706A7E">
        <w:rPr>
          <w:rFonts w:ascii="Calibri" w:eastAsia="Times New Roman" w:hAnsi="Calibri" w:cs="Calibri"/>
          <w:b/>
          <w:bCs/>
          <w:color w:val="000000"/>
          <w:lang w:eastAsia="tr-TR"/>
        </w:rPr>
        <w:lastRenderedPageBreak/>
        <w:t>DOKTORA PROGRAMLARINA ÖĞRENCİ KABULÜ</w:t>
      </w:r>
    </w:p>
    <w:p w:rsidR="00706A7E" w:rsidRPr="00706A7E" w:rsidRDefault="00706A7E" w:rsidP="00706A7E">
      <w:pPr>
        <w:numPr>
          <w:ilvl w:val="0"/>
          <w:numId w:val="8"/>
        </w:numPr>
        <w:shd w:val="clear" w:color="auto" w:fill="FFFFFF"/>
        <w:spacing w:before="100" w:beforeAutospacing="1" w:after="100" w:afterAutospacing="1" w:line="345" w:lineRule="atLeast"/>
        <w:ind w:left="525"/>
        <w:jc w:val="both"/>
        <w:rPr>
          <w:rFonts w:ascii="Calibri" w:eastAsia="Times New Roman" w:hAnsi="Calibri" w:cs="Calibri"/>
          <w:color w:val="333333"/>
          <w:sz w:val="20"/>
          <w:szCs w:val="20"/>
          <w:lang w:eastAsia="tr-TR"/>
        </w:rPr>
      </w:pPr>
      <w:r w:rsidRPr="00706A7E">
        <w:rPr>
          <w:rFonts w:ascii="Calibri" w:eastAsia="Times New Roman" w:hAnsi="Calibri" w:cs="Calibri"/>
          <w:color w:val="333333"/>
          <w:lang w:eastAsia="tr-TR"/>
        </w:rPr>
        <w:t>Programlar için öğrenci kontenjanları alan içi ve alan dışı olmak üzere, Türkiye Cumhuriyeti vatandaşları ve yabancı uyruklular için ayrı ayrı belirlenir. Bu gruplardan başvuran adaylar, kendi içlerinde sıralanır ve kontenjan dâhilinde programlara kabul edilirler.</w:t>
      </w:r>
    </w:p>
    <w:p w:rsidR="00706A7E" w:rsidRPr="00706A7E" w:rsidRDefault="00706A7E" w:rsidP="00706A7E">
      <w:pPr>
        <w:shd w:val="clear" w:color="auto" w:fill="FFFFFF"/>
        <w:spacing w:after="0" w:line="285" w:lineRule="atLeast"/>
        <w:ind w:left="720"/>
        <w:jc w:val="both"/>
        <w:rPr>
          <w:rFonts w:ascii="Calibri" w:eastAsia="Times New Roman" w:hAnsi="Calibri" w:cs="Calibri"/>
          <w:color w:val="333333"/>
          <w:sz w:val="20"/>
          <w:szCs w:val="20"/>
          <w:lang w:eastAsia="tr-TR"/>
        </w:rPr>
      </w:pPr>
      <w:hyperlink r:id="rId8" w:tgtFrame="_blank" w:history="1">
        <w:r w:rsidRPr="00706A7E">
          <w:rPr>
            <w:rFonts w:ascii="Calibri" w:eastAsia="Times New Roman" w:hAnsi="Calibri" w:cs="Calibri"/>
            <w:color w:val="006699"/>
            <w:lang w:eastAsia="tr-TR"/>
          </w:rPr>
          <w:t>Başvuru için alan içi/dışı sayılan programları görmek için tıklayınız</w:t>
        </w:r>
      </w:hyperlink>
      <w:r w:rsidRPr="00706A7E">
        <w:rPr>
          <w:rFonts w:ascii="Calibri" w:eastAsia="Times New Roman" w:hAnsi="Calibri" w:cs="Calibri"/>
          <w:color w:val="333333"/>
          <w:lang w:eastAsia="tr-TR"/>
        </w:rPr>
        <w:t>. Adayların başvurularını (alan içi-alan dışı) bu listeye göre yapmaları gerekmektedir. Hatalı yapılan başvurular değerlendirmeye alınmayacaktır.</w:t>
      </w:r>
    </w:p>
    <w:p w:rsidR="00706A7E" w:rsidRPr="00706A7E" w:rsidRDefault="00706A7E" w:rsidP="00706A7E">
      <w:pPr>
        <w:numPr>
          <w:ilvl w:val="0"/>
          <w:numId w:val="9"/>
        </w:numPr>
        <w:shd w:val="clear" w:color="auto" w:fill="FFFFFF"/>
        <w:spacing w:before="100" w:beforeAutospacing="1" w:after="100" w:afterAutospacing="1" w:line="345" w:lineRule="atLeast"/>
        <w:ind w:left="525"/>
        <w:jc w:val="both"/>
        <w:rPr>
          <w:rFonts w:ascii="Calibri" w:eastAsia="Times New Roman" w:hAnsi="Calibri" w:cs="Calibri"/>
          <w:color w:val="333333"/>
          <w:sz w:val="20"/>
          <w:szCs w:val="20"/>
          <w:lang w:eastAsia="tr-TR"/>
        </w:rPr>
      </w:pPr>
      <w:r w:rsidRPr="00706A7E">
        <w:rPr>
          <w:rFonts w:ascii="Calibri" w:eastAsia="Times New Roman" w:hAnsi="Calibri" w:cs="Calibri"/>
          <w:color w:val="333333"/>
          <w:lang w:eastAsia="tr-TR"/>
        </w:rPr>
        <w:t>Adaylar bir kayıt döneminde Sosyal Bilimler Enstitüsü bünyesindeki en fazla iki lisansüstü programa başvuru yapabilir.</w:t>
      </w:r>
    </w:p>
    <w:p w:rsidR="00706A7E" w:rsidRPr="00706A7E" w:rsidRDefault="00706A7E" w:rsidP="00706A7E">
      <w:pPr>
        <w:numPr>
          <w:ilvl w:val="0"/>
          <w:numId w:val="9"/>
        </w:numPr>
        <w:shd w:val="clear" w:color="auto" w:fill="FFFFFF"/>
        <w:spacing w:before="100" w:beforeAutospacing="1" w:after="100" w:afterAutospacing="1" w:line="345" w:lineRule="atLeast"/>
        <w:ind w:left="525"/>
        <w:jc w:val="both"/>
        <w:rPr>
          <w:rFonts w:ascii="Calibri" w:eastAsia="Times New Roman" w:hAnsi="Calibri" w:cs="Calibri"/>
          <w:color w:val="333333"/>
          <w:sz w:val="20"/>
          <w:szCs w:val="20"/>
          <w:lang w:eastAsia="tr-TR"/>
        </w:rPr>
      </w:pPr>
      <w:r w:rsidRPr="00706A7E">
        <w:rPr>
          <w:rFonts w:ascii="Calibri" w:eastAsia="Times New Roman" w:hAnsi="Calibri" w:cs="Calibri"/>
          <w:color w:val="333333"/>
          <w:lang w:eastAsia="tr-TR"/>
        </w:rPr>
        <w:t>Adayların doktora programlarına başvuru için:</w:t>
      </w:r>
    </w:p>
    <w:p w:rsidR="00706A7E" w:rsidRPr="00706A7E" w:rsidRDefault="00706A7E" w:rsidP="00706A7E">
      <w:pPr>
        <w:numPr>
          <w:ilvl w:val="1"/>
          <w:numId w:val="9"/>
        </w:numPr>
        <w:shd w:val="clear" w:color="auto" w:fill="FFFFFF"/>
        <w:spacing w:before="100" w:beforeAutospacing="1" w:after="100" w:afterAutospacing="1" w:line="345" w:lineRule="atLeast"/>
        <w:ind w:left="1050"/>
        <w:jc w:val="both"/>
        <w:rPr>
          <w:rFonts w:ascii="Calibri" w:eastAsia="Times New Roman" w:hAnsi="Calibri" w:cs="Calibri"/>
          <w:color w:val="333333"/>
          <w:sz w:val="20"/>
          <w:szCs w:val="20"/>
          <w:lang w:eastAsia="tr-TR"/>
        </w:rPr>
      </w:pPr>
    </w:p>
    <w:p w:rsidR="00706A7E" w:rsidRPr="00706A7E" w:rsidRDefault="00706A7E" w:rsidP="00706A7E">
      <w:pPr>
        <w:numPr>
          <w:ilvl w:val="2"/>
          <w:numId w:val="9"/>
        </w:numPr>
        <w:shd w:val="clear" w:color="auto" w:fill="FFFFFF"/>
        <w:spacing w:before="100" w:beforeAutospacing="1" w:after="100" w:afterAutospacing="1" w:line="345" w:lineRule="atLeast"/>
        <w:ind w:left="1575"/>
        <w:jc w:val="both"/>
        <w:rPr>
          <w:rFonts w:ascii="Calibri" w:eastAsia="Times New Roman" w:hAnsi="Calibri" w:cs="Calibri"/>
          <w:color w:val="333333"/>
          <w:sz w:val="20"/>
          <w:szCs w:val="20"/>
          <w:lang w:eastAsia="tr-TR"/>
        </w:rPr>
      </w:pPr>
      <w:r w:rsidRPr="00706A7E">
        <w:rPr>
          <w:rFonts w:ascii="Calibri" w:eastAsia="Times New Roman" w:hAnsi="Calibri" w:cs="Calibri"/>
          <w:color w:val="333333"/>
          <w:lang w:eastAsia="tr-TR"/>
        </w:rPr>
        <w:t>Başvurduğu programa uygun bir yüksek lisans diplomasına sahip olması;</w:t>
      </w:r>
    </w:p>
    <w:p w:rsidR="00706A7E" w:rsidRPr="00706A7E" w:rsidRDefault="00706A7E" w:rsidP="00706A7E">
      <w:pPr>
        <w:numPr>
          <w:ilvl w:val="2"/>
          <w:numId w:val="9"/>
        </w:numPr>
        <w:shd w:val="clear" w:color="auto" w:fill="FFFFFF"/>
        <w:spacing w:before="100" w:beforeAutospacing="1" w:after="100" w:afterAutospacing="1" w:line="345" w:lineRule="atLeast"/>
        <w:ind w:left="1575"/>
        <w:jc w:val="both"/>
        <w:rPr>
          <w:rFonts w:ascii="Calibri" w:eastAsia="Times New Roman" w:hAnsi="Calibri" w:cs="Calibri"/>
          <w:color w:val="333333"/>
          <w:sz w:val="20"/>
          <w:szCs w:val="20"/>
          <w:lang w:eastAsia="tr-TR"/>
        </w:rPr>
      </w:pPr>
      <w:proofErr w:type="spellStart"/>
      <w:r w:rsidRPr="00706A7E">
        <w:rPr>
          <w:rFonts w:ascii="Calibri" w:eastAsia="Times New Roman" w:hAnsi="Calibri" w:cs="Calibri"/>
          <w:color w:val="000000"/>
          <w:lang w:eastAsia="tr-TR"/>
        </w:rPr>
        <w:t>ALES’ten</w:t>
      </w:r>
      <w:proofErr w:type="spellEnd"/>
      <w:r w:rsidRPr="00706A7E">
        <w:rPr>
          <w:rFonts w:ascii="Calibri" w:eastAsia="Times New Roman" w:hAnsi="Calibri" w:cs="Calibri"/>
          <w:color w:val="000000"/>
          <w:lang w:eastAsia="tr-TR"/>
        </w:rPr>
        <w:t xml:space="preserve"> başvurduğu programın puan türünden en az 55 standart puana sahip olması;</w:t>
      </w:r>
    </w:p>
    <w:p w:rsidR="00706A7E" w:rsidRPr="00706A7E" w:rsidRDefault="00706A7E" w:rsidP="00706A7E">
      <w:pPr>
        <w:numPr>
          <w:ilvl w:val="2"/>
          <w:numId w:val="9"/>
        </w:numPr>
        <w:shd w:val="clear" w:color="auto" w:fill="FFFFFF"/>
        <w:spacing w:before="100" w:beforeAutospacing="1" w:after="100" w:afterAutospacing="1" w:line="345" w:lineRule="atLeast"/>
        <w:ind w:left="1575"/>
        <w:jc w:val="both"/>
        <w:rPr>
          <w:rFonts w:ascii="Calibri" w:eastAsia="Times New Roman" w:hAnsi="Calibri" w:cs="Calibri"/>
          <w:color w:val="333333"/>
          <w:sz w:val="20"/>
          <w:szCs w:val="20"/>
          <w:lang w:eastAsia="tr-TR"/>
        </w:rPr>
      </w:pPr>
      <w:r w:rsidRPr="00706A7E">
        <w:rPr>
          <w:rFonts w:ascii="Calibri" w:eastAsia="Times New Roman" w:hAnsi="Calibri" w:cs="Calibri"/>
          <w:color w:val="000000"/>
          <w:lang w:eastAsia="tr-TR"/>
        </w:rPr>
        <w:t>Yabancı dil puanlarının en az 55 olması (ayrıntılı bilgi yukarıda verilmiştir)</w:t>
      </w:r>
      <w:r w:rsidRPr="00706A7E">
        <w:rPr>
          <w:rFonts w:ascii="Calibri" w:eastAsia="Times New Roman" w:hAnsi="Calibri" w:cs="Calibri"/>
          <w:color w:val="333333"/>
          <w:lang w:eastAsia="tr-TR"/>
        </w:rPr>
        <w:t> gerekir.</w:t>
      </w:r>
    </w:p>
    <w:p w:rsidR="00706A7E" w:rsidRPr="00706A7E" w:rsidRDefault="00706A7E" w:rsidP="00706A7E">
      <w:pPr>
        <w:numPr>
          <w:ilvl w:val="0"/>
          <w:numId w:val="9"/>
        </w:numPr>
        <w:shd w:val="clear" w:color="auto" w:fill="FFFFFF"/>
        <w:spacing w:before="100" w:beforeAutospacing="1" w:after="100" w:afterAutospacing="1" w:line="345" w:lineRule="atLeast"/>
        <w:ind w:left="525"/>
        <w:jc w:val="both"/>
        <w:rPr>
          <w:rFonts w:ascii="Calibri" w:eastAsia="Times New Roman" w:hAnsi="Calibri" w:cs="Calibri"/>
          <w:color w:val="333333"/>
          <w:sz w:val="20"/>
          <w:szCs w:val="20"/>
          <w:lang w:eastAsia="tr-TR"/>
        </w:rPr>
      </w:pPr>
      <w:r w:rsidRPr="00706A7E">
        <w:rPr>
          <w:rFonts w:ascii="Calibri" w:eastAsia="Times New Roman" w:hAnsi="Calibri" w:cs="Calibri"/>
          <w:color w:val="000000"/>
          <w:lang w:eastAsia="tr-TR"/>
        </w:rPr>
        <w:t>Doktora programları için giriş puanı, mezuniyet not ortalamasının % 20’si, ALES puanının % 50’si ve bilim sınavının % 30’u alınarak hesaplanır. Mezuniyet not ortalaması olarak yüksek lisans not ortalaması dikkate alınır. Mezuniyet ortalamaları 100’lük sisteme göre hesaplanır. Ortalamaların 100’lük sisteme dönüştürülmesinde Senato’nun kararı ile belirlenen not dönüşüm cetveli esas alınır.</w:t>
      </w:r>
    </w:p>
    <w:p w:rsidR="00706A7E" w:rsidRPr="00706A7E" w:rsidRDefault="00706A7E" w:rsidP="00706A7E">
      <w:pPr>
        <w:numPr>
          <w:ilvl w:val="0"/>
          <w:numId w:val="9"/>
        </w:numPr>
        <w:shd w:val="clear" w:color="auto" w:fill="FFFFFF"/>
        <w:spacing w:before="100" w:beforeAutospacing="1" w:after="100" w:afterAutospacing="1" w:line="345" w:lineRule="atLeast"/>
        <w:ind w:left="525"/>
        <w:jc w:val="both"/>
        <w:rPr>
          <w:rFonts w:ascii="Calibri" w:eastAsia="Times New Roman" w:hAnsi="Calibri" w:cs="Calibri"/>
          <w:color w:val="333333"/>
          <w:sz w:val="20"/>
          <w:szCs w:val="20"/>
          <w:lang w:eastAsia="tr-TR"/>
        </w:rPr>
      </w:pPr>
      <w:r w:rsidRPr="00706A7E">
        <w:rPr>
          <w:rFonts w:ascii="Calibri" w:eastAsia="Times New Roman" w:hAnsi="Calibri" w:cs="Calibri"/>
          <w:color w:val="000000"/>
          <w:lang w:eastAsia="tr-TR"/>
        </w:rPr>
        <w:t>Doktora programları için bilim sınavı yazılı olarak yapılır. Adayların başarılı sayılmaları için bilim sınavına girmeleri ve sınavdan 100 üzerinden en az 50 puan almaları gerekir. Bilim sınavına girmeyen veya girdiği halde 50 puanın altında not alan adaylar başarısız sayılır.</w:t>
      </w:r>
    </w:p>
    <w:p w:rsidR="00706A7E" w:rsidRPr="00706A7E" w:rsidRDefault="00706A7E" w:rsidP="00706A7E">
      <w:pPr>
        <w:numPr>
          <w:ilvl w:val="0"/>
          <w:numId w:val="9"/>
        </w:numPr>
        <w:shd w:val="clear" w:color="auto" w:fill="FFFFFF"/>
        <w:spacing w:before="100" w:beforeAutospacing="1" w:line="210" w:lineRule="atLeast"/>
        <w:ind w:left="525"/>
        <w:jc w:val="both"/>
        <w:textAlignment w:val="baseline"/>
        <w:rPr>
          <w:rFonts w:ascii="Calibri" w:eastAsia="Times New Roman" w:hAnsi="Calibri" w:cs="Calibri"/>
          <w:color w:val="000000"/>
          <w:sz w:val="20"/>
          <w:szCs w:val="20"/>
          <w:lang w:eastAsia="tr-TR"/>
        </w:rPr>
      </w:pPr>
      <w:r w:rsidRPr="00706A7E">
        <w:rPr>
          <w:rFonts w:ascii="Calibri" w:eastAsia="Times New Roman" w:hAnsi="Calibri" w:cs="Calibri"/>
          <w:color w:val="000000"/>
          <w:lang w:eastAsia="tr-TR"/>
        </w:rPr>
        <w:t>Bilim sınavına giren ve bu sınavdan 100 üzerinden en az 50 puan alan adaylardan, giriş puanı 70 veya daha yüksek olanlar, giriş puanına göre sıralanarak kontenjan dâhilinde doktora programlarına kabul edilir. Giriş puanı 70’in altında olan adaylar başarısız sayılır. Giriş puanları eşit olan adaylardan, ALES puanı yüksek olan, ALES puanları eşit ise lisans mezuniyet not ortalaması yüksek olan öğrenciye öncelik verilir.</w:t>
      </w:r>
    </w:p>
    <w:p w:rsidR="00706A7E" w:rsidRDefault="00706A7E" w:rsidP="00706A7E">
      <w:pPr>
        <w:shd w:val="clear" w:color="auto" w:fill="FFFFFF"/>
        <w:spacing w:line="210" w:lineRule="atLeast"/>
        <w:ind w:left="720"/>
        <w:jc w:val="both"/>
        <w:textAlignment w:val="baseline"/>
        <w:rPr>
          <w:rFonts w:ascii="Calibri" w:eastAsia="Times New Roman" w:hAnsi="Calibri" w:cs="Calibri"/>
          <w:b/>
          <w:bCs/>
          <w:color w:val="000000"/>
          <w:lang w:eastAsia="tr-TR"/>
        </w:rPr>
      </w:pPr>
    </w:p>
    <w:p w:rsidR="00706A7E" w:rsidRDefault="00706A7E" w:rsidP="00706A7E">
      <w:pPr>
        <w:shd w:val="clear" w:color="auto" w:fill="FFFFFF"/>
        <w:spacing w:line="210" w:lineRule="atLeast"/>
        <w:ind w:left="720"/>
        <w:jc w:val="both"/>
        <w:textAlignment w:val="baseline"/>
        <w:rPr>
          <w:rFonts w:ascii="Calibri" w:eastAsia="Times New Roman" w:hAnsi="Calibri" w:cs="Calibri"/>
          <w:b/>
          <w:bCs/>
          <w:color w:val="000000"/>
          <w:lang w:eastAsia="tr-TR"/>
        </w:rPr>
      </w:pPr>
    </w:p>
    <w:p w:rsidR="00706A7E" w:rsidRDefault="00706A7E" w:rsidP="00706A7E">
      <w:pPr>
        <w:shd w:val="clear" w:color="auto" w:fill="FFFFFF"/>
        <w:spacing w:line="210" w:lineRule="atLeast"/>
        <w:ind w:left="720"/>
        <w:jc w:val="both"/>
        <w:textAlignment w:val="baseline"/>
        <w:rPr>
          <w:rFonts w:ascii="Calibri" w:eastAsia="Times New Roman" w:hAnsi="Calibri" w:cs="Calibri"/>
          <w:b/>
          <w:bCs/>
          <w:color w:val="000000"/>
          <w:lang w:eastAsia="tr-TR"/>
        </w:rPr>
      </w:pPr>
    </w:p>
    <w:p w:rsidR="00706A7E" w:rsidRDefault="00706A7E" w:rsidP="00706A7E">
      <w:pPr>
        <w:shd w:val="clear" w:color="auto" w:fill="FFFFFF"/>
        <w:spacing w:line="210" w:lineRule="atLeast"/>
        <w:ind w:left="720"/>
        <w:jc w:val="both"/>
        <w:textAlignment w:val="baseline"/>
        <w:rPr>
          <w:rFonts w:ascii="Calibri" w:eastAsia="Times New Roman" w:hAnsi="Calibri" w:cs="Calibri"/>
          <w:b/>
          <w:bCs/>
          <w:color w:val="000000"/>
          <w:lang w:eastAsia="tr-TR"/>
        </w:rPr>
      </w:pPr>
    </w:p>
    <w:p w:rsidR="00706A7E" w:rsidRDefault="00706A7E" w:rsidP="00706A7E">
      <w:pPr>
        <w:shd w:val="clear" w:color="auto" w:fill="FFFFFF"/>
        <w:spacing w:line="210" w:lineRule="atLeast"/>
        <w:ind w:left="720"/>
        <w:jc w:val="both"/>
        <w:textAlignment w:val="baseline"/>
        <w:rPr>
          <w:rFonts w:ascii="Calibri" w:eastAsia="Times New Roman" w:hAnsi="Calibri" w:cs="Calibri"/>
          <w:b/>
          <w:bCs/>
          <w:color w:val="000000"/>
          <w:lang w:eastAsia="tr-TR"/>
        </w:rPr>
      </w:pPr>
    </w:p>
    <w:p w:rsidR="00706A7E" w:rsidRPr="00706A7E" w:rsidRDefault="00706A7E" w:rsidP="00706A7E">
      <w:pPr>
        <w:shd w:val="clear" w:color="auto" w:fill="FFFFFF"/>
        <w:spacing w:line="210" w:lineRule="atLeast"/>
        <w:ind w:left="720"/>
        <w:jc w:val="both"/>
        <w:textAlignment w:val="baseline"/>
        <w:rPr>
          <w:rFonts w:ascii="Calibri" w:eastAsia="Times New Roman" w:hAnsi="Calibri" w:cs="Calibri"/>
          <w:color w:val="333333"/>
          <w:sz w:val="20"/>
          <w:szCs w:val="20"/>
          <w:lang w:eastAsia="tr-TR"/>
        </w:rPr>
      </w:pPr>
      <w:r w:rsidRPr="00706A7E">
        <w:rPr>
          <w:rFonts w:ascii="Calibri" w:eastAsia="Times New Roman" w:hAnsi="Calibri" w:cs="Calibri"/>
          <w:b/>
          <w:bCs/>
          <w:color w:val="000000"/>
          <w:lang w:eastAsia="tr-TR"/>
        </w:rPr>
        <w:t>YABANCI UYRUKLU ÖĞRENCİLERDEN İSTENİLEN DİĞER BELGELER</w:t>
      </w:r>
    </w:p>
    <w:p w:rsidR="00706A7E" w:rsidRPr="00706A7E" w:rsidRDefault="00706A7E" w:rsidP="00706A7E">
      <w:pPr>
        <w:numPr>
          <w:ilvl w:val="0"/>
          <w:numId w:val="10"/>
        </w:numPr>
        <w:shd w:val="clear" w:color="auto" w:fill="FFFFFF"/>
        <w:spacing w:before="100" w:beforeAutospacing="1" w:after="100" w:afterAutospacing="1" w:line="345" w:lineRule="atLeast"/>
        <w:ind w:left="525"/>
        <w:jc w:val="both"/>
        <w:rPr>
          <w:rFonts w:ascii="Calibri" w:eastAsia="Times New Roman" w:hAnsi="Calibri" w:cs="Calibri"/>
          <w:color w:val="333333"/>
          <w:sz w:val="20"/>
          <w:szCs w:val="20"/>
          <w:lang w:eastAsia="tr-TR"/>
        </w:rPr>
      </w:pPr>
      <w:r w:rsidRPr="00706A7E">
        <w:rPr>
          <w:rFonts w:ascii="Calibri" w:eastAsia="Times New Roman" w:hAnsi="Calibri" w:cs="Calibri"/>
          <w:color w:val="333333"/>
          <w:sz w:val="20"/>
          <w:szCs w:val="20"/>
          <w:lang w:eastAsia="tr-TR"/>
        </w:rPr>
        <w:t>Kimlik Belgesi örneği</w:t>
      </w:r>
    </w:p>
    <w:p w:rsidR="00706A7E" w:rsidRPr="00706A7E" w:rsidRDefault="00706A7E" w:rsidP="00706A7E">
      <w:pPr>
        <w:numPr>
          <w:ilvl w:val="0"/>
          <w:numId w:val="10"/>
        </w:numPr>
        <w:shd w:val="clear" w:color="auto" w:fill="FFFFFF"/>
        <w:spacing w:before="100" w:beforeAutospacing="1" w:after="100" w:afterAutospacing="1" w:line="345" w:lineRule="atLeast"/>
        <w:ind w:left="525"/>
        <w:jc w:val="both"/>
        <w:rPr>
          <w:rFonts w:ascii="Calibri" w:eastAsia="Times New Roman" w:hAnsi="Calibri" w:cs="Calibri"/>
          <w:color w:val="333333"/>
          <w:sz w:val="20"/>
          <w:szCs w:val="20"/>
          <w:lang w:eastAsia="tr-TR"/>
        </w:rPr>
      </w:pPr>
      <w:r w:rsidRPr="00706A7E">
        <w:rPr>
          <w:rFonts w:ascii="Calibri" w:eastAsia="Times New Roman" w:hAnsi="Calibri" w:cs="Calibri"/>
          <w:color w:val="333333"/>
          <w:sz w:val="20"/>
          <w:szCs w:val="20"/>
          <w:lang w:eastAsia="tr-TR"/>
        </w:rPr>
        <w:t>Pasaportun kimlik ve vize bilgilerini içeren sayfaların fotokopisi ve noterden onaylı tercümesi</w:t>
      </w:r>
    </w:p>
    <w:p w:rsidR="00706A7E" w:rsidRPr="00706A7E" w:rsidRDefault="00706A7E" w:rsidP="00706A7E">
      <w:pPr>
        <w:numPr>
          <w:ilvl w:val="0"/>
          <w:numId w:val="10"/>
        </w:numPr>
        <w:shd w:val="clear" w:color="auto" w:fill="FFFFFF"/>
        <w:spacing w:before="100" w:beforeAutospacing="1" w:after="100" w:afterAutospacing="1" w:line="345" w:lineRule="atLeast"/>
        <w:ind w:left="525"/>
        <w:jc w:val="both"/>
        <w:rPr>
          <w:rFonts w:ascii="Calibri" w:eastAsia="Times New Roman" w:hAnsi="Calibri" w:cs="Calibri"/>
          <w:color w:val="333333"/>
          <w:sz w:val="20"/>
          <w:szCs w:val="20"/>
          <w:lang w:eastAsia="tr-TR"/>
        </w:rPr>
      </w:pPr>
      <w:r w:rsidRPr="00706A7E">
        <w:rPr>
          <w:rFonts w:ascii="Calibri" w:eastAsia="Times New Roman" w:hAnsi="Calibri" w:cs="Calibri"/>
          <w:color w:val="333333"/>
          <w:sz w:val="20"/>
          <w:szCs w:val="20"/>
          <w:lang w:eastAsia="tr-TR"/>
        </w:rPr>
        <w:t>Özgeçmiş ve bilimsel çalışmalar.(Varsa)</w:t>
      </w:r>
    </w:p>
    <w:p w:rsidR="00706A7E" w:rsidRPr="00706A7E" w:rsidRDefault="00706A7E" w:rsidP="00706A7E">
      <w:pPr>
        <w:numPr>
          <w:ilvl w:val="0"/>
          <w:numId w:val="10"/>
        </w:numPr>
        <w:shd w:val="clear" w:color="auto" w:fill="FFFFFF"/>
        <w:spacing w:before="100" w:beforeAutospacing="1" w:after="100" w:afterAutospacing="1" w:line="345" w:lineRule="atLeast"/>
        <w:ind w:left="525"/>
        <w:jc w:val="both"/>
        <w:rPr>
          <w:rFonts w:ascii="Calibri" w:eastAsia="Times New Roman" w:hAnsi="Calibri" w:cs="Calibri"/>
          <w:color w:val="333333"/>
          <w:sz w:val="20"/>
          <w:szCs w:val="20"/>
          <w:lang w:eastAsia="tr-TR"/>
        </w:rPr>
      </w:pPr>
      <w:r w:rsidRPr="00706A7E">
        <w:rPr>
          <w:rFonts w:ascii="Calibri" w:eastAsia="Times New Roman" w:hAnsi="Calibri" w:cs="Calibri"/>
          <w:color w:val="333333"/>
          <w:sz w:val="20"/>
          <w:szCs w:val="20"/>
          <w:lang w:eastAsia="tr-TR"/>
        </w:rPr>
        <w:t>Öğrenim gördüğü, mezun olduğu veya çalıştığı kurumdan en az iki referans mektubu. (Varsa)</w:t>
      </w:r>
    </w:p>
    <w:p w:rsidR="00706A7E" w:rsidRPr="00706A7E" w:rsidRDefault="00706A7E" w:rsidP="00706A7E">
      <w:pPr>
        <w:shd w:val="clear" w:color="auto" w:fill="FFFFFF"/>
        <w:spacing w:after="0" w:line="285" w:lineRule="atLeast"/>
        <w:jc w:val="both"/>
        <w:rPr>
          <w:rFonts w:ascii="Calibri" w:eastAsia="Times New Roman" w:hAnsi="Calibri" w:cs="Calibri"/>
          <w:color w:val="333333"/>
          <w:sz w:val="20"/>
          <w:szCs w:val="20"/>
          <w:lang w:eastAsia="tr-TR"/>
        </w:rPr>
      </w:pPr>
      <w:r w:rsidRPr="00706A7E">
        <w:rPr>
          <w:rFonts w:ascii="Calibri" w:eastAsia="Times New Roman" w:hAnsi="Calibri" w:cs="Calibri"/>
          <w:b/>
          <w:bCs/>
          <w:color w:val="000000"/>
          <w:sz w:val="23"/>
          <w:szCs w:val="23"/>
          <w:lang w:eastAsia="tr-TR"/>
        </w:rPr>
        <w:t>Yabancı Uyruklu Öğrencilerle İlgili Hükümler:</w:t>
      </w:r>
    </w:p>
    <w:p w:rsidR="00706A7E" w:rsidRPr="00706A7E" w:rsidRDefault="00706A7E" w:rsidP="00706A7E">
      <w:pPr>
        <w:shd w:val="clear" w:color="auto" w:fill="FFFFFF"/>
        <w:spacing w:line="210" w:lineRule="atLeast"/>
        <w:ind w:left="360" w:hanging="360"/>
        <w:jc w:val="both"/>
        <w:textAlignment w:val="baseline"/>
        <w:rPr>
          <w:rFonts w:ascii="Calibri" w:eastAsia="Times New Roman" w:hAnsi="Calibri" w:cs="Calibri"/>
          <w:color w:val="333333"/>
          <w:sz w:val="20"/>
          <w:szCs w:val="20"/>
          <w:lang w:eastAsia="tr-TR"/>
        </w:rPr>
      </w:pPr>
      <w:r w:rsidRPr="00706A7E">
        <w:rPr>
          <w:rFonts w:ascii="Arial" w:eastAsia="Times New Roman" w:hAnsi="Arial" w:cs="Arial"/>
          <w:b/>
          <w:bCs/>
          <w:color w:val="000000"/>
          <w:sz w:val="23"/>
          <w:szCs w:val="23"/>
          <w:lang w:eastAsia="tr-TR"/>
        </w:rPr>
        <w:t>1.</w:t>
      </w:r>
      <w:r w:rsidRPr="00706A7E">
        <w:rPr>
          <w:rFonts w:ascii="Times New Roman" w:eastAsia="Times New Roman" w:hAnsi="Times New Roman" w:cs="Times New Roman"/>
          <w:color w:val="000000"/>
          <w:sz w:val="14"/>
          <w:szCs w:val="14"/>
          <w:lang w:eastAsia="tr-TR"/>
        </w:rPr>
        <w:t> </w:t>
      </w:r>
      <w:r w:rsidRPr="00706A7E">
        <w:rPr>
          <w:rFonts w:ascii="Calibri" w:eastAsia="Times New Roman" w:hAnsi="Calibri" w:cs="Calibri"/>
          <w:color w:val="000000"/>
          <w:sz w:val="23"/>
          <w:szCs w:val="23"/>
          <w:lang w:eastAsia="tr-TR"/>
        </w:rPr>
        <w:t>YÖK tarafından Enstitü programlarına sınavsız yerleştirilen yabancı uyruklu öğrencilerin kayıtları doğrudan yapılır.</w:t>
      </w:r>
    </w:p>
    <w:p w:rsidR="00706A7E" w:rsidRPr="00706A7E" w:rsidRDefault="00706A7E" w:rsidP="00706A7E">
      <w:pPr>
        <w:shd w:val="clear" w:color="auto" w:fill="FFFFFF"/>
        <w:spacing w:line="210" w:lineRule="atLeast"/>
        <w:ind w:left="360" w:hanging="360"/>
        <w:jc w:val="both"/>
        <w:textAlignment w:val="baseline"/>
        <w:rPr>
          <w:rFonts w:ascii="Calibri" w:eastAsia="Times New Roman" w:hAnsi="Calibri" w:cs="Calibri"/>
          <w:color w:val="333333"/>
          <w:sz w:val="20"/>
          <w:szCs w:val="20"/>
          <w:lang w:eastAsia="tr-TR"/>
        </w:rPr>
      </w:pPr>
      <w:r w:rsidRPr="00706A7E">
        <w:rPr>
          <w:rFonts w:ascii="Arial" w:eastAsia="Times New Roman" w:hAnsi="Arial" w:cs="Arial"/>
          <w:b/>
          <w:bCs/>
          <w:color w:val="000000"/>
          <w:sz w:val="23"/>
          <w:szCs w:val="23"/>
          <w:lang w:eastAsia="tr-TR"/>
        </w:rPr>
        <w:t>2.</w:t>
      </w:r>
      <w:r w:rsidRPr="00706A7E">
        <w:rPr>
          <w:rFonts w:ascii="Times New Roman" w:eastAsia="Times New Roman" w:hAnsi="Times New Roman" w:cs="Times New Roman"/>
          <w:color w:val="000000"/>
          <w:sz w:val="14"/>
          <w:szCs w:val="14"/>
          <w:lang w:eastAsia="tr-TR"/>
        </w:rPr>
        <w:t> </w:t>
      </w:r>
      <w:r w:rsidRPr="00706A7E">
        <w:rPr>
          <w:rFonts w:ascii="Calibri" w:eastAsia="Times New Roman" w:hAnsi="Calibri" w:cs="Calibri"/>
          <w:color w:val="000000"/>
          <w:sz w:val="23"/>
          <w:szCs w:val="23"/>
          <w:lang w:eastAsia="tr-TR"/>
        </w:rPr>
        <w:t xml:space="preserve">Çanakkale </w:t>
      </w:r>
      <w:proofErr w:type="spellStart"/>
      <w:r w:rsidRPr="00706A7E">
        <w:rPr>
          <w:rFonts w:ascii="Calibri" w:eastAsia="Times New Roman" w:hAnsi="Calibri" w:cs="Calibri"/>
          <w:color w:val="000000"/>
          <w:sz w:val="23"/>
          <w:szCs w:val="23"/>
          <w:lang w:eastAsia="tr-TR"/>
        </w:rPr>
        <w:t>Onsekiz</w:t>
      </w:r>
      <w:proofErr w:type="spellEnd"/>
      <w:r w:rsidRPr="00706A7E">
        <w:rPr>
          <w:rFonts w:ascii="Calibri" w:eastAsia="Times New Roman" w:hAnsi="Calibri" w:cs="Calibri"/>
          <w:color w:val="000000"/>
          <w:sz w:val="23"/>
          <w:szCs w:val="23"/>
          <w:lang w:eastAsia="tr-TR"/>
        </w:rPr>
        <w:t xml:space="preserve"> Mart Üniversitesinin taraf olduğu ikili anlaşmalara dayalı olarak lisansüstü öğrenim görmek üzere müracaat eden yabancı uyruklu adaylar, kontenjan dışından ve ayrıca bir sınav yapılmaksızın, Anabilim Dalı Başkanlığının görüşü ve  Enstitü Yönetim Kurulu kararı ile öğrenci olarak kabul edilirler.</w:t>
      </w:r>
    </w:p>
    <w:p w:rsidR="00706A7E" w:rsidRPr="00706A7E" w:rsidRDefault="00706A7E" w:rsidP="00706A7E">
      <w:pPr>
        <w:shd w:val="clear" w:color="auto" w:fill="FFFFFF"/>
        <w:spacing w:line="210" w:lineRule="atLeast"/>
        <w:ind w:left="360" w:hanging="360"/>
        <w:jc w:val="both"/>
        <w:textAlignment w:val="baseline"/>
        <w:rPr>
          <w:rFonts w:ascii="Calibri" w:eastAsia="Times New Roman" w:hAnsi="Calibri" w:cs="Calibri"/>
          <w:color w:val="333333"/>
          <w:sz w:val="20"/>
          <w:szCs w:val="20"/>
          <w:lang w:eastAsia="tr-TR"/>
        </w:rPr>
      </w:pPr>
      <w:r w:rsidRPr="00706A7E">
        <w:rPr>
          <w:rFonts w:ascii="Arial" w:eastAsia="Times New Roman" w:hAnsi="Arial" w:cs="Arial"/>
          <w:color w:val="000000"/>
          <w:sz w:val="23"/>
          <w:szCs w:val="23"/>
          <w:lang w:eastAsia="tr-TR"/>
        </w:rPr>
        <w:t>3.</w:t>
      </w:r>
      <w:r w:rsidRPr="00706A7E">
        <w:rPr>
          <w:rFonts w:ascii="Times New Roman" w:eastAsia="Times New Roman" w:hAnsi="Times New Roman" w:cs="Times New Roman"/>
          <w:color w:val="000000"/>
          <w:sz w:val="14"/>
          <w:szCs w:val="14"/>
          <w:lang w:eastAsia="tr-TR"/>
        </w:rPr>
        <w:t> </w:t>
      </w:r>
      <w:r w:rsidRPr="00706A7E">
        <w:rPr>
          <w:rFonts w:ascii="Calibri" w:eastAsia="Times New Roman" w:hAnsi="Calibri" w:cs="Calibri"/>
          <w:color w:val="000000"/>
          <w:sz w:val="23"/>
          <w:szCs w:val="23"/>
          <w:lang w:eastAsia="tr-TR"/>
        </w:rPr>
        <w:t>Lisansüstü programlara başvuran yabancı uyruklu adayların, ilgili program için gerekli olan mezuniyet derecesine eşdeğer bir diplomaya sahip olmaları gerekir.</w:t>
      </w:r>
    </w:p>
    <w:p w:rsidR="00706A7E" w:rsidRPr="00706A7E" w:rsidRDefault="00706A7E" w:rsidP="00706A7E">
      <w:pPr>
        <w:shd w:val="clear" w:color="auto" w:fill="FFFFFF"/>
        <w:spacing w:line="210" w:lineRule="atLeast"/>
        <w:ind w:left="360" w:hanging="360"/>
        <w:jc w:val="both"/>
        <w:textAlignment w:val="baseline"/>
        <w:rPr>
          <w:rFonts w:ascii="Calibri" w:eastAsia="Times New Roman" w:hAnsi="Calibri" w:cs="Calibri"/>
          <w:color w:val="333333"/>
          <w:sz w:val="20"/>
          <w:szCs w:val="20"/>
          <w:lang w:eastAsia="tr-TR"/>
        </w:rPr>
      </w:pPr>
      <w:r w:rsidRPr="00706A7E">
        <w:rPr>
          <w:rFonts w:ascii="Arial" w:eastAsia="Times New Roman" w:hAnsi="Arial" w:cs="Arial"/>
          <w:color w:val="000000"/>
          <w:sz w:val="23"/>
          <w:szCs w:val="23"/>
          <w:lang w:eastAsia="tr-TR"/>
        </w:rPr>
        <w:t>4.</w:t>
      </w:r>
      <w:r w:rsidRPr="00706A7E">
        <w:rPr>
          <w:rFonts w:ascii="Times New Roman" w:eastAsia="Times New Roman" w:hAnsi="Times New Roman" w:cs="Times New Roman"/>
          <w:color w:val="000000"/>
          <w:sz w:val="14"/>
          <w:szCs w:val="14"/>
          <w:lang w:eastAsia="tr-TR"/>
        </w:rPr>
        <w:t> </w:t>
      </w:r>
      <w:r w:rsidRPr="00706A7E">
        <w:rPr>
          <w:rFonts w:ascii="Calibri" w:eastAsia="Times New Roman" w:hAnsi="Calibri" w:cs="Calibri"/>
          <w:color w:val="000000"/>
          <w:sz w:val="23"/>
          <w:szCs w:val="23"/>
          <w:lang w:eastAsia="tr-TR"/>
        </w:rPr>
        <w:t>Yabancı uyruklu adayların başvuru ve kayıt için Enstitü Müdürlüğüne vermeleri gereken belgeler ve bunların nitelikleri Enstitü Yönetim Kurulu tarafından belirlenir.</w:t>
      </w:r>
    </w:p>
    <w:p w:rsidR="00706A7E" w:rsidRPr="00706A7E" w:rsidRDefault="00706A7E" w:rsidP="00706A7E">
      <w:pPr>
        <w:shd w:val="clear" w:color="auto" w:fill="FFFFFF"/>
        <w:spacing w:line="210" w:lineRule="atLeast"/>
        <w:ind w:left="360" w:hanging="360"/>
        <w:jc w:val="both"/>
        <w:textAlignment w:val="baseline"/>
        <w:rPr>
          <w:rFonts w:ascii="Calibri" w:eastAsia="Times New Roman" w:hAnsi="Calibri" w:cs="Calibri"/>
          <w:color w:val="333333"/>
          <w:sz w:val="20"/>
          <w:szCs w:val="20"/>
          <w:lang w:eastAsia="tr-TR"/>
        </w:rPr>
      </w:pPr>
      <w:r w:rsidRPr="00706A7E">
        <w:rPr>
          <w:rFonts w:ascii="Arial" w:eastAsia="Times New Roman" w:hAnsi="Arial" w:cs="Arial"/>
          <w:color w:val="000000"/>
          <w:sz w:val="23"/>
          <w:szCs w:val="23"/>
          <w:lang w:eastAsia="tr-TR"/>
        </w:rPr>
        <w:t>5.</w:t>
      </w:r>
      <w:r w:rsidRPr="00706A7E">
        <w:rPr>
          <w:rFonts w:ascii="Times New Roman" w:eastAsia="Times New Roman" w:hAnsi="Times New Roman" w:cs="Times New Roman"/>
          <w:color w:val="000000"/>
          <w:sz w:val="14"/>
          <w:szCs w:val="14"/>
          <w:lang w:eastAsia="tr-TR"/>
        </w:rPr>
        <w:t> </w:t>
      </w:r>
      <w:r w:rsidRPr="00706A7E">
        <w:rPr>
          <w:rFonts w:ascii="Calibri" w:eastAsia="Times New Roman" w:hAnsi="Calibri" w:cs="Calibri"/>
          <w:color w:val="000000"/>
          <w:sz w:val="23"/>
          <w:szCs w:val="23"/>
          <w:lang w:eastAsia="tr-TR"/>
        </w:rPr>
        <w:t>Yabancı uyruklu adayların lisansüstü programlara kabulünde aşağıdaki hükümler uygulanır:</w:t>
      </w:r>
    </w:p>
    <w:p w:rsidR="00706A7E" w:rsidRPr="00706A7E" w:rsidRDefault="00706A7E" w:rsidP="00706A7E">
      <w:pPr>
        <w:shd w:val="clear" w:color="auto" w:fill="FFFFFF"/>
        <w:spacing w:line="210" w:lineRule="atLeast"/>
        <w:jc w:val="both"/>
        <w:textAlignment w:val="baseline"/>
        <w:rPr>
          <w:rFonts w:ascii="Calibri" w:eastAsia="Times New Roman" w:hAnsi="Calibri" w:cs="Calibri"/>
          <w:color w:val="333333"/>
          <w:sz w:val="20"/>
          <w:szCs w:val="20"/>
          <w:lang w:eastAsia="tr-TR"/>
        </w:rPr>
      </w:pPr>
      <w:proofErr w:type="gramStart"/>
      <w:r w:rsidRPr="00706A7E">
        <w:rPr>
          <w:rFonts w:ascii="Calibri" w:eastAsia="Times New Roman" w:hAnsi="Calibri" w:cs="Calibri"/>
          <w:color w:val="000000"/>
          <w:sz w:val="23"/>
          <w:szCs w:val="23"/>
          <w:lang w:eastAsia="tr-TR"/>
        </w:rPr>
        <w:t>a</w:t>
      </w:r>
      <w:proofErr w:type="gramEnd"/>
      <w:r w:rsidRPr="00706A7E">
        <w:rPr>
          <w:rFonts w:ascii="Calibri" w:eastAsia="Times New Roman" w:hAnsi="Calibri" w:cs="Calibri"/>
          <w:color w:val="000000"/>
          <w:sz w:val="23"/>
          <w:szCs w:val="23"/>
          <w:lang w:eastAsia="tr-TR"/>
        </w:rPr>
        <w:t>.</w:t>
      </w:r>
      <w:r w:rsidRPr="00706A7E">
        <w:rPr>
          <w:rFonts w:ascii="Times New Roman" w:eastAsia="Times New Roman" w:hAnsi="Times New Roman" w:cs="Times New Roman"/>
          <w:color w:val="000000"/>
          <w:sz w:val="14"/>
          <w:szCs w:val="14"/>
          <w:lang w:eastAsia="tr-TR"/>
        </w:rPr>
        <w:t> </w:t>
      </w:r>
      <w:r w:rsidRPr="00706A7E">
        <w:rPr>
          <w:rFonts w:ascii="Calibri" w:eastAsia="Times New Roman" w:hAnsi="Calibri" w:cs="Calibri"/>
          <w:color w:val="000000"/>
          <w:sz w:val="23"/>
          <w:szCs w:val="23"/>
          <w:lang w:eastAsia="tr-TR"/>
        </w:rPr>
        <w:t>Yabancı uyruklu adaylar için ALES puanı koşulu aranmaz.</w:t>
      </w:r>
    </w:p>
    <w:p w:rsidR="00706A7E" w:rsidRPr="00706A7E" w:rsidRDefault="00706A7E" w:rsidP="00706A7E">
      <w:pPr>
        <w:shd w:val="clear" w:color="auto" w:fill="FFFFFF"/>
        <w:spacing w:line="210" w:lineRule="atLeast"/>
        <w:jc w:val="both"/>
        <w:textAlignment w:val="baseline"/>
        <w:rPr>
          <w:rFonts w:ascii="Calibri" w:eastAsia="Times New Roman" w:hAnsi="Calibri" w:cs="Calibri"/>
          <w:color w:val="333333"/>
          <w:sz w:val="20"/>
          <w:szCs w:val="20"/>
          <w:lang w:eastAsia="tr-TR"/>
        </w:rPr>
      </w:pPr>
      <w:proofErr w:type="gramStart"/>
      <w:r w:rsidRPr="00706A7E">
        <w:rPr>
          <w:rFonts w:ascii="Calibri" w:eastAsia="Times New Roman" w:hAnsi="Calibri" w:cs="Calibri"/>
          <w:color w:val="000000"/>
          <w:sz w:val="23"/>
          <w:szCs w:val="23"/>
          <w:lang w:eastAsia="tr-TR"/>
        </w:rPr>
        <w:t>b</w:t>
      </w:r>
      <w:proofErr w:type="gramEnd"/>
      <w:r w:rsidRPr="00706A7E">
        <w:rPr>
          <w:rFonts w:ascii="Calibri" w:eastAsia="Times New Roman" w:hAnsi="Calibri" w:cs="Calibri"/>
          <w:color w:val="000000"/>
          <w:sz w:val="23"/>
          <w:szCs w:val="23"/>
          <w:lang w:eastAsia="tr-TR"/>
        </w:rPr>
        <w:t>.</w:t>
      </w:r>
      <w:r w:rsidRPr="00706A7E">
        <w:rPr>
          <w:rFonts w:ascii="Times New Roman" w:eastAsia="Times New Roman" w:hAnsi="Times New Roman" w:cs="Times New Roman"/>
          <w:color w:val="000000"/>
          <w:sz w:val="14"/>
          <w:szCs w:val="14"/>
          <w:lang w:eastAsia="tr-TR"/>
        </w:rPr>
        <w:t> </w:t>
      </w:r>
      <w:r w:rsidRPr="00706A7E">
        <w:rPr>
          <w:rFonts w:ascii="Calibri" w:eastAsia="Times New Roman" w:hAnsi="Calibri" w:cs="Calibri"/>
          <w:color w:val="000000"/>
          <w:sz w:val="23"/>
          <w:szCs w:val="23"/>
          <w:lang w:eastAsia="tr-TR"/>
        </w:rPr>
        <w:t>Yabancı uyruklu adaylar için yüksek lisans ve doktora programlarına giriş puanı, mezuniyet not ortalamasının % 50’si ve bilim sınavının % 50’si alınarak hesaplanır. Bilim sınavı yazılı olarak yapılır. Sonuçlar 100 tam puan üzerinden değerlendirilir. ALES, GRE (</w:t>
      </w:r>
      <w:proofErr w:type="spellStart"/>
      <w:r w:rsidRPr="00706A7E">
        <w:rPr>
          <w:rFonts w:ascii="Calibri" w:eastAsia="Times New Roman" w:hAnsi="Calibri" w:cs="Calibri"/>
          <w:color w:val="000000"/>
          <w:sz w:val="23"/>
          <w:szCs w:val="23"/>
          <w:lang w:eastAsia="tr-TR"/>
        </w:rPr>
        <w:t>Graduate</w:t>
      </w:r>
      <w:proofErr w:type="spellEnd"/>
      <w:r w:rsidRPr="00706A7E">
        <w:rPr>
          <w:rFonts w:ascii="Calibri" w:eastAsia="Times New Roman" w:hAnsi="Calibri" w:cs="Calibri"/>
          <w:color w:val="000000"/>
          <w:sz w:val="23"/>
          <w:szCs w:val="23"/>
          <w:lang w:eastAsia="tr-TR"/>
        </w:rPr>
        <w:t xml:space="preserve"> </w:t>
      </w:r>
      <w:proofErr w:type="spellStart"/>
      <w:r w:rsidRPr="00706A7E">
        <w:rPr>
          <w:rFonts w:ascii="Calibri" w:eastAsia="Times New Roman" w:hAnsi="Calibri" w:cs="Calibri"/>
          <w:color w:val="000000"/>
          <w:sz w:val="23"/>
          <w:szCs w:val="23"/>
          <w:lang w:eastAsia="tr-TR"/>
        </w:rPr>
        <w:t>Record</w:t>
      </w:r>
      <w:proofErr w:type="spellEnd"/>
      <w:r w:rsidRPr="00706A7E">
        <w:rPr>
          <w:rFonts w:ascii="Calibri" w:eastAsia="Times New Roman" w:hAnsi="Calibri" w:cs="Calibri"/>
          <w:color w:val="000000"/>
          <w:sz w:val="23"/>
          <w:szCs w:val="23"/>
          <w:lang w:eastAsia="tr-TR"/>
        </w:rPr>
        <w:t xml:space="preserve"> </w:t>
      </w:r>
      <w:proofErr w:type="spellStart"/>
      <w:r w:rsidRPr="00706A7E">
        <w:rPr>
          <w:rFonts w:ascii="Calibri" w:eastAsia="Times New Roman" w:hAnsi="Calibri" w:cs="Calibri"/>
          <w:color w:val="000000"/>
          <w:sz w:val="23"/>
          <w:szCs w:val="23"/>
          <w:lang w:eastAsia="tr-TR"/>
        </w:rPr>
        <w:t>Examination</w:t>
      </w:r>
      <w:proofErr w:type="spellEnd"/>
      <w:r w:rsidRPr="00706A7E">
        <w:rPr>
          <w:rFonts w:ascii="Calibri" w:eastAsia="Times New Roman" w:hAnsi="Calibri" w:cs="Calibri"/>
          <w:color w:val="000000"/>
          <w:sz w:val="23"/>
          <w:szCs w:val="23"/>
          <w:lang w:eastAsia="tr-TR"/>
        </w:rPr>
        <w:t>) ve GMAT (</w:t>
      </w:r>
      <w:proofErr w:type="spellStart"/>
      <w:r w:rsidRPr="00706A7E">
        <w:rPr>
          <w:rFonts w:ascii="Calibri" w:eastAsia="Times New Roman" w:hAnsi="Calibri" w:cs="Calibri"/>
          <w:color w:val="000000"/>
          <w:sz w:val="23"/>
          <w:szCs w:val="23"/>
          <w:lang w:eastAsia="tr-TR"/>
        </w:rPr>
        <w:t>Graduate</w:t>
      </w:r>
      <w:proofErr w:type="spellEnd"/>
      <w:r w:rsidRPr="00706A7E">
        <w:rPr>
          <w:rFonts w:ascii="Calibri" w:eastAsia="Times New Roman" w:hAnsi="Calibri" w:cs="Calibri"/>
          <w:color w:val="000000"/>
          <w:sz w:val="23"/>
          <w:szCs w:val="23"/>
          <w:lang w:eastAsia="tr-TR"/>
        </w:rPr>
        <w:t xml:space="preserve"> Management </w:t>
      </w:r>
      <w:proofErr w:type="spellStart"/>
      <w:r w:rsidRPr="00706A7E">
        <w:rPr>
          <w:rFonts w:ascii="Calibri" w:eastAsia="Times New Roman" w:hAnsi="Calibri" w:cs="Calibri"/>
          <w:color w:val="000000"/>
          <w:sz w:val="23"/>
          <w:szCs w:val="23"/>
          <w:lang w:eastAsia="tr-TR"/>
        </w:rPr>
        <w:t>Admission</w:t>
      </w:r>
      <w:proofErr w:type="spellEnd"/>
      <w:r w:rsidRPr="00706A7E">
        <w:rPr>
          <w:rFonts w:ascii="Calibri" w:eastAsia="Times New Roman" w:hAnsi="Calibri" w:cs="Calibri"/>
          <w:color w:val="000000"/>
          <w:sz w:val="23"/>
          <w:szCs w:val="23"/>
          <w:lang w:eastAsia="tr-TR"/>
        </w:rPr>
        <w:t xml:space="preserve"> Test) sınavlarından alınan puanlar bilim sınavı yerine sayılır. Adaylardan giriş puanı 60 veya daha yüksek olanlar, giriş puanına göre sıralanarak kontenjan dâhilinde yüksek lisans programlarına kabul edilir. Giriş puanları eşit olan adaylardan lisans mezuniyet not ortalaması yüksek olan öğrenciye öncelik verilir.</w:t>
      </w:r>
    </w:p>
    <w:p w:rsidR="00706A7E" w:rsidRPr="00706A7E" w:rsidRDefault="00706A7E" w:rsidP="00706A7E">
      <w:pPr>
        <w:shd w:val="clear" w:color="auto" w:fill="FFFFFF"/>
        <w:spacing w:line="210" w:lineRule="atLeast"/>
        <w:jc w:val="both"/>
        <w:textAlignment w:val="baseline"/>
        <w:rPr>
          <w:rFonts w:ascii="Calibri" w:eastAsia="Times New Roman" w:hAnsi="Calibri" w:cs="Calibri"/>
          <w:color w:val="333333"/>
          <w:sz w:val="20"/>
          <w:szCs w:val="20"/>
          <w:lang w:eastAsia="tr-TR"/>
        </w:rPr>
      </w:pPr>
      <w:proofErr w:type="gramStart"/>
      <w:r w:rsidRPr="00706A7E">
        <w:rPr>
          <w:rFonts w:ascii="Arial" w:eastAsia="Times New Roman" w:hAnsi="Arial" w:cs="Arial"/>
          <w:color w:val="000000"/>
          <w:sz w:val="23"/>
          <w:szCs w:val="23"/>
          <w:lang w:eastAsia="tr-TR"/>
        </w:rPr>
        <w:lastRenderedPageBreak/>
        <w:t>6.</w:t>
      </w:r>
      <w:r w:rsidRPr="00706A7E">
        <w:rPr>
          <w:rFonts w:ascii="Times New Roman" w:eastAsia="Times New Roman" w:hAnsi="Times New Roman" w:cs="Times New Roman"/>
          <w:color w:val="000000"/>
          <w:sz w:val="14"/>
          <w:szCs w:val="14"/>
          <w:lang w:eastAsia="tr-TR"/>
        </w:rPr>
        <w:t> </w:t>
      </w:r>
      <w:r w:rsidRPr="00706A7E">
        <w:rPr>
          <w:rFonts w:ascii="Calibri" w:eastAsia="Times New Roman" w:hAnsi="Calibri" w:cs="Calibri"/>
          <w:color w:val="000000"/>
          <w:sz w:val="23"/>
          <w:szCs w:val="23"/>
          <w:lang w:eastAsia="tr-TR"/>
        </w:rPr>
        <w:t xml:space="preserve">Lisans veya yüksek lisans eğitimini Türkçe eğitim veren bir üniversitede yapan adaylar dışındaki yabancı uyruklu adayların, lisansüstü eğitime başlayabilmesi için Çanakkale </w:t>
      </w:r>
      <w:proofErr w:type="spellStart"/>
      <w:r w:rsidRPr="00706A7E">
        <w:rPr>
          <w:rFonts w:ascii="Calibri" w:eastAsia="Times New Roman" w:hAnsi="Calibri" w:cs="Calibri"/>
          <w:color w:val="000000"/>
          <w:sz w:val="23"/>
          <w:szCs w:val="23"/>
          <w:lang w:eastAsia="tr-TR"/>
        </w:rPr>
        <w:t>Onsekiz</w:t>
      </w:r>
      <w:proofErr w:type="spellEnd"/>
      <w:r w:rsidRPr="00706A7E">
        <w:rPr>
          <w:rFonts w:ascii="Calibri" w:eastAsia="Times New Roman" w:hAnsi="Calibri" w:cs="Calibri"/>
          <w:color w:val="000000"/>
          <w:sz w:val="23"/>
          <w:szCs w:val="23"/>
          <w:lang w:eastAsia="tr-TR"/>
        </w:rPr>
        <w:t xml:space="preserve"> Mart Üniversitesi veya Türkiye’deki diğer üniversitelerin Türkçe Öğretimi Araştırma ve Uygulama Merkezi (TÖMER)  tarafından yapılan Türkçe sınavından 100 tam puan üzerinden en  az 75 puan almaları veya TÖMER tarafından verilmiş ve bu puana denk gelen bir Başarı Belgesine sahip olmaları gerekir. </w:t>
      </w:r>
      <w:proofErr w:type="gramEnd"/>
      <w:r w:rsidRPr="00706A7E">
        <w:rPr>
          <w:rFonts w:ascii="Calibri" w:eastAsia="Times New Roman" w:hAnsi="Calibri" w:cs="Calibri"/>
          <w:color w:val="000000"/>
          <w:sz w:val="23"/>
          <w:szCs w:val="23"/>
          <w:lang w:eastAsia="tr-TR"/>
        </w:rPr>
        <w:t>Lisansüstü programa kayıt yaptırmış olan yabancı uyruklu öğrencilerden bu koşulu sağlayamayanlara Türkçe öğrenimi için bir yıl süre verilir.</w:t>
      </w:r>
    </w:p>
    <w:p w:rsidR="00706A7E" w:rsidRPr="00706A7E" w:rsidRDefault="00706A7E" w:rsidP="00706A7E">
      <w:pPr>
        <w:shd w:val="clear" w:color="auto" w:fill="FFFFFF"/>
        <w:spacing w:after="0" w:line="285" w:lineRule="atLeast"/>
        <w:jc w:val="center"/>
        <w:rPr>
          <w:rFonts w:ascii="Calibri" w:eastAsia="Times New Roman" w:hAnsi="Calibri" w:cs="Calibri"/>
          <w:color w:val="333333"/>
          <w:sz w:val="20"/>
          <w:szCs w:val="20"/>
          <w:lang w:eastAsia="tr-TR"/>
        </w:rPr>
      </w:pPr>
      <w:r w:rsidRPr="00706A7E">
        <w:rPr>
          <w:rFonts w:ascii="Calibri" w:eastAsia="Times New Roman" w:hAnsi="Calibri" w:cs="Calibri"/>
          <w:b/>
          <w:bCs/>
          <w:color w:val="000000"/>
          <w:lang w:eastAsia="tr-TR"/>
        </w:rPr>
        <w:t>ÖNEMLİ NOTLAR</w:t>
      </w:r>
    </w:p>
    <w:p w:rsidR="00706A7E" w:rsidRPr="00706A7E" w:rsidRDefault="00706A7E" w:rsidP="00706A7E">
      <w:pPr>
        <w:shd w:val="clear" w:color="auto" w:fill="FFFFFF"/>
        <w:spacing w:after="0" w:line="285" w:lineRule="atLeast"/>
        <w:ind w:left="709" w:hanging="425"/>
        <w:jc w:val="both"/>
        <w:rPr>
          <w:rFonts w:ascii="Calibri" w:eastAsia="Times New Roman" w:hAnsi="Calibri" w:cs="Calibri"/>
          <w:color w:val="333333"/>
          <w:sz w:val="20"/>
          <w:szCs w:val="20"/>
          <w:lang w:eastAsia="tr-TR"/>
        </w:rPr>
      </w:pPr>
      <w:r w:rsidRPr="00706A7E">
        <w:rPr>
          <w:rFonts w:ascii="Calibri" w:eastAsia="Times New Roman" w:hAnsi="Calibri" w:cs="Calibri"/>
          <w:color w:val="333333"/>
          <w:lang w:eastAsia="tr-TR"/>
        </w:rPr>
        <w:t>1.</w:t>
      </w:r>
      <w:r w:rsidRPr="00706A7E">
        <w:rPr>
          <w:rFonts w:ascii="Times New Roman" w:eastAsia="Times New Roman" w:hAnsi="Times New Roman" w:cs="Times New Roman"/>
          <w:color w:val="333333"/>
          <w:sz w:val="14"/>
          <w:szCs w:val="14"/>
          <w:lang w:eastAsia="tr-TR"/>
        </w:rPr>
        <w:t> </w:t>
      </w:r>
      <w:r w:rsidRPr="00706A7E">
        <w:rPr>
          <w:rFonts w:ascii="Calibri" w:eastAsia="Times New Roman" w:hAnsi="Calibri" w:cs="Calibri"/>
          <w:color w:val="333333"/>
          <w:lang w:eastAsia="tr-TR"/>
        </w:rPr>
        <w:t>Başvuru için adaylardan istenen belgelerin aslı veya Enstitü tarafından onaylı örneği kabul edilir. Askerlik durumu ve adli sicil kaydına ilişkin olarak ise adayın yazılı beyanına dayanılarak işlem yapılır. Yanlış beyan durumunda sorumluluk öğrenciye aittir.</w:t>
      </w:r>
    </w:p>
    <w:p w:rsidR="00706A7E" w:rsidRPr="00706A7E" w:rsidRDefault="00706A7E" w:rsidP="00706A7E">
      <w:pPr>
        <w:shd w:val="clear" w:color="auto" w:fill="FFFFFF"/>
        <w:spacing w:after="0" w:line="285" w:lineRule="atLeast"/>
        <w:ind w:left="709" w:hanging="425"/>
        <w:jc w:val="both"/>
        <w:rPr>
          <w:rFonts w:ascii="Calibri" w:eastAsia="Times New Roman" w:hAnsi="Calibri" w:cs="Calibri"/>
          <w:color w:val="333333"/>
          <w:sz w:val="20"/>
          <w:szCs w:val="20"/>
          <w:lang w:eastAsia="tr-TR"/>
        </w:rPr>
      </w:pPr>
      <w:r w:rsidRPr="00706A7E">
        <w:rPr>
          <w:rFonts w:ascii="Calibri" w:eastAsia="Times New Roman" w:hAnsi="Calibri" w:cs="Calibri"/>
          <w:color w:val="333333"/>
          <w:lang w:eastAsia="tr-TR"/>
        </w:rPr>
        <w:t>2.</w:t>
      </w:r>
      <w:r w:rsidRPr="00706A7E">
        <w:rPr>
          <w:rFonts w:ascii="Times New Roman" w:eastAsia="Times New Roman" w:hAnsi="Times New Roman" w:cs="Times New Roman"/>
          <w:color w:val="333333"/>
          <w:sz w:val="14"/>
          <w:szCs w:val="14"/>
          <w:lang w:eastAsia="tr-TR"/>
        </w:rPr>
        <w:t> </w:t>
      </w:r>
      <w:r w:rsidRPr="00706A7E">
        <w:rPr>
          <w:rFonts w:ascii="Calibri" w:eastAsia="Times New Roman" w:hAnsi="Calibri" w:cs="Calibri"/>
          <w:color w:val="333333"/>
          <w:lang w:eastAsia="tr-TR"/>
        </w:rPr>
        <w:t xml:space="preserve">Başvuru ekranında; lisans mezuniyet ortalamaları transkriptte  yüzlük sistemde olanlar yüzlük not </w:t>
      </w:r>
      <w:proofErr w:type="gramStart"/>
      <w:r w:rsidRPr="00706A7E">
        <w:rPr>
          <w:rFonts w:ascii="Calibri" w:eastAsia="Times New Roman" w:hAnsi="Calibri" w:cs="Calibri"/>
          <w:color w:val="333333"/>
          <w:lang w:eastAsia="tr-TR"/>
        </w:rPr>
        <w:t>ortalamasını , 4’lük</w:t>
      </w:r>
      <w:proofErr w:type="gramEnd"/>
      <w:r w:rsidRPr="00706A7E">
        <w:rPr>
          <w:rFonts w:ascii="Calibri" w:eastAsia="Times New Roman" w:hAnsi="Calibri" w:cs="Calibri"/>
          <w:color w:val="333333"/>
          <w:lang w:eastAsia="tr-TR"/>
        </w:rPr>
        <w:t xml:space="preserve"> sistemde olanlar 4’ lük ortalamasını girecektir.(4’lük sistemde olanları sistem otomatik yüzlük sisteme çevirecektir.)</w:t>
      </w:r>
    </w:p>
    <w:p w:rsidR="00706A7E" w:rsidRPr="00706A7E" w:rsidRDefault="00706A7E" w:rsidP="00706A7E">
      <w:pPr>
        <w:shd w:val="clear" w:color="auto" w:fill="FFFFFF"/>
        <w:spacing w:after="0" w:line="285" w:lineRule="atLeast"/>
        <w:ind w:left="709" w:hanging="425"/>
        <w:jc w:val="both"/>
        <w:rPr>
          <w:rFonts w:ascii="Calibri" w:eastAsia="Times New Roman" w:hAnsi="Calibri" w:cs="Calibri"/>
          <w:color w:val="333333"/>
          <w:sz w:val="20"/>
          <w:szCs w:val="20"/>
          <w:lang w:eastAsia="tr-TR"/>
        </w:rPr>
      </w:pPr>
      <w:r w:rsidRPr="00706A7E">
        <w:rPr>
          <w:rFonts w:ascii="Calibri" w:eastAsia="Times New Roman" w:hAnsi="Calibri" w:cs="Calibri"/>
          <w:color w:val="333333"/>
          <w:lang w:eastAsia="tr-TR"/>
        </w:rPr>
        <w:t>3.</w:t>
      </w:r>
      <w:r w:rsidRPr="00706A7E">
        <w:rPr>
          <w:rFonts w:ascii="Times New Roman" w:eastAsia="Times New Roman" w:hAnsi="Times New Roman" w:cs="Times New Roman"/>
          <w:color w:val="333333"/>
          <w:sz w:val="14"/>
          <w:szCs w:val="14"/>
          <w:lang w:eastAsia="tr-TR"/>
        </w:rPr>
        <w:t> </w:t>
      </w:r>
      <w:r w:rsidRPr="00706A7E">
        <w:rPr>
          <w:rFonts w:ascii="Calibri" w:eastAsia="Times New Roman" w:hAnsi="Calibri" w:cs="Calibri"/>
          <w:color w:val="333333"/>
          <w:lang w:eastAsia="tr-TR"/>
        </w:rPr>
        <w:t>Yüksek lisans derecesini başvurdukları doktora programı dışında tamamlamış olan adayların başvurdukları programa uyumlarını sağlamak amacıyla Bilimsel Hazırlık Programı uygulanır.</w:t>
      </w:r>
    </w:p>
    <w:p w:rsidR="00706A7E" w:rsidRPr="00706A7E" w:rsidRDefault="00706A7E" w:rsidP="00706A7E">
      <w:pPr>
        <w:shd w:val="clear" w:color="auto" w:fill="FFFFFF"/>
        <w:spacing w:after="0" w:line="285" w:lineRule="atLeast"/>
        <w:ind w:left="709" w:hanging="425"/>
        <w:jc w:val="both"/>
        <w:rPr>
          <w:rFonts w:ascii="Calibri" w:eastAsia="Times New Roman" w:hAnsi="Calibri" w:cs="Calibri"/>
          <w:color w:val="333333"/>
          <w:sz w:val="20"/>
          <w:szCs w:val="20"/>
          <w:lang w:eastAsia="tr-TR"/>
        </w:rPr>
      </w:pPr>
      <w:r w:rsidRPr="00706A7E">
        <w:rPr>
          <w:rFonts w:ascii="Calibri" w:eastAsia="Times New Roman" w:hAnsi="Calibri" w:cs="Calibri"/>
          <w:color w:val="333333"/>
          <w:lang w:eastAsia="tr-TR"/>
        </w:rPr>
        <w:t>4.</w:t>
      </w:r>
      <w:r w:rsidRPr="00706A7E">
        <w:rPr>
          <w:rFonts w:ascii="Times New Roman" w:eastAsia="Times New Roman" w:hAnsi="Times New Roman" w:cs="Times New Roman"/>
          <w:color w:val="333333"/>
          <w:sz w:val="14"/>
          <w:szCs w:val="14"/>
          <w:lang w:eastAsia="tr-TR"/>
        </w:rPr>
        <w:t> </w:t>
      </w:r>
      <w:r w:rsidRPr="00706A7E">
        <w:rPr>
          <w:rFonts w:ascii="Calibri" w:eastAsia="Times New Roman" w:hAnsi="Calibri" w:cs="Calibri"/>
          <w:color w:val="333333"/>
          <w:sz w:val="20"/>
          <w:szCs w:val="20"/>
          <w:lang w:eastAsia="tr-TR"/>
        </w:rPr>
        <w:t>Öğrenimlerini Türkiye dışında tamamlamış olan Türk uyruklu adayların Yükseköğretim Kurulu Başkanlığından aldıkları denklik belgesi ile müracaat etmeleri zorunludur.</w:t>
      </w:r>
    </w:p>
    <w:p w:rsidR="00706A7E" w:rsidRPr="00706A7E" w:rsidRDefault="00706A7E" w:rsidP="00706A7E">
      <w:pPr>
        <w:shd w:val="clear" w:color="auto" w:fill="FFFFFF"/>
        <w:spacing w:after="0" w:line="285" w:lineRule="atLeast"/>
        <w:ind w:left="709" w:hanging="425"/>
        <w:jc w:val="both"/>
        <w:rPr>
          <w:rFonts w:ascii="Calibri" w:eastAsia="Times New Roman" w:hAnsi="Calibri" w:cs="Calibri"/>
          <w:color w:val="333333"/>
          <w:sz w:val="20"/>
          <w:szCs w:val="20"/>
          <w:lang w:eastAsia="tr-TR"/>
        </w:rPr>
      </w:pPr>
      <w:r w:rsidRPr="00706A7E">
        <w:rPr>
          <w:rFonts w:ascii="Calibri" w:eastAsia="Times New Roman" w:hAnsi="Calibri" w:cs="Calibri"/>
          <w:color w:val="333333"/>
          <w:lang w:eastAsia="tr-TR"/>
        </w:rPr>
        <w:t>5.</w:t>
      </w:r>
      <w:r w:rsidRPr="00706A7E">
        <w:rPr>
          <w:rFonts w:ascii="Times New Roman" w:eastAsia="Times New Roman" w:hAnsi="Times New Roman" w:cs="Times New Roman"/>
          <w:color w:val="333333"/>
          <w:sz w:val="14"/>
          <w:szCs w:val="14"/>
          <w:lang w:eastAsia="tr-TR"/>
        </w:rPr>
        <w:t> </w:t>
      </w:r>
      <w:r w:rsidRPr="00706A7E">
        <w:rPr>
          <w:rFonts w:ascii="Calibri" w:eastAsia="Times New Roman" w:hAnsi="Calibri" w:cs="Calibri"/>
          <w:color w:val="333333"/>
          <w:lang w:eastAsia="tr-TR"/>
        </w:rPr>
        <w:t>Başvurular şahsen veya noterden vekâletname verilen kişi aracığı ile Enstitü öğrenci işlerine yapılacaktır. Posta yolu ile başvurular kabul edilmeyecektir.</w:t>
      </w:r>
    </w:p>
    <w:p w:rsidR="00706A7E" w:rsidRPr="00706A7E" w:rsidRDefault="00706A7E" w:rsidP="00706A7E">
      <w:pPr>
        <w:shd w:val="clear" w:color="auto" w:fill="FFFFFF"/>
        <w:spacing w:after="0" w:line="285" w:lineRule="atLeast"/>
        <w:ind w:left="709" w:hanging="425"/>
        <w:jc w:val="both"/>
        <w:rPr>
          <w:rFonts w:ascii="Calibri" w:eastAsia="Times New Roman" w:hAnsi="Calibri" w:cs="Calibri"/>
          <w:color w:val="333333"/>
          <w:sz w:val="20"/>
          <w:szCs w:val="20"/>
          <w:lang w:eastAsia="tr-TR"/>
        </w:rPr>
      </w:pPr>
      <w:r w:rsidRPr="00706A7E">
        <w:rPr>
          <w:rFonts w:ascii="Calibri" w:eastAsia="Times New Roman" w:hAnsi="Calibri" w:cs="Calibri"/>
          <w:color w:val="333333"/>
          <w:lang w:eastAsia="tr-TR"/>
        </w:rPr>
        <w:t>6.</w:t>
      </w:r>
      <w:r w:rsidRPr="00706A7E">
        <w:rPr>
          <w:rFonts w:ascii="Times New Roman" w:eastAsia="Times New Roman" w:hAnsi="Times New Roman" w:cs="Times New Roman"/>
          <w:color w:val="333333"/>
          <w:sz w:val="14"/>
          <w:szCs w:val="14"/>
          <w:lang w:eastAsia="tr-TR"/>
        </w:rPr>
        <w:t> </w:t>
      </w:r>
      <w:r w:rsidRPr="00706A7E">
        <w:rPr>
          <w:rFonts w:ascii="Calibri" w:eastAsia="Times New Roman" w:hAnsi="Calibri" w:cs="Calibri"/>
          <w:color w:val="333333"/>
          <w:lang w:eastAsia="tr-TR"/>
        </w:rPr>
        <w:t>Yukarıda belirtilen belgeleri eksik olan adayların başvuruları kabul edilmeyecektir.</w:t>
      </w:r>
    </w:p>
    <w:p w:rsidR="00706A7E" w:rsidRPr="00706A7E" w:rsidRDefault="00706A7E" w:rsidP="00706A7E">
      <w:pPr>
        <w:shd w:val="clear" w:color="auto" w:fill="FFFFFF"/>
        <w:spacing w:after="0" w:line="285" w:lineRule="atLeast"/>
        <w:ind w:left="709" w:hanging="425"/>
        <w:jc w:val="both"/>
        <w:rPr>
          <w:rFonts w:ascii="Calibri" w:eastAsia="Times New Roman" w:hAnsi="Calibri" w:cs="Calibri"/>
          <w:color w:val="333333"/>
          <w:sz w:val="20"/>
          <w:szCs w:val="20"/>
          <w:lang w:eastAsia="tr-TR"/>
        </w:rPr>
      </w:pPr>
      <w:r w:rsidRPr="00706A7E">
        <w:rPr>
          <w:rFonts w:ascii="Calibri" w:eastAsia="Times New Roman" w:hAnsi="Calibri" w:cs="Calibri"/>
          <w:color w:val="333333"/>
          <w:lang w:eastAsia="tr-TR"/>
        </w:rPr>
        <w:t>7.</w:t>
      </w:r>
      <w:r w:rsidRPr="00706A7E">
        <w:rPr>
          <w:rFonts w:ascii="Times New Roman" w:eastAsia="Times New Roman" w:hAnsi="Times New Roman" w:cs="Times New Roman"/>
          <w:color w:val="333333"/>
          <w:sz w:val="14"/>
          <w:szCs w:val="14"/>
          <w:lang w:eastAsia="tr-TR"/>
        </w:rPr>
        <w:t> </w:t>
      </w:r>
      <w:r w:rsidRPr="00706A7E">
        <w:rPr>
          <w:rFonts w:ascii="Calibri" w:eastAsia="Times New Roman" w:hAnsi="Calibri" w:cs="Calibri"/>
          <w:color w:val="333333"/>
          <w:lang w:eastAsia="tr-TR"/>
        </w:rPr>
        <w:t>Belgelerin onaylı örnekleri alınacak olup, sınavı kazanamayan adaylara isteseler dahi belgeleri geri verilmeyecektir.</w:t>
      </w:r>
    </w:p>
    <w:p w:rsidR="00706A7E" w:rsidRPr="00706A7E" w:rsidRDefault="00706A7E" w:rsidP="00706A7E">
      <w:pPr>
        <w:shd w:val="clear" w:color="auto" w:fill="FFFFFF"/>
        <w:spacing w:after="0" w:line="285" w:lineRule="atLeast"/>
        <w:ind w:left="709" w:hanging="425"/>
        <w:jc w:val="both"/>
        <w:rPr>
          <w:rFonts w:ascii="Calibri" w:eastAsia="Times New Roman" w:hAnsi="Calibri" w:cs="Calibri"/>
          <w:color w:val="333333"/>
          <w:sz w:val="20"/>
          <w:szCs w:val="20"/>
          <w:lang w:eastAsia="tr-TR"/>
        </w:rPr>
      </w:pPr>
      <w:r w:rsidRPr="00706A7E">
        <w:rPr>
          <w:rFonts w:ascii="Calibri" w:eastAsia="Times New Roman" w:hAnsi="Calibri" w:cs="Calibri"/>
          <w:color w:val="333333"/>
          <w:lang w:eastAsia="tr-TR"/>
        </w:rPr>
        <w:t>8.</w:t>
      </w:r>
      <w:r w:rsidRPr="00706A7E">
        <w:rPr>
          <w:rFonts w:ascii="Times New Roman" w:eastAsia="Times New Roman" w:hAnsi="Times New Roman" w:cs="Times New Roman"/>
          <w:color w:val="333333"/>
          <w:sz w:val="14"/>
          <w:szCs w:val="14"/>
          <w:lang w:eastAsia="tr-TR"/>
        </w:rPr>
        <w:t> </w:t>
      </w:r>
      <w:r w:rsidRPr="00706A7E">
        <w:rPr>
          <w:rFonts w:ascii="Calibri" w:eastAsia="Times New Roman" w:hAnsi="Calibri" w:cs="Calibri"/>
          <w:color w:val="333333"/>
          <w:lang w:eastAsia="tr-TR"/>
        </w:rPr>
        <w:t>Adayların kesin kayıt için şahsen veya noterden vekâletname verilen kişi aracığı ile başvurmaları gerekmektedir. Posta yolu ile kesin kayıt yapılamaz.</w:t>
      </w:r>
    </w:p>
    <w:p w:rsidR="00706A7E" w:rsidRPr="00706A7E" w:rsidRDefault="00706A7E" w:rsidP="00706A7E">
      <w:pPr>
        <w:shd w:val="clear" w:color="auto" w:fill="FFFFFF"/>
        <w:spacing w:after="0" w:line="285" w:lineRule="atLeast"/>
        <w:ind w:left="709" w:hanging="425"/>
        <w:jc w:val="both"/>
        <w:rPr>
          <w:rFonts w:ascii="Calibri" w:eastAsia="Times New Roman" w:hAnsi="Calibri" w:cs="Calibri"/>
          <w:color w:val="333333"/>
          <w:sz w:val="20"/>
          <w:szCs w:val="20"/>
          <w:lang w:eastAsia="tr-TR"/>
        </w:rPr>
      </w:pPr>
      <w:r w:rsidRPr="00706A7E">
        <w:rPr>
          <w:rFonts w:ascii="Calibri" w:eastAsia="Times New Roman" w:hAnsi="Calibri" w:cs="Calibri"/>
          <w:color w:val="333333"/>
          <w:lang w:eastAsia="tr-TR"/>
        </w:rPr>
        <w:t>9.</w:t>
      </w:r>
      <w:r w:rsidRPr="00706A7E">
        <w:rPr>
          <w:rFonts w:ascii="Times New Roman" w:eastAsia="Times New Roman" w:hAnsi="Times New Roman" w:cs="Times New Roman"/>
          <w:color w:val="333333"/>
          <w:sz w:val="14"/>
          <w:szCs w:val="14"/>
          <w:lang w:eastAsia="tr-TR"/>
        </w:rPr>
        <w:t> </w:t>
      </w:r>
      <w:r w:rsidRPr="00706A7E">
        <w:rPr>
          <w:rFonts w:ascii="Calibri" w:eastAsia="Times New Roman" w:hAnsi="Calibri" w:cs="Calibri"/>
          <w:color w:val="333333"/>
          <w:lang w:eastAsia="tr-TR"/>
        </w:rPr>
        <w:t>Belirtilen tarihler arasında kesin kaydını yaptırmayan aday herhangi bir hak iddia edemez.</w:t>
      </w:r>
    </w:p>
    <w:p w:rsidR="00706A7E" w:rsidRPr="00706A7E" w:rsidRDefault="00706A7E" w:rsidP="00706A7E">
      <w:pPr>
        <w:shd w:val="clear" w:color="auto" w:fill="FFFFFF"/>
        <w:spacing w:after="0" w:line="285" w:lineRule="atLeast"/>
        <w:ind w:left="709" w:hanging="425"/>
        <w:jc w:val="both"/>
        <w:rPr>
          <w:rFonts w:ascii="Calibri" w:eastAsia="Times New Roman" w:hAnsi="Calibri" w:cs="Calibri"/>
          <w:color w:val="333333"/>
          <w:sz w:val="20"/>
          <w:szCs w:val="20"/>
          <w:lang w:eastAsia="tr-TR"/>
        </w:rPr>
      </w:pPr>
      <w:r w:rsidRPr="00706A7E">
        <w:rPr>
          <w:rFonts w:ascii="Calibri" w:eastAsia="Times New Roman" w:hAnsi="Calibri" w:cs="Calibri"/>
          <w:color w:val="333333"/>
          <w:lang w:eastAsia="tr-TR"/>
        </w:rPr>
        <w:t>10.</w:t>
      </w:r>
      <w:r w:rsidRPr="00706A7E">
        <w:rPr>
          <w:rFonts w:ascii="Times New Roman" w:eastAsia="Times New Roman" w:hAnsi="Times New Roman" w:cs="Times New Roman"/>
          <w:color w:val="333333"/>
          <w:sz w:val="14"/>
          <w:szCs w:val="14"/>
          <w:lang w:eastAsia="tr-TR"/>
        </w:rPr>
        <w:t> </w:t>
      </w:r>
      <w:r w:rsidRPr="00706A7E">
        <w:rPr>
          <w:rFonts w:ascii="Calibri" w:eastAsia="Times New Roman" w:hAnsi="Calibri" w:cs="Calibri"/>
          <w:color w:val="333333"/>
          <w:lang w:eastAsia="tr-TR"/>
        </w:rPr>
        <w:t>İstenilen belgelerde yanlış beyanda bulunanlar ile tahrifat yapanların, sıralamada başarılı olsalar dahi kayıtları yapılmaz. Gerçek dışı bilgi ve belgelere göre aday kaydı veya kesin kaydı yapılmış öğrencilerin kaydı silinir.</w:t>
      </w:r>
    </w:p>
    <w:p w:rsidR="00706A7E" w:rsidRDefault="00706A7E" w:rsidP="00706A7E">
      <w:pPr>
        <w:shd w:val="clear" w:color="auto" w:fill="FFFFFF"/>
        <w:spacing w:after="0" w:line="285" w:lineRule="atLeast"/>
        <w:jc w:val="center"/>
        <w:rPr>
          <w:rFonts w:ascii="Calibri" w:eastAsia="Times New Roman" w:hAnsi="Calibri" w:cs="Calibri"/>
          <w:b/>
          <w:bCs/>
          <w:color w:val="000000"/>
          <w:lang w:eastAsia="tr-TR"/>
        </w:rPr>
      </w:pPr>
    </w:p>
    <w:p w:rsidR="00706A7E" w:rsidRDefault="00706A7E" w:rsidP="00706A7E">
      <w:pPr>
        <w:shd w:val="clear" w:color="auto" w:fill="FFFFFF"/>
        <w:spacing w:after="0" w:line="285" w:lineRule="atLeast"/>
        <w:jc w:val="center"/>
        <w:rPr>
          <w:rFonts w:ascii="Calibri" w:eastAsia="Times New Roman" w:hAnsi="Calibri" w:cs="Calibri"/>
          <w:b/>
          <w:bCs/>
          <w:color w:val="000000"/>
          <w:lang w:eastAsia="tr-TR"/>
        </w:rPr>
      </w:pPr>
    </w:p>
    <w:p w:rsidR="00706A7E" w:rsidRDefault="00706A7E" w:rsidP="00706A7E">
      <w:pPr>
        <w:shd w:val="clear" w:color="auto" w:fill="FFFFFF"/>
        <w:spacing w:after="0" w:line="285" w:lineRule="atLeast"/>
        <w:jc w:val="center"/>
        <w:rPr>
          <w:rFonts w:ascii="Calibri" w:eastAsia="Times New Roman" w:hAnsi="Calibri" w:cs="Calibri"/>
          <w:b/>
          <w:bCs/>
          <w:color w:val="000000"/>
          <w:lang w:eastAsia="tr-TR"/>
        </w:rPr>
      </w:pPr>
    </w:p>
    <w:p w:rsidR="00706A7E" w:rsidRDefault="00706A7E" w:rsidP="00706A7E">
      <w:pPr>
        <w:shd w:val="clear" w:color="auto" w:fill="FFFFFF"/>
        <w:spacing w:after="0" w:line="285" w:lineRule="atLeast"/>
        <w:jc w:val="center"/>
        <w:rPr>
          <w:rFonts w:ascii="Calibri" w:eastAsia="Times New Roman" w:hAnsi="Calibri" w:cs="Calibri"/>
          <w:b/>
          <w:bCs/>
          <w:color w:val="000000"/>
          <w:lang w:eastAsia="tr-TR"/>
        </w:rPr>
      </w:pPr>
    </w:p>
    <w:p w:rsidR="00706A7E" w:rsidRDefault="00706A7E" w:rsidP="00706A7E">
      <w:pPr>
        <w:shd w:val="clear" w:color="auto" w:fill="FFFFFF"/>
        <w:spacing w:after="0" w:line="285" w:lineRule="atLeast"/>
        <w:jc w:val="center"/>
        <w:rPr>
          <w:rFonts w:ascii="Calibri" w:eastAsia="Times New Roman" w:hAnsi="Calibri" w:cs="Calibri"/>
          <w:b/>
          <w:bCs/>
          <w:color w:val="000000"/>
          <w:lang w:eastAsia="tr-TR"/>
        </w:rPr>
      </w:pPr>
    </w:p>
    <w:p w:rsidR="00706A7E" w:rsidRDefault="00706A7E" w:rsidP="00706A7E">
      <w:pPr>
        <w:shd w:val="clear" w:color="auto" w:fill="FFFFFF"/>
        <w:spacing w:after="0" w:line="285" w:lineRule="atLeast"/>
        <w:jc w:val="center"/>
        <w:rPr>
          <w:rFonts w:ascii="Calibri" w:eastAsia="Times New Roman" w:hAnsi="Calibri" w:cs="Calibri"/>
          <w:b/>
          <w:bCs/>
          <w:color w:val="000000"/>
          <w:lang w:eastAsia="tr-TR"/>
        </w:rPr>
      </w:pPr>
    </w:p>
    <w:p w:rsidR="00706A7E" w:rsidRDefault="00706A7E" w:rsidP="00706A7E">
      <w:pPr>
        <w:shd w:val="clear" w:color="auto" w:fill="FFFFFF"/>
        <w:spacing w:after="0" w:line="285" w:lineRule="atLeast"/>
        <w:jc w:val="center"/>
        <w:rPr>
          <w:rFonts w:ascii="Calibri" w:eastAsia="Times New Roman" w:hAnsi="Calibri" w:cs="Calibri"/>
          <w:b/>
          <w:bCs/>
          <w:color w:val="000000"/>
          <w:lang w:eastAsia="tr-TR"/>
        </w:rPr>
      </w:pPr>
    </w:p>
    <w:p w:rsidR="00706A7E" w:rsidRDefault="00706A7E" w:rsidP="00706A7E">
      <w:pPr>
        <w:shd w:val="clear" w:color="auto" w:fill="FFFFFF"/>
        <w:spacing w:after="0" w:line="285" w:lineRule="atLeast"/>
        <w:jc w:val="center"/>
        <w:rPr>
          <w:rFonts w:ascii="Calibri" w:eastAsia="Times New Roman" w:hAnsi="Calibri" w:cs="Calibri"/>
          <w:b/>
          <w:bCs/>
          <w:color w:val="000000"/>
          <w:lang w:eastAsia="tr-TR"/>
        </w:rPr>
      </w:pPr>
    </w:p>
    <w:p w:rsidR="00706A7E" w:rsidRDefault="00706A7E" w:rsidP="00706A7E">
      <w:pPr>
        <w:shd w:val="clear" w:color="auto" w:fill="FFFFFF"/>
        <w:spacing w:after="0" w:line="285" w:lineRule="atLeast"/>
        <w:jc w:val="center"/>
        <w:rPr>
          <w:rFonts w:ascii="Calibri" w:eastAsia="Times New Roman" w:hAnsi="Calibri" w:cs="Calibri"/>
          <w:b/>
          <w:bCs/>
          <w:color w:val="000000"/>
          <w:lang w:eastAsia="tr-TR"/>
        </w:rPr>
      </w:pPr>
    </w:p>
    <w:p w:rsidR="00706A7E" w:rsidRDefault="00706A7E" w:rsidP="00706A7E">
      <w:pPr>
        <w:shd w:val="clear" w:color="auto" w:fill="FFFFFF"/>
        <w:spacing w:after="0" w:line="285" w:lineRule="atLeast"/>
        <w:jc w:val="center"/>
        <w:rPr>
          <w:rFonts w:ascii="Calibri" w:eastAsia="Times New Roman" w:hAnsi="Calibri" w:cs="Calibri"/>
          <w:b/>
          <w:bCs/>
          <w:color w:val="000000"/>
          <w:lang w:eastAsia="tr-TR"/>
        </w:rPr>
      </w:pPr>
    </w:p>
    <w:p w:rsidR="00706A7E" w:rsidRDefault="00706A7E" w:rsidP="00706A7E">
      <w:pPr>
        <w:shd w:val="clear" w:color="auto" w:fill="FFFFFF"/>
        <w:spacing w:after="0" w:line="285" w:lineRule="atLeast"/>
        <w:jc w:val="center"/>
        <w:rPr>
          <w:rFonts w:ascii="Calibri" w:eastAsia="Times New Roman" w:hAnsi="Calibri" w:cs="Calibri"/>
          <w:b/>
          <w:bCs/>
          <w:color w:val="000000"/>
          <w:lang w:eastAsia="tr-TR"/>
        </w:rPr>
      </w:pPr>
    </w:p>
    <w:p w:rsidR="00706A7E" w:rsidRDefault="00706A7E" w:rsidP="00706A7E">
      <w:pPr>
        <w:shd w:val="clear" w:color="auto" w:fill="FFFFFF"/>
        <w:spacing w:after="0" w:line="285" w:lineRule="atLeast"/>
        <w:jc w:val="center"/>
        <w:rPr>
          <w:rFonts w:ascii="Calibri" w:eastAsia="Times New Roman" w:hAnsi="Calibri" w:cs="Calibri"/>
          <w:b/>
          <w:bCs/>
          <w:color w:val="000000"/>
          <w:lang w:eastAsia="tr-TR"/>
        </w:rPr>
      </w:pPr>
    </w:p>
    <w:p w:rsidR="00706A7E" w:rsidRPr="00706A7E" w:rsidRDefault="00706A7E" w:rsidP="00706A7E">
      <w:pPr>
        <w:shd w:val="clear" w:color="auto" w:fill="FFFFFF"/>
        <w:spacing w:after="0" w:line="285" w:lineRule="atLeast"/>
        <w:jc w:val="center"/>
        <w:rPr>
          <w:rFonts w:ascii="Calibri" w:eastAsia="Times New Roman" w:hAnsi="Calibri" w:cs="Calibri"/>
          <w:color w:val="333333"/>
          <w:sz w:val="20"/>
          <w:szCs w:val="20"/>
          <w:lang w:eastAsia="tr-TR"/>
        </w:rPr>
      </w:pPr>
      <w:bookmarkStart w:id="0" w:name="_GoBack"/>
      <w:bookmarkEnd w:id="0"/>
      <w:r w:rsidRPr="00706A7E">
        <w:rPr>
          <w:rFonts w:ascii="Calibri" w:eastAsia="Times New Roman" w:hAnsi="Calibri" w:cs="Calibri"/>
          <w:b/>
          <w:bCs/>
          <w:color w:val="000000"/>
          <w:lang w:eastAsia="tr-TR"/>
        </w:rPr>
        <w:t>DOKTORA  BAŞVURU TARİHİ VE YERİ</w:t>
      </w:r>
    </w:p>
    <w:p w:rsidR="00706A7E" w:rsidRPr="00706A7E" w:rsidRDefault="00706A7E" w:rsidP="00706A7E">
      <w:pPr>
        <w:shd w:val="clear" w:color="auto" w:fill="FFFFFF"/>
        <w:spacing w:after="0" w:line="285" w:lineRule="atLeast"/>
        <w:rPr>
          <w:rFonts w:ascii="Calibri" w:eastAsia="Times New Roman" w:hAnsi="Calibri" w:cs="Calibri"/>
          <w:color w:val="333333"/>
          <w:sz w:val="20"/>
          <w:szCs w:val="20"/>
          <w:lang w:eastAsia="tr-TR"/>
        </w:rPr>
      </w:pPr>
      <w:r w:rsidRPr="00706A7E">
        <w:rPr>
          <w:rFonts w:ascii="Calibri" w:eastAsia="Times New Roman" w:hAnsi="Calibri" w:cs="Calibri"/>
          <w:color w:val="333333"/>
          <w:sz w:val="20"/>
          <w:szCs w:val="20"/>
          <w:lang w:eastAsia="tr-TR"/>
        </w:rPr>
        <w:t> </w:t>
      </w:r>
    </w:p>
    <w:tbl>
      <w:tblPr>
        <w:tblW w:w="0" w:type="auto"/>
        <w:tblInd w:w="648" w:type="dxa"/>
        <w:shd w:val="clear" w:color="auto" w:fill="FFFFFF"/>
        <w:tblCellMar>
          <w:left w:w="0" w:type="dxa"/>
          <w:right w:w="0" w:type="dxa"/>
        </w:tblCellMar>
        <w:tblLook w:val="04A0" w:firstRow="1" w:lastRow="0" w:firstColumn="1" w:lastColumn="0" w:noHBand="0" w:noVBand="1"/>
      </w:tblPr>
      <w:tblGrid>
        <w:gridCol w:w="2700"/>
        <w:gridCol w:w="5862"/>
      </w:tblGrid>
      <w:tr w:rsidR="00706A7E" w:rsidRPr="00706A7E" w:rsidTr="00706A7E">
        <w:trPr>
          <w:trHeight w:val="315"/>
        </w:trPr>
        <w:tc>
          <w:tcPr>
            <w:tcW w:w="2700" w:type="dxa"/>
            <w:tcBorders>
              <w:top w:val="double" w:sz="4" w:space="0" w:color="auto"/>
              <w:left w:val="double" w:sz="4" w:space="0" w:color="auto"/>
              <w:bottom w:val="double" w:sz="4" w:space="0" w:color="auto"/>
              <w:right w:val="double" w:sz="4" w:space="0" w:color="auto"/>
            </w:tcBorders>
            <w:shd w:val="clear" w:color="auto" w:fill="FFFFFF"/>
            <w:tcMar>
              <w:top w:w="0" w:type="dxa"/>
              <w:left w:w="108" w:type="dxa"/>
              <w:bottom w:w="0" w:type="dxa"/>
              <w:right w:w="108" w:type="dxa"/>
            </w:tcMar>
            <w:vAlign w:val="center"/>
            <w:hideMark/>
          </w:tcPr>
          <w:p w:rsidR="00706A7E" w:rsidRPr="00706A7E" w:rsidRDefault="00706A7E" w:rsidP="00706A7E">
            <w:pPr>
              <w:spacing w:before="120" w:after="120" w:line="285" w:lineRule="atLeast"/>
              <w:jc w:val="both"/>
              <w:rPr>
                <w:rFonts w:ascii="Times New Roman" w:eastAsia="Times New Roman" w:hAnsi="Times New Roman" w:cs="Times New Roman"/>
                <w:color w:val="333333"/>
                <w:sz w:val="24"/>
                <w:szCs w:val="24"/>
                <w:lang w:eastAsia="tr-TR"/>
              </w:rPr>
            </w:pPr>
            <w:r w:rsidRPr="00706A7E">
              <w:rPr>
                <w:rFonts w:ascii="Times New Roman" w:eastAsia="Times New Roman" w:hAnsi="Times New Roman" w:cs="Times New Roman"/>
                <w:b/>
                <w:bCs/>
                <w:color w:val="000000"/>
                <w:lang w:eastAsia="tr-TR"/>
              </w:rPr>
              <w:t>BAŞVURU TARİHİ</w:t>
            </w:r>
          </w:p>
        </w:tc>
        <w:tc>
          <w:tcPr>
            <w:tcW w:w="5862" w:type="dxa"/>
            <w:tcBorders>
              <w:top w:val="double" w:sz="4" w:space="0" w:color="auto"/>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706A7E" w:rsidRPr="00706A7E" w:rsidRDefault="00706A7E" w:rsidP="00706A7E">
            <w:pPr>
              <w:spacing w:before="120" w:after="120" w:line="285" w:lineRule="atLeast"/>
              <w:jc w:val="both"/>
              <w:rPr>
                <w:rFonts w:ascii="Times New Roman" w:eastAsia="Times New Roman" w:hAnsi="Times New Roman" w:cs="Times New Roman"/>
                <w:color w:val="333333"/>
                <w:sz w:val="24"/>
                <w:szCs w:val="24"/>
                <w:lang w:eastAsia="tr-TR"/>
              </w:rPr>
            </w:pPr>
            <w:proofErr w:type="gramStart"/>
            <w:r w:rsidRPr="00706A7E">
              <w:rPr>
                <w:rFonts w:ascii="Times New Roman" w:eastAsia="Times New Roman" w:hAnsi="Times New Roman" w:cs="Times New Roman"/>
                <w:b/>
                <w:bCs/>
                <w:color w:val="000000"/>
                <w:lang w:eastAsia="tr-TR"/>
              </w:rPr>
              <w:t>20,21,22</w:t>
            </w:r>
            <w:proofErr w:type="gramEnd"/>
            <w:r w:rsidRPr="00706A7E">
              <w:rPr>
                <w:rFonts w:ascii="Times New Roman" w:eastAsia="Times New Roman" w:hAnsi="Times New Roman" w:cs="Times New Roman"/>
                <w:b/>
                <w:bCs/>
                <w:color w:val="000000"/>
                <w:lang w:eastAsia="tr-TR"/>
              </w:rPr>
              <w:t> Ocak 2014</w:t>
            </w:r>
          </w:p>
        </w:tc>
      </w:tr>
      <w:tr w:rsidR="00706A7E" w:rsidRPr="00706A7E" w:rsidTr="00706A7E">
        <w:trPr>
          <w:trHeight w:val="315"/>
        </w:trPr>
        <w:tc>
          <w:tcPr>
            <w:tcW w:w="2700" w:type="dxa"/>
            <w:tcBorders>
              <w:top w:val="nil"/>
              <w:left w:val="double" w:sz="4" w:space="0" w:color="auto"/>
              <w:bottom w:val="double" w:sz="4" w:space="0" w:color="auto"/>
              <w:right w:val="double" w:sz="4" w:space="0" w:color="auto"/>
            </w:tcBorders>
            <w:shd w:val="clear" w:color="auto" w:fill="FFFFFF"/>
            <w:tcMar>
              <w:top w:w="0" w:type="dxa"/>
              <w:left w:w="108" w:type="dxa"/>
              <w:bottom w:w="0" w:type="dxa"/>
              <w:right w:w="108" w:type="dxa"/>
            </w:tcMar>
            <w:vAlign w:val="center"/>
            <w:hideMark/>
          </w:tcPr>
          <w:p w:rsidR="00706A7E" w:rsidRPr="00706A7E" w:rsidRDefault="00706A7E" w:rsidP="00706A7E">
            <w:pPr>
              <w:spacing w:before="120" w:after="120" w:line="285" w:lineRule="atLeast"/>
              <w:jc w:val="both"/>
              <w:rPr>
                <w:rFonts w:ascii="Times New Roman" w:eastAsia="Times New Roman" w:hAnsi="Times New Roman" w:cs="Times New Roman"/>
                <w:color w:val="333333"/>
                <w:sz w:val="24"/>
                <w:szCs w:val="24"/>
                <w:lang w:eastAsia="tr-TR"/>
              </w:rPr>
            </w:pPr>
            <w:r w:rsidRPr="00706A7E">
              <w:rPr>
                <w:rFonts w:ascii="Times New Roman" w:eastAsia="Times New Roman" w:hAnsi="Times New Roman" w:cs="Times New Roman"/>
                <w:b/>
                <w:bCs/>
                <w:color w:val="000000"/>
                <w:lang w:eastAsia="tr-TR"/>
              </w:rPr>
              <w:t>BAŞVURU YERİ</w:t>
            </w:r>
          </w:p>
        </w:tc>
        <w:tc>
          <w:tcPr>
            <w:tcW w:w="5862"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706A7E" w:rsidRPr="00706A7E" w:rsidRDefault="00706A7E" w:rsidP="00706A7E">
            <w:pPr>
              <w:spacing w:before="120" w:after="120" w:line="285" w:lineRule="atLeast"/>
              <w:jc w:val="both"/>
              <w:rPr>
                <w:rFonts w:ascii="Times New Roman" w:eastAsia="Times New Roman" w:hAnsi="Times New Roman" w:cs="Times New Roman"/>
                <w:color w:val="333333"/>
                <w:sz w:val="24"/>
                <w:szCs w:val="24"/>
                <w:lang w:eastAsia="tr-TR"/>
              </w:rPr>
            </w:pPr>
            <w:r w:rsidRPr="00706A7E">
              <w:rPr>
                <w:rFonts w:ascii="Times New Roman" w:eastAsia="Times New Roman" w:hAnsi="Times New Roman" w:cs="Times New Roman"/>
                <w:color w:val="000000"/>
                <w:lang w:eastAsia="tr-TR"/>
              </w:rPr>
              <w:t xml:space="preserve">Çanakkale </w:t>
            </w:r>
            <w:proofErr w:type="spellStart"/>
            <w:r w:rsidRPr="00706A7E">
              <w:rPr>
                <w:rFonts w:ascii="Times New Roman" w:eastAsia="Times New Roman" w:hAnsi="Times New Roman" w:cs="Times New Roman"/>
                <w:color w:val="000000"/>
                <w:lang w:eastAsia="tr-TR"/>
              </w:rPr>
              <w:t>Onsekiz</w:t>
            </w:r>
            <w:proofErr w:type="spellEnd"/>
            <w:r w:rsidRPr="00706A7E">
              <w:rPr>
                <w:rFonts w:ascii="Times New Roman" w:eastAsia="Times New Roman" w:hAnsi="Times New Roman" w:cs="Times New Roman"/>
                <w:color w:val="000000"/>
                <w:lang w:eastAsia="tr-TR"/>
              </w:rPr>
              <w:t xml:space="preserve"> Mart Üniversitesi</w:t>
            </w:r>
          </w:p>
          <w:p w:rsidR="00706A7E" w:rsidRPr="00706A7E" w:rsidRDefault="00706A7E" w:rsidP="00706A7E">
            <w:pPr>
              <w:spacing w:before="120" w:after="120" w:line="285" w:lineRule="atLeast"/>
              <w:jc w:val="both"/>
              <w:rPr>
                <w:rFonts w:ascii="Times New Roman" w:eastAsia="Times New Roman" w:hAnsi="Times New Roman" w:cs="Times New Roman"/>
                <w:color w:val="333333"/>
                <w:sz w:val="24"/>
                <w:szCs w:val="24"/>
                <w:lang w:eastAsia="tr-TR"/>
              </w:rPr>
            </w:pPr>
            <w:r w:rsidRPr="00706A7E">
              <w:rPr>
                <w:rFonts w:ascii="Times New Roman" w:eastAsia="Times New Roman" w:hAnsi="Times New Roman" w:cs="Times New Roman"/>
                <w:color w:val="000000"/>
                <w:lang w:eastAsia="tr-TR"/>
              </w:rPr>
              <w:t>Sosyal  Bilimler Enstitüsü Müdürlüğü Öğrenci İşleri Bürosu</w:t>
            </w:r>
          </w:p>
        </w:tc>
      </w:tr>
    </w:tbl>
    <w:p w:rsidR="00706A7E" w:rsidRPr="00706A7E" w:rsidRDefault="00706A7E" w:rsidP="00706A7E">
      <w:pPr>
        <w:shd w:val="clear" w:color="auto" w:fill="FFFFFF"/>
        <w:spacing w:after="0" w:line="285" w:lineRule="atLeast"/>
        <w:rPr>
          <w:rFonts w:ascii="Calibri" w:eastAsia="Times New Roman" w:hAnsi="Calibri" w:cs="Calibri"/>
          <w:color w:val="333333"/>
          <w:sz w:val="20"/>
          <w:szCs w:val="20"/>
          <w:lang w:eastAsia="tr-TR"/>
        </w:rPr>
      </w:pPr>
      <w:r w:rsidRPr="00706A7E">
        <w:rPr>
          <w:rFonts w:ascii="Calibri" w:eastAsia="Times New Roman" w:hAnsi="Calibri" w:cs="Calibri"/>
          <w:color w:val="333333"/>
          <w:sz w:val="20"/>
          <w:szCs w:val="20"/>
          <w:lang w:eastAsia="tr-TR"/>
        </w:rPr>
        <w:t> </w:t>
      </w:r>
    </w:p>
    <w:p w:rsidR="00706A7E" w:rsidRPr="00706A7E" w:rsidRDefault="00706A7E" w:rsidP="00706A7E">
      <w:pPr>
        <w:shd w:val="clear" w:color="auto" w:fill="FFFFFF"/>
        <w:spacing w:after="0" w:line="285" w:lineRule="atLeast"/>
        <w:jc w:val="center"/>
        <w:rPr>
          <w:rFonts w:ascii="Calibri" w:eastAsia="Times New Roman" w:hAnsi="Calibri" w:cs="Calibri"/>
          <w:color w:val="333333"/>
          <w:sz w:val="20"/>
          <w:szCs w:val="20"/>
          <w:lang w:eastAsia="tr-TR"/>
        </w:rPr>
      </w:pPr>
      <w:r w:rsidRPr="00706A7E">
        <w:rPr>
          <w:rFonts w:ascii="Calibri" w:eastAsia="Times New Roman" w:hAnsi="Calibri" w:cs="Calibri"/>
          <w:b/>
          <w:bCs/>
          <w:color w:val="000000"/>
          <w:lang w:eastAsia="tr-TR"/>
        </w:rPr>
        <w:t>YAZILI BİLİM SINAVI TARİHİ VE YERİ</w:t>
      </w:r>
    </w:p>
    <w:p w:rsidR="00706A7E" w:rsidRPr="00706A7E" w:rsidRDefault="00706A7E" w:rsidP="00706A7E">
      <w:pPr>
        <w:shd w:val="clear" w:color="auto" w:fill="FFFFFF"/>
        <w:spacing w:after="0" w:line="285" w:lineRule="atLeast"/>
        <w:rPr>
          <w:rFonts w:ascii="Calibri" w:eastAsia="Times New Roman" w:hAnsi="Calibri" w:cs="Calibri"/>
          <w:color w:val="333333"/>
          <w:sz w:val="20"/>
          <w:szCs w:val="20"/>
          <w:lang w:eastAsia="tr-TR"/>
        </w:rPr>
      </w:pPr>
      <w:r w:rsidRPr="00706A7E">
        <w:rPr>
          <w:rFonts w:ascii="Calibri" w:eastAsia="Times New Roman" w:hAnsi="Calibri" w:cs="Calibri"/>
          <w:color w:val="333333"/>
          <w:sz w:val="20"/>
          <w:szCs w:val="20"/>
          <w:lang w:eastAsia="tr-TR"/>
        </w:rPr>
        <w:t> </w:t>
      </w:r>
    </w:p>
    <w:tbl>
      <w:tblPr>
        <w:tblW w:w="0" w:type="auto"/>
        <w:tblInd w:w="648" w:type="dxa"/>
        <w:shd w:val="clear" w:color="auto" w:fill="FFFFFF"/>
        <w:tblCellMar>
          <w:left w:w="0" w:type="dxa"/>
          <w:right w:w="0" w:type="dxa"/>
        </w:tblCellMar>
        <w:tblLook w:val="04A0" w:firstRow="1" w:lastRow="0" w:firstColumn="1" w:lastColumn="0" w:noHBand="0" w:noVBand="1"/>
      </w:tblPr>
      <w:tblGrid>
        <w:gridCol w:w="3600"/>
        <w:gridCol w:w="4962"/>
      </w:tblGrid>
      <w:tr w:rsidR="00706A7E" w:rsidRPr="00706A7E" w:rsidTr="00706A7E">
        <w:trPr>
          <w:trHeight w:val="315"/>
        </w:trPr>
        <w:tc>
          <w:tcPr>
            <w:tcW w:w="3600" w:type="dxa"/>
            <w:tcBorders>
              <w:top w:val="double" w:sz="4" w:space="0" w:color="auto"/>
              <w:left w:val="double" w:sz="4" w:space="0" w:color="auto"/>
              <w:bottom w:val="double" w:sz="4" w:space="0" w:color="auto"/>
              <w:right w:val="double" w:sz="4" w:space="0" w:color="auto"/>
            </w:tcBorders>
            <w:shd w:val="clear" w:color="auto" w:fill="FFFFFF"/>
            <w:tcMar>
              <w:top w:w="0" w:type="dxa"/>
              <w:left w:w="108" w:type="dxa"/>
              <w:bottom w:w="0" w:type="dxa"/>
              <w:right w:w="108" w:type="dxa"/>
            </w:tcMar>
            <w:vAlign w:val="center"/>
            <w:hideMark/>
          </w:tcPr>
          <w:p w:rsidR="00706A7E" w:rsidRPr="00706A7E" w:rsidRDefault="00706A7E" w:rsidP="00706A7E">
            <w:pPr>
              <w:spacing w:before="120" w:after="120" w:line="285" w:lineRule="atLeast"/>
              <w:jc w:val="both"/>
              <w:rPr>
                <w:rFonts w:ascii="Times New Roman" w:eastAsia="Times New Roman" w:hAnsi="Times New Roman" w:cs="Times New Roman"/>
                <w:color w:val="333333"/>
                <w:sz w:val="24"/>
                <w:szCs w:val="24"/>
                <w:lang w:eastAsia="tr-TR"/>
              </w:rPr>
            </w:pPr>
            <w:r w:rsidRPr="00706A7E">
              <w:rPr>
                <w:rFonts w:ascii="Times New Roman" w:eastAsia="Times New Roman" w:hAnsi="Times New Roman" w:cs="Times New Roman"/>
                <w:b/>
                <w:bCs/>
                <w:color w:val="000000"/>
                <w:lang w:eastAsia="tr-TR"/>
              </w:rPr>
              <w:t>SINAV TARİHİ VE SAATİ</w:t>
            </w:r>
          </w:p>
        </w:tc>
        <w:tc>
          <w:tcPr>
            <w:tcW w:w="4962" w:type="dxa"/>
            <w:tcBorders>
              <w:top w:val="double" w:sz="4" w:space="0" w:color="auto"/>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706A7E" w:rsidRPr="00706A7E" w:rsidRDefault="00706A7E" w:rsidP="00706A7E">
            <w:pPr>
              <w:spacing w:before="120" w:after="120" w:line="285" w:lineRule="atLeast"/>
              <w:jc w:val="both"/>
              <w:rPr>
                <w:rFonts w:ascii="Times New Roman" w:eastAsia="Times New Roman" w:hAnsi="Times New Roman" w:cs="Times New Roman"/>
                <w:color w:val="333333"/>
                <w:sz w:val="24"/>
                <w:szCs w:val="24"/>
                <w:lang w:eastAsia="tr-TR"/>
              </w:rPr>
            </w:pPr>
            <w:r w:rsidRPr="00706A7E">
              <w:rPr>
                <w:rFonts w:ascii="Times New Roman" w:eastAsia="Times New Roman" w:hAnsi="Times New Roman" w:cs="Times New Roman"/>
                <w:color w:val="000000"/>
                <w:lang w:eastAsia="tr-TR"/>
              </w:rPr>
              <w:t xml:space="preserve">24 Ocak 2014/    </w:t>
            </w:r>
            <w:proofErr w:type="gramStart"/>
            <w:r w:rsidRPr="00706A7E">
              <w:rPr>
                <w:rFonts w:ascii="Times New Roman" w:eastAsia="Times New Roman" w:hAnsi="Times New Roman" w:cs="Times New Roman"/>
                <w:color w:val="000000"/>
                <w:lang w:eastAsia="tr-TR"/>
              </w:rPr>
              <w:t>14:00</w:t>
            </w:r>
            <w:proofErr w:type="gramEnd"/>
          </w:p>
        </w:tc>
      </w:tr>
      <w:tr w:rsidR="00706A7E" w:rsidRPr="00706A7E" w:rsidTr="00706A7E">
        <w:trPr>
          <w:trHeight w:val="315"/>
        </w:trPr>
        <w:tc>
          <w:tcPr>
            <w:tcW w:w="3600" w:type="dxa"/>
            <w:tcBorders>
              <w:top w:val="nil"/>
              <w:left w:val="double" w:sz="4" w:space="0" w:color="auto"/>
              <w:bottom w:val="double" w:sz="4" w:space="0" w:color="auto"/>
              <w:right w:val="double" w:sz="4" w:space="0" w:color="auto"/>
            </w:tcBorders>
            <w:shd w:val="clear" w:color="auto" w:fill="FFFFFF"/>
            <w:tcMar>
              <w:top w:w="0" w:type="dxa"/>
              <w:left w:w="108" w:type="dxa"/>
              <w:bottom w:w="0" w:type="dxa"/>
              <w:right w:w="108" w:type="dxa"/>
            </w:tcMar>
            <w:vAlign w:val="center"/>
            <w:hideMark/>
          </w:tcPr>
          <w:p w:rsidR="00706A7E" w:rsidRPr="00706A7E" w:rsidRDefault="00706A7E" w:rsidP="00706A7E">
            <w:pPr>
              <w:spacing w:before="120" w:after="120" w:line="285" w:lineRule="atLeast"/>
              <w:jc w:val="both"/>
              <w:rPr>
                <w:rFonts w:ascii="Times New Roman" w:eastAsia="Times New Roman" w:hAnsi="Times New Roman" w:cs="Times New Roman"/>
                <w:color w:val="333333"/>
                <w:sz w:val="24"/>
                <w:szCs w:val="24"/>
                <w:lang w:eastAsia="tr-TR"/>
              </w:rPr>
            </w:pPr>
            <w:r w:rsidRPr="00706A7E">
              <w:rPr>
                <w:rFonts w:ascii="Times New Roman" w:eastAsia="Times New Roman" w:hAnsi="Times New Roman" w:cs="Times New Roman"/>
                <w:b/>
                <w:bCs/>
                <w:color w:val="000000"/>
                <w:lang w:eastAsia="tr-TR"/>
              </w:rPr>
              <w:t>SINAV YERİ</w:t>
            </w:r>
          </w:p>
        </w:tc>
        <w:tc>
          <w:tcPr>
            <w:tcW w:w="4962"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706A7E" w:rsidRPr="00706A7E" w:rsidRDefault="00706A7E" w:rsidP="00706A7E">
            <w:pPr>
              <w:spacing w:before="120" w:after="120" w:line="285" w:lineRule="atLeast"/>
              <w:jc w:val="both"/>
              <w:rPr>
                <w:rFonts w:ascii="Times New Roman" w:eastAsia="Times New Roman" w:hAnsi="Times New Roman" w:cs="Times New Roman"/>
                <w:color w:val="333333"/>
                <w:sz w:val="24"/>
                <w:szCs w:val="24"/>
                <w:lang w:eastAsia="tr-TR"/>
              </w:rPr>
            </w:pPr>
            <w:r w:rsidRPr="00706A7E">
              <w:rPr>
                <w:rFonts w:ascii="Times New Roman" w:eastAsia="Times New Roman" w:hAnsi="Times New Roman" w:cs="Times New Roman"/>
                <w:color w:val="000000"/>
                <w:lang w:eastAsia="tr-TR"/>
              </w:rPr>
              <w:t>İlgili Anabilim Dalları</w:t>
            </w:r>
          </w:p>
        </w:tc>
      </w:tr>
    </w:tbl>
    <w:p w:rsidR="00706A7E" w:rsidRPr="00706A7E" w:rsidRDefault="00706A7E" w:rsidP="00706A7E">
      <w:pPr>
        <w:shd w:val="clear" w:color="auto" w:fill="FFFFFF"/>
        <w:spacing w:after="0" w:line="285" w:lineRule="atLeast"/>
        <w:rPr>
          <w:rFonts w:ascii="Calibri" w:eastAsia="Times New Roman" w:hAnsi="Calibri" w:cs="Calibri"/>
          <w:color w:val="333333"/>
          <w:sz w:val="20"/>
          <w:szCs w:val="20"/>
          <w:lang w:eastAsia="tr-TR"/>
        </w:rPr>
      </w:pPr>
      <w:r w:rsidRPr="00706A7E">
        <w:rPr>
          <w:rFonts w:ascii="Calibri" w:eastAsia="Times New Roman" w:hAnsi="Calibri" w:cs="Calibri"/>
          <w:color w:val="333333"/>
          <w:sz w:val="20"/>
          <w:szCs w:val="20"/>
          <w:lang w:eastAsia="tr-TR"/>
        </w:rPr>
        <w:t> </w:t>
      </w:r>
    </w:p>
    <w:p w:rsidR="00706A7E" w:rsidRPr="00706A7E" w:rsidRDefault="00706A7E" w:rsidP="00706A7E">
      <w:pPr>
        <w:shd w:val="clear" w:color="auto" w:fill="FFFFFF"/>
        <w:spacing w:after="0" w:line="285" w:lineRule="atLeast"/>
        <w:jc w:val="center"/>
        <w:rPr>
          <w:rFonts w:ascii="Calibri" w:eastAsia="Times New Roman" w:hAnsi="Calibri" w:cs="Calibri"/>
          <w:color w:val="333333"/>
          <w:sz w:val="20"/>
          <w:szCs w:val="20"/>
          <w:lang w:eastAsia="tr-TR"/>
        </w:rPr>
      </w:pPr>
      <w:r w:rsidRPr="00706A7E">
        <w:rPr>
          <w:rFonts w:ascii="Calibri" w:eastAsia="Times New Roman" w:hAnsi="Calibri" w:cs="Calibri"/>
          <w:b/>
          <w:bCs/>
          <w:color w:val="000000"/>
          <w:lang w:eastAsia="tr-TR"/>
        </w:rPr>
        <w:t>DOKTORA PROGRAMINA KABUL EDİLENLERİN DUYURULMASI</w:t>
      </w:r>
    </w:p>
    <w:p w:rsidR="00706A7E" w:rsidRPr="00706A7E" w:rsidRDefault="00706A7E" w:rsidP="00706A7E">
      <w:pPr>
        <w:shd w:val="clear" w:color="auto" w:fill="FFFFFF"/>
        <w:spacing w:after="0" w:line="285" w:lineRule="atLeast"/>
        <w:rPr>
          <w:rFonts w:ascii="Calibri" w:eastAsia="Times New Roman" w:hAnsi="Calibri" w:cs="Calibri"/>
          <w:color w:val="333333"/>
          <w:sz w:val="20"/>
          <w:szCs w:val="20"/>
          <w:lang w:eastAsia="tr-TR"/>
        </w:rPr>
      </w:pPr>
      <w:r w:rsidRPr="00706A7E">
        <w:rPr>
          <w:rFonts w:ascii="Calibri" w:eastAsia="Times New Roman" w:hAnsi="Calibri" w:cs="Calibri"/>
          <w:color w:val="333333"/>
          <w:sz w:val="20"/>
          <w:szCs w:val="20"/>
          <w:lang w:eastAsia="tr-TR"/>
        </w:rPr>
        <w:t> </w:t>
      </w:r>
    </w:p>
    <w:tbl>
      <w:tblPr>
        <w:tblW w:w="0" w:type="auto"/>
        <w:tblInd w:w="1908" w:type="dxa"/>
        <w:shd w:val="clear" w:color="auto" w:fill="FFFFFF"/>
        <w:tblCellMar>
          <w:left w:w="0" w:type="dxa"/>
          <w:right w:w="0" w:type="dxa"/>
        </w:tblCellMar>
        <w:tblLook w:val="04A0" w:firstRow="1" w:lastRow="0" w:firstColumn="1" w:lastColumn="0" w:noHBand="0" w:noVBand="1"/>
      </w:tblPr>
      <w:tblGrid>
        <w:gridCol w:w="4752"/>
      </w:tblGrid>
      <w:tr w:rsidR="00706A7E" w:rsidRPr="00706A7E" w:rsidTr="00706A7E">
        <w:trPr>
          <w:trHeight w:val="315"/>
        </w:trPr>
        <w:tc>
          <w:tcPr>
            <w:tcW w:w="4752" w:type="dxa"/>
            <w:tcBorders>
              <w:top w:val="double" w:sz="4" w:space="0" w:color="auto"/>
              <w:left w:val="double" w:sz="4" w:space="0" w:color="auto"/>
              <w:bottom w:val="double" w:sz="4" w:space="0" w:color="auto"/>
              <w:right w:val="double" w:sz="4" w:space="0" w:color="auto"/>
            </w:tcBorders>
            <w:shd w:val="clear" w:color="auto" w:fill="FFFFFF"/>
            <w:tcMar>
              <w:top w:w="0" w:type="dxa"/>
              <w:left w:w="108" w:type="dxa"/>
              <w:bottom w:w="0" w:type="dxa"/>
              <w:right w:w="108" w:type="dxa"/>
            </w:tcMar>
            <w:vAlign w:val="center"/>
            <w:hideMark/>
          </w:tcPr>
          <w:p w:rsidR="00706A7E" w:rsidRPr="00706A7E" w:rsidRDefault="00706A7E" w:rsidP="00706A7E">
            <w:pPr>
              <w:spacing w:before="120" w:after="120" w:line="285" w:lineRule="atLeast"/>
              <w:jc w:val="center"/>
              <w:rPr>
                <w:rFonts w:ascii="Times New Roman" w:eastAsia="Times New Roman" w:hAnsi="Times New Roman" w:cs="Times New Roman"/>
                <w:color w:val="333333"/>
                <w:sz w:val="24"/>
                <w:szCs w:val="24"/>
                <w:lang w:eastAsia="tr-TR"/>
              </w:rPr>
            </w:pPr>
            <w:r w:rsidRPr="00706A7E">
              <w:rPr>
                <w:rFonts w:ascii="Times New Roman" w:eastAsia="Times New Roman" w:hAnsi="Times New Roman" w:cs="Times New Roman"/>
                <w:color w:val="000000"/>
                <w:lang w:eastAsia="tr-TR"/>
              </w:rPr>
              <w:t xml:space="preserve">29 Ocak 2014 Saat </w:t>
            </w:r>
            <w:proofErr w:type="gramStart"/>
            <w:r w:rsidRPr="00706A7E">
              <w:rPr>
                <w:rFonts w:ascii="Times New Roman" w:eastAsia="Times New Roman" w:hAnsi="Times New Roman" w:cs="Times New Roman"/>
                <w:color w:val="000000"/>
                <w:lang w:eastAsia="tr-TR"/>
              </w:rPr>
              <w:t>20:00’den</w:t>
            </w:r>
            <w:proofErr w:type="gramEnd"/>
            <w:r w:rsidRPr="00706A7E">
              <w:rPr>
                <w:rFonts w:ascii="Times New Roman" w:eastAsia="Times New Roman" w:hAnsi="Times New Roman" w:cs="Times New Roman"/>
                <w:color w:val="000000"/>
                <w:lang w:eastAsia="tr-TR"/>
              </w:rPr>
              <w:t xml:space="preserve"> sonra</w:t>
            </w:r>
            <w:hyperlink r:id="rId9" w:history="1">
              <w:r w:rsidRPr="00706A7E">
                <w:rPr>
                  <w:rFonts w:ascii="Times New Roman" w:eastAsia="Times New Roman" w:hAnsi="Times New Roman" w:cs="Times New Roman"/>
                  <w:color w:val="006699"/>
                  <w:lang w:eastAsia="tr-TR"/>
                </w:rPr>
                <w:t>http://sbe.comu.edu.tr/</w:t>
              </w:r>
            </w:hyperlink>
            <w:r w:rsidRPr="00706A7E">
              <w:rPr>
                <w:rFonts w:ascii="Times New Roman" w:eastAsia="Times New Roman" w:hAnsi="Times New Roman" w:cs="Times New Roman"/>
                <w:b/>
                <w:bCs/>
                <w:color w:val="000000"/>
                <w:lang w:eastAsia="tr-TR"/>
              </w:rPr>
              <w:t> </w:t>
            </w:r>
            <w:r w:rsidRPr="00706A7E">
              <w:rPr>
                <w:rFonts w:ascii="Times New Roman" w:eastAsia="Times New Roman" w:hAnsi="Times New Roman" w:cs="Times New Roman"/>
                <w:color w:val="000000"/>
                <w:lang w:eastAsia="tr-TR"/>
              </w:rPr>
              <w:t>web adresinden</w:t>
            </w:r>
          </w:p>
        </w:tc>
      </w:tr>
    </w:tbl>
    <w:p w:rsidR="00706A7E" w:rsidRPr="00706A7E" w:rsidRDefault="00706A7E" w:rsidP="00706A7E">
      <w:pPr>
        <w:shd w:val="clear" w:color="auto" w:fill="FFFFFF"/>
        <w:spacing w:after="0" w:line="285" w:lineRule="atLeast"/>
        <w:rPr>
          <w:rFonts w:ascii="Calibri" w:eastAsia="Times New Roman" w:hAnsi="Calibri" w:cs="Calibri"/>
          <w:color w:val="333333"/>
          <w:sz w:val="20"/>
          <w:szCs w:val="20"/>
          <w:lang w:eastAsia="tr-TR"/>
        </w:rPr>
      </w:pPr>
      <w:r w:rsidRPr="00706A7E">
        <w:rPr>
          <w:rFonts w:ascii="Calibri" w:eastAsia="Times New Roman" w:hAnsi="Calibri" w:cs="Calibri"/>
          <w:color w:val="333333"/>
          <w:sz w:val="20"/>
          <w:szCs w:val="20"/>
          <w:lang w:eastAsia="tr-TR"/>
        </w:rPr>
        <w:t> </w:t>
      </w:r>
    </w:p>
    <w:p w:rsidR="00706A7E" w:rsidRPr="00706A7E" w:rsidRDefault="00706A7E" w:rsidP="00706A7E">
      <w:pPr>
        <w:shd w:val="clear" w:color="auto" w:fill="FFFFFF"/>
        <w:spacing w:after="0" w:line="285" w:lineRule="atLeast"/>
        <w:jc w:val="center"/>
        <w:rPr>
          <w:rFonts w:ascii="Calibri" w:eastAsia="Times New Roman" w:hAnsi="Calibri" w:cs="Calibri"/>
          <w:color w:val="333333"/>
          <w:sz w:val="20"/>
          <w:szCs w:val="20"/>
          <w:lang w:eastAsia="tr-TR"/>
        </w:rPr>
      </w:pPr>
      <w:r w:rsidRPr="00706A7E">
        <w:rPr>
          <w:rFonts w:ascii="Calibri" w:eastAsia="Times New Roman" w:hAnsi="Calibri" w:cs="Calibri"/>
          <w:b/>
          <w:bCs/>
          <w:color w:val="000000"/>
          <w:lang w:eastAsia="tr-TR"/>
        </w:rPr>
        <w:t>DOKTORA PROGRAMLARINA KABUL EDİLENLERİN KESİN KAYIT TARİHLERİ</w:t>
      </w:r>
    </w:p>
    <w:p w:rsidR="00706A7E" w:rsidRPr="00706A7E" w:rsidRDefault="00706A7E" w:rsidP="00706A7E">
      <w:pPr>
        <w:shd w:val="clear" w:color="auto" w:fill="FFFFFF"/>
        <w:spacing w:after="0" w:line="285" w:lineRule="atLeast"/>
        <w:rPr>
          <w:rFonts w:ascii="Calibri" w:eastAsia="Times New Roman" w:hAnsi="Calibri" w:cs="Calibri"/>
          <w:color w:val="333333"/>
          <w:sz w:val="20"/>
          <w:szCs w:val="20"/>
          <w:lang w:eastAsia="tr-TR"/>
        </w:rPr>
      </w:pPr>
      <w:r w:rsidRPr="00706A7E">
        <w:rPr>
          <w:rFonts w:ascii="Calibri" w:eastAsia="Times New Roman" w:hAnsi="Calibri" w:cs="Calibri"/>
          <w:color w:val="333333"/>
          <w:sz w:val="20"/>
          <w:szCs w:val="20"/>
          <w:lang w:eastAsia="tr-TR"/>
        </w:rPr>
        <w:t> </w:t>
      </w:r>
    </w:p>
    <w:tbl>
      <w:tblPr>
        <w:tblW w:w="0" w:type="auto"/>
        <w:tblInd w:w="648" w:type="dxa"/>
        <w:shd w:val="clear" w:color="auto" w:fill="FFFFFF"/>
        <w:tblCellMar>
          <w:left w:w="0" w:type="dxa"/>
          <w:right w:w="0" w:type="dxa"/>
        </w:tblCellMar>
        <w:tblLook w:val="04A0" w:firstRow="1" w:lastRow="0" w:firstColumn="1" w:lastColumn="0" w:noHBand="0" w:noVBand="1"/>
      </w:tblPr>
      <w:tblGrid>
        <w:gridCol w:w="3600"/>
        <w:gridCol w:w="5220"/>
      </w:tblGrid>
      <w:tr w:rsidR="00706A7E" w:rsidRPr="00706A7E" w:rsidTr="00706A7E">
        <w:trPr>
          <w:trHeight w:val="315"/>
        </w:trPr>
        <w:tc>
          <w:tcPr>
            <w:tcW w:w="3600" w:type="dxa"/>
            <w:tcBorders>
              <w:top w:val="double" w:sz="4" w:space="0" w:color="auto"/>
              <w:left w:val="double" w:sz="4" w:space="0" w:color="auto"/>
              <w:bottom w:val="double" w:sz="4" w:space="0" w:color="auto"/>
              <w:right w:val="double" w:sz="4" w:space="0" w:color="auto"/>
            </w:tcBorders>
            <w:shd w:val="clear" w:color="auto" w:fill="FFFFFF"/>
            <w:tcMar>
              <w:top w:w="0" w:type="dxa"/>
              <w:left w:w="108" w:type="dxa"/>
              <w:bottom w:w="0" w:type="dxa"/>
              <w:right w:w="108" w:type="dxa"/>
            </w:tcMar>
            <w:vAlign w:val="center"/>
            <w:hideMark/>
          </w:tcPr>
          <w:p w:rsidR="00706A7E" w:rsidRPr="00706A7E" w:rsidRDefault="00706A7E" w:rsidP="00706A7E">
            <w:pPr>
              <w:spacing w:before="120" w:after="120" w:line="285" w:lineRule="atLeast"/>
              <w:jc w:val="both"/>
              <w:rPr>
                <w:rFonts w:ascii="Times New Roman" w:eastAsia="Times New Roman" w:hAnsi="Times New Roman" w:cs="Times New Roman"/>
                <w:color w:val="333333"/>
                <w:sz w:val="24"/>
                <w:szCs w:val="24"/>
                <w:lang w:eastAsia="tr-TR"/>
              </w:rPr>
            </w:pPr>
            <w:r w:rsidRPr="00706A7E">
              <w:rPr>
                <w:rFonts w:ascii="Times New Roman" w:eastAsia="Times New Roman" w:hAnsi="Times New Roman" w:cs="Times New Roman"/>
                <w:b/>
                <w:bCs/>
                <w:color w:val="000000"/>
                <w:lang w:eastAsia="tr-TR"/>
              </w:rPr>
              <w:t>KESİN KAYIT TARİHİ</w:t>
            </w:r>
          </w:p>
        </w:tc>
        <w:tc>
          <w:tcPr>
            <w:tcW w:w="5220" w:type="dxa"/>
            <w:tcBorders>
              <w:top w:val="double" w:sz="4" w:space="0" w:color="auto"/>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706A7E" w:rsidRPr="00706A7E" w:rsidRDefault="00706A7E" w:rsidP="00706A7E">
            <w:pPr>
              <w:spacing w:before="120" w:after="120" w:line="285" w:lineRule="atLeast"/>
              <w:jc w:val="both"/>
              <w:rPr>
                <w:rFonts w:ascii="Times New Roman" w:eastAsia="Times New Roman" w:hAnsi="Times New Roman" w:cs="Times New Roman"/>
                <w:color w:val="333333"/>
                <w:sz w:val="24"/>
                <w:szCs w:val="24"/>
                <w:lang w:eastAsia="tr-TR"/>
              </w:rPr>
            </w:pPr>
            <w:r w:rsidRPr="00706A7E">
              <w:rPr>
                <w:rFonts w:ascii="Times New Roman" w:eastAsia="Times New Roman" w:hAnsi="Times New Roman" w:cs="Times New Roman"/>
                <w:b/>
                <w:bCs/>
                <w:color w:val="000000"/>
                <w:lang w:eastAsia="tr-TR"/>
              </w:rPr>
              <w:t>03-05 Şubat 2014</w:t>
            </w:r>
          </w:p>
        </w:tc>
      </w:tr>
      <w:tr w:rsidR="00706A7E" w:rsidRPr="00706A7E" w:rsidTr="00706A7E">
        <w:trPr>
          <w:trHeight w:val="315"/>
        </w:trPr>
        <w:tc>
          <w:tcPr>
            <w:tcW w:w="3600" w:type="dxa"/>
            <w:tcBorders>
              <w:top w:val="nil"/>
              <w:left w:val="double" w:sz="4" w:space="0" w:color="auto"/>
              <w:bottom w:val="double" w:sz="4" w:space="0" w:color="auto"/>
              <w:right w:val="double" w:sz="4" w:space="0" w:color="auto"/>
            </w:tcBorders>
            <w:shd w:val="clear" w:color="auto" w:fill="FFFFFF"/>
            <w:tcMar>
              <w:top w:w="0" w:type="dxa"/>
              <w:left w:w="108" w:type="dxa"/>
              <w:bottom w:w="0" w:type="dxa"/>
              <w:right w:w="108" w:type="dxa"/>
            </w:tcMar>
            <w:vAlign w:val="center"/>
            <w:hideMark/>
          </w:tcPr>
          <w:p w:rsidR="00706A7E" w:rsidRPr="00706A7E" w:rsidRDefault="00706A7E" w:rsidP="00706A7E">
            <w:pPr>
              <w:spacing w:after="0" w:line="285" w:lineRule="atLeast"/>
              <w:jc w:val="both"/>
              <w:rPr>
                <w:rFonts w:ascii="Times New Roman" w:eastAsia="Times New Roman" w:hAnsi="Times New Roman" w:cs="Times New Roman"/>
                <w:color w:val="333333"/>
                <w:sz w:val="24"/>
                <w:szCs w:val="24"/>
                <w:lang w:eastAsia="tr-TR"/>
              </w:rPr>
            </w:pPr>
            <w:r w:rsidRPr="00706A7E">
              <w:rPr>
                <w:rFonts w:ascii="Times New Roman" w:eastAsia="Times New Roman" w:hAnsi="Times New Roman" w:cs="Times New Roman"/>
                <w:b/>
                <w:bCs/>
                <w:color w:val="000000"/>
                <w:lang w:eastAsia="tr-TR"/>
              </w:rPr>
              <w:t>KESİN KAYIT İÇİN BAŞVURU YERİ</w:t>
            </w:r>
          </w:p>
        </w:tc>
        <w:tc>
          <w:tcPr>
            <w:tcW w:w="5220"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706A7E" w:rsidRPr="00706A7E" w:rsidRDefault="00706A7E" w:rsidP="00706A7E">
            <w:pPr>
              <w:spacing w:before="120" w:after="120" w:line="285" w:lineRule="atLeast"/>
              <w:jc w:val="both"/>
              <w:rPr>
                <w:rFonts w:ascii="Times New Roman" w:eastAsia="Times New Roman" w:hAnsi="Times New Roman" w:cs="Times New Roman"/>
                <w:color w:val="333333"/>
                <w:sz w:val="24"/>
                <w:szCs w:val="24"/>
                <w:lang w:eastAsia="tr-TR"/>
              </w:rPr>
            </w:pPr>
            <w:r w:rsidRPr="00706A7E">
              <w:rPr>
                <w:rFonts w:ascii="Times New Roman" w:eastAsia="Times New Roman" w:hAnsi="Times New Roman" w:cs="Times New Roman"/>
                <w:color w:val="000000"/>
                <w:lang w:eastAsia="tr-TR"/>
              </w:rPr>
              <w:t xml:space="preserve">Çanakkale </w:t>
            </w:r>
            <w:proofErr w:type="spellStart"/>
            <w:r w:rsidRPr="00706A7E">
              <w:rPr>
                <w:rFonts w:ascii="Times New Roman" w:eastAsia="Times New Roman" w:hAnsi="Times New Roman" w:cs="Times New Roman"/>
                <w:color w:val="000000"/>
                <w:lang w:eastAsia="tr-TR"/>
              </w:rPr>
              <w:t>Onsekiz</w:t>
            </w:r>
            <w:proofErr w:type="spellEnd"/>
            <w:r w:rsidRPr="00706A7E">
              <w:rPr>
                <w:rFonts w:ascii="Times New Roman" w:eastAsia="Times New Roman" w:hAnsi="Times New Roman" w:cs="Times New Roman"/>
                <w:color w:val="000000"/>
                <w:lang w:eastAsia="tr-TR"/>
              </w:rPr>
              <w:t xml:space="preserve"> Mart Üniversitesi</w:t>
            </w:r>
          </w:p>
          <w:p w:rsidR="00706A7E" w:rsidRPr="00706A7E" w:rsidRDefault="00706A7E" w:rsidP="00706A7E">
            <w:pPr>
              <w:spacing w:before="120" w:after="120" w:line="285" w:lineRule="atLeast"/>
              <w:jc w:val="both"/>
              <w:rPr>
                <w:rFonts w:ascii="Times New Roman" w:eastAsia="Times New Roman" w:hAnsi="Times New Roman" w:cs="Times New Roman"/>
                <w:color w:val="333333"/>
                <w:sz w:val="24"/>
                <w:szCs w:val="24"/>
                <w:lang w:eastAsia="tr-TR"/>
              </w:rPr>
            </w:pPr>
            <w:r w:rsidRPr="00706A7E">
              <w:rPr>
                <w:rFonts w:ascii="Times New Roman" w:eastAsia="Times New Roman" w:hAnsi="Times New Roman" w:cs="Times New Roman"/>
                <w:color w:val="000000"/>
                <w:lang w:eastAsia="tr-TR"/>
              </w:rPr>
              <w:t>Sosyal  Bilimleri Enstitüsü Müdürlüğü </w:t>
            </w:r>
            <w:r w:rsidRPr="00706A7E">
              <w:rPr>
                <w:rFonts w:ascii="Times New Roman" w:eastAsia="Times New Roman" w:hAnsi="Times New Roman" w:cs="Times New Roman"/>
                <w:color w:val="333333"/>
                <w:lang w:eastAsia="tr-TR"/>
              </w:rPr>
              <w:t>Öğrenci İşleri Bürosu</w:t>
            </w:r>
          </w:p>
        </w:tc>
      </w:tr>
    </w:tbl>
    <w:p w:rsidR="00706A7E" w:rsidRPr="00706A7E" w:rsidRDefault="00706A7E" w:rsidP="00706A7E">
      <w:pPr>
        <w:shd w:val="clear" w:color="auto" w:fill="FFFFFF"/>
        <w:spacing w:after="0" w:line="285" w:lineRule="atLeast"/>
        <w:rPr>
          <w:rFonts w:ascii="Calibri" w:eastAsia="Times New Roman" w:hAnsi="Calibri" w:cs="Calibri"/>
          <w:color w:val="333333"/>
          <w:sz w:val="20"/>
          <w:szCs w:val="20"/>
          <w:lang w:eastAsia="tr-TR"/>
        </w:rPr>
      </w:pPr>
      <w:r w:rsidRPr="00706A7E">
        <w:rPr>
          <w:rFonts w:ascii="Calibri" w:eastAsia="Times New Roman" w:hAnsi="Calibri" w:cs="Calibri"/>
          <w:color w:val="333333"/>
          <w:sz w:val="20"/>
          <w:szCs w:val="20"/>
          <w:lang w:eastAsia="tr-TR"/>
        </w:rPr>
        <w:lastRenderedPageBreak/>
        <w:t> </w:t>
      </w:r>
    </w:p>
    <w:p w:rsidR="00706A7E" w:rsidRPr="00706A7E" w:rsidRDefault="00706A7E" w:rsidP="00706A7E">
      <w:pPr>
        <w:shd w:val="clear" w:color="auto" w:fill="FFFFFF"/>
        <w:spacing w:after="0" w:line="285" w:lineRule="atLeast"/>
        <w:ind w:left="360"/>
        <w:jc w:val="center"/>
        <w:rPr>
          <w:rFonts w:ascii="Calibri" w:eastAsia="Times New Roman" w:hAnsi="Calibri" w:cs="Calibri"/>
          <w:color w:val="333333"/>
          <w:sz w:val="20"/>
          <w:szCs w:val="20"/>
          <w:lang w:eastAsia="tr-TR"/>
        </w:rPr>
      </w:pPr>
      <w:r w:rsidRPr="00706A7E">
        <w:rPr>
          <w:rFonts w:ascii="Calibri" w:eastAsia="Times New Roman" w:hAnsi="Calibri" w:cs="Calibri"/>
          <w:b/>
          <w:bCs/>
          <w:color w:val="333333"/>
          <w:u w:val="single"/>
          <w:lang w:eastAsia="tr-TR"/>
        </w:rPr>
        <w:t>ÖNEMLİ UYARI</w:t>
      </w:r>
    </w:p>
    <w:p w:rsidR="00706A7E" w:rsidRPr="00706A7E" w:rsidRDefault="00706A7E" w:rsidP="00706A7E">
      <w:pPr>
        <w:shd w:val="clear" w:color="auto" w:fill="FFFFFF"/>
        <w:spacing w:after="0" w:line="285" w:lineRule="atLeast"/>
        <w:jc w:val="both"/>
        <w:rPr>
          <w:rFonts w:ascii="Calibri" w:eastAsia="Times New Roman" w:hAnsi="Calibri" w:cs="Calibri"/>
          <w:color w:val="333333"/>
          <w:sz w:val="20"/>
          <w:szCs w:val="20"/>
          <w:lang w:eastAsia="tr-TR"/>
        </w:rPr>
      </w:pPr>
      <w:r w:rsidRPr="00706A7E">
        <w:rPr>
          <w:rFonts w:ascii="Calibri" w:eastAsia="Times New Roman" w:hAnsi="Calibri" w:cs="Calibri"/>
          <w:b/>
          <w:bCs/>
          <w:color w:val="333333"/>
          <w:lang w:eastAsia="tr-TR"/>
        </w:rPr>
        <w:t>Enstitümüz 2013-2014 Eğitim-Öğretim yılı Bahar yarıyılı ilanında  yer alan veriler  bilgi amaçlı olup resmi belge olarak kullanılamaz. İtiraz halinde Enstitümüz resmi  kayıtları  geçerli olacaktır. Adayların başvuru süresinin bitimine kadar ilanı takip etmeleri gerekmektedir. Üniversitemizin yetkili organlarınca başvuru şartları ve kontenjanlarla ilgili alınabilecek kararlar duyuruya eklenecektir.</w:t>
      </w:r>
    </w:p>
    <w:p w:rsidR="003713B0" w:rsidRPr="00706A7E" w:rsidRDefault="003713B0" w:rsidP="00706A7E"/>
    <w:sectPr w:rsidR="003713B0" w:rsidRPr="00706A7E" w:rsidSect="00F81095">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B3F1C"/>
    <w:multiLevelType w:val="multilevel"/>
    <w:tmpl w:val="9E324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330D7B"/>
    <w:multiLevelType w:val="multilevel"/>
    <w:tmpl w:val="C360C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A73EAC"/>
    <w:multiLevelType w:val="multilevel"/>
    <w:tmpl w:val="0FA0D4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C83655"/>
    <w:multiLevelType w:val="multilevel"/>
    <w:tmpl w:val="4740E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2FA6E11"/>
    <w:multiLevelType w:val="multilevel"/>
    <w:tmpl w:val="C1E88C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ACE20EE"/>
    <w:multiLevelType w:val="multilevel"/>
    <w:tmpl w:val="0942A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1C9497D"/>
    <w:multiLevelType w:val="multilevel"/>
    <w:tmpl w:val="F81AB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EA200C0"/>
    <w:multiLevelType w:val="multilevel"/>
    <w:tmpl w:val="D806E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1DD0CE7"/>
    <w:multiLevelType w:val="multilevel"/>
    <w:tmpl w:val="560695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49837F0"/>
    <w:multiLevelType w:val="multilevel"/>
    <w:tmpl w:val="5D445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8"/>
  </w:num>
  <w:num w:numId="3">
    <w:abstractNumId w:val="0"/>
  </w:num>
  <w:num w:numId="4">
    <w:abstractNumId w:val="6"/>
  </w:num>
  <w:num w:numId="5">
    <w:abstractNumId w:val="2"/>
  </w:num>
  <w:num w:numId="6">
    <w:abstractNumId w:val="5"/>
  </w:num>
  <w:num w:numId="7">
    <w:abstractNumId w:val="9"/>
  </w:num>
  <w:num w:numId="8">
    <w:abstractNumId w:val="3"/>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072"/>
    <w:rsid w:val="003713B0"/>
    <w:rsid w:val="00706A7E"/>
    <w:rsid w:val="00B54072"/>
    <w:rsid w:val="00F81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B54072"/>
    <w:rPr>
      <w:b/>
      <w:bCs/>
    </w:rPr>
  </w:style>
  <w:style w:type="paragraph" w:styleId="NormalWeb">
    <w:name w:val="Normal (Web)"/>
    <w:basedOn w:val="Normal"/>
    <w:uiPriority w:val="99"/>
    <w:semiHidden/>
    <w:unhideWhenUsed/>
    <w:rsid w:val="00B5407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B54072"/>
  </w:style>
  <w:style w:type="character" w:styleId="Kpr">
    <w:name w:val="Hyperlink"/>
    <w:basedOn w:val="VarsaylanParagrafYazTipi"/>
    <w:uiPriority w:val="99"/>
    <w:semiHidden/>
    <w:unhideWhenUsed/>
    <w:rsid w:val="00B5407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B54072"/>
    <w:rPr>
      <w:b/>
      <w:bCs/>
    </w:rPr>
  </w:style>
  <w:style w:type="paragraph" w:styleId="NormalWeb">
    <w:name w:val="Normal (Web)"/>
    <w:basedOn w:val="Normal"/>
    <w:uiPriority w:val="99"/>
    <w:semiHidden/>
    <w:unhideWhenUsed/>
    <w:rsid w:val="00B5407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B54072"/>
  </w:style>
  <w:style w:type="character" w:styleId="Kpr">
    <w:name w:val="Hyperlink"/>
    <w:basedOn w:val="VarsaylanParagrafYazTipi"/>
    <w:uiPriority w:val="99"/>
    <w:semiHidden/>
    <w:unhideWhenUsed/>
    <w:rsid w:val="00B540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742088">
      <w:bodyDiv w:val="1"/>
      <w:marLeft w:val="0"/>
      <w:marRight w:val="0"/>
      <w:marTop w:val="0"/>
      <w:marBottom w:val="0"/>
      <w:divBdr>
        <w:top w:val="none" w:sz="0" w:space="0" w:color="auto"/>
        <w:left w:val="none" w:sz="0" w:space="0" w:color="auto"/>
        <w:bottom w:val="none" w:sz="0" w:space="0" w:color="auto"/>
        <w:right w:val="none" w:sz="0" w:space="0" w:color="auto"/>
      </w:divBdr>
    </w:div>
    <w:div w:id="1230848800">
      <w:bodyDiv w:val="1"/>
      <w:marLeft w:val="0"/>
      <w:marRight w:val="0"/>
      <w:marTop w:val="0"/>
      <w:marBottom w:val="0"/>
      <w:divBdr>
        <w:top w:val="none" w:sz="0" w:space="0" w:color="auto"/>
        <w:left w:val="none" w:sz="0" w:space="0" w:color="auto"/>
        <w:bottom w:val="none" w:sz="0" w:space="0" w:color="auto"/>
        <w:right w:val="none" w:sz="0" w:space="0" w:color="auto"/>
      </w:divBdr>
    </w:div>
    <w:div w:id="1545799612">
      <w:bodyDiv w:val="1"/>
      <w:marLeft w:val="0"/>
      <w:marRight w:val="0"/>
      <w:marTop w:val="0"/>
      <w:marBottom w:val="0"/>
      <w:divBdr>
        <w:top w:val="none" w:sz="0" w:space="0" w:color="auto"/>
        <w:left w:val="none" w:sz="0" w:space="0" w:color="auto"/>
        <w:bottom w:val="none" w:sz="0" w:space="0" w:color="auto"/>
        <w:right w:val="none" w:sz="0" w:space="0" w:color="auto"/>
      </w:divBdr>
    </w:div>
    <w:div w:id="156749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comu.edu.tr/joomla/index.php/oerenci/102-genel/412-111-alanici-kabul-edilen-programlar" TargetMode="External"/><Relationship Id="rId3" Type="http://schemas.microsoft.com/office/2007/relationships/stylesWithEffects" Target="stylesWithEffects.xml"/><Relationship Id="rId7" Type="http://schemas.openxmlformats.org/officeDocument/2006/relationships/hyperlink" Target="http://obs.comu.edu.tr/ogrenci/yonetim/enstitubasvuru.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bs.comu.edu.tr/ogrenci/yonetim/enstitubasvuru.aspx"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e.comu.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1682</Words>
  <Characters>9594</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Engin</dc:creator>
  <cp:lastModifiedBy>Engin</cp:lastModifiedBy>
  <cp:revision>2</cp:revision>
  <dcterms:created xsi:type="dcterms:W3CDTF">2014-01-10T14:08:00Z</dcterms:created>
  <dcterms:modified xsi:type="dcterms:W3CDTF">2014-01-10T14:08:00Z</dcterms:modified>
</cp:coreProperties>
</file>