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2F" w:rsidRDefault="00B4202F">
      <w:pPr>
        <w:pStyle w:val="GvdeMetni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710"/>
        <w:gridCol w:w="708"/>
        <w:gridCol w:w="6098"/>
      </w:tblGrid>
      <w:tr w:rsidR="00B4202F">
        <w:trPr>
          <w:trHeight w:hRule="exact" w:val="1808"/>
        </w:trPr>
        <w:tc>
          <w:tcPr>
            <w:tcW w:w="1985" w:type="dxa"/>
          </w:tcPr>
          <w:p w:rsidR="00B4202F" w:rsidRDefault="00B4202F">
            <w:pPr>
              <w:pStyle w:val="TableParagraph"/>
              <w:spacing w:before="5"/>
              <w:rPr>
                <w:sz w:val="23"/>
              </w:rPr>
            </w:pPr>
          </w:p>
          <w:p w:rsidR="00B4202F" w:rsidRDefault="001036FE">
            <w:pPr>
              <w:pStyle w:val="TableParagraph"/>
              <w:ind w:left="446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849584" cy="95021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584" cy="95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gridSpan w:val="4"/>
          </w:tcPr>
          <w:p w:rsidR="00B4202F" w:rsidRDefault="00B4202F">
            <w:pPr>
              <w:pStyle w:val="TableParagraph"/>
              <w:spacing w:before="1"/>
              <w:rPr>
                <w:sz w:val="23"/>
              </w:rPr>
            </w:pPr>
          </w:p>
          <w:p w:rsidR="00B4202F" w:rsidRDefault="001036FE">
            <w:pPr>
              <w:pStyle w:val="TableParagraph"/>
              <w:ind w:left="2988" w:right="2989" w:firstLine="97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C0504D"/>
              </w:rPr>
              <w:t>T.C ERZİNCAN</w:t>
            </w:r>
            <w:r>
              <w:rPr>
                <w:rFonts w:ascii="Calibri" w:hAnsi="Calibri"/>
                <w:b/>
                <w:color w:val="C0504D"/>
                <w:spacing w:val="-8"/>
              </w:rPr>
              <w:t xml:space="preserve"> </w:t>
            </w:r>
            <w:r>
              <w:rPr>
                <w:rFonts w:ascii="Calibri" w:hAnsi="Calibri"/>
                <w:b/>
                <w:color w:val="C0504D"/>
              </w:rPr>
              <w:t>ÜNİVERSİTESİ</w:t>
            </w:r>
          </w:p>
          <w:p w:rsidR="00B4202F" w:rsidRDefault="001036FE">
            <w:pPr>
              <w:pStyle w:val="TableParagraph"/>
              <w:ind w:left="1353" w:right="1355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color w:val="C0504D"/>
              </w:rPr>
              <w:t>Sağlık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Bilimleri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Enstitüsü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Müdürlüğü</w:t>
            </w:r>
            <w:proofErr w:type="spellEnd"/>
          </w:p>
          <w:p w:rsidR="00B4202F" w:rsidRDefault="001036FE">
            <w:pPr>
              <w:pStyle w:val="TableParagraph"/>
              <w:ind w:left="1353" w:right="135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C0504D"/>
              </w:rPr>
              <w:t xml:space="preserve">2016-2017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Eğitim-Öğretim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Yılı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Bahar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Yarıyılı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Anabilim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Dalları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Lisansüstü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Öğrenci</w:t>
            </w:r>
            <w:proofErr w:type="spellEnd"/>
            <w:r>
              <w:rPr>
                <w:rFonts w:ascii="Calibri" w:hAnsi="Calibri"/>
                <w:b/>
                <w:color w:val="C0504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C0504D"/>
              </w:rPr>
              <w:t>Kontenjanları</w:t>
            </w:r>
            <w:proofErr w:type="spellEnd"/>
          </w:p>
        </w:tc>
      </w:tr>
      <w:tr w:rsidR="00B4202F">
        <w:trPr>
          <w:trHeight w:hRule="exact" w:val="1181"/>
        </w:trPr>
        <w:tc>
          <w:tcPr>
            <w:tcW w:w="1985" w:type="dxa"/>
          </w:tcPr>
          <w:p w:rsidR="00B4202F" w:rsidRDefault="00B4202F">
            <w:pPr>
              <w:pStyle w:val="TableParagraph"/>
              <w:rPr>
                <w:sz w:val="20"/>
              </w:rPr>
            </w:pPr>
          </w:p>
          <w:p w:rsidR="00B4202F" w:rsidRDefault="001036FE">
            <w:pPr>
              <w:pStyle w:val="TableParagraph"/>
              <w:spacing w:before="125"/>
              <w:ind w:left="527" w:right="432" w:hanging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ANABİLİM </w:t>
            </w:r>
            <w:r>
              <w:rPr>
                <w:b/>
                <w:sz w:val="20"/>
              </w:rPr>
              <w:t>DALLARI</w:t>
            </w:r>
          </w:p>
        </w:tc>
        <w:tc>
          <w:tcPr>
            <w:tcW w:w="708" w:type="dxa"/>
            <w:textDirection w:val="btLr"/>
          </w:tcPr>
          <w:p w:rsidR="00B4202F" w:rsidRDefault="001036FE">
            <w:pPr>
              <w:pStyle w:val="TableParagraph"/>
              <w:spacing w:before="102" w:line="247" w:lineRule="auto"/>
              <w:ind w:left="431" w:right="222" w:hanging="195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</w:t>
            </w:r>
            <w:r>
              <w:rPr>
                <w:rFonts w:ascii="Calibri" w:hAnsi="Calibri"/>
                <w:b/>
                <w:spacing w:val="-2"/>
                <w:sz w:val="16"/>
              </w:rPr>
              <w:t>g</w:t>
            </w:r>
            <w:r>
              <w:rPr>
                <w:rFonts w:ascii="Calibri" w:hAnsi="Calibri"/>
                <w:b/>
                <w:sz w:val="16"/>
              </w:rPr>
              <w:t>r</w:t>
            </w:r>
            <w:r>
              <w:rPr>
                <w:rFonts w:ascii="Calibri" w:hAnsi="Calibri"/>
                <w:b/>
                <w:spacing w:val="-3"/>
                <w:sz w:val="16"/>
              </w:rPr>
              <w:t>a</w:t>
            </w:r>
            <w:r>
              <w:rPr>
                <w:rFonts w:ascii="Calibri" w:hAnsi="Calibri"/>
                <w:b/>
                <w:spacing w:val="1"/>
                <w:sz w:val="16"/>
              </w:rPr>
              <w:t>m</w:t>
            </w:r>
            <w:r>
              <w:rPr>
                <w:rFonts w:ascii="Calibri" w:hAnsi="Calibri"/>
                <w:b/>
                <w:spacing w:val="-2"/>
                <w:sz w:val="16"/>
              </w:rPr>
              <w:t>ı</w:t>
            </w:r>
            <w:r>
              <w:rPr>
                <w:rFonts w:ascii="Calibri" w:hAnsi="Calibri"/>
                <w:b/>
                <w:sz w:val="16"/>
              </w:rPr>
              <w:t>n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Türü</w:t>
            </w:r>
            <w:proofErr w:type="spellEnd"/>
          </w:p>
        </w:tc>
        <w:tc>
          <w:tcPr>
            <w:tcW w:w="710" w:type="dxa"/>
            <w:textDirection w:val="btLr"/>
          </w:tcPr>
          <w:p w:rsidR="00B4202F" w:rsidRDefault="00B4202F">
            <w:pPr>
              <w:pStyle w:val="TableParagraph"/>
              <w:spacing w:before="9"/>
              <w:rPr>
                <w:sz w:val="21"/>
              </w:rPr>
            </w:pPr>
          </w:p>
          <w:p w:rsidR="00B4202F" w:rsidRDefault="001036FE">
            <w:pPr>
              <w:pStyle w:val="TableParagraph"/>
              <w:ind w:left="2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1"/>
                <w:sz w:val="16"/>
              </w:rPr>
              <w:t>L</w:t>
            </w:r>
            <w:r>
              <w:rPr>
                <w:rFonts w:ascii="Calibri"/>
                <w:b/>
                <w:sz w:val="16"/>
              </w:rPr>
              <w:t>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</w:t>
            </w:r>
            <w:r>
              <w:rPr>
                <w:rFonts w:ascii="Calibri"/>
                <w:b/>
                <w:spacing w:val="-2"/>
                <w:sz w:val="16"/>
              </w:rPr>
              <w:t>U</w:t>
            </w:r>
            <w:r>
              <w:rPr>
                <w:rFonts w:ascii="Calibri"/>
                <w:b/>
                <w:sz w:val="16"/>
              </w:rPr>
              <w:t>AN</w:t>
            </w:r>
          </w:p>
        </w:tc>
        <w:tc>
          <w:tcPr>
            <w:tcW w:w="708" w:type="dxa"/>
          </w:tcPr>
          <w:p w:rsidR="00B4202F" w:rsidRDefault="00B0727A" w:rsidP="00B0727A">
            <w:pPr>
              <w:jc w:val="center"/>
            </w:pPr>
            <w:r>
              <w:rPr>
                <w:rFonts w:ascii="Calibri"/>
                <w:b/>
                <w:sz w:val="16"/>
              </w:rPr>
              <w:t>T.C UYRUKLU</w:t>
            </w:r>
          </w:p>
        </w:tc>
        <w:tc>
          <w:tcPr>
            <w:tcW w:w="6097" w:type="dxa"/>
          </w:tcPr>
          <w:p w:rsidR="00B4202F" w:rsidRDefault="00B4202F">
            <w:pPr>
              <w:pStyle w:val="TableParagraph"/>
            </w:pPr>
          </w:p>
          <w:p w:rsidR="00B4202F" w:rsidRDefault="001036FE">
            <w:pPr>
              <w:pStyle w:val="TableParagraph"/>
              <w:spacing w:before="197"/>
              <w:ind w:left="13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PROGRAMA MÜRACAAT KOŞULLARI</w:t>
            </w:r>
          </w:p>
        </w:tc>
      </w:tr>
      <w:tr w:rsidR="00B4202F">
        <w:trPr>
          <w:trHeight w:hRule="exact" w:val="4095"/>
        </w:trPr>
        <w:tc>
          <w:tcPr>
            <w:tcW w:w="1985" w:type="dxa"/>
          </w:tcPr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  <w:spacing w:before="4"/>
              <w:rPr>
                <w:sz w:val="20"/>
              </w:rPr>
            </w:pPr>
          </w:p>
          <w:p w:rsidR="00B4202F" w:rsidRDefault="001036FE">
            <w:pPr>
              <w:pStyle w:val="TableParagraph"/>
              <w:spacing w:line="256" w:lineRule="auto"/>
              <w:ind w:left="189" w:right="186"/>
              <w:jc w:val="center"/>
              <w:rPr>
                <w:b/>
              </w:rPr>
            </w:pPr>
            <w:proofErr w:type="spellStart"/>
            <w:r>
              <w:t>Fizyoloji</w:t>
            </w:r>
            <w:proofErr w:type="spellEnd"/>
            <w:r>
              <w:t xml:space="preserve"> (</w:t>
            </w:r>
            <w:proofErr w:type="spellStart"/>
            <w:r>
              <w:t>Atatürk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Ortak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08" w:type="dxa"/>
            <w:textDirection w:val="btLr"/>
          </w:tcPr>
          <w:p w:rsidR="00B4202F" w:rsidRDefault="001036FE">
            <w:pPr>
              <w:pStyle w:val="TableParagraph"/>
              <w:spacing w:before="102"/>
              <w:ind w:left="1326" w:right="1327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Yüksek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</w:rPr>
              <w:t>L</w:t>
            </w:r>
            <w:r>
              <w:rPr>
                <w:rFonts w:ascii="Calibri" w:hAnsi="Calibri"/>
              </w:rPr>
              <w:t>isa</w:t>
            </w:r>
            <w:r>
              <w:rPr>
                <w:rFonts w:ascii="Calibri" w:hAnsi="Calibri"/>
                <w:spacing w:val="-2"/>
              </w:rPr>
              <w:t>n</w:t>
            </w:r>
            <w:r>
              <w:rPr>
                <w:rFonts w:ascii="Calibri" w:hAnsi="Calibri"/>
              </w:rPr>
              <w:t>s</w:t>
            </w:r>
            <w:proofErr w:type="spellEnd"/>
          </w:p>
        </w:tc>
        <w:tc>
          <w:tcPr>
            <w:tcW w:w="710" w:type="dxa"/>
            <w:textDirection w:val="btLr"/>
          </w:tcPr>
          <w:p w:rsidR="00B4202F" w:rsidRDefault="001036FE">
            <w:pPr>
              <w:pStyle w:val="TableParagraph"/>
              <w:spacing w:before="106"/>
              <w:ind w:left="1419" w:right="6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AL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</w:p>
          <w:p w:rsidR="00B4202F" w:rsidRDefault="001036FE">
            <w:pPr>
              <w:pStyle w:val="TableParagraph"/>
              <w:spacing w:before="5"/>
              <w:ind w:left="1419" w:right="602"/>
              <w:jc w:val="center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Sa</w:t>
            </w:r>
            <w:r>
              <w:rPr>
                <w:spacing w:val="1"/>
                <w:w w:val="99"/>
                <w:sz w:val="20"/>
              </w:rPr>
              <w:t>y</w:t>
            </w:r>
            <w:r>
              <w:rPr>
                <w:spacing w:val="-3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al</w:t>
            </w:r>
            <w:proofErr w:type="spellEnd"/>
          </w:p>
        </w:tc>
        <w:tc>
          <w:tcPr>
            <w:tcW w:w="708" w:type="dxa"/>
            <w:textDirection w:val="btLr"/>
          </w:tcPr>
          <w:p w:rsidR="00B4202F" w:rsidRDefault="00B4202F">
            <w:pPr>
              <w:pStyle w:val="TableParagraph"/>
              <w:spacing w:before="6"/>
              <w:rPr>
                <w:sz w:val="20"/>
              </w:rPr>
            </w:pPr>
          </w:p>
          <w:p w:rsidR="00B4202F" w:rsidRDefault="001036FE">
            <w:pPr>
              <w:pStyle w:val="TableParagraph"/>
              <w:ind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097" w:type="dxa"/>
          </w:tcPr>
          <w:p w:rsidR="00B4202F" w:rsidRDefault="001036FE">
            <w:pPr>
              <w:pStyle w:val="TableParagraph"/>
              <w:spacing w:line="254" w:lineRule="auto"/>
              <w:ind w:left="103" w:right="101"/>
              <w:jc w:val="both"/>
            </w:pP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</w:t>
            </w:r>
            <w:proofErr w:type="spellStart"/>
            <w:r>
              <w:t>Diş</w:t>
            </w:r>
            <w:proofErr w:type="spellEnd"/>
            <w:r>
              <w:t xml:space="preserve"> </w:t>
            </w:r>
            <w:proofErr w:type="spellStart"/>
            <w:r>
              <w:t>Hekimliği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</w:t>
            </w:r>
            <w:proofErr w:type="spellStart"/>
            <w:r>
              <w:t>Veteriner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</w:t>
            </w:r>
            <w:proofErr w:type="spellStart"/>
            <w:r>
              <w:t>Eczacılık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Fen </w:t>
            </w:r>
            <w:proofErr w:type="spellStart"/>
            <w:r>
              <w:t>veya</w:t>
            </w:r>
            <w:proofErr w:type="spellEnd"/>
            <w:r>
              <w:t xml:space="preserve"> Fen </w:t>
            </w:r>
            <w:proofErr w:type="spellStart"/>
            <w:r>
              <w:t>Edebiyat</w:t>
            </w:r>
            <w:proofErr w:type="spellEnd"/>
            <w:r>
              <w:t xml:space="preserve"> </w:t>
            </w:r>
            <w:proofErr w:type="spellStart"/>
            <w:r>
              <w:t>fakültesinin</w:t>
            </w:r>
            <w:proofErr w:type="spellEnd"/>
            <w:r>
              <w:t xml:space="preserve">, </w:t>
            </w:r>
            <w:proofErr w:type="spellStart"/>
            <w:r>
              <w:t>Biyoloji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Moleküler</w:t>
            </w:r>
            <w:proofErr w:type="spellEnd"/>
            <w:r>
              <w:t xml:space="preserve"> </w:t>
            </w:r>
            <w:proofErr w:type="spellStart"/>
            <w:r>
              <w:t>Biyoloji</w:t>
            </w:r>
            <w:proofErr w:type="spellEnd"/>
            <w:r>
              <w:t xml:space="preserve"> </w:t>
            </w:r>
            <w:proofErr w:type="spellStart"/>
            <w:r>
              <w:t>Bölümü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başvurabilirler</w:t>
            </w:r>
            <w:proofErr w:type="spellEnd"/>
            <w:r>
              <w:t>.</w:t>
            </w:r>
          </w:p>
          <w:p w:rsidR="00B4202F" w:rsidRDefault="00B4202F">
            <w:pPr>
              <w:pStyle w:val="TableParagraph"/>
              <w:spacing w:before="5"/>
              <w:rPr>
                <w:sz w:val="23"/>
              </w:rPr>
            </w:pPr>
          </w:p>
          <w:p w:rsidR="00B4202F" w:rsidRDefault="001036FE">
            <w:pPr>
              <w:pStyle w:val="TableParagraph"/>
              <w:spacing w:line="256" w:lineRule="auto"/>
              <w:ind w:left="103" w:right="99"/>
              <w:jc w:val="both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kabulünde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ALES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puanının</w:t>
            </w:r>
            <w:proofErr w:type="spellEnd"/>
            <w:r>
              <w:t xml:space="preserve"> %50’si, </w:t>
            </w:r>
            <w:proofErr w:type="spellStart"/>
            <w:r>
              <w:t>lisans</w:t>
            </w:r>
            <w:proofErr w:type="spellEnd"/>
            <w:r>
              <w:t xml:space="preserve"> not </w:t>
            </w:r>
            <w:proofErr w:type="spellStart"/>
            <w:r>
              <w:t>ortalamasının</w:t>
            </w:r>
            <w:proofErr w:type="spellEnd"/>
            <w:r>
              <w:t xml:space="preserve"> %30’u, </w:t>
            </w:r>
            <w:proofErr w:type="spellStart"/>
            <w:r>
              <w:t>mülakat</w:t>
            </w:r>
            <w:proofErr w:type="spellEnd"/>
            <w:r>
              <w:t xml:space="preserve"> </w:t>
            </w:r>
            <w:proofErr w:type="spellStart"/>
            <w:r>
              <w:t>sınavının</w:t>
            </w:r>
            <w:proofErr w:type="spellEnd"/>
            <w:r>
              <w:t xml:space="preserve"> %20’si </w:t>
            </w:r>
            <w:proofErr w:type="spellStart"/>
            <w:r>
              <w:t>toplanarak</w:t>
            </w:r>
            <w:proofErr w:type="spellEnd"/>
            <w:r>
              <w:t xml:space="preserve"> not </w:t>
            </w:r>
            <w:proofErr w:type="spellStart"/>
            <w:r>
              <w:t>ortalamasına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sıralama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 (</w:t>
            </w:r>
            <w:proofErr w:type="spellStart"/>
            <w:r>
              <w:t>Mülakat</w:t>
            </w:r>
            <w:proofErr w:type="spellEnd"/>
            <w:r>
              <w:t xml:space="preserve"> </w:t>
            </w:r>
            <w:proofErr w:type="spellStart"/>
            <w:r>
              <w:t>sınavına</w:t>
            </w:r>
            <w:proofErr w:type="spellEnd"/>
            <w:r>
              <w:t xml:space="preserve"> </w:t>
            </w:r>
            <w:proofErr w:type="spellStart"/>
            <w:r>
              <w:t>girmeyenlerin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notu</w:t>
            </w:r>
            <w:proofErr w:type="spellEnd"/>
            <w:r>
              <w:t xml:space="preserve"> (O)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alınacaktır</w:t>
            </w:r>
            <w:proofErr w:type="spellEnd"/>
            <w:r>
              <w:t xml:space="preserve">.) </w:t>
            </w:r>
            <w:proofErr w:type="spellStart"/>
            <w:r>
              <w:t>Puanların</w:t>
            </w:r>
            <w:proofErr w:type="spellEnd"/>
            <w:r>
              <w:t xml:space="preserve"> </w:t>
            </w:r>
            <w:proofErr w:type="spellStart"/>
            <w:r>
              <w:t>eşit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ALES </w:t>
            </w:r>
            <w:proofErr w:type="spellStart"/>
            <w:r>
              <w:t>puanı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adaya</w:t>
            </w:r>
            <w:proofErr w:type="spellEnd"/>
            <w:r>
              <w:t xml:space="preserve"> </w:t>
            </w:r>
            <w:proofErr w:type="spellStart"/>
            <w:r>
              <w:t>öncelik</w:t>
            </w:r>
            <w:proofErr w:type="spellEnd"/>
            <w:r>
              <w:t xml:space="preserve"> </w:t>
            </w:r>
            <w:proofErr w:type="spellStart"/>
            <w:r>
              <w:t>tanınır</w:t>
            </w:r>
            <w:proofErr w:type="spellEnd"/>
            <w:r>
              <w:t>.</w:t>
            </w:r>
          </w:p>
        </w:tc>
      </w:tr>
      <w:tr w:rsidR="00B4202F">
        <w:trPr>
          <w:trHeight w:hRule="exact" w:val="3236"/>
        </w:trPr>
        <w:tc>
          <w:tcPr>
            <w:tcW w:w="1985" w:type="dxa"/>
          </w:tcPr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</w:pPr>
          </w:p>
          <w:p w:rsidR="00B4202F" w:rsidRDefault="00B4202F">
            <w:pPr>
              <w:pStyle w:val="TableParagraph"/>
              <w:spacing w:before="9"/>
              <w:rPr>
                <w:sz w:val="29"/>
              </w:rPr>
            </w:pPr>
          </w:p>
          <w:p w:rsidR="00B4202F" w:rsidRDefault="001036FE">
            <w:pPr>
              <w:pStyle w:val="TableParagraph"/>
              <w:ind w:left="448" w:right="432" w:firstLine="297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Farmakoloji</w:t>
            </w:r>
            <w:proofErr w:type="spellEnd"/>
          </w:p>
        </w:tc>
        <w:tc>
          <w:tcPr>
            <w:tcW w:w="708" w:type="dxa"/>
            <w:textDirection w:val="btLr"/>
          </w:tcPr>
          <w:p w:rsidR="00B4202F" w:rsidRDefault="001036FE">
            <w:pPr>
              <w:pStyle w:val="TableParagraph"/>
              <w:spacing w:before="102"/>
              <w:ind w:left="10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Yüksek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</w:rPr>
              <w:t>L</w:t>
            </w:r>
            <w:r>
              <w:rPr>
                <w:rFonts w:ascii="Calibri" w:hAnsi="Calibri"/>
              </w:rPr>
              <w:t>isa</w:t>
            </w:r>
            <w:r>
              <w:rPr>
                <w:rFonts w:ascii="Calibri" w:hAnsi="Calibri"/>
                <w:spacing w:val="-2"/>
              </w:rPr>
              <w:t>n</w:t>
            </w:r>
            <w:r>
              <w:rPr>
                <w:rFonts w:ascii="Calibri" w:hAnsi="Calibri"/>
              </w:rPr>
              <w:t>s</w:t>
            </w:r>
            <w:proofErr w:type="spellEnd"/>
          </w:p>
        </w:tc>
        <w:tc>
          <w:tcPr>
            <w:tcW w:w="710" w:type="dxa"/>
            <w:textDirection w:val="btLr"/>
          </w:tcPr>
          <w:p w:rsidR="00B4202F" w:rsidRDefault="001036FE">
            <w:pPr>
              <w:pStyle w:val="TableParagraph"/>
              <w:spacing w:before="106"/>
              <w:ind w:left="1344" w:right="13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ALES</w:t>
            </w:r>
          </w:p>
        </w:tc>
        <w:tc>
          <w:tcPr>
            <w:tcW w:w="708" w:type="dxa"/>
            <w:textDirection w:val="btLr"/>
          </w:tcPr>
          <w:p w:rsidR="00B4202F" w:rsidRDefault="001036FE">
            <w:pPr>
              <w:pStyle w:val="TableParagraph"/>
              <w:spacing w:before="90"/>
              <w:jc w:val="center"/>
            </w:pPr>
            <w:r>
              <w:t>8</w:t>
            </w:r>
          </w:p>
        </w:tc>
        <w:tc>
          <w:tcPr>
            <w:tcW w:w="6097" w:type="dxa"/>
          </w:tcPr>
          <w:p w:rsidR="00B4202F" w:rsidRDefault="00B4202F">
            <w:pPr>
              <w:pStyle w:val="TableParagraph"/>
              <w:spacing w:before="10"/>
            </w:pPr>
          </w:p>
          <w:p w:rsidR="00B4202F" w:rsidRDefault="001036FE">
            <w:pPr>
              <w:pStyle w:val="TableParagraph"/>
              <w:spacing w:line="254" w:lineRule="auto"/>
              <w:ind w:left="103" w:right="101"/>
              <w:jc w:val="both"/>
            </w:pP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</w:t>
            </w:r>
            <w:proofErr w:type="spellStart"/>
            <w:r>
              <w:t>Diş</w:t>
            </w:r>
            <w:proofErr w:type="spellEnd"/>
            <w:r>
              <w:t xml:space="preserve"> </w:t>
            </w:r>
            <w:proofErr w:type="spellStart"/>
            <w:r>
              <w:t>Hekimliği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</w:t>
            </w:r>
            <w:proofErr w:type="spellStart"/>
            <w:r>
              <w:t>Veteriner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</w:t>
            </w:r>
            <w:proofErr w:type="spellStart"/>
            <w:r>
              <w:t>Eczacılık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, Fen </w:t>
            </w:r>
            <w:proofErr w:type="spellStart"/>
            <w:r>
              <w:t>veya</w:t>
            </w:r>
            <w:proofErr w:type="spellEnd"/>
            <w:r>
              <w:t xml:space="preserve"> Fen-</w:t>
            </w:r>
            <w:proofErr w:type="spellStart"/>
            <w:r>
              <w:t>Edebiyat</w:t>
            </w:r>
            <w:proofErr w:type="spellEnd"/>
            <w:r>
              <w:t xml:space="preserve"> </w:t>
            </w:r>
            <w:proofErr w:type="spellStart"/>
            <w:r>
              <w:t>Fakültesinin</w:t>
            </w:r>
            <w:proofErr w:type="spellEnd"/>
            <w:r>
              <w:t xml:space="preserve"> </w:t>
            </w:r>
            <w:proofErr w:type="spellStart"/>
            <w:r>
              <w:t>Biyoloji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Moleküler</w:t>
            </w:r>
            <w:proofErr w:type="spellEnd"/>
            <w:r>
              <w:t xml:space="preserve"> </w:t>
            </w:r>
            <w:proofErr w:type="spellStart"/>
            <w:r>
              <w:t>Biyoloji</w:t>
            </w:r>
            <w:proofErr w:type="spellEnd"/>
            <w:r>
              <w:t xml:space="preserve"> </w:t>
            </w:r>
            <w:proofErr w:type="spellStart"/>
            <w:r>
              <w:t>Bölümü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başvurabilirler</w:t>
            </w:r>
            <w:proofErr w:type="spellEnd"/>
            <w:r>
              <w:t>.</w:t>
            </w:r>
          </w:p>
          <w:p w:rsidR="00B4202F" w:rsidRDefault="00B4202F">
            <w:pPr>
              <w:pStyle w:val="TableParagraph"/>
              <w:spacing w:before="3"/>
              <w:rPr>
                <w:sz w:val="23"/>
              </w:rPr>
            </w:pPr>
          </w:p>
          <w:p w:rsidR="00B4202F" w:rsidRDefault="001036FE">
            <w:pPr>
              <w:pStyle w:val="TableParagraph"/>
              <w:spacing w:line="256" w:lineRule="auto"/>
              <w:ind w:left="103" w:right="102"/>
              <w:jc w:val="both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kabulünde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ALES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puanının</w:t>
            </w:r>
            <w:proofErr w:type="spellEnd"/>
            <w:r>
              <w:t xml:space="preserve"> %50’si, </w:t>
            </w:r>
            <w:proofErr w:type="spellStart"/>
            <w:r>
              <w:t>lisans</w:t>
            </w:r>
            <w:proofErr w:type="spellEnd"/>
            <w:r>
              <w:t xml:space="preserve"> not </w:t>
            </w:r>
            <w:proofErr w:type="spellStart"/>
            <w:r>
              <w:t>ortalamasının</w:t>
            </w:r>
            <w:proofErr w:type="spellEnd"/>
            <w:r>
              <w:t xml:space="preserve"> %30’u, </w:t>
            </w:r>
            <w:proofErr w:type="spellStart"/>
            <w:r>
              <w:t>mülakat</w:t>
            </w:r>
            <w:proofErr w:type="spellEnd"/>
            <w:r>
              <w:t xml:space="preserve"> </w:t>
            </w:r>
            <w:proofErr w:type="spellStart"/>
            <w:r>
              <w:t>sınavının</w:t>
            </w:r>
            <w:proofErr w:type="spellEnd"/>
            <w:r>
              <w:t xml:space="preserve"> %20’si </w:t>
            </w:r>
            <w:proofErr w:type="spellStart"/>
            <w:r>
              <w:t>toplanarak</w:t>
            </w:r>
            <w:proofErr w:type="spellEnd"/>
            <w:r>
              <w:t xml:space="preserve"> not </w:t>
            </w:r>
            <w:proofErr w:type="spellStart"/>
            <w:r>
              <w:t>ortalamasına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sıralama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 (</w:t>
            </w:r>
            <w:proofErr w:type="spellStart"/>
            <w:r>
              <w:t>Mülakat</w:t>
            </w:r>
            <w:proofErr w:type="spellEnd"/>
            <w:r>
              <w:t xml:space="preserve"> </w:t>
            </w:r>
            <w:proofErr w:type="spellStart"/>
            <w:r>
              <w:t>sınavına</w:t>
            </w:r>
            <w:proofErr w:type="spellEnd"/>
            <w:r>
              <w:t xml:space="preserve"> </w:t>
            </w:r>
            <w:proofErr w:type="spellStart"/>
            <w:r>
              <w:t>girmeyenlerin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notu</w:t>
            </w:r>
            <w:proofErr w:type="spellEnd"/>
            <w:r>
              <w:t xml:space="preserve"> (O)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alınacaktır</w:t>
            </w:r>
            <w:proofErr w:type="spellEnd"/>
            <w:r>
              <w:t xml:space="preserve">.) </w:t>
            </w:r>
            <w:proofErr w:type="spellStart"/>
            <w:r>
              <w:t>Puanların</w:t>
            </w:r>
            <w:proofErr w:type="spellEnd"/>
            <w:r>
              <w:t xml:space="preserve"> </w:t>
            </w:r>
            <w:proofErr w:type="spellStart"/>
            <w:r>
              <w:t>eşit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ALES </w:t>
            </w:r>
            <w:proofErr w:type="spellStart"/>
            <w:r>
              <w:t>puanı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adaya</w:t>
            </w:r>
            <w:proofErr w:type="spellEnd"/>
            <w:r>
              <w:t xml:space="preserve"> </w:t>
            </w:r>
            <w:proofErr w:type="spellStart"/>
            <w:r>
              <w:t>öncelik</w:t>
            </w:r>
            <w:proofErr w:type="spellEnd"/>
            <w:r>
              <w:t xml:space="preserve"> </w:t>
            </w:r>
            <w:proofErr w:type="spellStart"/>
            <w:r>
              <w:t>tanınır</w:t>
            </w:r>
            <w:proofErr w:type="spellEnd"/>
            <w:r>
              <w:t>.</w:t>
            </w:r>
          </w:p>
        </w:tc>
      </w:tr>
    </w:tbl>
    <w:p w:rsidR="00B4202F" w:rsidRDefault="00B4202F">
      <w:pPr>
        <w:pStyle w:val="GvdeMetni"/>
        <w:rPr>
          <w:sz w:val="20"/>
        </w:rPr>
      </w:pPr>
    </w:p>
    <w:p w:rsidR="00B4202F" w:rsidRDefault="00D325A3">
      <w:pPr>
        <w:pStyle w:val="Heading3"/>
        <w:spacing w:before="194"/>
        <w:ind w:left="3556" w:right="1460" w:hanging="2929"/>
      </w:pPr>
      <w:r w:rsidRPr="00D325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7.5pt;margin-top:-107.9pt;width:12pt;height:30.8pt;z-index:-6016;mso-position-horizontal-relative:page" filled="f" stroked="f">
            <v:textbox style="layout-flow:vertical;mso-layout-flow-alt:bottom-to-top" inset="0,0,0,0">
              <w:txbxContent>
                <w:p w:rsidR="00B4202F" w:rsidRDefault="001036FE">
                  <w:pPr>
                    <w:spacing w:line="224" w:lineRule="exact"/>
                    <w:ind w:left="20" w:right="-376"/>
                    <w:rPr>
                      <w:sz w:val="20"/>
                    </w:rPr>
                  </w:pPr>
                  <w:proofErr w:type="spellStart"/>
                  <w:r>
                    <w:rPr>
                      <w:w w:val="99"/>
                      <w:sz w:val="20"/>
                    </w:rPr>
                    <w:t>Sa</w:t>
                  </w:r>
                  <w:r>
                    <w:rPr>
                      <w:spacing w:val="1"/>
                      <w:w w:val="99"/>
                      <w:sz w:val="20"/>
                    </w:rPr>
                    <w:t>y</w:t>
                  </w:r>
                  <w:r>
                    <w:rPr>
                      <w:w w:val="99"/>
                      <w:sz w:val="20"/>
                    </w:rPr>
                    <w:t>ı</w:t>
                  </w:r>
                  <w:r>
                    <w:rPr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w w:val="99"/>
                      <w:sz w:val="20"/>
                    </w:rPr>
                    <w:t>al</w:t>
                  </w:r>
                  <w:proofErr w:type="spellEnd"/>
                </w:p>
              </w:txbxContent>
            </v:textbox>
            <w10:wrap anchorx="page"/>
          </v:shape>
        </w:pict>
      </w:r>
      <w:r w:rsidR="001036FE">
        <w:t>YÜKSEK LİSANS PROGRAMI ORTAK KABUL KOŞULLARI VE BAŞVURULARIN DEĞERLENDİRİLMESİ</w:t>
      </w:r>
    </w:p>
    <w:p w:rsidR="00B4202F" w:rsidRDefault="00B4202F">
      <w:pPr>
        <w:pStyle w:val="GvdeMetni"/>
        <w:rPr>
          <w:b/>
          <w:sz w:val="25"/>
        </w:rPr>
      </w:pPr>
    </w:p>
    <w:p w:rsidR="00B4202F" w:rsidRDefault="001036FE">
      <w:pPr>
        <w:spacing w:line="276" w:lineRule="auto"/>
        <w:ind w:left="236" w:right="1140" w:firstLine="707"/>
        <w:jc w:val="both"/>
        <w:rPr>
          <w:sz w:val="24"/>
        </w:rPr>
      </w:pPr>
      <w:proofErr w:type="gramStart"/>
      <w:r>
        <w:rPr>
          <w:sz w:val="24"/>
        </w:rPr>
        <w:t>-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Lisansüstü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Giriş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Sınavı</w:t>
      </w:r>
      <w:proofErr w:type="spellEnd"/>
      <w:r>
        <w:rPr>
          <w:sz w:val="24"/>
        </w:rPr>
        <w:t xml:space="preserve"> (ALES) </w:t>
      </w:r>
      <w:proofErr w:type="spellStart"/>
      <w:r>
        <w:rPr>
          <w:sz w:val="24"/>
        </w:rPr>
        <w:t>sonuç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Başvurulan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türünde</w:t>
      </w:r>
      <w:proofErr w:type="spellEnd"/>
      <w:r>
        <w:rPr>
          <w:sz w:val="24"/>
        </w:rPr>
        <w:t xml:space="preserve"> en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55 </w:t>
      </w:r>
      <w:proofErr w:type="spellStart"/>
      <w:r>
        <w:rPr>
          <w:sz w:val="24"/>
        </w:rPr>
        <w:t>puanı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müracaat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edebilir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(ALES </w:t>
      </w:r>
      <w:proofErr w:type="spellStart"/>
      <w:r>
        <w:rPr>
          <w:sz w:val="24"/>
        </w:rPr>
        <w:t>sınavının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geçerlilik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süresi</w:t>
      </w:r>
      <w:proofErr w:type="spellEnd"/>
      <w:r>
        <w:rPr>
          <w:sz w:val="24"/>
        </w:rPr>
        <w:t xml:space="preserve"> 3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yıldır</w:t>
      </w:r>
      <w:proofErr w:type="spellEnd"/>
      <w:r>
        <w:rPr>
          <w:sz w:val="24"/>
        </w:rPr>
        <w:t>.)</w:t>
      </w:r>
      <w:proofErr w:type="gramEnd"/>
    </w:p>
    <w:p w:rsidR="00B4202F" w:rsidRDefault="00B4202F">
      <w:pPr>
        <w:pStyle w:val="GvdeMetni"/>
        <w:spacing w:before="3"/>
        <w:rPr>
          <w:sz w:val="24"/>
        </w:rPr>
      </w:pPr>
    </w:p>
    <w:p w:rsidR="00B4202F" w:rsidRDefault="001036FE">
      <w:pPr>
        <w:ind w:left="896"/>
        <w:rPr>
          <w:sz w:val="24"/>
        </w:rPr>
      </w:pPr>
      <w:bookmarkStart w:id="0" w:name="-_Puanların_eşit_olması_durumunda_ALES_p"/>
      <w:bookmarkEnd w:id="0"/>
      <w:r>
        <w:rPr>
          <w:sz w:val="24"/>
        </w:rPr>
        <w:t xml:space="preserve">- </w:t>
      </w:r>
      <w:proofErr w:type="spellStart"/>
      <w:r>
        <w:rPr>
          <w:sz w:val="24"/>
        </w:rPr>
        <w:t>Puanların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eşit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ALES </w:t>
      </w:r>
      <w:proofErr w:type="spellStart"/>
      <w:r>
        <w:rPr>
          <w:sz w:val="24"/>
        </w:rPr>
        <w:t>puanı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tanınacaktır</w:t>
      </w:r>
      <w:proofErr w:type="spellEnd"/>
      <w:r>
        <w:rPr>
          <w:sz w:val="24"/>
        </w:rPr>
        <w:t>.</w:t>
      </w:r>
    </w:p>
    <w:p w:rsidR="00B4202F" w:rsidRDefault="00B4202F">
      <w:pPr>
        <w:rPr>
          <w:sz w:val="24"/>
        </w:rPr>
        <w:sectPr w:rsidR="00B4202F">
          <w:type w:val="continuous"/>
          <w:pgSz w:w="11910" w:h="16840"/>
          <w:pgMar w:top="1580" w:right="280" w:bottom="280" w:left="1180" w:header="708" w:footer="708" w:gutter="0"/>
          <w:cols w:space="708"/>
        </w:sectPr>
      </w:pPr>
    </w:p>
    <w:p w:rsidR="00B4202F" w:rsidRDefault="001036FE">
      <w:pPr>
        <w:spacing w:before="52" w:line="278" w:lineRule="auto"/>
        <w:ind w:left="476" w:right="214" w:firstLine="707"/>
        <w:jc w:val="both"/>
        <w:rPr>
          <w:b/>
        </w:rPr>
      </w:pPr>
      <w:r>
        <w:rPr>
          <w:sz w:val="24"/>
        </w:rPr>
        <w:lastRenderedPageBreak/>
        <w:t>-</w:t>
      </w:r>
      <w:proofErr w:type="spellStart"/>
      <w:r>
        <w:rPr>
          <w:sz w:val="24"/>
        </w:rPr>
        <w:t>Mezuniyet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ortalamalarının</w:t>
      </w:r>
      <w:proofErr w:type="spellEnd"/>
      <w:r>
        <w:rPr>
          <w:sz w:val="24"/>
        </w:rPr>
        <w:t xml:space="preserve"> 4’lük </w:t>
      </w:r>
      <w:proofErr w:type="spellStart"/>
      <w:r>
        <w:rPr>
          <w:sz w:val="24"/>
        </w:rPr>
        <w:t>sistemden</w:t>
      </w:r>
      <w:proofErr w:type="spellEnd"/>
      <w:r>
        <w:rPr>
          <w:sz w:val="24"/>
        </w:rPr>
        <w:t xml:space="preserve"> 100’lük </w:t>
      </w:r>
      <w:proofErr w:type="spellStart"/>
      <w:r>
        <w:rPr>
          <w:sz w:val="24"/>
        </w:rPr>
        <w:t>sisteme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dönüştürülmesinde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Yükseköğretim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Kurulu’nun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kabul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ettiği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dönüşüm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tablosu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alınacaktır</w:t>
      </w:r>
      <w:proofErr w:type="spellEnd"/>
      <w:r>
        <w:rPr>
          <w:b/>
          <w:sz w:val="24"/>
        </w:rPr>
        <w:t>. (</w:t>
      </w:r>
      <w:proofErr w:type="spellStart"/>
      <w:r>
        <w:rPr>
          <w:b/>
          <w:sz w:val="24"/>
        </w:rPr>
        <w:t>Enstitü</w:t>
      </w:r>
      <w:proofErr w:type="spellEnd"/>
      <w:r>
        <w:rPr>
          <w:b/>
          <w:sz w:val="24"/>
        </w:rPr>
        <w:t xml:space="preserve"> web </w:t>
      </w:r>
      <w:proofErr w:type="spellStart"/>
      <w:r>
        <w:rPr>
          <w:b/>
          <w:sz w:val="24"/>
        </w:rPr>
        <w:t>sayfasından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temin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</w:rPr>
        <w:t>edilebilir</w:t>
      </w:r>
      <w:proofErr w:type="spellEnd"/>
      <w:r>
        <w:rPr>
          <w:b/>
        </w:rPr>
        <w:t>.)</w:t>
      </w:r>
    </w:p>
    <w:p w:rsidR="00B4202F" w:rsidRDefault="00B4202F">
      <w:pPr>
        <w:pStyle w:val="GvdeMetni"/>
        <w:rPr>
          <w:b/>
          <w:sz w:val="24"/>
        </w:rPr>
      </w:pPr>
    </w:p>
    <w:p w:rsidR="00B4202F" w:rsidRDefault="00B4202F">
      <w:pPr>
        <w:pStyle w:val="GvdeMetni"/>
        <w:spacing w:before="3"/>
        <w:rPr>
          <w:b/>
          <w:sz w:val="25"/>
        </w:rPr>
      </w:pPr>
    </w:p>
    <w:p w:rsidR="00B4202F" w:rsidRDefault="001036FE">
      <w:pPr>
        <w:ind w:left="1184"/>
        <w:rPr>
          <w:b/>
          <w:sz w:val="40"/>
        </w:rPr>
      </w:pPr>
      <w:r>
        <w:rPr>
          <w:b/>
          <w:color w:val="C0504D"/>
          <w:sz w:val="40"/>
          <w:u w:val="thick" w:color="C0504D"/>
        </w:rPr>
        <w:t>B</w:t>
      </w:r>
      <w:r>
        <w:rPr>
          <w:b/>
          <w:color w:val="C0504D"/>
          <w:sz w:val="32"/>
          <w:u w:val="thick" w:color="C0504D"/>
        </w:rPr>
        <w:t xml:space="preserve">AŞVURU </w:t>
      </w:r>
      <w:r>
        <w:rPr>
          <w:b/>
          <w:color w:val="C0504D"/>
          <w:sz w:val="40"/>
          <w:u w:val="thick" w:color="C0504D"/>
        </w:rPr>
        <w:t>T</w:t>
      </w:r>
      <w:r>
        <w:rPr>
          <w:b/>
          <w:color w:val="C0504D"/>
          <w:sz w:val="32"/>
          <w:u w:val="thick" w:color="C0504D"/>
        </w:rPr>
        <w:t>ARİHLERİ</w:t>
      </w:r>
      <w:r>
        <w:rPr>
          <w:b/>
          <w:color w:val="C0504D"/>
          <w:sz w:val="40"/>
          <w:u w:val="thick" w:color="C0504D"/>
        </w:rPr>
        <w:t>: 09.01.2017 – 17.01.2017</w:t>
      </w:r>
    </w:p>
    <w:p w:rsidR="00B4202F" w:rsidRDefault="00B4202F">
      <w:pPr>
        <w:pStyle w:val="GvdeMetni"/>
        <w:spacing w:before="8"/>
        <w:rPr>
          <w:b/>
          <w:sz w:val="19"/>
        </w:rPr>
      </w:pPr>
    </w:p>
    <w:p w:rsidR="00B4202F" w:rsidRDefault="001036FE">
      <w:pPr>
        <w:spacing w:before="55" w:line="403" w:lineRule="auto"/>
        <w:ind w:left="2985" w:right="2724" w:hanging="60"/>
        <w:jc w:val="center"/>
        <w:rPr>
          <w:rFonts w:ascii="Cambria" w:hAnsi="Cambria"/>
          <w:i/>
          <w:sz w:val="26"/>
        </w:rPr>
      </w:pPr>
      <w:bookmarkStart w:id="1" w:name="MÜLAKAT_SINAV_Tarihi"/>
      <w:bookmarkEnd w:id="1"/>
      <w:r>
        <w:rPr>
          <w:color w:val="365F91"/>
          <w:w w:val="99"/>
          <w:sz w:val="32"/>
          <w:u w:val="single" w:color="365F91"/>
        </w:rPr>
        <w:t xml:space="preserve"> </w:t>
      </w:r>
      <w:r>
        <w:rPr>
          <w:rFonts w:ascii="Cambria" w:hAnsi="Cambria"/>
          <w:i/>
          <w:color w:val="365F91"/>
          <w:sz w:val="32"/>
          <w:u w:val="single" w:color="365F91"/>
        </w:rPr>
        <w:t>MÜLAKAT SINAV T</w:t>
      </w:r>
      <w:r>
        <w:rPr>
          <w:rFonts w:ascii="Cambria" w:hAnsi="Cambria"/>
          <w:i/>
          <w:color w:val="365F91"/>
          <w:sz w:val="26"/>
          <w:u w:val="single" w:color="365F91"/>
        </w:rPr>
        <w:t xml:space="preserve">ARİHİ </w:t>
      </w:r>
      <w:bookmarkStart w:id="2" w:name="18.01.2017_ÇARŞAMBA___Günü"/>
      <w:bookmarkEnd w:id="2"/>
      <w:r>
        <w:rPr>
          <w:rFonts w:ascii="Cambria" w:hAnsi="Cambria"/>
          <w:i/>
          <w:color w:val="FF0000"/>
          <w:sz w:val="32"/>
          <w:u w:val="single" w:color="FF0000"/>
        </w:rPr>
        <w:t xml:space="preserve">18.01.2017 </w:t>
      </w:r>
      <w:proofErr w:type="gramStart"/>
      <w:r>
        <w:rPr>
          <w:rFonts w:ascii="Cambria" w:hAnsi="Cambria"/>
          <w:i/>
          <w:color w:val="FF0000"/>
          <w:sz w:val="32"/>
          <w:u w:val="single" w:color="FF0000"/>
        </w:rPr>
        <w:t>ÇARŞAMBA  G</w:t>
      </w:r>
      <w:r>
        <w:rPr>
          <w:rFonts w:ascii="Cambria" w:hAnsi="Cambria"/>
          <w:i/>
          <w:color w:val="FF0000"/>
          <w:sz w:val="26"/>
          <w:u w:val="single" w:color="FF0000"/>
        </w:rPr>
        <w:t>ÜNÜ</w:t>
      </w:r>
      <w:proofErr w:type="gramEnd"/>
    </w:p>
    <w:p w:rsidR="00B4202F" w:rsidRDefault="00D325A3">
      <w:pPr>
        <w:spacing w:line="321" w:lineRule="exact"/>
        <w:ind w:left="255"/>
        <w:jc w:val="center"/>
        <w:rPr>
          <w:rFonts w:ascii="Cambria"/>
          <w:i/>
          <w:sz w:val="21"/>
        </w:rPr>
      </w:pPr>
      <w:r w:rsidRPr="00D325A3">
        <w:pict>
          <v:line id="_x0000_s1027" style="position:absolute;left:0;text-align:left;z-index:-5992;mso-position-horizontal-relative:page" from="261.4pt,13.95pt" to="333.8pt,13.95pt" strokecolor="#365f91" strokeweight=".96pt">
            <w10:wrap anchorx="page"/>
          </v:line>
        </w:pict>
      </w:r>
      <w:bookmarkStart w:id="3" w:name="Saat:_10:00"/>
      <w:bookmarkEnd w:id="3"/>
      <w:r w:rsidR="001036FE">
        <w:rPr>
          <w:rFonts w:ascii="Cambria"/>
          <w:i/>
          <w:color w:val="365F91"/>
          <w:sz w:val="32"/>
        </w:rPr>
        <w:t>S</w:t>
      </w:r>
      <w:r w:rsidR="001036FE">
        <w:rPr>
          <w:rFonts w:ascii="Cambria"/>
          <w:i/>
          <w:color w:val="365F91"/>
          <w:sz w:val="26"/>
        </w:rPr>
        <w:t>AAT</w:t>
      </w:r>
      <w:r w:rsidR="001036FE">
        <w:rPr>
          <w:rFonts w:ascii="Cambria"/>
          <w:i/>
          <w:color w:val="365F91"/>
          <w:sz w:val="32"/>
        </w:rPr>
        <w:t>: 10:</w:t>
      </w:r>
      <w:r w:rsidR="001036FE">
        <w:rPr>
          <w:rFonts w:ascii="Cambria"/>
          <w:i/>
          <w:color w:val="365F91"/>
          <w:position w:val="8"/>
          <w:sz w:val="21"/>
        </w:rPr>
        <w:t>00</w:t>
      </w:r>
    </w:p>
    <w:p w:rsidR="00B4202F" w:rsidRDefault="001036FE">
      <w:pPr>
        <w:spacing w:before="199"/>
        <w:ind w:left="254"/>
        <w:jc w:val="center"/>
        <w:rPr>
          <w:rFonts w:ascii="Cambria"/>
          <w:i/>
          <w:sz w:val="26"/>
        </w:rPr>
      </w:pPr>
      <w:bookmarkStart w:id="4" w:name="Yer"/>
      <w:bookmarkEnd w:id="4"/>
      <w:r>
        <w:rPr>
          <w:rFonts w:ascii="Cambria"/>
          <w:i/>
          <w:color w:val="365F91"/>
          <w:sz w:val="32"/>
          <w:u w:val="single" w:color="365F91"/>
        </w:rPr>
        <w:t>Y</w:t>
      </w:r>
      <w:r>
        <w:rPr>
          <w:rFonts w:ascii="Cambria"/>
          <w:i/>
          <w:color w:val="365F91"/>
          <w:sz w:val="26"/>
          <w:u w:val="single" w:color="365F91"/>
        </w:rPr>
        <w:t>ER</w:t>
      </w:r>
    </w:p>
    <w:p w:rsidR="00B4202F" w:rsidRDefault="001036FE">
      <w:pPr>
        <w:spacing w:before="195"/>
        <w:ind w:left="2973"/>
      </w:pPr>
      <w:bookmarkStart w:id="5" w:name="İLGİLİ_anabilim_dalı_başkanlıklar"/>
      <w:bookmarkEnd w:id="5"/>
      <w:r>
        <w:rPr>
          <w:color w:val="C0504D"/>
          <w:spacing w:val="-71"/>
          <w:sz w:val="28"/>
          <w:u w:val="single" w:color="C0504D"/>
        </w:rPr>
        <w:t xml:space="preserve"> </w:t>
      </w:r>
      <w:r>
        <w:rPr>
          <w:color w:val="C0504D"/>
          <w:spacing w:val="2"/>
          <w:sz w:val="28"/>
          <w:u w:val="single" w:color="C0504D"/>
        </w:rPr>
        <w:t xml:space="preserve">İLGİLİ </w:t>
      </w:r>
      <w:r>
        <w:rPr>
          <w:color w:val="C0504D"/>
          <w:spacing w:val="2"/>
          <w:u w:val="single" w:color="C0504D"/>
        </w:rPr>
        <w:t xml:space="preserve">ANABİLİM </w:t>
      </w:r>
      <w:r>
        <w:rPr>
          <w:color w:val="C0504D"/>
          <w:spacing w:val="3"/>
          <w:u w:val="single" w:color="C0504D"/>
        </w:rPr>
        <w:t>DALI BAŞKANLIKLAR</w:t>
      </w:r>
    </w:p>
    <w:p w:rsidR="00B4202F" w:rsidRDefault="00B4202F">
      <w:pPr>
        <w:pStyle w:val="GvdeMetni"/>
        <w:spacing w:before="4"/>
        <w:rPr>
          <w:sz w:val="18"/>
        </w:rPr>
      </w:pPr>
    </w:p>
    <w:p w:rsidR="00B4202F" w:rsidRDefault="001036FE">
      <w:pPr>
        <w:pStyle w:val="Heading3"/>
        <w:spacing w:before="72"/>
        <w:ind w:left="3400"/>
      </w:pPr>
      <w:r>
        <w:t>ÖN KAYITTA İSTENİLEN BELGELER</w:t>
      </w:r>
    </w:p>
    <w:p w:rsidR="00B4202F" w:rsidRDefault="00B4202F">
      <w:pPr>
        <w:pStyle w:val="GvdeMetni"/>
        <w:rPr>
          <w:b/>
        </w:rPr>
      </w:pPr>
    </w:p>
    <w:p w:rsidR="00B4202F" w:rsidRDefault="00B4202F">
      <w:pPr>
        <w:pStyle w:val="GvdeMetni"/>
        <w:spacing w:before="7"/>
        <w:rPr>
          <w:b/>
          <w:sz w:val="23"/>
        </w:rPr>
      </w:pPr>
    </w:p>
    <w:p w:rsidR="00B4202F" w:rsidRDefault="001036FE">
      <w:pPr>
        <w:pStyle w:val="ListeParagraf"/>
        <w:numPr>
          <w:ilvl w:val="0"/>
          <w:numId w:val="2"/>
        </w:numPr>
        <w:tabs>
          <w:tab w:val="left" w:pos="477"/>
        </w:tabs>
        <w:spacing w:line="275" w:lineRule="exact"/>
        <w:ind w:hanging="360"/>
        <w:rPr>
          <w:sz w:val="24"/>
        </w:rPr>
      </w:pPr>
      <w:r>
        <w:t xml:space="preserve">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kapaklı</w:t>
      </w:r>
      <w:proofErr w:type="spellEnd"/>
      <w:r>
        <w:rPr>
          <w:spacing w:val="-6"/>
        </w:rPr>
        <w:t xml:space="preserve"> </w:t>
      </w:r>
      <w:proofErr w:type="spellStart"/>
      <w:r>
        <w:t>dosya</w:t>
      </w:r>
      <w:proofErr w:type="spellEnd"/>
    </w:p>
    <w:p w:rsidR="00B4202F" w:rsidRDefault="001036FE">
      <w:pPr>
        <w:pStyle w:val="ListeParagraf"/>
        <w:numPr>
          <w:ilvl w:val="0"/>
          <w:numId w:val="2"/>
        </w:numPr>
        <w:tabs>
          <w:tab w:val="left" w:pos="477"/>
        </w:tabs>
        <w:ind w:hanging="360"/>
      </w:pPr>
      <w:proofErr w:type="spellStart"/>
      <w:r>
        <w:t>Lisans</w:t>
      </w:r>
      <w:proofErr w:type="spellEnd"/>
      <w:r>
        <w:t xml:space="preserve"> /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diplomasının</w:t>
      </w:r>
      <w:proofErr w:type="spellEnd"/>
      <w:r>
        <w:t xml:space="preserve"> </w:t>
      </w:r>
      <w:proofErr w:type="spellStart"/>
      <w:r>
        <w:t>onaylı</w:t>
      </w:r>
      <w:proofErr w:type="spellEnd"/>
      <w:r>
        <w:rPr>
          <w:spacing w:val="-12"/>
        </w:rPr>
        <w:t xml:space="preserve"> </w:t>
      </w:r>
      <w:proofErr w:type="spellStart"/>
      <w:r>
        <w:t>sureti</w:t>
      </w:r>
      <w:proofErr w:type="spellEnd"/>
      <w:r>
        <w:t>.</w:t>
      </w:r>
    </w:p>
    <w:p w:rsidR="00B4202F" w:rsidRDefault="001036FE">
      <w:pPr>
        <w:pStyle w:val="ListeParagraf"/>
        <w:numPr>
          <w:ilvl w:val="0"/>
          <w:numId w:val="2"/>
        </w:numPr>
        <w:tabs>
          <w:tab w:val="left" w:pos="477"/>
        </w:tabs>
        <w:spacing w:before="1"/>
        <w:ind w:hanging="360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(ALES) </w:t>
      </w:r>
      <w:proofErr w:type="spellStart"/>
      <w:r>
        <w:t>Sonuç</w:t>
      </w:r>
      <w:proofErr w:type="spellEnd"/>
      <w:r>
        <w:rPr>
          <w:spacing w:val="-18"/>
        </w:rPr>
        <w:t xml:space="preserve"> </w:t>
      </w:r>
      <w:proofErr w:type="spellStart"/>
      <w:r>
        <w:t>Belgesi</w:t>
      </w:r>
      <w:proofErr w:type="spellEnd"/>
      <w:r>
        <w:t>.</w:t>
      </w:r>
    </w:p>
    <w:p w:rsidR="00B4202F" w:rsidRDefault="001036FE">
      <w:pPr>
        <w:pStyle w:val="ListeParagraf"/>
        <w:numPr>
          <w:ilvl w:val="0"/>
          <w:numId w:val="2"/>
        </w:numPr>
        <w:tabs>
          <w:tab w:val="left" w:pos="477"/>
        </w:tabs>
        <w:ind w:hanging="360"/>
      </w:pPr>
      <w:proofErr w:type="spellStart"/>
      <w:r>
        <w:t>Lisans</w:t>
      </w:r>
      <w:proofErr w:type="spellEnd"/>
      <w:r>
        <w:t xml:space="preserve"> /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not </w:t>
      </w:r>
      <w:proofErr w:type="spellStart"/>
      <w:r>
        <w:t>ortalamasını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Transkript</w:t>
      </w:r>
      <w:proofErr w:type="spellEnd"/>
      <w:r>
        <w:t xml:space="preserve"> </w:t>
      </w:r>
      <w:proofErr w:type="spellStart"/>
      <w:r>
        <w:t>Belgesi</w:t>
      </w:r>
      <w:proofErr w:type="spellEnd"/>
      <w:r>
        <w:rPr>
          <w:spacing w:val="-24"/>
        </w:rPr>
        <w:t xml:space="preserve"> </w:t>
      </w:r>
      <w:r>
        <w:t>(</w:t>
      </w:r>
      <w:proofErr w:type="spellStart"/>
      <w:r>
        <w:t>Onaylı</w:t>
      </w:r>
      <w:proofErr w:type="spellEnd"/>
      <w:r>
        <w:t>)</w:t>
      </w:r>
    </w:p>
    <w:p w:rsidR="00B4202F" w:rsidRDefault="001036FE">
      <w:pPr>
        <w:pStyle w:val="ListeParagraf"/>
        <w:numPr>
          <w:ilvl w:val="0"/>
          <w:numId w:val="2"/>
        </w:numPr>
        <w:tabs>
          <w:tab w:val="left" w:pos="477"/>
        </w:tabs>
        <w:ind w:hanging="360"/>
        <w:rPr>
          <w:b/>
        </w:rPr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Enstitümüzün</w:t>
      </w:r>
      <w:proofErr w:type="spellEnd"/>
      <w:r>
        <w:rPr>
          <w:b/>
        </w:rPr>
        <w:t xml:space="preserve"> web </w:t>
      </w:r>
      <w:proofErr w:type="spellStart"/>
      <w:r>
        <w:rPr>
          <w:b/>
        </w:rPr>
        <w:t>sayfasından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temin</w:t>
      </w:r>
      <w:proofErr w:type="spellEnd"/>
      <w:r>
        <w:rPr>
          <w:b/>
          <w:spacing w:val="-19"/>
        </w:rPr>
        <w:t xml:space="preserve"> </w:t>
      </w:r>
      <w:proofErr w:type="spellStart"/>
      <w:r>
        <w:rPr>
          <w:b/>
        </w:rPr>
        <w:t>edilebilir</w:t>
      </w:r>
      <w:proofErr w:type="spellEnd"/>
      <w:r>
        <w:rPr>
          <w:b/>
        </w:rPr>
        <w:t>)</w:t>
      </w:r>
    </w:p>
    <w:p w:rsidR="00B4202F" w:rsidRDefault="001036FE">
      <w:pPr>
        <w:pStyle w:val="ListeParagraf"/>
        <w:numPr>
          <w:ilvl w:val="0"/>
          <w:numId w:val="2"/>
        </w:numPr>
        <w:tabs>
          <w:tab w:val="left" w:pos="477"/>
        </w:tabs>
        <w:spacing w:before="1" w:line="240" w:lineRule="auto"/>
        <w:ind w:hanging="360"/>
      </w:pPr>
      <w:r>
        <w:t xml:space="preserve">1 </w:t>
      </w:r>
      <w:proofErr w:type="spellStart"/>
      <w:r>
        <w:t>Adet</w:t>
      </w:r>
      <w:proofErr w:type="spellEnd"/>
      <w:r>
        <w:t xml:space="preserve"> 4,5x6 cm </w:t>
      </w:r>
      <w:proofErr w:type="spellStart"/>
      <w:r>
        <w:t>fotoğraf</w:t>
      </w:r>
      <w:proofErr w:type="spellEnd"/>
      <w:r>
        <w:t xml:space="preserve">. ( </w:t>
      </w:r>
      <w:proofErr w:type="spellStart"/>
      <w:r>
        <w:t>Fotoğraflar</w:t>
      </w:r>
      <w:proofErr w:type="spellEnd"/>
      <w:r>
        <w:t xml:space="preserve"> son 6</w:t>
      </w:r>
      <w:r>
        <w:rPr>
          <w:spacing w:val="-10"/>
        </w:rPr>
        <w:t xml:space="preserve"> </w:t>
      </w:r>
      <w:r>
        <w:t>ay)</w:t>
      </w:r>
    </w:p>
    <w:p w:rsidR="00B4202F" w:rsidRDefault="00B4202F">
      <w:pPr>
        <w:pStyle w:val="GvdeMetni"/>
        <w:spacing w:before="9"/>
        <w:rPr>
          <w:sz w:val="24"/>
        </w:rPr>
      </w:pPr>
    </w:p>
    <w:p w:rsidR="00B4202F" w:rsidRDefault="001036FE">
      <w:pPr>
        <w:tabs>
          <w:tab w:val="left" w:pos="2232"/>
          <w:tab w:val="left" w:pos="4199"/>
          <w:tab w:val="left" w:pos="5611"/>
          <w:tab w:val="left" w:pos="6609"/>
          <w:tab w:val="left" w:pos="7865"/>
          <w:tab w:val="left" w:pos="9226"/>
        </w:tabs>
        <w:ind w:left="476" w:right="111" w:firstLine="360"/>
        <w:rPr>
          <w:b/>
        </w:rPr>
      </w:pPr>
      <w:r>
        <w:rPr>
          <w:b/>
          <w:color w:val="FF0000"/>
          <w:u w:val="thick" w:color="FF0000"/>
        </w:rPr>
        <w:t xml:space="preserve">   </w:t>
      </w:r>
      <w:r>
        <w:rPr>
          <w:b/>
          <w:color w:val="FF0000"/>
          <w:spacing w:val="-19"/>
          <w:u w:val="thick" w:color="FF0000"/>
        </w:rPr>
        <w:t xml:space="preserve"> </w:t>
      </w:r>
      <w:r>
        <w:rPr>
          <w:b/>
          <w:color w:val="FF0000"/>
          <w:spacing w:val="3"/>
          <w:u w:val="thick" w:color="FF0000"/>
        </w:rPr>
        <w:t>B</w:t>
      </w:r>
      <w:r>
        <w:rPr>
          <w:b/>
          <w:color w:val="FF0000"/>
          <w:spacing w:val="3"/>
          <w:sz w:val="18"/>
          <w:u w:val="thick" w:color="FF0000"/>
        </w:rPr>
        <w:t>AŞVURU</w:t>
      </w:r>
      <w:r>
        <w:rPr>
          <w:b/>
          <w:color w:val="FF0000"/>
          <w:spacing w:val="3"/>
          <w:sz w:val="18"/>
          <w:u w:val="thick" w:color="FF0000"/>
        </w:rPr>
        <w:tab/>
      </w:r>
      <w:r>
        <w:rPr>
          <w:b/>
          <w:color w:val="FF0000"/>
          <w:spacing w:val="4"/>
          <w:sz w:val="18"/>
          <w:u w:val="thick" w:color="FF0000"/>
        </w:rPr>
        <w:t>DEĞERLENDİRME</w:t>
      </w:r>
      <w:r>
        <w:rPr>
          <w:b/>
          <w:color w:val="FF0000"/>
          <w:spacing w:val="4"/>
          <w:sz w:val="18"/>
          <w:u w:val="thick" w:color="FF0000"/>
        </w:rPr>
        <w:tab/>
      </w:r>
      <w:r>
        <w:rPr>
          <w:b/>
          <w:color w:val="FF0000"/>
          <w:spacing w:val="3"/>
          <w:u w:val="thick" w:color="FF0000"/>
        </w:rPr>
        <w:t>S</w:t>
      </w:r>
      <w:r>
        <w:rPr>
          <w:b/>
          <w:color w:val="FF0000"/>
          <w:spacing w:val="3"/>
          <w:sz w:val="18"/>
          <w:u w:val="thick" w:color="FF0000"/>
        </w:rPr>
        <w:t>ONUÇLARI</w:t>
      </w:r>
      <w:r>
        <w:rPr>
          <w:b/>
          <w:color w:val="FF0000"/>
          <w:spacing w:val="3"/>
          <w:sz w:val="18"/>
          <w:u w:val="thick" w:color="FF0000"/>
        </w:rPr>
        <w:tab/>
        <w:t>SAĞLIK</w:t>
      </w:r>
      <w:r>
        <w:rPr>
          <w:b/>
          <w:color w:val="FF0000"/>
          <w:spacing w:val="3"/>
          <w:sz w:val="18"/>
          <w:u w:val="thick" w:color="FF0000"/>
        </w:rPr>
        <w:tab/>
      </w:r>
      <w:r>
        <w:rPr>
          <w:b/>
          <w:color w:val="FF0000"/>
          <w:spacing w:val="4"/>
          <w:u w:val="thick" w:color="FF0000"/>
        </w:rPr>
        <w:t>B</w:t>
      </w:r>
      <w:r>
        <w:rPr>
          <w:b/>
          <w:color w:val="FF0000"/>
          <w:spacing w:val="4"/>
          <w:sz w:val="18"/>
          <w:u w:val="thick" w:color="FF0000"/>
        </w:rPr>
        <w:t>İLİMLER</w:t>
      </w:r>
      <w:r>
        <w:rPr>
          <w:b/>
          <w:color w:val="FF0000"/>
          <w:spacing w:val="4"/>
          <w:sz w:val="18"/>
          <w:u w:val="thick" w:color="FF0000"/>
        </w:rPr>
        <w:tab/>
      </w:r>
      <w:r>
        <w:rPr>
          <w:b/>
          <w:color w:val="FF0000"/>
          <w:spacing w:val="3"/>
          <w:u w:val="thick" w:color="FF0000"/>
        </w:rPr>
        <w:t>E</w:t>
      </w:r>
      <w:r>
        <w:rPr>
          <w:b/>
          <w:color w:val="FF0000"/>
          <w:spacing w:val="3"/>
          <w:sz w:val="18"/>
          <w:u w:val="thick" w:color="FF0000"/>
        </w:rPr>
        <w:t>NSTİTÜSÜ</w:t>
      </w:r>
      <w:r>
        <w:rPr>
          <w:b/>
          <w:color w:val="FF0000"/>
          <w:spacing w:val="3"/>
          <w:sz w:val="18"/>
          <w:u w:val="thick" w:color="FF0000"/>
        </w:rPr>
        <w:tab/>
      </w:r>
      <w:r>
        <w:rPr>
          <w:b/>
          <w:color w:val="FF0000"/>
          <w:spacing w:val="2"/>
          <w:sz w:val="18"/>
          <w:u w:val="thick" w:color="FF0000"/>
        </w:rPr>
        <w:t xml:space="preserve">WEB </w:t>
      </w:r>
      <w:r>
        <w:rPr>
          <w:b/>
          <w:color w:val="FF0000"/>
          <w:spacing w:val="4"/>
          <w:sz w:val="18"/>
          <w:u w:val="thick" w:color="FF0000"/>
        </w:rPr>
        <w:t xml:space="preserve">SAYFASINDAN </w:t>
      </w:r>
      <w:r>
        <w:rPr>
          <w:b/>
          <w:color w:val="FF0000"/>
          <w:u w:val="thick" w:color="FF0000"/>
        </w:rPr>
        <w:t xml:space="preserve">19 </w:t>
      </w:r>
      <w:proofErr w:type="gramStart"/>
      <w:r>
        <w:rPr>
          <w:b/>
          <w:color w:val="FF0000"/>
          <w:spacing w:val="2"/>
          <w:sz w:val="18"/>
          <w:u w:val="thick" w:color="FF0000"/>
        </w:rPr>
        <w:t xml:space="preserve">OCAK  </w:t>
      </w:r>
      <w:r>
        <w:rPr>
          <w:b/>
          <w:color w:val="FF0000"/>
          <w:spacing w:val="3"/>
          <w:u w:val="thick" w:color="FF0000"/>
        </w:rPr>
        <w:t>2017</w:t>
      </w:r>
      <w:proofErr w:type="gramEnd"/>
      <w:r>
        <w:rPr>
          <w:b/>
          <w:color w:val="FF0000"/>
          <w:spacing w:val="3"/>
          <w:u w:val="thick" w:color="FF0000"/>
        </w:rPr>
        <w:t xml:space="preserve"> </w:t>
      </w:r>
      <w:r>
        <w:rPr>
          <w:b/>
          <w:color w:val="FF0000"/>
          <w:spacing w:val="3"/>
          <w:sz w:val="18"/>
          <w:u w:val="thick" w:color="FF0000"/>
        </w:rPr>
        <w:t>TARİHİNDE</w:t>
      </w:r>
      <w:r>
        <w:rPr>
          <w:b/>
          <w:color w:val="FF0000"/>
          <w:spacing w:val="49"/>
          <w:sz w:val="18"/>
          <w:u w:val="thick" w:color="FF0000"/>
        </w:rPr>
        <w:t xml:space="preserve"> </w:t>
      </w:r>
      <w:r>
        <w:rPr>
          <w:b/>
          <w:color w:val="FF0000"/>
          <w:spacing w:val="4"/>
          <w:sz w:val="18"/>
          <w:u w:val="thick" w:color="FF0000"/>
        </w:rPr>
        <w:t>AÇIKLANACAKTIR</w:t>
      </w:r>
      <w:r>
        <w:rPr>
          <w:b/>
          <w:color w:val="FF0000"/>
          <w:spacing w:val="4"/>
          <w:u w:val="thick" w:color="FF0000"/>
        </w:rPr>
        <w:t>.</w:t>
      </w:r>
    </w:p>
    <w:p w:rsidR="00B4202F" w:rsidRDefault="00B4202F">
      <w:pPr>
        <w:pStyle w:val="GvdeMetni"/>
        <w:rPr>
          <w:b/>
          <w:sz w:val="18"/>
        </w:rPr>
      </w:pPr>
    </w:p>
    <w:p w:rsidR="00B4202F" w:rsidRDefault="001036FE">
      <w:pPr>
        <w:pStyle w:val="Heading3"/>
        <w:spacing w:before="73"/>
        <w:ind w:left="257"/>
        <w:jc w:val="center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KESİN KAYIT</w:t>
      </w:r>
    </w:p>
    <w:p w:rsidR="00B4202F" w:rsidRDefault="00B4202F">
      <w:pPr>
        <w:pStyle w:val="GvdeMetni"/>
        <w:spacing w:before="5"/>
        <w:rPr>
          <w:b/>
          <w:sz w:val="15"/>
        </w:rPr>
      </w:pPr>
    </w:p>
    <w:p w:rsidR="00B4202F" w:rsidRDefault="001036FE">
      <w:pPr>
        <w:tabs>
          <w:tab w:val="left" w:pos="7233"/>
          <w:tab w:val="left" w:pos="8059"/>
        </w:tabs>
        <w:spacing w:before="69"/>
        <w:ind w:left="476" w:right="212" w:firstLine="707"/>
        <w:rPr>
          <w:sz w:val="24"/>
        </w:rPr>
      </w:pPr>
      <w:r>
        <w:rPr>
          <w:sz w:val="24"/>
        </w:rPr>
        <w:t>-</w:t>
      </w:r>
      <w:proofErr w:type="spellStart"/>
      <w:proofErr w:type="gramStart"/>
      <w:r>
        <w:rPr>
          <w:sz w:val="24"/>
        </w:rPr>
        <w:t>Kayıt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hakkı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kazanan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adayların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kesin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kayıtları</w:t>
      </w:r>
      <w:proofErr w:type="spellEnd"/>
      <w:r>
        <w:rPr>
          <w:spacing w:val="15"/>
          <w:sz w:val="24"/>
        </w:rPr>
        <w:t xml:space="preserve"> </w:t>
      </w:r>
      <w:r>
        <w:rPr>
          <w:b/>
          <w:color w:val="FF0000"/>
          <w:sz w:val="24"/>
        </w:rPr>
        <w:t>20</w:t>
      </w:r>
      <w:r>
        <w:rPr>
          <w:b/>
          <w:color w:val="FF0000"/>
          <w:spacing w:val="50"/>
          <w:sz w:val="24"/>
        </w:rPr>
        <w:t xml:space="preserve"> </w:t>
      </w:r>
      <w:proofErr w:type="spellStart"/>
      <w:r>
        <w:rPr>
          <w:b/>
          <w:color w:val="FF0000"/>
          <w:sz w:val="24"/>
          <w:u w:val="thick" w:color="FF0000"/>
        </w:rPr>
        <w:t>Ocak</w:t>
      </w:r>
      <w:proofErr w:type="spellEnd"/>
      <w:r>
        <w:rPr>
          <w:b/>
          <w:color w:val="FF0000"/>
          <w:sz w:val="24"/>
          <w:u w:val="thick" w:color="FF0000"/>
        </w:rPr>
        <w:tab/>
        <w:t>2017–</w:t>
      </w:r>
      <w:r>
        <w:rPr>
          <w:b/>
          <w:color w:val="FF0000"/>
          <w:sz w:val="24"/>
          <w:u w:val="thick" w:color="FF0000"/>
        </w:rPr>
        <w:tab/>
        <w:t>26</w:t>
      </w:r>
      <w:r>
        <w:rPr>
          <w:b/>
          <w:color w:val="FF0000"/>
          <w:spacing w:val="52"/>
          <w:sz w:val="24"/>
          <w:u w:val="thick" w:color="FF0000"/>
        </w:rPr>
        <w:t xml:space="preserve"> </w:t>
      </w:r>
      <w:proofErr w:type="spellStart"/>
      <w:r>
        <w:rPr>
          <w:b/>
          <w:color w:val="FF0000"/>
          <w:sz w:val="24"/>
          <w:u w:val="thick" w:color="FF0000"/>
        </w:rPr>
        <w:t>Ocak</w:t>
      </w:r>
      <w:proofErr w:type="spellEnd"/>
      <w:r>
        <w:rPr>
          <w:b/>
          <w:color w:val="FF0000"/>
          <w:spacing w:val="5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2017</w:t>
      </w:r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sz w:val="24"/>
        </w:rPr>
        <w:t>tarihleri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arasında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sz w:val="24"/>
        </w:rPr>
        <w:t>yapılacaktır</w:t>
      </w:r>
      <w:proofErr w:type="spellEnd"/>
      <w:r>
        <w:rPr>
          <w:sz w:val="24"/>
        </w:rPr>
        <w:t>.</w:t>
      </w:r>
    </w:p>
    <w:p w:rsidR="00B4202F" w:rsidRDefault="00B4202F">
      <w:pPr>
        <w:pStyle w:val="GvdeMetni"/>
        <w:rPr>
          <w:sz w:val="24"/>
        </w:rPr>
      </w:pPr>
    </w:p>
    <w:p w:rsidR="00B4202F" w:rsidRDefault="001036FE">
      <w:pPr>
        <w:spacing w:line="244" w:lineRule="auto"/>
        <w:ind w:left="476" w:firstLine="707"/>
        <w:rPr>
          <w:b/>
          <w:sz w:val="28"/>
        </w:rPr>
      </w:pPr>
      <w:r>
        <w:rPr>
          <w:sz w:val="24"/>
        </w:rPr>
        <w:t>-</w:t>
      </w:r>
      <w:proofErr w:type="spellStart"/>
      <w:r>
        <w:rPr>
          <w:sz w:val="24"/>
        </w:rPr>
        <w:t>Kesin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kayıt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yaptırmayanlar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kontenjanlar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Enstitümüz</w:t>
      </w:r>
      <w:proofErr w:type="spellEnd"/>
      <w:r>
        <w:rPr>
          <w:b/>
          <w:sz w:val="24"/>
        </w:rPr>
        <w:t xml:space="preserve"> web </w:t>
      </w:r>
      <w:proofErr w:type="spellStart"/>
      <w:r>
        <w:rPr>
          <w:b/>
          <w:sz w:val="24"/>
        </w:rPr>
        <w:t>sayfasından</w:t>
      </w:r>
      <w:proofErr w:type="spellEnd"/>
      <w:r>
        <w:rPr>
          <w:b/>
          <w:sz w:val="24"/>
        </w:rPr>
        <w:t xml:space="preserve"> </w:t>
      </w:r>
      <w:r>
        <w:rPr>
          <w:b/>
          <w:color w:val="FF0000"/>
          <w:sz w:val="24"/>
        </w:rPr>
        <w:t xml:space="preserve">27 </w:t>
      </w:r>
      <w:proofErr w:type="spellStart"/>
      <w:r>
        <w:rPr>
          <w:b/>
          <w:color w:val="FF0000"/>
          <w:sz w:val="24"/>
          <w:u w:val="thick" w:color="FF0000"/>
        </w:rPr>
        <w:t>Ocak</w:t>
      </w:r>
      <w:proofErr w:type="spellEnd"/>
      <w:r>
        <w:rPr>
          <w:b/>
          <w:color w:val="FF0000"/>
          <w:sz w:val="24"/>
          <w:u w:val="thick" w:color="FF0000"/>
        </w:rPr>
        <w:t xml:space="preserve"> 2017 </w:t>
      </w:r>
      <w:proofErr w:type="spellStart"/>
      <w:r>
        <w:rPr>
          <w:b/>
          <w:sz w:val="24"/>
        </w:rPr>
        <w:t>tarihinde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edilecektir</w:t>
      </w:r>
      <w:proofErr w:type="spellEnd"/>
      <w:r>
        <w:rPr>
          <w:b/>
          <w:sz w:val="28"/>
        </w:rPr>
        <w:t>.</w:t>
      </w:r>
    </w:p>
    <w:p w:rsidR="00B4202F" w:rsidRDefault="00B4202F">
      <w:pPr>
        <w:pStyle w:val="GvdeMetni"/>
        <w:spacing w:before="3"/>
        <w:rPr>
          <w:b/>
          <w:sz w:val="23"/>
        </w:rPr>
      </w:pPr>
    </w:p>
    <w:p w:rsidR="00B4202F" w:rsidRDefault="00D325A3">
      <w:pPr>
        <w:spacing w:before="1" w:line="276" w:lineRule="auto"/>
        <w:ind w:left="476" w:firstLine="707"/>
        <w:rPr>
          <w:sz w:val="24"/>
        </w:rPr>
      </w:pPr>
      <w:r w:rsidRPr="00D325A3">
        <w:pict>
          <v:line id="_x0000_s1026" style="position:absolute;left:0;text-align:left;z-index:-5968;mso-position-horizontal-relative:page" from="276.3pt,29.05pt" to="336.3pt,29.05pt" strokecolor="red" strokeweight="1.2pt">
            <w10:wrap anchorx="page"/>
          </v:line>
        </w:pict>
      </w:r>
      <w:r w:rsidR="001036FE">
        <w:rPr>
          <w:sz w:val="24"/>
        </w:rPr>
        <w:t>-</w:t>
      </w:r>
      <w:proofErr w:type="spellStart"/>
      <w:r w:rsidR="001036FE">
        <w:rPr>
          <w:sz w:val="24"/>
        </w:rPr>
        <w:t>Yedek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aday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başvuru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işlemleri</w:t>
      </w:r>
      <w:proofErr w:type="spellEnd"/>
      <w:r w:rsidR="001036FE">
        <w:rPr>
          <w:sz w:val="24"/>
        </w:rPr>
        <w:t xml:space="preserve"> </w:t>
      </w:r>
      <w:r w:rsidR="001036FE">
        <w:rPr>
          <w:b/>
          <w:color w:val="FF0000"/>
          <w:sz w:val="24"/>
          <w:u w:val="thick" w:color="FF0000"/>
        </w:rPr>
        <w:t xml:space="preserve">30 </w:t>
      </w:r>
      <w:proofErr w:type="spellStart"/>
      <w:r w:rsidR="001036FE">
        <w:rPr>
          <w:b/>
          <w:color w:val="FF0000"/>
          <w:sz w:val="24"/>
          <w:u w:val="thick" w:color="FF0000"/>
        </w:rPr>
        <w:t>Ocak</w:t>
      </w:r>
      <w:proofErr w:type="spellEnd"/>
      <w:r w:rsidR="001036FE">
        <w:rPr>
          <w:b/>
          <w:color w:val="FF0000"/>
          <w:sz w:val="24"/>
          <w:u w:val="thick" w:color="FF0000"/>
        </w:rPr>
        <w:t xml:space="preserve"> 2017-03 </w:t>
      </w:r>
      <w:proofErr w:type="spellStart"/>
      <w:r w:rsidR="001036FE">
        <w:rPr>
          <w:b/>
          <w:color w:val="FF0000"/>
          <w:sz w:val="24"/>
          <w:u w:val="thick" w:color="FF0000"/>
        </w:rPr>
        <w:t>Şubat</w:t>
      </w:r>
      <w:proofErr w:type="spellEnd"/>
      <w:r w:rsidR="001036FE">
        <w:rPr>
          <w:b/>
          <w:color w:val="FF0000"/>
          <w:sz w:val="24"/>
          <w:u w:val="thick" w:color="FF0000"/>
        </w:rPr>
        <w:t xml:space="preserve"> 2017 </w:t>
      </w:r>
      <w:proofErr w:type="spellStart"/>
      <w:r w:rsidR="001036FE">
        <w:rPr>
          <w:sz w:val="24"/>
        </w:rPr>
        <w:t>tarihlerinde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yapılacak</w:t>
      </w:r>
      <w:proofErr w:type="spellEnd"/>
      <w:r w:rsidR="001036FE">
        <w:rPr>
          <w:sz w:val="24"/>
        </w:rPr>
        <w:t xml:space="preserve">, </w:t>
      </w:r>
      <w:proofErr w:type="spellStart"/>
      <w:r w:rsidR="001036FE">
        <w:rPr>
          <w:sz w:val="24"/>
        </w:rPr>
        <w:t>sonuçlar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b/>
          <w:sz w:val="24"/>
        </w:rPr>
        <w:t>Enstitümüz</w:t>
      </w:r>
      <w:proofErr w:type="spellEnd"/>
      <w:r w:rsidR="001036FE">
        <w:rPr>
          <w:b/>
          <w:sz w:val="24"/>
        </w:rPr>
        <w:t xml:space="preserve"> web </w:t>
      </w:r>
      <w:proofErr w:type="spellStart"/>
      <w:r w:rsidR="001036FE">
        <w:rPr>
          <w:b/>
          <w:sz w:val="24"/>
        </w:rPr>
        <w:t>sayfasından</w:t>
      </w:r>
      <w:proofErr w:type="spellEnd"/>
      <w:r w:rsidR="001036FE">
        <w:rPr>
          <w:b/>
          <w:sz w:val="24"/>
        </w:rPr>
        <w:t xml:space="preserve"> </w:t>
      </w:r>
      <w:r w:rsidR="001036FE">
        <w:rPr>
          <w:b/>
          <w:color w:val="FF0000"/>
          <w:sz w:val="24"/>
        </w:rPr>
        <w:t xml:space="preserve">03 </w:t>
      </w:r>
      <w:proofErr w:type="spellStart"/>
      <w:r w:rsidR="001036FE">
        <w:rPr>
          <w:b/>
          <w:color w:val="FF0000"/>
          <w:sz w:val="24"/>
        </w:rPr>
        <w:t>Şubat</w:t>
      </w:r>
      <w:proofErr w:type="spellEnd"/>
      <w:r w:rsidR="001036FE">
        <w:rPr>
          <w:b/>
          <w:color w:val="FF0000"/>
          <w:sz w:val="24"/>
        </w:rPr>
        <w:t xml:space="preserve"> 2017 </w:t>
      </w:r>
      <w:proofErr w:type="spellStart"/>
      <w:r w:rsidR="001036FE">
        <w:rPr>
          <w:sz w:val="24"/>
        </w:rPr>
        <w:t>tarihinde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mesai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sonrası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ilan</w:t>
      </w:r>
      <w:proofErr w:type="spellEnd"/>
      <w:r w:rsidR="001036FE">
        <w:rPr>
          <w:sz w:val="24"/>
        </w:rPr>
        <w:t xml:space="preserve"> </w:t>
      </w:r>
      <w:proofErr w:type="spellStart"/>
      <w:r w:rsidR="001036FE">
        <w:rPr>
          <w:sz w:val="24"/>
        </w:rPr>
        <w:t>edilecektir</w:t>
      </w:r>
      <w:proofErr w:type="spellEnd"/>
      <w:r w:rsidR="001036FE">
        <w:rPr>
          <w:sz w:val="24"/>
        </w:rPr>
        <w:t>.</w:t>
      </w:r>
    </w:p>
    <w:p w:rsidR="00B4202F" w:rsidRDefault="00B4202F">
      <w:pPr>
        <w:spacing w:line="276" w:lineRule="auto"/>
        <w:rPr>
          <w:sz w:val="24"/>
        </w:rPr>
        <w:sectPr w:rsidR="00B4202F">
          <w:pgSz w:w="11910" w:h="16840"/>
          <w:pgMar w:top="1340" w:right="1200" w:bottom="280" w:left="940" w:header="708" w:footer="708" w:gutter="0"/>
          <w:cols w:space="708"/>
        </w:sectPr>
      </w:pPr>
    </w:p>
    <w:p w:rsidR="00B4202F" w:rsidRDefault="001036FE">
      <w:pPr>
        <w:pStyle w:val="Heading3"/>
        <w:spacing w:before="56"/>
        <w:ind w:right="114"/>
        <w:jc w:val="center"/>
      </w:pPr>
      <w:r>
        <w:lastRenderedPageBreak/>
        <w:t>KESİN KAYITTA İSTENEN BELGELER</w:t>
      </w:r>
    </w:p>
    <w:p w:rsidR="00B4202F" w:rsidRDefault="00B4202F">
      <w:pPr>
        <w:pStyle w:val="GvdeMetni"/>
        <w:rPr>
          <w:b/>
        </w:rPr>
      </w:pPr>
    </w:p>
    <w:p w:rsidR="00B4202F" w:rsidRDefault="00B4202F">
      <w:pPr>
        <w:pStyle w:val="GvdeMetni"/>
        <w:spacing w:before="8"/>
        <w:rPr>
          <w:b/>
          <w:sz w:val="21"/>
        </w:rPr>
      </w:pPr>
    </w:p>
    <w:p w:rsidR="00B4202F" w:rsidRDefault="001036FE">
      <w:pPr>
        <w:pStyle w:val="ListeParagraf"/>
        <w:numPr>
          <w:ilvl w:val="0"/>
          <w:numId w:val="1"/>
        </w:numPr>
        <w:tabs>
          <w:tab w:val="left" w:pos="338"/>
        </w:tabs>
        <w:spacing w:before="1"/>
        <w:ind w:hanging="283"/>
        <w:rPr>
          <w:b/>
        </w:rPr>
      </w:pPr>
      <w:proofErr w:type="spellStart"/>
      <w:r>
        <w:t>Kesin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Enstitümüzün</w:t>
      </w:r>
      <w:proofErr w:type="spellEnd"/>
      <w:r>
        <w:rPr>
          <w:b/>
        </w:rPr>
        <w:t xml:space="preserve"> web </w:t>
      </w:r>
      <w:proofErr w:type="spellStart"/>
      <w:r>
        <w:rPr>
          <w:b/>
        </w:rPr>
        <w:t>sayfasından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temin</w:t>
      </w:r>
      <w:proofErr w:type="spellEnd"/>
      <w:r>
        <w:rPr>
          <w:b/>
          <w:spacing w:val="-20"/>
        </w:rPr>
        <w:t xml:space="preserve"> </w:t>
      </w:r>
      <w:proofErr w:type="spellStart"/>
      <w:r>
        <w:rPr>
          <w:b/>
        </w:rPr>
        <w:t>edilebilir</w:t>
      </w:r>
      <w:proofErr w:type="spellEnd"/>
      <w:r>
        <w:rPr>
          <w:b/>
        </w:rPr>
        <w:t>)</w:t>
      </w:r>
    </w:p>
    <w:p w:rsidR="00B4202F" w:rsidRDefault="001036FE">
      <w:pPr>
        <w:pStyle w:val="ListeParagraf"/>
        <w:numPr>
          <w:ilvl w:val="0"/>
          <w:numId w:val="1"/>
        </w:numPr>
        <w:tabs>
          <w:tab w:val="left" w:pos="338"/>
        </w:tabs>
        <w:ind w:left="337"/>
      </w:pPr>
      <w:r>
        <w:t xml:space="preserve">2 </w:t>
      </w:r>
      <w:proofErr w:type="spellStart"/>
      <w:r>
        <w:t>Adet</w:t>
      </w:r>
      <w:proofErr w:type="spellEnd"/>
      <w:r>
        <w:t xml:space="preserve"> 4,5x6 cm </w:t>
      </w:r>
      <w:proofErr w:type="spellStart"/>
      <w:r>
        <w:t>boyutunda</w:t>
      </w:r>
      <w:proofErr w:type="spellEnd"/>
      <w:r>
        <w:t xml:space="preserve"> </w:t>
      </w:r>
      <w:proofErr w:type="spellStart"/>
      <w:r>
        <w:t>fotoğraf</w:t>
      </w:r>
      <w:proofErr w:type="spellEnd"/>
      <w:r>
        <w:t xml:space="preserve"> (</w:t>
      </w:r>
      <w:proofErr w:type="spellStart"/>
      <w:r>
        <w:t>Fotoğraflar</w:t>
      </w:r>
      <w:proofErr w:type="spellEnd"/>
      <w:r>
        <w:t xml:space="preserve"> son 6</w:t>
      </w:r>
      <w:r>
        <w:rPr>
          <w:spacing w:val="-17"/>
        </w:rPr>
        <w:t xml:space="preserve"> </w:t>
      </w:r>
      <w:r>
        <w:t>ay)</w:t>
      </w:r>
    </w:p>
    <w:p w:rsidR="00B4202F" w:rsidRDefault="001036FE">
      <w:pPr>
        <w:pStyle w:val="ListeParagraf"/>
        <w:numPr>
          <w:ilvl w:val="0"/>
          <w:numId w:val="1"/>
        </w:numPr>
        <w:tabs>
          <w:tab w:val="left" w:pos="393"/>
        </w:tabs>
        <w:ind w:left="392" w:hanging="276"/>
      </w:pPr>
      <w:proofErr w:type="spellStart"/>
      <w:r>
        <w:t>Nüfus</w:t>
      </w:r>
      <w:proofErr w:type="spellEnd"/>
      <w:r>
        <w:t xml:space="preserve">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Onaylı</w:t>
      </w:r>
      <w:proofErr w:type="spellEnd"/>
      <w:r>
        <w:t>)</w:t>
      </w:r>
    </w:p>
    <w:p w:rsidR="00B4202F" w:rsidRDefault="001036FE">
      <w:pPr>
        <w:pStyle w:val="ListeParagraf"/>
        <w:numPr>
          <w:ilvl w:val="0"/>
          <w:numId w:val="1"/>
        </w:numPr>
        <w:tabs>
          <w:tab w:val="left" w:pos="393"/>
        </w:tabs>
        <w:spacing w:before="1" w:line="240" w:lineRule="auto"/>
        <w:ind w:right="200" w:hanging="283"/>
      </w:pPr>
      <w:proofErr w:type="spellStart"/>
      <w:r>
        <w:t>Erkek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askerlik</w:t>
      </w:r>
      <w:proofErr w:type="spellEnd"/>
      <w:r>
        <w:t xml:space="preserve"> </w:t>
      </w:r>
      <w:proofErr w:type="spellStart"/>
      <w:r>
        <w:t>şubesinden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Askerlik</w:t>
      </w:r>
      <w:proofErr w:type="spellEnd"/>
      <w:r>
        <w:t xml:space="preserve"> Durum </w:t>
      </w:r>
      <w:proofErr w:type="spellStart"/>
      <w:r>
        <w:t>Belgesi</w:t>
      </w:r>
      <w:proofErr w:type="spellEnd"/>
      <w:r>
        <w:t xml:space="preserve"> (</w:t>
      </w:r>
      <w:proofErr w:type="spellStart"/>
      <w:r>
        <w:t>Askerlik</w:t>
      </w:r>
      <w:proofErr w:type="spellEnd"/>
      <w:r>
        <w:t xml:space="preserve"> </w:t>
      </w:r>
      <w:proofErr w:type="spellStart"/>
      <w:r>
        <w:t>görevini</w:t>
      </w:r>
      <w:proofErr w:type="spellEnd"/>
      <w:r>
        <w:t xml:space="preserve"> </w:t>
      </w:r>
      <w:proofErr w:type="spellStart"/>
      <w:r>
        <w:t>yapmayanlar</w:t>
      </w:r>
      <w:proofErr w:type="spellEnd"/>
      <w:r>
        <w:rPr>
          <w:spacing w:val="-4"/>
        </w:rPr>
        <w:t xml:space="preserve"> </w:t>
      </w:r>
      <w:proofErr w:type="spellStart"/>
      <w:r>
        <w:t>için</w:t>
      </w:r>
      <w:proofErr w:type="spellEnd"/>
      <w:r>
        <w:t>)</w:t>
      </w:r>
    </w:p>
    <w:p w:rsidR="00B4202F" w:rsidRDefault="00B4202F">
      <w:pPr>
        <w:pStyle w:val="GvdeMetni"/>
      </w:pPr>
    </w:p>
    <w:p w:rsidR="00B4202F" w:rsidRDefault="00B4202F">
      <w:pPr>
        <w:pStyle w:val="GvdeMetni"/>
        <w:rPr>
          <w:sz w:val="28"/>
        </w:rPr>
      </w:pPr>
    </w:p>
    <w:p w:rsidR="00B4202F" w:rsidRDefault="001036FE">
      <w:pPr>
        <w:pStyle w:val="Heading1"/>
        <w:ind w:right="112"/>
      </w:pPr>
      <w:r>
        <w:rPr>
          <w:u w:val="thick"/>
        </w:rPr>
        <w:t>DERS KAYITLARI</w:t>
      </w:r>
    </w:p>
    <w:p w:rsidR="00B4202F" w:rsidRDefault="00B4202F">
      <w:pPr>
        <w:pStyle w:val="GvdeMetni"/>
        <w:spacing w:before="3"/>
        <w:rPr>
          <w:b/>
          <w:sz w:val="21"/>
        </w:rPr>
      </w:pPr>
    </w:p>
    <w:p w:rsidR="00B4202F" w:rsidRDefault="001036FE">
      <w:pPr>
        <w:spacing w:before="70"/>
        <w:ind w:left="1376"/>
        <w:rPr>
          <w:sz w:val="24"/>
        </w:rPr>
      </w:pPr>
      <w:r>
        <w:rPr>
          <w:b/>
          <w:color w:val="FF0000"/>
          <w:sz w:val="24"/>
        </w:rPr>
        <w:t>06.02.2017-10.02.2017 TARİHLERİ ARASINDA YAPILACAKTIR</w:t>
      </w:r>
      <w:r>
        <w:rPr>
          <w:color w:val="FF0000"/>
          <w:sz w:val="24"/>
        </w:rPr>
        <w:t>.</w:t>
      </w:r>
    </w:p>
    <w:p w:rsidR="00B4202F" w:rsidRDefault="00B4202F">
      <w:pPr>
        <w:pStyle w:val="GvdeMetni"/>
        <w:spacing w:before="6"/>
        <w:rPr>
          <w:sz w:val="28"/>
        </w:rPr>
      </w:pPr>
    </w:p>
    <w:p w:rsidR="00B4202F" w:rsidRDefault="001036FE">
      <w:pPr>
        <w:pStyle w:val="Heading3"/>
        <w:ind w:left="399"/>
      </w:pPr>
      <w:bookmarkStart w:id="6" w:name="Adayların_Dikkatine"/>
      <w:bookmarkEnd w:id="6"/>
      <w:r>
        <w:rPr>
          <w:b w:val="0"/>
          <w:spacing w:val="-56"/>
          <w:u w:val="thick"/>
        </w:rPr>
        <w:t xml:space="preserve"> </w:t>
      </w:r>
      <w:proofErr w:type="spellStart"/>
      <w:r>
        <w:rPr>
          <w:u w:val="thick"/>
        </w:rPr>
        <w:t>Adayların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Dikkatine</w:t>
      </w:r>
      <w:proofErr w:type="spellEnd"/>
    </w:p>
    <w:p w:rsidR="00B4202F" w:rsidRDefault="00B4202F">
      <w:pPr>
        <w:pStyle w:val="GvdeMetni"/>
        <w:spacing w:before="3"/>
        <w:rPr>
          <w:b/>
          <w:sz w:val="15"/>
        </w:rPr>
      </w:pPr>
    </w:p>
    <w:p w:rsidR="00B4202F" w:rsidRDefault="001036FE">
      <w:pPr>
        <w:pStyle w:val="ListeParagraf"/>
        <w:numPr>
          <w:ilvl w:val="1"/>
          <w:numId w:val="1"/>
        </w:numPr>
        <w:tabs>
          <w:tab w:val="left" w:pos="503"/>
        </w:tabs>
        <w:spacing w:before="73" w:line="240" w:lineRule="auto"/>
        <w:ind w:hanging="220"/>
      </w:pPr>
      <w:proofErr w:type="spellStart"/>
      <w:r>
        <w:t>Müracaatlar</w:t>
      </w:r>
      <w:proofErr w:type="spellEnd"/>
      <w:r>
        <w:t xml:space="preserve"> </w:t>
      </w:r>
      <w:proofErr w:type="spellStart"/>
      <w:r>
        <w:t>şahsen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Postayla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rPr>
          <w:spacing w:val="-26"/>
        </w:rPr>
        <w:t xml:space="preserve"> </w:t>
      </w:r>
      <w:proofErr w:type="spellStart"/>
      <w:r>
        <w:t>edilmeyecektir</w:t>
      </w:r>
      <w:proofErr w:type="spellEnd"/>
      <w:r>
        <w:t>.</w:t>
      </w:r>
    </w:p>
    <w:p w:rsidR="00B4202F" w:rsidRDefault="001036FE">
      <w:pPr>
        <w:pStyle w:val="ListeParagraf"/>
        <w:numPr>
          <w:ilvl w:val="1"/>
          <w:numId w:val="1"/>
        </w:numPr>
        <w:tabs>
          <w:tab w:val="left" w:pos="503"/>
        </w:tabs>
        <w:spacing w:before="1"/>
        <w:ind w:hanging="220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kesin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süreleri</w:t>
      </w:r>
      <w:proofErr w:type="spellEnd"/>
      <w:r>
        <w:rPr>
          <w:spacing w:val="-17"/>
        </w:rPr>
        <w:t xml:space="preserve"> </w:t>
      </w:r>
      <w:proofErr w:type="spellStart"/>
      <w:r>
        <w:t>uzatılmayacaktır</w:t>
      </w:r>
      <w:proofErr w:type="spellEnd"/>
      <w:r>
        <w:t>.</w:t>
      </w:r>
    </w:p>
    <w:p w:rsidR="00B4202F" w:rsidRDefault="001036FE">
      <w:pPr>
        <w:pStyle w:val="ListeParagraf"/>
        <w:numPr>
          <w:ilvl w:val="1"/>
          <w:numId w:val="1"/>
        </w:numPr>
        <w:tabs>
          <w:tab w:val="left" w:pos="503"/>
        </w:tabs>
        <w:ind w:hanging="220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iade</w:t>
      </w:r>
      <w:proofErr w:type="spellEnd"/>
      <w:r>
        <w:rPr>
          <w:spacing w:val="-17"/>
        </w:rPr>
        <w:t xml:space="preserve"> </w:t>
      </w:r>
      <w:proofErr w:type="spellStart"/>
      <w:r>
        <w:t>edilmeyecektir</w:t>
      </w:r>
      <w:proofErr w:type="spellEnd"/>
    </w:p>
    <w:p w:rsidR="00B4202F" w:rsidRDefault="001036FE">
      <w:pPr>
        <w:pStyle w:val="ListeParagraf"/>
        <w:numPr>
          <w:ilvl w:val="1"/>
          <w:numId w:val="1"/>
        </w:numPr>
        <w:tabs>
          <w:tab w:val="left" w:pos="503"/>
        </w:tabs>
        <w:spacing w:line="240" w:lineRule="auto"/>
        <w:ind w:right="359" w:hanging="220"/>
      </w:pPr>
      <w:proofErr w:type="spellStart"/>
      <w:r>
        <w:t>Başvurular</w:t>
      </w:r>
      <w:proofErr w:type="spellEnd"/>
      <w:r>
        <w:t xml:space="preserve"> </w:t>
      </w:r>
      <w:proofErr w:type="spellStart"/>
      <w:r>
        <w:t>Erzincan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Başbağlar</w:t>
      </w:r>
      <w:proofErr w:type="spellEnd"/>
      <w:r>
        <w:t xml:space="preserve"> </w:t>
      </w:r>
      <w:proofErr w:type="spellStart"/>
      <w:r>
        <w:t>Mahallesi</w:t>
      </w:r>
      <w:proofErr w:type="spellEnd"/>
      <w:r>
        <w:t xml:space="preserve">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Dekanlığı</w:t>
      </w:r>
      <w:proofErr w:type="spellEnd"/>
      <w:r>
        <w:t xml:space="preserve"> </w:t>
      </w:r>
      <w:proofErr w:type="spellStart"/>
      <w:r>
        <w:t>Binası</w:t>
      </w:r>
      <w:proofErr w:type="spellEnd"/>
      <w:r>
        <w:t xml:space="preserve"> Kat: 2’de</w:t>
      </w:r>
      <w:r>
        <w:rPr>
          <w:spacing w:val="-15"/>
        </w:rPr>
        <w:t xml:space="preserve"> </w:t>
      </w:r>
      <w:proofErr w:type="spellStart"/>
      <w:r>
        <w:t>yapılacaktır</w:t>
      </w:r>
      <w:proofErr w:type="spellEnd"/>
      <w:r>
        <w:t>.</w:t>
      </w:r>
    </w:p>
    <w:p w:rsidR="00B4202F" w:rsidRDefault="00B4202F">
      <w:pPr>
        <w:pStyle w:val="GvdeMetni"/>
      </w:pPr>
    </w:p>
    <w:p w:rsidR="00B4202F" w:rsidRDefault="00B4202F">
      <w:pPr>
        <w:pStyle w:val="GvdeMetni"/>
        <w:spacing w:before="6"/>
        <w:rPr>
          <w:sz w:val="26"/>
        </w:rPr>
      </w:pPr>
    </w:p>
    <w:p w:rsidR="00B4202F" w:rsidRDefault="001036FE">
      <w:pPr>
        <w:pStyle w:val="Heading1"/>
        <w:spacing w:line="276" w:lineRule="auto"/>
        <w:ind w:right="114"/>
      </w:pPr>
      <w:proofErr w:type="spellStart"/>
      <w:proofErr w:type="gramStart"/>
      <w:r>
        <w:t>Eksik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sorumluluğu</w:t>
      </w:r>
      <w:proofErr w:type="spellEnd"/>
      <w:r>
        <w:t xml:space="preserve"> </w:t>
      </w:r>
      <w:proofErr w:type="spellStart"/>
      <w:r>
        <w:t>adaya</w:t>
      </w:r>
      <w:proofErr w:type="spellEnd"/>
      <w:r>
        <w:t xml:space="preserve"> </w:t>
      </w:r>
      <w:proofErr w:type="spellStart"/>
      <w:r>
        <w:t>aittir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bile </w:t>
      </w:r>
      <w:proofErr w:type="spellStart"/>
      <w:r>
        <w:t>adayın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  <w:proofErr w:type="gramEnd"/>
    </w:p>
    <w:p w:rsidR="00B4202F" w:rsidRDefault="00B4202F">
      <w:pPr>
        <w:pStyle w:val="GvdeMetni"/>
        <w:spacing w:before="5"/>
        <w:rPr>
          <w:b/>
          <w:sz w:val="24"/>
        </w:rPr>
      </w:pPr>
    </w:p>
    <w:p w:rsidR="00B4202F" w:rsidRDefault="001036FE">
      <w:pPr>
        <w:ind w:left="277" w:right="4"/>
        <w:jc w:val="center"/>
        <w:rPr>
          <w:b/>
          <w:sz w:val="24"/>
        </w:rPr>
      </w:pPr>
      <w:bookmarkStart w:id="7" w:name="Belge_asıllarını_ibraz_etmek_kaydıyla,_b"/>
      <w:bookmarkEnd w:id="7"/>
      <w:proofErr w:type="spellStart"/>
      <w:r>
        <w:rPr>
          <w:b/>
          <w:color w:val="403052"/>
          <w:sz w:val="24"/>
        </w:rPr>
        <w:t>Belge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asıllarını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ibraz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etmek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kaydıyla</w:t>
      </w:r>
      <w:proofErr w:type="spellEnd"/>
      <w:r>
        <w:rPr>
          <w:b/>
          <w:color w:val="403052"/>
          <w:sz w:val="24"/>
        </w:rPr>
        <w:t xml:space="preserve">, </w:t>
      </w:r>
      <w:proofErr w:type="spellStart"/>
      <w:r>
        <w:rPr>
          <w:b/>
          <w:color w:val="403052"/>
          <w:sz w:val="24"/>
        </w:rPr>
        <w:t>belge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onayları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Enstitümüz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tarafından</w:t>
      </w:r>
      <w:proofErr w:type="spellEnd"/>
    </w:p>
    <w:p w:rsidR="00B4202F" w:rsidRDefault="001036FE">
      <w:pPr>
        <w:ind w:left="33" w:right="114"/>
        <w:jc w:val="center"/>
        <w:rPr>
          <w:b/>
          <w:sz w:val="24"/>
        </w:rPr>
      </w:pPr>
      <w:proofErr w:type="spellStart"/>
      <w:proofErr w:type="gramStart"/>
      <w:r>
        <w:rPr>
          <w:b/>
          <w:color w:val="403052"/>
          <w:sz w:val="24"/>
        </w:rPr>
        <w:t>yapılabilecektir</w:t>
      </w:r>
      <w:proofErr w:type="spellEnd"/>
      <w:proofErr w:type="gramEnd"/>
      <w:r>
        <w:rPr>
          <w:b/>
          <w:color w:val="403052"/>
          <w:sz w:val="24"/>
        </w:rPr>
        <w:t>.</w:t>
      </w:r>
    </w:p>
    <w:p w:rsidR="00B4202F" w:rsidRDefault="00B4202F">
      <w:pPr>
        <w:pStyle w:val="GvdeMetni"/>
        <w:rPr>
          <w:b/>
          <w:sz w:val="24"/>
        </w:rPr>
      </w:pPr>
    </w:p>
    <w:p w:rsidR="00B4202F" w:rsidRDefault="00B4202F">
      <w:pPr>
        <w:pStyle w:val="GvdeMetni"/>
        <w:spacing w:before="7"/>
        <w:rPr>
          <w:b/>
          <w:sz w:val="34"/>
        </w:rPr>
      </w:pPr>
    </w:p>
    <w:p w:rsidR="00B4202F" w:rsidRDefault="001036FE">
      <w:pPr>
        <w:ind w:left="277"/>
        <w:jc w:val="center"/>
        <w:rPr>
          <w:b/>
          <w:sz w:val="24"/>
        </w:rPr>
      </w:pPr>
      <w:bookmarkStart w:id="8" w:name="İLETİŞİM"/>
      <w:bookmarkEnd w:id="8"/>
      <w:r>
        <w:rPr>
          <w:color w:val="403052"/>
          <w:spacing w:val="-60"/>
          <w:sz w:val="24"/>
          <w:u w:val="thick" w:color="403052"/>
        </w:rPr>
        <w:t xml:space="preserve"> </w:t>
      </w:r>
      <w:r>
        <w:rPr>
          <w:b/>
          <w:color w:val="403052"/>
          <w:sz w:val="24"/>
          <w:u w:val="thick" w:color="403052"/>
        </w:rPr>
        <w:t>İLETİŞİM</w:t>
      </w:r>
    </w:p>
    <w:p w:rsidR="00B4202F" w:rsidRDefault="00B4202F">
      <w:pPr>
        <w:pStyle w:val="GvdeMetni"/>
        <w:rPr>
          <w:b/>
          <w:sz w:val="20"/>
        </w:rPr>
      </w:pPr>
    </w:p>
    <w:p w:rsidR="00B4202F" w:rsidRDefault="00B4202F">
      <w:pPr>
        <w:pStyle w:val="GvdeMetni"/>
        <w:spacing w:before="3"/>
        <w:rPr>
          <w:b/>
          <w:sz w:val="21"/>
        </w:rPr>
      </w:pPr>
    </w:p>
    <w:p w:rsidR="00B4202F" w:rsidRDefault="001036FE">
      <w:pPr>
        <w:ind w:left="1762" w:right="1423" w:firstLine="55"/>
        <w:jc w:val="right"/>
        <w:rPr>
          <w:b/>
          <w:sz w:val="24"/>
        </w:rPr>
      </w:pPr>
      <w:bookmarkStart w:id="9" w:name="Erzincan_Üniversitesi_Sağlık_Bilimler_En"/>
      <w:bookmarkEnd w:id="9"/>
      <w:proofErr w:type="spellStart"/>
      <w:r>
        <w:rPr>
          <w:b/>
          <w:color w:val="403052"/>
          <w:sz w:val="24"/>
        </w:rPr>
        <w:t>Erzincan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Üniversitesi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Sağlık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Bilimler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Enstitüsü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Müdürlüğü</w:t>
      </w:r>
      <w:proofErr w:type="spellEnd"/>
      <w:r>
        <w:rPr>
          <w:b/>
          <w:color w:val="403052"/>
          <w:w w:val="99"/>
          <w:sz w:val="24"/>
        </w:rPr>
        <w:t xml:space="preserve"> </w:t>
      </w:r>
      <w:bookmarkStart w:id="10" w:name="(Baş_bağlar_Mahallesi_Tıp_Fakültesi_Deka"/>
      <w:bookmarkEnd w:id="10"/>
      <w:r>
        <w:rPr>
          <w:b/>
          <w:color w:val="403052"/>
          <w:sz w:val="24"/>
        </w:rPr>
        <w:t>(</w:t>
      </w:r>
      <w:proofErr w:type="spellStart"/>
      <w:r>
        <w:rPr>
          <w:b/>
          <w:color w:val="403052"/>
          <w:sz w:val="24"/>
        </w:rPr>
        <w:t>Baş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bağlar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Mahallesi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Tıp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Fakültesi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Dekanlığı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Binası</w:t>
      </w:r>
      <w:proofErr w:type="spellEnd"/>
      <w:r>
        <w:rPr>
          <w:b/>
          <w:color w:val="403052"/>
          <w:sz w:val="24"/>
        </w:rPr>
        <w:t xml:space="preserve"> Kat</w:t>
      </w:r>
      <w:proofErr w:type="gramStart"/>
      <w:r>
        <w:rPr>
          <w:b/>
          <w:color w:val="403052"/>
          <w:sz w:val="24"/>
        </w:rPr>
        <w:t>:2</w:t>
      </w:r>
      <w:proofErr w:type="gramEnd"/>
      <w:r>
        <w:rPr>
          <w:b/>
          <w:color w:val="403052"/>
          <w:sz w:val="24"/>
        </w:rPr>
        <w:t xml:space="preserve"> )</w:t>
      </w:r>
      <w:r>
        <w:rPr>
          <w:b/>
          <w:color w:val="403052"/>
          <w:w w:val="99"/>
          <w:sz w:val="24"/>
        </w:rPr>
        <w:t xml:space="preserve"> </w:t>
      </w:r>
      <w:bookmarkStart w:id="11" w:name="İletişim_0446_2242910_Direkt_Santral_044"/>
      <w:bookmarkEnd w:id="11"/>
      <w:proofErr w:type="spellStart"/>
      <w:r>
        <w:rPr>
          <w:b/>
          <w:color w:val="403052"/>
          <w:sz w:val="24"/>
        </w:rPr>
        <w:t>İletişim</w:t>
      </w:r>
      <w:proofErr w:type="spellEnd"/>
      <w:r>
        <w:rPr>
          <w:b/>
          <w:color w:val="403052"/>
          <w:sz w:val="24"/>
        </w:rPr>
        <w:t xml:space="preserve"> 0446 2242910 </w:t>
      </w:r>
      <w:proofErr w:type="spellStart"/>
      <w:r>
        <w:rPr>
          <w:b/>
          <w:color w:val="403052"/>
          <w:sz w:val="24"/>
        </w:rPr>
        <w:t>Direkt</w:t>
      </w:r>
      <w:proofErr w:type="spellEnd"/>
      <w:r>
        <w:rPr>
          <w:b/>
          <w:color w:val="403052"/>
          <w:sz w:val="24"/>
        </w:rPr>
        <w:t xml:space="preserve"> </w:t>
      </w:r>
      <w:proofErr w:type="spellStart"/>
      <w:r>
        <w:rPr>
          <w:b/>
          <w:color w:val="403052"/>
          <w:sz w:val="24"/>
        </w:rPr>
        <w:t>Santral</w:t>
      </w:r>
      <w:proofErr w:type="spellEnd"/>
      <w:r>
        <w:rPr>
          <w:b/>
          <w:color w:val="403052"/>
          <w:sz w:val="24"/>
        </w:rPr>
        <w:t xml:space="preserve"> 0446 2266666 /31011</w:t>
      </w:r>
    </w:p>
    <w:sectPr w:rsidR="00B4202F" w:rsidSect="00B4202F">
      <w:pgSz w:w="11910" w:h="16840"/>
      <w:pgMar w:top="1340" w:right="12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77D"/>
    <w:multiLevelType w:val="hybridMultilevel"/>
    <w:tmpl w:val="77206132"/>
    <w:lvl w:ilvl="0" w:tplc="20B88D52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b/>
        <w:bCs/>
        <w:spacing w:val="-4"/>
        <w:w w:val="100"/>
      </w:rPr>
    </w:lvl>
    <w:lvl w:ilvl="1" w:tplc="0D34C232">
      <w:numFmt w:val="bullet"/>
      <w:lvlText w:val="•"/>
      <w:lvlJc w:val="left"/>
      <w:pPr>
        <w:ind w:left="1408" w:hanging="361"/>
      </w:pPr>
      <w:rPr>
        <w:rFonts w:hint="default"/>
      </w:rPr>
    </w:lvl>
    <w:lvl w:ilvl="2" w:tplc="8D264BBC">
      <w:numFmt w:val="bullet"/>
      <w:lvlText w:val="•"/>
      <w:lvlJc w:val="left"/>
      <w:pPr>
        <w:ind w:left="2337" w:hanging="361"/>
      </w:pPr>
      <w:rPr>
        <w:rFonts w:hint="default"/>
      </w:rPr>
    </w:lvl>
    <w:lvl w:ilvl="3" w:tplc="E9389CB8">
      <w:numFmt w:val="bullet"/>
      <w:lvlText w:val="•"/>
      <w:lvlJc w:val="left"/>
      <w:pPr>
        <w:ind w:left="3265" w:hanging="361"/>
      </w:pPr>
      <w:rPr>
        <w:rFonts w:hint="default"/>
      </w:rPr>
    </w:lvl>
    <w:lvl w:ilvl="4" w:tplc="A9D8775C">
      <w:numFmt w:val="bullet"/>
      <w:lvlText w:val="•"/>
      <w:lvlJc w:val="left"/>
      <w:pPr>
        <w:ind w:left="4194" w:hanging="361"/>
      </w:pPr>
      <w:rPr>
        <w:rFonts w:hint="default"/>
      </w:rPr>
    </w:lvl>
    <w:lvl w:ilvl="5" w:tplc="8C8431B8">
      <w:numFmt w:val="bullet"/>
      <w:lvlText w:val="•"/>
      <w:lvlJc w:val="left"/>
      <w:pPr>
        <w:ind w:left="5123" w:hanging="361"/>
      </w:pPr>
      <w:rPr>
        <w:rFonts w:hint="default"/>
      </w:rPr>
    </w:lvl>
    <w:lvl w:ilvl="6" w:tplc="E8049DA8">
      <w:numFmt w:val="bullet"/>
      <w:lvlText w:val="•"/>
      <w:lvlJc w:val="left"/>
      <w:pPr>
        <w:ind w:left="6051" w:hanging="361"/>
      </w:pPr>
      <w:rPr>
        <w:rFonts w:hint="default"/>
      </w:rPr>
    </w:lvl>
    <w:lvl w:ilvl="7" w:tplc="E0606570">
      <w:numFmt w:val="bullet"/>
      <w:lvlText w:val="•"/>
      <w:lvlJc w:val="left"/>
      <w:pPr>
        <w:ind w:left="6980" w:hanging="361"/>
      </w:pPr>
      <w:rPr>
        <w:rFonts w:hint="default"/>
      </w:rPr>
    </w:lvl>
    <w:lvl w:ilvl="8" w:tplc="034E1992">
      <w:numFmt w:val="bullet"/>
      <w:lvlText w:val="•"/>
      <w:lvlJc w:val="left"/>
      <w:pPr>
        <w:ind w:left="7909" w:hanging="361"/>
      </w:pPr>
      <w:rPr>
        <w:rFonts w:hint="default"/>
      </w:rPr>
    </w:lvl>
  </w:abstractNum>
  <w:abstractNum w:abstractNumId="1">
    <w:nsid w:val="676857CB"/>
    <w:multiLevelType w:val="hybridMultilevel"/>
    <w:tmpl w:val="664A7F42"/>
    <w:lvl w:ilvl="0" w:tplc="A51E0410">
      <w:start w:val="1"/>
      <w:numFmt w:val="decimal"/>
      <w:lvlText w:val="%1."/>
      <w:lvlJc w:val="left"/>
      <w:pPr>
        <w:ind w:left="399" w:hanging="221"/>
        <w:jc w:val="left"/>
      </w:pPr>
      <w:rPr>
        <w:rFonts w:hint="default"/>
        <w:w w:val="100"/>
      </w:rPr>
    </w:lvl>
    <w:lvl w:ilvl="1" w:tplc="4CB06C80">
      <w:start w:val="1"/>
      <w:numFmt w:val="decimal"/>
      <w:lvlText w:val="%2."/>
      <w:lvlJc w:val="left"/>
      <w:pPr>
        <w:ind w:left="5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6087EA0">
      <w:numFmt w:val="bullet"/>
      <w:lvlText w:val="•"/>
      <w:lvlJc w:val="left"/>
      <w:pPr>
        <w:ind w:left="1487" w:hanging="221"/>
      </w:pPr>
      <w:rPr>
        <w:rFonts w:hint="default"/>
      </w:rPr>
    </w:lvl>
    <w:lvl w:ilvl="3" w:tplc="4DCE6B30">
      <w:numFmt w:val="bullet"/>
      <w:lvlText w:val="•"/>
      <w:lvlJc w:val="left"/>
      <w:pPr>
        <w:ind w:left="2474" w:hanging="221"/>
      </w:pPr>
      <w:rPr>
        <w:rFonts w:hint="default"/>
      </w:rPr>
    </w:lvl>
    <w:lvl w:ilvl="4" w:tplc="9B824140">
      <w:numFmt w:val="bullet"/>
      <w:lvlText w:val="•"/>
      <w:lvlJc w:val="left"/>
      <w:pPr>
        <w:ind w:left="3462" w:hanging="221"/>
      </w:pPr>
      <w:rPr>
        <w:rFonts w:hint="default"/>
      </w:rPr>
    </w:lvl>
    <w:lvl w:ilvl="5" w:tplc="B552A31A">
      <w:numFmt w:val="bullet"/>
      <w:lvlText w:val="•"/>
      <w:lvlJc w:val="left"/>
      <w:pPr>
        <w:ind w:left="4449" w:hanging="221"/>
      </w:pPr>
      <w:rPr>
        <w:rFonts w:hint="default"/>
      </w:rPr>
    </w:lvl>
    <w:lvl w:ilvl="6" w:tplc="B2A02DCC">
      <w:numFmt w:val="bullet"/>
      <w:lvlText w:val="•"/>
      <w:lvlJc w:val="left"/>
      <w:pPr>
        <w:ind w:left="5436" w:hanging="221"/>
      </w:pPr>
      <w:rPr>
        <w:rFonts w:hint="default"/>
      </w:rPr>
    </w:lvl>
    <w:lvl w:ilvl="7" w:tplc="56546FF4">
      <w:numFmt w:val="bullet"/>
      <w:lvlText w:val="•"/>
      <w:lvlJc w:val="left"/>
      <w:pPr>
        <w:ind w:left="6424" w:hanging="221"/>
      </w:pPr>
      <w:rPr>
        <w:rFonts w:hint="default"/>
      </w:rPr>
    </w:lvl>
    <w:lvl w:ilvl="8" w:tplc="7CC89108">
      <w:numFmt w:val="bullet"/>
      <w:lvlText w:val="•"/>
      <w:lvlJc w:val="left"/>
      <w:pPr>
        <w:ind w:left="7411" w:hanging="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202F"/>
    <w:rsid w:val="001036FE"/>
    <w:rsid w:val="0069701E"/>
    <w:rsid w:val="00807BD1"/>
    <w:rsid w:val="00B0727A"/>
    <w:rsid w:val="00B4202F"/>
    <w:rsid w:val="00D3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02F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4202F"/>
  </w:style>
  <w:style w:type="paragraph" w:customStyle="1" w:styleId="Heading1">
    <w:name w:val="Heading 1"/>
    <w:basedOn w:val="Normal"/>
    <w:uiPriority w:val="1"/>
    <w:qFormat/>
    <w:rsid w:val="00B4202F"/>
    <w:pPr>
      <w:ind w:left="1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B4202F"/>
    <w:pPr>
      <w:ind w:left="236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B4202F"/>
    <w:pPr>
      <w:spacing w:before="1"/>
      <w:ind w:left="31"/>
      <w:outlineLvl w:val="3"/>
    </w:pPr>
    <w:rPr>
      <w:b/>
      <w:bCs/>
    </w:rPr>
  </w:style>
  <w:style w:type="paragraph" w:styleId="ListeParagraf">
    <w:name w:val="List Paragraph"/>
    <w:basedOn w:val="Normal"/>
    <w:uiPriority w:val="1"/>
    <w:qFormat/>
    <w:rsid w:val="00B4202F"/>
    <w:pPr>
      <w:spacing w:line="252" w:lineRule="exact"/>
      <w:ind w:left="476" w:hanging="360"/>
    </w:pPr>
  </w:style>
  <w:style w:type="paragraph" w:customStyle="1" w:styleId="TableParagraph">
    <w:name w:val="Table Paragraph"/>
    <w:basedOn w:val="Normal"/>
    <w:uiPriority w:val="1"/>
    <w:qFormat/>
    <w:rsid w:val="00B4202F"/>
  </w:style>
  <w:style w:type="paragraph" w:styleId="BalonMetni">
    <w:name w:val="Balloon Text"/>
    <w:basedOn w:val="Normal"/>
    <w:link w:val="BalonMetniChar"/>
    <w:uiPriority w:val="99"/>
    <w:semiHidden/>
    <w:unhideWhenUsed/>
    <w:rsid w:val="00807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erun</dc:creator>
  <cp:lastModifiedBy>erun</cp:lastModifiedBy>
  <cp:revision>3</cp:revision>
  <dcterms:created xsi:type="dcterms:W3CDTF">2016-12-27T14:12:00Z</dcterms:created>
  <dcterms:modified xsi:type="dcterms:W3CDTF">2016-12-29T14:14:00Z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2016-12-27T00:00:00Z</vt:filetime>
  </property>
</Properties>
</file>