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18" w:rsidRPr="00F94F28" w:rsidRDefault="00CA6118" w:rsidP="00CA6118">
      <w:pPr>
        <w:pStyle w:val="Default"/>
        <w:jc w:val="center"/>
        <w:rPr>
          <w:sz w:val="21"/>
          <w:szCs w:val="21"/>
        </w:rPr>
      </w:pPr>
      <w:r w:rsidRPr="00F94F28">
        <w:rPr>
          <w:b/>
          <w:bCs/>
          <w:sz w:val="21"/>
          <w:szCs w:val="21"/>
        </w:rPr>
        <w:t>BALIKESİR ÜNİVERSİTESİ REKTÖRLÜĞÜ’NDEN</w:t>
      </w:r>
    </w:p>
    <w:p w:rsidR="00CA6118" w:rsidRPr="00F94F28" w:rsidRDefault="00CA6118" w:rsidP="00CA6118">
      <w:pPr>
        <w:pStyle w:val="Default"/>
        <w:rPr>
          <w:sz w:val="16"/>
          <w:szCs w:val="16"/>
        </w:rPr>
      </w:pPr>
    </w:p>
    <w:p w:rsidR="00CA6118" w:rsidRPr="00F94F28" w:rsidRDefault="00CA6118" w:rsidP="00CA6118">
      <w:pPr>
        <w:pStyle w:val="Default"/>
        <w:jc w:val="both"/>
        <w:rPr>
          <w:sz w:val="21"/>
          <w:szCs w:val="21"/>
        </w:rPr>
      </w:pPr>
      <w:r w:rsidRPr="00F94F28">
        <w:rPr>
          <w:sz w:val="21"/>
          <w:szCs w:val="21"/>
        </w:rPr>
        <w:tab/>
        <w:t xml:space="preserve">Üniversitemiz </w:t>
      </w:r>
      <w:r w:rsidRPr="00F94F28">
        <w:rPr>
          <w:b/>
          <w:bCs/>
          <w:sz w:val="21"/>
          <w:szCs w:val="21"/>
        </w:rPr>
        <w:t>Sağlık Bilimleri Enstitüsü'ne</w:t>
      </w:r>
      <w:r w:rsidRPr="00F94F28">
        <w:rPr>
          <w:sz w:val="21"/>
          <w:szCs w:val="21"/>
        </w:rPr>
        <w:t xml:space="preserve"> 2014-2015 Eğitim Öğretim Yılı </w:t>
      </w:r>
      <w:r w:rsidR="00154490" w:rsidRPr="00F94F28">
        <w:rPr>
          <w:sz w:val="21"/>
          <w:szCs w:val="21"/>
        </w:rPr>
        <w:t>Bahar</w:t>
      </w:r>
      <w:r w:rsidRPr="00F94F28">
        <w:rPr>
          <w:sz w:val="21"/>
          <w:szCs w:val="21"/>
        </w:rPr>
        <w:t xml:space="preserve"> Yarıyılında aşağıda belirtilen sayıda yüksek lisans ve doktora öğrencisi alınacaktır.</w:t>
      </w:r>
    </w:p>
    <w:p w:rsidR="00CA6118" w:rsidRPr="00F94F28" w:rsidRDefault="00CA6118" w:rsidP="00CA6118">
      <w:pPr>
        <w:pStyle w:val="Default"/>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709"/>
        <w:gridCol w:w="709"/>
        <w:gridCol w:w="708"/>
        <w:gridCol w:w="709"/>
        <w:gridCol w:w="709"/>
        <w:gridCol w:w="709"/>
        <w:gridCol w:w="708"/>
        <w:gridCol w:w="709"/>
      </w:tblGrid>
      <w:tr w:rsidR="00CA6118" w:rsidRPr="00F94F28" w:rsidTr="006A1F9E">
        <w:trPr>
          <w:trHeight w:val="349"/>
        </w:trPr>
        <w:tc>
          <w:tcPr>
            <w:tcW w:w="2235" w:type="dxa"/>
            <w:vMerge w:val="restart"/>
            <w:vAlign w:val="center"/>
          </w:tcPr>
          <w:p w:rsidR="00CA6118" w:rsidRPr="00F94F28" w:rsidRDefault="00CA6118" w:rsidP="00D53BB9">
            <w:pPr>
              <w:jc w:val="center"/>
              <w:rPr>
                <w:rFonts w:ascii="Times New Roman" w:hAnsi="Times New Roman"/>
                <w:b/>
                <w:sz w:val="21"/>
                <w:szCs w:val="21"/>
                <w:lang w:eastAsia="tr-TR"/>
              </w:rPr>
            </w:pPr>
            <w:r w:rsidRPr="00F94F28">
              <w:rPr>
                <w:rFonts w:ascii="Times New Roman" w:hAnsi="Times New Roman"/>
                <w:b/>
                <w:sz w:val="21"/>
                <w:szCs w:val="21"/>
              </w:rPr>
              <w:t>Anabilim Dalı</w:t>
            </w:r>
          </w:p>
        </w:tc>
        <w:tc>
          <w:tcPr>
            <w:tcW w:w="1417" w:type="dxa"/>
            <w:vMerge w:val="restart"/>
            <w:vAlign w:val="center"/>
          </w:tcPr>
          <w:p w:rsidR="00CA6118" w:rsidRPr="00F94F28" w:rsidRDefault="00CA6118" w:rsidP="006A1F9E">
            <w:pPr>
              <w:spacing w:after="0" w:line="240" w:lineRule="auto"/>
              <w:jc w:val="center"/>
              <w:rPr>
                <w:rFonts w:ascii="Times New Roman" w:hAnsi="Times New Roman"/>
                <w:b/>
                <w:sz w:val="21"/>
                <w:szCs w:val="21"/>
                <w:lang w:eastAsia="tr-TR"/>
              </w:rPr>
            </w:pPr>
            <w:r w:rsidRPr="00F94F28">
              <w:rPr>
                <w:rFonts w:ascii="Times New Roman" w:hAnsi="Times New Roman"/>
                <w:b/>
                <w:sz w:val="21"/>
                <w:szCs w:val="21"/>
                <w:lang w:eastAsia="tr-TR"/>
              </w:rPr>
              <w:t>ALES Puan Türü</w:t>
            </w:r>
          </w:p>
        </w:tc>
        <w:tc>
          <w:tcPr>
            <w:tcW w:w="2835" w:type="dxa"/>
            <w:gridSpan w:val="4"/>
            <w:vAlign w:val="center"/>
          </w:tcPr>
          <w:p w:rsidR="00CA6118" w:rsidRPr="00F94F28" w:rsidRDefault="00CA6118" w:rsidP="00D53BB9">
            <w:pPr>
              <w:spacing w:after="0" w:line="240" w:lineRule="auto"/>
              <w:jc w:val="center"/>
              <w:rPr>
                <w:rFonts w:ascii="Times New Roman" w:hAnsi="Times New Roman"/>
                <w:b/>
                <w:sz w:val="21"/>
                <w:szCs w:val="21"/>
                <w:lang w:eastAsia="tr-TR"/>
              </w:rPr>
            </w:pPr>
            <w:r w:rsidRPr="00F94F28">
              <w:rPr>
                <w:rFonts w:ascii="Times New Roman" w:hAnsi="Times New Roman"/>
                <w:b/>
                <w:sz w:val="21"/>
                <w:szCs w:val="21"/>
                <w:lang w:eastAsia="tr-TR"/>
              </w:rPr>
              <w:t>Doktora</w:t>
            </w:r>
          </w:p>
        </w:tc>
        <w:tc>
          <w:tcPr>
            <w:tcW w:w="2835" w:type="dxa"/>
            <w:gridSpan w:val="4"/>
            <w:vAlign w:val="center"/>
          </w:tcPr>
          <w:p w:rsidR="00CA6118" w:rsidRPr="00F94F28" w:rsidRDefault="00CA6118" w:rsidP="00D53BB9">
            <w:pPr>
              <w:spacing w:after="0" w:line="240" w:lineRule="auto"/>
              <w:jc w:val="center"/>
              <w:rPr>
                <w:rFonts w:ascii="Times New Roman" w:hAnsi="Times New Roman"/>
                <w:b/>
                <w:sz w:val="21"/>
                <w:szCs w:val="21"/>
                <w:lang w:eastAsia="tr-TR"/>
              </w:rPr>
            </w:pPr>
            <w:r w:rsidRPr="00F94F28">
              <w:rPr>
                <w:rFonts w:ascii="Times New Roman" w:hAnsi="Times New Roman"/>
                <w:b/>
                <w:sz w:val="21"/>
                <w:szCs w:val="21"/>
                <w:lang w:eastAsia="tr-TR"/>
              </w:rPr>
              <w:t>Tezli Yüksek Lisans</w:t>
            </w:r>
          </w:p>
        </w:tc>
      </w:tr>
      <w:tr w:rsidR="00CA6118" w:rsidRPr="00F94F28" w:rsidTr="00D53BB9">
        <w:trPr>
          <w:trHeight w:val="465"/>
        </w:trPr>
        <w:tc>
          <w:tcPr>
            <w:tcW w:w="2235" w:type="dxa"/>
            <w:vMerge/>
            <w:vAlign w:val="center"/>
          </w:tcPr>
          <w:p w:rsidR="00CA6118" w:rsidRPr="00F94F28" w:rsidRDefault="00CA6118" w:rsidP="00D53BB9">
            <w:pPr>
              <w:spacing w:after="0" w:line="240" w:lineRule="auto"/>
              <w:jc w:val="center"/>
              <w:rPr>
                <w:rFonts w:ascii="Times New Roman" w:hAnsi="Times New Roman"/>
                <w:b/>
                <w:sz w:val="21"/>
                <w:szCs w:val="21"/>
              </w:rPr>
            </w:pPr>
          </w:p>
        </w:tc>
        <w:tc>
          <w:tcPr>
            <w:tcW w:w="1417" w:type="dxa"/>
            <w:vMerge/>
            <w:vAlign w:val="center"/>
          </w:tcPr>
          <w:p w:rsidR="00CA6118" w:rsidRPr="00F94F28" w:rsidRDefault="00CA6118" w:rsidP="00D53BB9">
            <w:pPr>
              <w:spacing w:after="0" w:line="240" w:lineRule="auto"/>
              <w:jc w:val="center"/>
              <w:rPr>
                <w:rFonts w:ascii="Times New Roman" w:hAnsi="Times New Roman"/>
                <w:sz w:val="21"/>
                <w:szCs w:val="21"/>
              </w:rPr>
            </w:pPr>
          </w:p>
        </w:tc>
        <w:tc>
          <w:tcPr>
            <w:tcW w:w="1418" w:type="dxa"/>
            <w:gridSpan w:val="2"/>
            <w:vAlign w:val="center"/>
          </w:tcPr>
          <w:p w:rsidR="00CA6118" w:rsidRPr="00F94F28" w:rsidRDefault="00CA6118" w:rsidP="00D53BB9">
            <w:pPr>
              <w:spacing w:after="0" w:line="240" w:lineRule="auto"/>
              <w:jc w:val="center"/>
              <w:rPr>
                <w:rFonts w:ascii="Times New Roman" w:hAnsi="Times New Roman"/>
                <w:b/>
                <w:sz w:val="21"/>
                <w:szCs w:val="21"/>
              </w:rPr>
            </w:pPr>
            <w:r w:rsidRPr="00F94F28">
              <w:rPr>
                <w:rFonts w:ascii="Times New Roman" w:hAnsi="Times New Roman"/>
                <w:b/>
                <w:sz w:val="21"/>
                <w:szCs w:val="21"/>
              </w:rPr>
              <w:t>Kontenjan</w:t>
            </w:r>
          </w:p>
        </w:tc>
        <w:tc>
          <w:tcPr>
            <w:tcW w:w="708" w:type="dxa"/>
            <w:vMerge w:val="restart"/>
            <w:textDirection w:val="btLr"/>
            <w:vAlign w:val="center"/>
          </w:tcPr>
          <w:p w:rsidR="00CA6118" w:rsidRPr="00F94F28" w:rsidRDefault="00CA6118" w:rsidP="00D53BB9">
            <w:pPr>
              <w:spacing w:after="0" w:line="240" w:lineRule="auto"/>
              <w:ind w:left="113" w:right="113"/>
              <w:jc w:val="center"/>
              <w:rPr>
                <w:rFonts w:ascii="Times New Roman" w:hAnsi="Times New Roman"/>
                <w:b/>
                <w:sz w:val="21"/>
                <w:szCs w:val="21"/>
              </w:rPr>
            </w:pPr>
            <w:r w:rsidRPr="00F94F28">
              <w:rPr>
                <w:rFonts w:ascii="Times New Roman" w:hAnsi="Times New Roman"/>
                <w:b/>
                <w:sz w:val="21"/>
                <w:szCs w:val="21"/>
              </w:rPr>
              <w:t>Yatay Geçiş</w:t>
            </w:r>
          </w:p>
        </w:tc>
        <w:tc>
          <w:tcPr>
            <w:tcW w:w="709" w:type="dxa"/>
            <w:vMerge w:val="restart"/>
            <w:textDirection w:val="btLr"/>
            <w:vAlign w:val="center"/>
          </w:tcPr>
          <w:p w:rsidR="00CA6118" w:rsidRPr="00F94F28" w:rsidRDefault="00CA6118" w:rsidP="00D53BB9">
            <w:pPr>
              <w:spacing w:after="0" w:line="240" w:lineRule="auto"/>
              <w:ind w:left="113" w:right="113"/>
              <w:jc w:val="center"/>
              <w:rPr>
                <w:rFonts w:ascii="Times New Roman" w:hAnsi="Times New Roman"/>
                <w:b/>
                <w:sz w:val="21"/>
                <w:szCs w:val="21"/>
              </w:rPr>
            </w:pPr>
            <w:r w:rsidRPr="00F94F28">
              <w:rPr>
                <w:rFonts w:ascii="Times New Roman" w:hAnsi="Times New Roman"/>
                <w:b/>
                <w:sz w:val="21"/>
                <w:szCs w:val="21"/>
              </w:rPr>
              <w:t>Özel Öğrenci</w:t>
            </w:r>
          </w:p>
        </w:tc>
        <w:tc>
          <w:tcPr>
            <w:tcW w:w="1418" w:type="dxa"/>
            <w:gridSpan w:val="2"/>
            <w:vAlign w:val="center"/>
          </w:tcPr>
          <w:p w:rsidR="00CA6118" w:rsidRPr="00F94F28" w:rsidRDefault="00CA6118" w:rsidP="00D53BB9">
            <w:pPr>
              <w:spacing w:after="0" w:line="240" w:lineRule="auto"/>
              <w:jc w:val="center"/>
              <w:rPr>
                <w:rFonts w:ascii="Times New Roman" w:hAnsi="Times New Roman"/>
                <w:b/>
                <w:sz w:val="21"/>
                <w:szCs w:val="21"/>
              </w:rPr>
            </w:pPr>
            <w:r w:rsidRPr="00F94F28">
              <w:rPr>
                <w:rFonts w:ascii="Times New Roman" w:hAnsi="Times New Roman"/>
                <w:b/>
                <w:sz w:val="21"/>
                <w:szCs w:val="21"/>
              </w:rPr>
              <w:t>Kontenjan</w:t>
            </w:r>
          </w:p>
        </w:tc>
        <w:tc>
          <w:tcPr>
            <w:tcW w:w="708" w:type="dxa"/>
            <w:vMerge w:val="restart"/>
            <w:textDirection w:val="btLr"/>
            <w:vAlign w:val="center"/>
          </w:tcPr>
          <w:p w:rsidR="00CA6118" w:rsidRPr="00F94F28" w:rsidRDefault="00CA6118" w:rsidP="00D53BB9">
            <w:pPr>
              <w:spacing w:after="0" w:line="240" w:lineRule="auto"/>
              <w:ind w:left="113" w:right="113"/>
              <w:jc w:val="center"/>
              <w:rPr>
                <w:rFonts w:ascii="Times New Roman" w:hAnsi="Times New Roman"/>
                <w:b/>
                <w:sz w:val="21"/>
                <w:szCs w:val="21"/>
              </w:rPr>
            </w:pPr>
            <w:r w:rsidRPr="00F94F28">
              <w:rPr>
                <w:rFonts w:ascii="Times New Roman" w:hAnsi="Times New Roman"/>
                <w:b/>
                <w:sz w:val="21"/>
                <w:szCs w:val="21"/>
              </w:rPr>
              <w:t>Yatay Geçiş</w:t>
            </w:r>
          </w:p>
        </w:tc>
        <w:tc>
          <w:tcPr>
            <w:tcW w:w="709" w:type="dxa"/>
            <w:vMerge w:val="restart"/>
            <w:textDirection w:val="btLr"/>
            <w:vAlign w:val="center"/>
          </w:tcPr>
          <w:p w:rsidR="00CA6118" w:rsidRPr="00F94F28" w:rsidRDefault="00CA6118" w:rsidP="00D53BB9">
            <w:pPr>
              <w:spacing w:after="0" w:line="240" w:lineRule="auto"/>
              <w:ind w:left="113" w:right="113"/>
              <w:jc w:val="center"/>
              <w:rPr>
                <w:rFonts w:ascii="Times New Roman" w:hAnsi="Times New Roman"/>
                <w:b/>
                <w:sz w:val="21"/>
                <w:szCs w:val="21"/>
              </w:rPr>
            </w:pPr>
            <w:r w:rsidRPr="00F94F28">
              <w:rPr>
                <w:rFonts w:ascii="Times New Roman" w:hAnsi="Times New Roman"/>
                <w:b/>
                <w:sz w:val="21"/>
                <w:szCs w:val="21"/>
              </w:rPr>
              <w:t>Özel Öğrenci</w:t>
            </w:r>
          </w:p>
        </w:tc>
      </w:tr>
      <w:tr w:rsidR="00CA6118" w:rsidRPr="00F94F28" w:rsidTr="00D53BB9">
        <w:trPr>
          <w:trHeight w:val="723"/>
        </w:trPr>
        <w:tc>
          <w:tcPr>
            <w:tcW w:w="2235" w:type="dxa"/>
            <w:vMerge/>
            <w:vAlign w:val="center"/>
          </w:tcPr>
          <w:p w:rsidR="00CA6118" w:rsidRPr="00F94F28" w:rsidRDefault="00CA6118" w:rsidP="00D53BB9">
            <w:pPr>
              <w:spacing w:after="0" w:line="240" w:lineRule="auto"/>
              <w:jc w:val="center"/>
              <w:rPr>
                <w:rFonts w:ascii="Times New Roman" w:hAnsi="Times New Roman"/>
                <w:b/>
                <w:sz w:val="21"/>
                <w:szCs w:val="21"/>
              </w:rPr>
            </w:pPr>
          </w:p>
        </w:tc>
        <w:tc>
          <w:tcPr>
            <w:tcW w:w="1417" w:type="dxa"/>
            <w:vMerge/>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b/>
                <w:sz w:val="21"/>
                <w:szCs w:val="21"/>
              </w:rPr>
            </w:pPr>
            <w:r w:rsidRPr="00F94F28">
              <w:rPr>
                <w:rFonts w:ascii="Times New Roman" w:hAnsi="Times New Roman"/>
                <w:b/>
                <w:sz w:val="21"/>
                <w:szCs w:val="21"/>
              </w:rPr>
              <w:t xml:space="preserve">T.C. </w:t>
            </w:r>
            <w:proofErr w:type="spellStart"/>
            <w:r w:rsidRPr="00F94F28">
              <w:rPr>
                <w:rFonts w:ascii="Times New Roman" w:hAnsi="Times New Roman"/>
                <w:b/>
                <w:sz w:val="21"/>
                <w:szCs w:val="21"/>
              </w:rPr>
              <w:t>Uyr</w:t>
            </w:r>
            <w:proofErr w:type="spellEnd"/>
            <w:r w:rsidRPr="00F94F28">
              <w:rPr>
                <w:rFonts w:ascii="Times New Roman" w:hAnsi="Times New Roman"/>
                <w:b/>
                <w:sz w:val="21"/>
                <w:szCs w:val="21"/>
              </w:rPr>
              <w:t>.</w:t>
            </w:r>
          </w:p>
        </w:tc>
        <w:tc>
          <w:tcPr>
            <w:tcW w:w="709" w:type="dxa"/>
            <w:vAlign w:val="center"/>
          </w:tcPr>
          <w:p w:rsidR="00CA6118" w:rsidRPr="00F94F28" w:rsidRDefault="00CA6118" w:rsidP="00D53BB9">
            <w:pPr>
              <w:spacing w:after="0" w:line="240" w:lineRule="auto"/>
              <w:jc w:val="center"/>
              <w:rPr>
                <w:rFonts w:ascii="Times New Roman" w:hAnsi="Times New Roman"/>
                <w:b/>
                <w:sz w:val="21"/>
                <w:szCs w:val="21"/>
              </w:rPr>
            </w:pPr>
            <w:proofErr w:type="spellStart"/>
            <w:r w:rsidRPr="00F94F28">
              <w:rPr>
                <w:rFonts w:ascii="Times New Roman" w:hAnsi="Times New Roman"/>
                <w:b/>
                <w:sz w:val="21"/>
                <w:szCs w:val="21"/>
              </w:rPr>
              <w:t>Yab</w:t>
            </w:r>
            <w:proofErr w:type="spellEnd"/>
            <w:r w:rsidRPr="00F94F28">
              <w:rPr>
                <w:rFonts w:ascii="Times New Roman" w:hAnsi="Times New Roman"/>
                <w:b/>
                <w:sz w:val="21"/>
                <w:szCs w:val="21"/>
              </w:rPr>
              <w:t xml:space="preserve">. </w:t>
            </w:r>
            <w:proofErr w:type="spellStart"/>
            <w:r w:rsidRPr="00F94F28">
              <w:rPr>
                <w:rFonts w:ascii="Times New Roman" w:hAnsi="Times New Roman"/>
                <w:b/>
                <w:sz w:val="21"/>
                <w:szCs w:val="21"/>
              </w:rPr>
              <w:t>Uyr</w:t>
            </w:r>
            <w:proofErr w:type="spellEnd"/>
            <w:r w:rsidRPr="00F94F28">
              <w:rPr>
                <w:rFonts w:ascii="Times New Roman" w:hAnsi="Times New Roman"/>
                <w:b/>
                <w:sz w:val="21"/>
                <w:szCs w:val="21"/>
              </w:rPr>
              <w:t>.</w:t>
            </w:r>
          </w:p>
        </w:tc>
        <w:tc>
          <w:tcPr>
            <w:tcW w:w="708" w:type="dxa"/>
            <w:vMerge/>
            <w:vAlign w:val="center"/>
          </w:tcPr>
          <w:p w:rsidR="00CA6118" w:rsidRPr="00F94F28" w:rsidRDefault="00CA6118" w:rsidP="00D53BB9">
            <w:pPr>
              <w:spacing w:after="0" w:line="240" w:lineRule="auto"/>
              <w:jc w:val="center"/>
              <w:rPr>
                <w:rFonts w:ascii="Times New Roman" w:hAnsi="Times New Roman"/>
                <w:b/>
                <w:sz w:val="21"/>
                <w:szCs w:val="21"/>
              </w:rPr>
            </w:pPr>
          </w:p>
        </w:tc>
        <w:tc>
          <w:tcPr>
            <w:tcW w:w="709" w:type="dxa"/>
            <w:vMerge/>
            <w:vAlign w:val="center"/>
          </w:tcPr>
          <w:p w:rsidR="00CA6118" w:rsidRPr="00F94F28" w:rsidRDefault="00CA6118" w:rsidP="00D53BB9">
            <w:pPr>
              <w:spacing w:after="0" w:line="240" w:lineRule="auto"/>
              <w:jc w:val="center"/>
              <w:rPr>
                <w:rFonts w:ascii="Times New Roman" w:hAnsi="Times New Roman"/>
                <w:b/>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b/>
                <w:sz w:val="21"/>
                <w:szCs w:val="21"/>
              </w:rPr>
            </w:pPr>
            <w:r w:rsidRPr="00F94F28">
              <w:rPr>
                <w:rFonts w:ascii="Times New Roman" w:hAnsi="Times New Roman"/>
                <w:b/>
                <w:sz w:val="21"/>
                <w:szCs w:val="21"/>
              </w:rPr>
              <w:t xml:space="preserve">T.C. </w:t>
            </w:r>
            <w:proofErr w:type="spellStart"/>
            <w:r w:rsidRPr="00F94F28">
              <w:rPr>
                <w:rFonts w:ascii="Times New Roman" w:hAnsi="Times New Roman"/>
                <w:b/>
                <w:sz w:val="21"/>
                <w:szCs w:val="21"/>
              </w:rPr>
              <w:t>Uyr</w:t>
            </w:r>
            <w:proofErr w:type="spellEnd"/>
            <w:r w:rsidRPr="00F94F28">
              <w:rPr>
                <w:rFonts w:ascii="Times New Roman" w:hAnsi="Times New Roman"/>
                <w:b/>
                <w:sz w:val="21"/>
                <w:szCs w:val="21"/>
              </w:rPr>
              <w:t>.</w:t>
            </w:r>
          </w:p>
        </w:tc>
        <w:tc>
          <w:tcPr>
            <w:tcW w:w="709" w:type="dxa"/>
            <w:vAlign w:val="center"/>
          </w:tcPr>
          <w:p w:rsidR="00CA6118" w:rsidRPr="00F94F28" w:rsidRDefault="00CA6118" w:rsidP="00D53BB9">
            <w:pPr>
              <w:spacing w:after="0" w:line="240" w:lineRule="auto"/>
              <w:jc w:val="center"/>
              <w:rPr>
                <w:rFonts w:ascii="Times New Roman" w:hAnsi="Times New Roman"/>
                <w:b/>
                <w:sz w:val="21"/>
                <w:szCs w:val="21"/>
              </w:rPr>
            </w:pPr>
            <w:proofErr w:type="spellStart"/>
            <w:r w:rsidRPr="00F94F28">
              <w:rPr>
                <w:rFonts w:ascii="Times New Roman" w:hAnsi="Times New Roman"/>
                <w:b/>
                <w:sz w:val="21"/>
                <w:szCs w:val="21"/>
              </w:rPr>
              <w:t>Yab</w:t>
            </w:r>
            <w:proofErr w:type="spellEnd"/>
            <w:r w:rsidRPr="00F94F28">
              <w:rPr>
                <w:rFonts w:ascii="Times New Roman" w:hAnsi="Times New Roman"/>
                <w:b/>
                <w:sz w:val="21"/>
                <w:szCs w:val="21"/>
              </w:rPr>
              <w:t xml:space="preserve">. </w:t>
            </w:r>
            <w:proofErr w:type="spellStart"/>
            <w:r w:rsidRPr="00F94F28">
              <w:rPr>
                <w:rFonts w:ascii="Times New Roman" w:hAnsi="Times New Roman"/>
                <w:b/>
                <w:sz w:val="21"/>
                <w:szCs w:val="21"/>
              </w:rPr>
              <w:t>Uyr</w:t>
            </w:r>
            <w:proofErr w:type="spellEnd"/>
            <w:r w:rsidRPr="00F94F28">
              <w:rPr>
                <w:rFonts w:ascii="Times New Roman" w:hAnsi="Times New Roman"/>
                <w:b/>
                <w:sz w:val="21"/>
                <w:szCs w:val="21"/>
              </w:rPr>
              <w:t>.</w:t>
            </w:r>
          </w:p>
        </w:tc>
        <w:tc>
          <w:tcPr>
            <w:tcW w:w="708" w:type="dxa"/>
            <w:vMerge/>
            <w:vAlign w:val="center"/>
          </w:tcPr>
          <w:p w:rsidR="00CA6118" w:rsidRPr="00F94F28" w:rsidRDefault="00CA6118" w:rsidP="00D53BB9">
            <w:pPr>
              <w:spacing w:after="0" w:line="240" w:lineRule="auto"/>
              <w:jc w:val="center"/>
              <w:rPr>
                <w:rFonts w:ascii="Times New Roman" w:hAnsi="Times New Roman"/>
                <w:b/>
                <w:sz w:val="21"/>
                <w:szCs w:val="21"/>
              </w:rPr>
            </w:pPr>
          </w:p>
        </w:tc>
        <w:tc>
          <w:tcPr>
            <w:tcW w:w="709" w:type="dxa"/>
            <w:vMerge/>
            <w:vAlign w:val="center"/>
          </w:tcPr>
          <w:p w:rsidR="00CA6118" w:rsidRPr="00F94F28" w:rsidRDefault="00CA6118" w:rsidP="00D53BB9">
            <w:pPr>
              <w:spacing w:after="0" w:line="240" w:lineRule="auto"/>
              <w:jc w:val="center"/>
              <w:rPr>
                <w:rFonts w:ascii="Times New Roman" w:hAnsi="Times New Roman"/>
                <w:b/>
                <w:sz w:val="21"/>
                <w:szCs w:val="21"/>
              </w:rPr>
            </w:pPr>
          </w:p>
        </w:tc>
      </w:tr>
      <w:tr w:rsidR="00CA6118" w:rsidRPr="00F94F28" w:rsidTr="00470915">
        <w:trPr>
          <w:trHeight w:val="283"/>
        </w:trPr>
        <w:tc>
          <w:tcPr>
            <w:tcW w:w="2235" w:type="dxa"/>
            <w:vAlign w:val="center"/>
          </w:tcPr>
          <w:p w:rsidR="00CA6118" w:rsidRPr="00F94F28" w:rsidRDefault="00154490" w:rsidP="00D53BB9">
            <w:pPr>
              <w:pStyle w:val="AralkYok"/>
              <w:rPr>
                <w:rFonts w:ascii="Times New Roman" w:hAnsi="Times New Roman"/>
                <w:sz w:val="21"/>
                <w:szCs w:val="21"/>
              </w:rPr>
            </w:pPr>
            <w:r w:rsidRPr="00F94F28">
              <w:rPr>
                <w:rFonts w:ascii="Times New Roman" w:hAnsi="Times New Roman"/>
                <w:sz w:val="21"/>
                <w:szCs w:val="21"/>
              </w:rPr>
              <w:t>Anatomi*</w:t>
            </w:r>
          </w:p>
        </w:tc>
        <w:tc>
          <w:tcPr>
            <w:tcW w:w="1417" w:type="dxa"/>
            <w:vAlign w:val="center"/>
          </w:tcPr>
          <w:p w:rsidR="00CA6118" w:rsidRPr="00F94F28" w:rsidRDefault="00CA6118" w:rsidP="00154490">
            <w:pPr>
              <w:spacing w:after="0" w:line="240" w:lineRule="auto"/>
              <w:jc w:val="center"/>
              <w:rPr>
                <w:rFonts w:ascii="Times New Roman" w:hAnsi="Times New Roman"/>
                <w:sz w:val="21"/>
                <w:szCs w:val="21"/>
              </w:rPr>
            </w:pPr>
            <w:r w:rsidRPr="00F94F28">
              <w:rPr>
                <w:rFonts w:ascii="Times New Roman" w:hAnsi="Times New Roman"/>
                <w:sz w:val="21"/>
                <w:szCs w:val="21"/>
              </w:rPr>
              <w:t>Sayısal</w:t>
            </w:r>
          </w:p>
        </w:tc>
        <w:tc>
          <w:tcPr>
            <w:tcW w:w="709" w:type="dxa"/>
            <w:vAlign w:val="center"/>
          </w:tcPr>
          <w:p w:rsidR="00CA6118" w:rsidRPr="00F94F28" w:rsidRDefault="00F6678F" w:rsidP="00D53BB9">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r>
      <w:tr w:rsidR="00CA6118" w:rsidRPr="00F94F28" w:rsidTr="00470915">
        <w:trPr>
          <w:trHeight w:val="401"/>
        </w:trPr>
        <w:tc>
          <w:tcPr>
            <w:tcW w:w="2235" w:type="dxa"/>
            <w:vAlign w:val="center"/>
          </w:tcPr>
          <w:p w:rsidR="00CA6118" w:rsidRPr="00F94F28" w:rsidRDefault="00CA6118" w:rsidP="00D53BB9">
            <w:pPr>
              <w:pStyle w:val="AralkYok"/>
              <w:rPr>
                <w:rFonts w:ascii="Times New Roman" w:hAnsi="Times New Roman"/>
                <w:sz w:val="21"/>
                <w:szCs w:val="21"/>
              </w:rPr>
            </w:pPr>
            <w:r w:rsidRPr="00F94F28">
              <w:rPr>
                <w:rFonts w:ascii="Times New Roman" w:hAnsi="Times New Roman"/>
                <w:sz w:val="21"/>
                <w:szCs w:val="21"/>
              </w:rPr>
              <w:t>Besin Hijyeni ve Teknolojisi*</w:t>
            </w:r>
            <w:r w:rsidR="00154490" w:rsidRPr="00F94F28">
              <w:rPr>
                <w:rFonts w:ascii="Times New Roman" w:hAnsi="Times New Roman"/>
                <w:sz w:val="21"/>
                <w:szCs w:val="21"/>
              </w:rPr>
              <w:t>*</w:t>
            </w:r>
          </w:p>
        </w:tc>
        <w:tc>
          <w:tcPr>
            <w:tcW w:w="1417" w:type="dxa"/>
            <w:vAlign w:val="center"/>
          </w:tcPr>
          <w:p w:rsidR="00CA6118" w:rsidRPr="00F94F28" w:rsidRDefault="00CA6118" w:rsidP="00D53BB9">
            <w:pPr>
              <w:spacing w:after="0" w:line="240" w:lineRule="auto"/>
              <w:jc w:val="center"/>
              <w:rPr>
                <w:rFonts w:ascii="Times New Roman" w:hAnsi="Times New Roman"/>
                <w:sz w:val="21"/>
                <w:szCs w:val="21"/>
              </w:rPr>
            </w:pPr>
            <w:r w:rsidRPr="00F94F28">
              <w:rPr>
                <w:rFonts w:ascii="Times New Roman" w:hAnsi="Times New Roman"/>
                <w:sz w:val="21"/>
                <w:szCs w:val="21"/>
              </w:rPr>
              <w:t>Sayısal</w:t>
            </w:r>
          </w:p>
        </w:tc>
        <w:tc>
          <w:tcPr>
            <w:tcW w:w="709" w:type="dxa"/>
            <w:vAlign w:val="center"/>
          </w:tcPr>
          <w:p w:rsidR="00CA6118" w:rsidRPr="00F94F28" w:rsidRDefault="00F6678F" w:rsidP="00D53BB9">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F6678F" w:rsidP="00D53BB9">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r>
      <w:tr w:rsidR="00C528FE" w:rsidRPr="00F94F28" w:rsidTr="00470915">
        <w:trPr>
          <w:trHeight w:val="465"/>
        </w:trPr>
        <w:tc>
          <w:tcPr>
            <w:tcW w:w="2235" w:type="dxa"/>
            <w:vAlign w:val="center"/>
          </w:tcPr>
          <w:p w:rsidR="00C528FE" w:rsidRPr="00F94F28" w:rsidRDefault="00C528FE" w:rsidP="00D90A13">
            <w:pPr>
              <w:spacing w:after="0" w:line="240" w:lineRule="auto"/>
              <w:rPr>
                <w:rFonts w:ascii="Times New Roman" w:hAnsi="Times New Roman"/>
                <w:sz w:val="21"/>
                <w:szCs w:val="21"/>
              </w:rPr>
            </w:pPr>
            <w:r w:rsidRPr="00F94F28">
              <w:rPr>
                <w:rFonts w:ascii="Times New Roman" w:hAnsi="Times New Roman"/>
                <w:sz w:val="21"/>
                <w:szCs w:val="21"/>
              </w:rPr>
              <w:t>Biyokimya (Veteriner)</w:t>
            </w:r>
          </w:p>
        </w:tc>
        <w:tc>
          <w:tcPr>
            <w:tcW w:w="1417" w:type="dxa"/>
            <w:vAlign w:val="center"/>
          </w:tcPr>
          <w:p w:rsidR="00C528FE" w:rsidRPr="00F94F28" w:rsidRDefault="00C528FE" w:rsidP="00D90A13">
            <w:pPr>
              <w:spacing w:after="0" w:line="240" w:lineRule="auto"/>
              <w:jc w:val="center"/>
              <w:rPr>
                <w:rFonts w:ascii="Times New Roman" w:hAnsi="Times New Roman"/>
                <w:sz w:val="21"/>
                <w:szCs w:val="21"/>
              </w:rPr>
            </w:pPr>
            <w:r w:rsidRPr="00F94F28">
              <w:rPr>
                <w:rFonts w:ascii="Times New Roman" w:hAnsi="Times New Roman"/>
                <w:sz w:val="21"/>
                <w:szCs w:val="21"/>
              </w:rPr>
              <w:t>Sayısal</w:t>
            </w: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r w:rsidRPr="00F94F28">
              <w:rPr>
                <w:rFonts w:ascii="Times New Roman" w:hAnsi="Times New Roman"/>
                <w:sz w:val="21"/>
                <w:szCs w:val="21"/>
              </w:rPr>
              <w:t>1</w:t>
            </w: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r w:rsidRPr="00F94F28">
              <w:rPr>
                <w:rFonts w:ascii="Times New Roman" w:hAnsi="Times New Roman"/>
                <w:sz w:val="21"/>
                <w:szCs w:val="21"/>
              </w:rPr>
              <w:t>1</w:t>
            </w:r>
          </w:p>
        </w:tc>
        <w:tc>
          <w:tcPr>
            <w:tcW w:w="708" w:type="dxa"/>
            <w:vAlign w:val="center"/>
          </w:tcPr>
          <w:p w:rsidR="00C528FE" w:rsidRPr="00F94F28" w:rsidRDefault="00C528FE" w:rsidP="00D90A13">
            <w:pPr>
              <w:spacing w:after="0" w:line="240" w:lineRule="auto"/>
              <w:jc w:val="center"/>
              <w:rPr>
                <w:rFonts w:ascii="Times New Roman" w:hAnsi="Times New Roman"/>
                <w:sz w:val="21"/>
                <w:szCs w:val="21"/>
              </w:rPr>
            </w:pP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p>
        </w:tc>
        <w:tc>
          <w:tcPr>
            <w:tcW w:w="708" w:type="dxa"/>
            <w:vAlign w:val="center"/>
          </w:tcPr>
          <w:p w:rsidR="00C528FE" w:rsidRPr="00F94F28" w:rsidRDefault="00C528FE" w:rsidP="00D90A13">
            <w:pPr>
              <w:spacing w:after="0" w:line="240" w:lineRule="auto"/>
              <w:jc w:val="center"/>
              <w:rPr>
                <w:rFonts w:ascii="Times New Roman" w:hAnsi="Times New Roman"/>
                <w:sz w:val="21"/>
                <w:szCs w:val="21"/>
              </w:rPr>
            </w:pPr>
          </w:p>
        </w:tc>
        <w:tc>
          <w:tcPr>
            <w:tcW w:w="709" w:type="dxa"/>
            <w:vAlign w:val="center"/>
          </w:tcPr>
          <w:p w:rsidR="00C528FE" w:rsidRPr="00F94F28" w:rsidRDefault="00C528FE" w:rsidP="00D90A13">
            <w:pPr>
              <w:spacing w:after="0" w:line="240" w:lineRule="auto"/>
              <w:jc w:val="center"/>
              <w:rPr>
                <w:rFonts w:ascii="Times New Roman" w:hAnsi="Times New Roman"/>
                <w:sz w:val="21"/>
                <w:szCs w:val="21"/>
              </w:rPr>
            </w:pPr>
          </w:p>
        </w:tc>
      </w:tr>
      <w:tr w:rsidR="00154490" w:rsidRPr="00F94F28" w:rsidTr="00470915">
        <w:trPr>
          <w:trHeight w:val="359"/>
        </w:trPr>
        <w:tc>
          <w:tcPr>
            <w:tcW w:w="2235" w:type="dxa"/>
            <w:vAlign w:val="center"/>
          </w:tcPr>
          <w:p w:rsidR="00154490" w:rsidRPr="00F94F28" w:rsidRDefault="00154490" w:rsidP="00D90A13">
            <w:pPr>
              <w:pStyle w:val="AralkYok"/>
              <w:rPr>
                <w:rFonts w:ascii="Times New Roman" w:hAnsi="Times New Roman"/>
                <w:sz w:val="21"/>
                <w:szCs w:val="21"/>
              </w:rPr>
            </w:pPr>
            <w:r w:rsidRPr="00F94F28">
              <w:rPr>
                <w:rFonts w:ascii="Times New Roman" w:hAnsi="Times New Roman"/>
                <w:sz w:val="21"/>
                <w:szCs w:val="21"/>
              </w:rPr>
              <w:t>Veteriner Anatomi***</w:t>
            </w:r>
          </w:p>
        </w:tc>
        <w:tc>
          <w:tcPr>
            <w:tcW w:w="1417" w:type="dxa"/>
            <w:vAlign w:val="center"/>
          </w:tcPr>
          <w:p w:rsidR="00154490" w:rsidRPr="00F94F28" w:rsidRDefault="00154490" w:rsidP="00D90A13">
            <w:pPr>
              <w:spacing w:after="0" w:line="240" w:lineRule="auto"/>
              <w:jc w:val="center"/>
              <w:rPr>
                <w:rFonts w:ascii="Times New Roman" w:hAnsi="Times New Roman"/>
                <w:sz w:val="21"/>
                <w:szCs w:val="21"/>
              </w:rPr>
            </w:pPr>
            <w:r w:rsidRPr="00F94F28">
              <w:rPr>
                <w:rFonts w:ascii="Times New Roman" w:hAnsi="Times New Roman"/>
                <w:sz w:val="21"/>
                <w:szCs w:val="21"/>
              </w:rPr>
              <w:t>Sayısal</w:t>
            </w:r>
          </w:p>
        </w:tc>
        <w:tc>
          <w:tcPr>
            <w:tcW w:w="709" w:type="dxa"/>
            <w:vAlign w:val="center"/>
          </w:tcPr>
          <w:p w:rsidR="00154490" w:rsidRPr="00F94F28" w:rsidRDefault="00F6678F" w:rsidP="00D90A13">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154490" w:rsidRPr="00F94F28" w:rsidRDefault="00154490" w:rsidP="00D90A13">
            <w:pPr>
              <w:spacing w:after="0" w:line="240" w:lineRule="auto"/>
              <w:jc w:val="center"/>
              <w:rPr>
                <w:rFonts w:ascii="Times New Roman" w:hAnsi="Times New Roman"/>
                <w:sz w:val="21"/>
                <w:szCs w:val="21"/>
              </w:rPr>
            </w:pPr>
          </w:p>
        </w:tc>
        <w:tc>
          <w:tcPr>
            <w:tcW w:w="708" w:type="dxa"/>
            <w:vAlign w:val="center"/>
          </w:tcPr>
          <w:p w:rsidR="00154490" w:rsidRPr="00F94F28" w:rsidRDefault="00154490" w:rsidP="00D90A13">
            <w:pPr>
              <w:spacing w:after="0" w:line="240" w:lineRule="auto"/>
              <w:jc w:val="center"/>
              <w:rPr>
                <w:rFonts w:ascii="Times New Roman" w:hAnsi="Times New Roman"/>
                <w:sz w:val="21"/>
                <w:szCs w:val="21"/>
              </w:rPr>
            </w:pPr>
          </w:p>
        </w:tc>
        <w:tc>
          <w:tcPr>
            <w:tcW w:w="709" w:type="dxa"/>
            <w:vAlign w:val="center"/>
          </w:tcPr>
          <w:p w:rsidR="00154490" w:rsidRPr="00F94F28" w:rsidRDefault="00F6678F" w:rsidP="00D90A13">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154490" w:rsidRPr="00F94F28" w:rsidRDefault="00F6678F" w:rsidP="00D90A13">
            <w:pPr>
              <w:spacing w:after="0" w:line="240" w:lineRule="auto"/>
              <w:jc w:val="center"/>
              <w:rPr>
                <w:rFonts w:ascii="Times New Roman" w:hAnsi="Times New Roman"/>
                <w:sz w:val="21"/>
                <w:szCs w:val="21"/>
              </w:rPr>
            </w:pPr>
            <w:r w:rsidRPr="00F94F28">
              <w:rPr>
                <w:rFonts w:ascii="Times New Roman" w:hAnsi="Times New Roman"/>
                <w:sz w:val="21"/>
                <w:szCs w:val="21"/>
              </w:rPr>
              <w:t>2</w:t>
            </w:r>
          </w:p>
        </w:tc>
        <w:tc>
          <w:tcPr>
            <w:tcW w:w="709" w:type="dxa"/>
            <w:vAlign w:val="center"/>
          </w:tcPr>
          <w:p w:rsidR="00154490" w:rsidRPr="00F94F28" w:rsidRDefault="00F6678F" w:rsidP="00D90A13">
            <w:pPr>
              <w:spacing w:after="0" w:line="240" w:lineRule="auto"/>
              <w:jc w:val="center"/>
              <w:rPr>
                <w:rFonts w:ascii="Times New Roman" w:hAnsi="Times New Roman"/>
                <w:sz w:val="21"/>
                <w:szCs w:val="21"/>
              </w:rPr>
            </w:pPr>
            <w:r w:rsidRPr="00F94F28">
              <w:rPr>
                <w:rFonts w:ascii="Times New Roman" w:hAnsi="Times New Roman"/>
                <w:sz w:val="21"/>
                <w:szCs w:val="21"/>
              </w:rPr>
              <w:t>1</w:t>
            </w:r>
          </w:p>
        </w:tc>
        <w:tc>
          <w:tcPr>
            <w:tcW w:w="708" w:type="dxa"/>
            <w:vAlign w:val="center"/>
          </w:tcPr>
          <w:p w:rsidR="00154490" w:rsidRPr="00F94F28" w:rsidRDefault="00154490" w:rsidP="00D90A13">
            <w:pPr>
              <w:spacing w:after="0" w:line="240" w:lineRule="auto"/>
              <w:jc w:val="center"/>
              <w:rPr>
                <w:rFonts w:ascii="Times New Roman" w:hAnsi="Times New Roman"/>
                <w:sz w:val="21"/>
                <w:szCs w:val="21"/>
              </w:rPr>
            </w:pPr>
          </w:p>
        </w:tc>
        <w:tc>
          <w:tcPr>
            <w:tcW w:w="709" w:type="dxa"/>
            <w:vAlign w:val="center"/>
          </w:tcPr>
          <w:p w:rsidR="00154490" w:rsidRPr="00F94F28" w:rsidRDefault="00F6678F" w:rsidP="00D90A13">
            <w:pPr>
              <w:spacing w:after="0" w:line="240" w:lineRule="auto"/>
              <w:jc w:val="center"/>
              <w:rPr>
                <w:rFonts w:ascii="Times New Roman" w:hAnsi="Times New Roman"/>
                <w:sz w:val="21"/>
                <w:szCs w:val="21"/>
              </w:rPr>
            </w:pPr>
            <w:r w:rsidRPr="00F94F28">
              <w:rPr>
                <w:rFonts w:ascii="Times New Roman" w:hAnsi="Times New Roman"/>
                <w:sz w:val="21"/>
                <w:szCs w:val="21"/>
              </w:rPr>
              <w:t>2</w:t>
            </w:r>
          </w:p>
        </w:tc>
      </w:tr>
      <w:tr w:rsidR="00CA6118" w:rsidRPr="00F94F28" w:rsidTr="00470915">
        <w:trPr>
          <w:trHeight w:val="269"/>
        </w:trPr>
        <w:tc>
          <w:tcPr>
            <w:tcW w:w="2235" w:type="dxa"/>
            <w:vAlign w:val="center"/>
          </w:tcPr>
          <w:p w:rsidR="00CA6118" w:rsidRPr="00F94F28" w:rsidRDefault="00CA6118" w:rsidP="00D53BB9">
            <w:pPr>
              <w:pStyle w:val="AralkYok"/>
              <w:rPr>
                <w:rFonts w:ascii="Times New Roman" w:hAnsi="Times New Roman"/>
                <w:sz w:val="21"/>
                <w:szCs w:val="21"/>
              </w:rPr>
            </w:pPr>
            <w:r w:rsidRPr="00F94F28">
              <w:rPr>
                <w:rFonts w:ascii="Times New Roman" w:hAnsi="Times New Roman"/>
                <w:sz w:val="21"/>
                <w:szCs w:val="21"/>
              </w:rPr>
              <w:t>Hemşirelik**</w:t>
            </w:r>
            <w:r w:rsidR="00154490" w:rsidRPr="00F94F28">
              <w:rPr>
                <w:rFonts w:ascii="Times New Roman" w:hAnsi="Times New Roman"/>
                <w:sz w:val="21"/>
                <w:szCs w:val="21"/>
              </w:rPr>
              <w:t>**</w:t>
            </w:r>
          </w:p>
        </w:tc>
        <w:tc>
          <w:tcPr>
            <w:tcW w:w="1417" w:type="dxa"/>
            <w:vAlign w:val="center"/>
          </w:tcPr>
          <w:p w:rsidR="00CA6118" w:rsidRPr="00F94F28" w:rsidRDefault="00CA6118" w:rsidP="00D53BB9">
            <w:pPr>
              <w:spacing w:after="0" w:line="240" w:lineRule="auto"/>
              <w:jc w:val="center"/>
              <w:rPr>
                <w:rFonts w:ascii="Times New Roman" w:hAnsi="Times New Roman"/>
                <w:sz w:val="21"/>
                <w:szCs w:val="21"/>
              </w:rPr>
            </w:pPr>
            <w:r w:rsidRPr="00F94F28">
              <w:rPr>
                <w:rFonts w:ascii="Times New Roman" w:hAnsi="Times New Roman"/>
                <w:sz w:val="21"/>
                <w:szCs w:val="21"/>
              </w:rPr>
              <w:t>EA./Sayısal</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F6678F" w:rsidP="00D53BB9">
            <w:pPr>
              <w:spacing w:after="0" w:line="240" w:lineRule="auto"/>
              <w:jc w:val="center"/>
              <w:rPr>
                <w:rFonts w:ascii="Times New Roman" w:hAnsi="Times New Roman"/>
                <w:sz w:val="21"/>
                <w:szCs w:val="21"/>
              </w:rPr>
            </w:pPr>
            <w:r w:rsidRPr="00F94F28">
              <w:rPr>
                <w:rFonts w:ascii="Times New Roman" w:hAnsi="Times New Roman"/>
                <w:sz w:val="21"/>
                <w:szCs w:val="21"/>
              </w:rPr>
              <w:t>7</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r>
      <w:tr w:rsidR="00CA6118" w:rsidRPr="00F94F28" w:rsidTr="00470915">
        <w:trPr>
          <w:trHeight w:val="269"/>
        </w:trPr>
        <w:tc>
          <w:tcPr>
            <w:tcW w:w="2235" w:type="dxa"/>
            <w:vAlign w:val="center"/>
          </w:tcPr>
          <w:p w:rsidR="00CA6118" w:rsidRPr="00F94F28" w:rsidRDefault="00CA6118" w:rsidP="00D53BB9">
            <w:pPr>
              <w:pStyle w:val="AralkYok"/>
              <w:rPr>
                <w:rFonts w:ascii="Times New Roman" w:hAnsi="Times New Roman"/>
                <w:sz w:val="21"/>
                <w:szCs w:val="21"/>
              </w:rPr>
            </w:pPr>
            <w:r w:rsidRPr="00F94F28">
              <w:rPr>
                <w:rFonts w:ascii="Times New Roman" w:hAnsi="Times New Roman"/>
                <w:sz w:val="21"/>
                <w:szCs w:val="21"/>
              </w:rPr>
              <w:t>Tıbbi Mikrobiyoloji</w:t>
            </w:r>
          </w:p>
        </w:tc>
        <w:tc>
          <w:tcPr>
            <w:tcW w:w="1417" w:type="dxa"/>
            <w:vAlign w:val="center"/>
          </w:tcPr>
          <w:p w:rsidR="00CA6118" w:rsidRPr="00F94F28" w:rsidRDefault="00CA6118" w:rsidP="00D53BB9">
            <w:pPr>
              <w:spacing w:after="0" w:line="240" w:lineRule="auto"/>
              <w:jc w:val="center"/>
              <w:rPr>
                <w:rFonts w:ascii="Times New Roman" w:hAnsi="Times New Roman"/>
                <w:sz w:val="21"/>
                <w:szCs w:val="21"/>
              </w:rPr>
            </w:pPr>
            <w:r w:rsidRPr="00F94F28">
              <w:rPr>
                <w:rFonts w:ascii="Times New Roman" w:hAnsi="Times New Roman"/>
                <w:sz w:val="21"/>
                <w:szCs w:val="21"/>
              </w:rPr>
              <w:t>Sayısal</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F6678F" w:rsidP="00D53BB9">
            <w:pPr>
              <w:spacing w:after="0" w:line="240" w:lineRule="auto"/>
              <w:jc w:val="center"/>
              <w:rPr>
                <w:rFonts w:ascii="Times New Roman" w:hAnsi="Times New Roman"/>
                <w:sz w:val="21"/>
                <w:szCs w:val="21"/>
              </w:rPr>
            </w:pPr>
            <w:r w:rsidRPr="00F94F28">
              <w:rPr>
                <w:rFonts w:ascii="Times New Roman" w:hAnsi="Times New Roman"/>
                <w:sz w:val="21"/>
                <w:szCs w:val="21"/>
              </w:rPr>
              <w:t>3</w:t>
            </w: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8" w:type="dxa"/>
            <w:vAlign w:val="center"/>
          </w:tcPr>
          <w:p w:rsidR="00CA6118" w:rsidRPr="00F94F28" w:rsidRDefault="00CA6118" w:rsidP="00D53BB9">
            <w:pPr>
              <w:spacing w:after="0" w:line="240" w:lineRule="auto"/>
              <w:jc w:val="center"/>
              <w:rPr>
                <w:rFonts w:ascii="Times New Roman" w:hAnsi="Times New Roman"/>
                <w:sz w:val="21"/>
                <w:szCs w:val="21"/>
              </w:rPr>
            </w:pPr>
          </w:p>
        </w:tc>
        <w:tc>
          <w:tcPr>
            <w:tcW w:w="709" w:type="dxa"/>
            <w:vAlign w:val="center"/>
          </w:tcPr>
          <w:p w:rsidR="00CA6118" w:rsidRPr="00F94F28" w:rsidRDefault="00CA6118" w:rsidP="00D53BB9">
            <w:pPr>
              <w:spacing w:after="0" w:line="240" w:lineRule="auto"/>
              <w:jc w:val="center"/>
              <w:rPr>
                <w:rFonts w:ascii="Times New Roman" w:hAnsi="Times New Roman"/>
                <w:sz w:val="21"/>
                <w:szCs w:val="21"/>
              </w:rPr>
            </w:pPr>
          </w:p>
        </w:tc>
      </w:tr>
    </w:tbl>
    <w:p w:rsidR="00CA6118" w:rsidRPr="00F94F28" w:rsidRDefault="00CA6118" w:rsidP="00CA6118">
      <w:pPr>
        <w:pStyle w:val="AralkYok"/>
        <w:jc w:val="both"/>
        <w:rPr>
          <w:rFonts w:ascii="Times New Roman" w:hAnsi="Times New Roman"/>
          <w:sz w:val="16"/>
          <w:szCs w:val="16"/>
        </w:rPr>
      </w:pPr>
    </w:p>
    <w:p w:rsidR="00154490" w:rsidRPr="00154490" w:rsidRDefault="00154490" w:rsidP="00154490">
      <w:pPr>
        <w:pStyle w:val="AralkYok"/>
        <w:jc w:val="both"/>
        <w:rPr>
          <w:rFonts w:ascii="Times New Roman" w:hAnsi="Times New Roman"/>
          <w:sz w:val="20"/>
          <w:szCs w:val="20"/>
        </w:rPr>
      </w:pPr>
      <w:r w:rsidRPr="00F6678F">
        <w:rPr>
          <w:rFonts w:ascii="Times New Roman" w:hAnsi="Times New Roman"/>
          <w:b/>
          <w:sz w:val="20"/>
          <w:szCs w:val="20"/>
        </w:rPr>
        <w:t>*</w:t>
      </w:r>
      <w:r w:rsidRPr="00154490">
        <w:rPr>
          <w:rFonts w:ascii="Times New Roman" w:hAnsi="Times New Roman"/>
          <w:sz w:val="20"/>
          <w:szCs w:val="20"/>
        </w:rPr>
        <w:t xml:space="preserve"> Anatomi Anabilim Dalı doktora öğrenci kontenjanları </w:t>
      </w:r>
      <w:r w:rsidRPr="00154490">
        <w:rPr>
          <w:rFonts w:ascii="Times New Roman" w:hAnsi="Times New Roman"/>
          <w:b/>
          <w:sz w:val="20"/>
          <w:szCs w:val="20"/>
        </w:rPr>
        <w:t>"Namık Kemal Üniversitesi ve Balıkesir Üniversitesi arasında imzalanan Ortak Lisansüstü Program Açılmasına İlişkin Protokol"</w:t>
      </w:r>
      <w:r w:rsidRPr="00154490">
        <w:rPr>
          <w:rFonts w:ascii="Times New Roman" w:hAnsi="Times New Roman"/>
          <w:sz w:val="20"/>
          <w:szCs w:val="20"/>
        </w:rPr>
        <w:t xml:space="preserve"> gereği Sağlık Bilimleri Enstitüleri bünyesinde açılan Ortak Anatomi (Tıp) Doktora Programı çerçevesinde belirlenmiştir.</w:t>
      </w:r>
    </w:p>
    <w:p w:rsidR="00CA6118" w:rsidRDefault="00CA6118" w:rsidP="00CA6118">
      <w:pPr>
        <w:pStyle w:val="AralkYok"/>
        <w:jc w:val="both"/>
        <w:rPr>
          <w:rFonts w:ascii="Times New Roman" w:hAnsi="Times New Roman"/>
          <w:sz w:val="20"/>
          <w:szCs w:val="20"/>
        </w:rPr>
      </w:pPr>
      <w:r w:rsidRPr="00F6678F">
        <w:rPr>
          <w:rFonts w:ascii="Times New Roman" w:hAnsi="Times New Roman"/>
          <w:b/>
          <w:sz w:val="20"/>
          <w:szCs w:val="20"/>
        </w:rPr>
        <w:t>*</w:t>
      </w:r>
      <w:r w:rsidR="00F6678F" w:rsidRPr="00F6678F">
        <w:rPr>
          <w:rFonts w:ascii="Times New Roman" w:hAnsi="Times New Roman"/>
          <w:b/>
          <w:sz w:val="20"/>
          <w:szCs w:val="20"/>
        </w:rPr>
        <w:t>*</w:t>
      </w:r>
      <w:r w:rsidRPr="002F26C9">
        <w:rPr>
          <w:rFonts w:ascii="Times New Roman" w:hAnsi="Times New Roman"/>
          <w:sz w:val="20"/>
          <w:szCs w:val="20"/>
        </w:rPr>
        <w:t xml:space="preserve">Besin Hijyeni ve Teknolojisi Anabilim Dalı </w:t>
      </w:r>
      <w:r>
        <w:rPr>
          <w:rFonts w:ascii="Times New Roman" w:hAnsi="Times New Roman"/>
          <w:sz w:val="20"/>
          <w:szCs w:val="20"/>
        </w:rPr>
        <w:t xml:space="preserve">tezli </w:t>
      </w:r>
      <w:r w:rsidRPr="002F26C9">
        <w:rPr>
          <w:rFonts w:ascii="Times New Roman" w:hAnsi="Times New Roman"/>
          <w:sz w:val="20"/>
          <w:szCs w:val="20"/>
        </w:rPr>
        <w:t xml:space="preserve">yüksek lisans ve doktora öğrenci kontenjanları </w:t>
      </w:r>
      <w:r w:rsidRPr="002F26C9">
        <w:rPr>
          <w:rFonts w:ascii="Times New Roman" w:hAnsi="Times New Roman"/>
          <w:b/>
          <w:sz w:val="20"/>
          <w:szCs w:val="20"/>
        </w:rPr>
        <w:t>"Balıkesir Üniversitesi ve Uludağ Üniversitesi arasında yapılan Ortak Yüksek Lisans ve Doktora Protokolü"</w:t>
      </w:r>
      <w:r w:rsidRPr="002F26C9">
        <w:rPr>
          <w:rFonts w:ascii="Times New Roman" w:hAnsi="Times New Roman"/>
          <w:sz w:val="20"/>
          <w:szCs w:val="20"/>
        </w:rPr>
        <w:t xml:space="preserve"> çerçevesinde belirlenmiştir.</w:t>
      </w:r>
    </w:p>
    <w:p w:rsidR="00F6678F" w:rsidRPr="00F6678F" w:rsidRDefault="00F6678F" w:rsidP="00CA6118">
      <w:pPr>
        <w:pStyle w:val="AralkYok"/>
        <w:jc w:val="both"/>
        <w:rPr>
          <w:rFonts w:ascii="Times New Roman" w:hAnsi="Times New Roman"/>
          <w:sz w:val="20"/>
          <w:szCs w:val="20"/>
        </w:rPr>
      </w:pPr>
      <w:r w:rsidRPr="00F6678F">
        <w:rPr>
          <w:rFonts w:ascii="Times New Roman" w:hAnsi="Times New Roman"/>
          <w:b/>
          <w:sz w:val="20"/>
          <w:szCs w:val="20"/>
        </w:rPr>
        <w:t>***</w:t>
      </w:r>
      <w:r w:rsidRPr="00F6678F">
        <w:rPr>
          <w:rFonts w:ascii="Times New Roman" w:hAnsi="Times New Roman"/>
          <w:sz w:val="20"/>
          <w:szCs w:val="20"/>
        </w:rPr>
        <w:t xml:space="preserve">Veteriner Anatomi Anabilim Dalı tezli yüksek lisans ve doktora öğrenci kontenjanları </w:t>
      </w:r>
      <w:r w:rsidRPr="00F6678F">
        <w:rPr>
          <w:rFonts w:ascii="Times New Roman" w:hAnsi="Times New Roman"/>
          <w:b/>
          <w:sz w:val="20"/>
          <w:szCs w:val="20"/>
        </w:rPr>
        <w:t>"Balıkesir Üniversitesi ve Uludağ Üniversitesi arasında yapılan Ortak Yüksek Lisans ve Doktora Protokolü"</w:t>
      </w:r>
      <w:r w:rsidRPr="00F6678F">
        <w:rPr>
          <w:rFonts w:ascii="Times New Roman" w:hAnsi="Times New Roman"/>
          <w:sz w:val="20"/>
          <w:szCs w:val="20"/>
        </w:rPr>
        <w:t xml:space="preserve"> çerçevesinde belirlenmiştir</w:t>
      </w:r>
    </w:p>
    <w:p w:rsidR="00CA6118" w:rsidRPr="002F26C9" w:rsidRDefault="00CA6118" w:rsidP="00CA6118">
      <w:pPr>
        <w:pStyle w:val="AralkYok"/>
        <w:jc w:val="both"/>
        <w:rPr>
          <w:rFonts w:ascii="Times New Roman" w:hAnsi="Times New Roman"/>
          <w:sz w:val="20"/>
          <w:szCs w:val="20"/>
        </w:rPr>
      </w:pPr>
      <w:r w:rsidRPr="00F6678F">
        <w:rPr>
          <w:rFonts w:ascii="Times New Roman" w:hAnsi="Times New Roman"/>
          <w:b/>
          <w:sz w:val="20"/>
          <w:szCs w:val="20"/>
        </w:rPr>
        <w:t>**</w:t>
      </w:r>
      <w:r w:rsidR="00F6678F" w:rsidRPr="00F6678F">
        <w:rPr>
          <w:rFonts w:ascii="Times New Roman" w:hAnsi="Times New Roman"/>
          <w:b/>
          <w:sz w:val="20"/>
          <w:szCs w:val="20"/>
        </w:rPr>
        <w:t>**</w:t>
      </w:r>
      <w:r w:rsidRPr="002F26C9">
        <w:rPr>
          <w:rFonts w:ascii="Times New Roman" w:hAnsi="Times New Roman"/>
          <w:sz w:val="20"/>
          <w:szCs w:val="20"/>
        </w:rPr>
        <w:t xml:space="preserve"> Hemşirelik Anabilim Dalı </w:t>
      </w:r>
      <w:r>
        <w:rPr>
          <w:rFonts w:ascii="Times New Roman" w:hAnsi="Times New Roman"/>
          <w:sz w:val="20"/>
          <w:szCs w:val="20"/>
        </w:rPr>
        <w:t xml:space="preserve">tezli </w:t>
      </w:r>
      <w:r w:rsidRPr="002F26C9">
        <w:rPr>
          <w:rFonts w:ascii="Times New Roman" w:hAnsi="Times New Roman"/>
          <w:sz w:val="20"/>
          <w:szCs w:val="20"/>
        </w:rPr>
        <w:t xml:space="preserve">yüksek lisans öğrenci kontenjanları </w:t>
      </w:r>
      <w:r w:rsidRPr="002F26C9">
        <w:rPr>
          <w:rFonts w:ascii="Times New Roman" w:hAnsi="Times New Roman"/>
          <w:b/>
          <w:sz w:val="20"/>
          <w:szCs w:val="20"/>
        </w:rPr>
        <w:t>"Balıkesir Üniversitesi ve Uludağ Üniversitesi arasında yapılan Ortak Yüksek Lisans Protokolü"</w:t>
      </w:r>
      <w:r w:rsidRPr="002F26C9">
        <w:rPr>
          <w:rFonts w:ascii="Times New Roman" w:hAnsi="Times New Roman"/>
          <w:sz w:val="20"/>
          <w:szCs w:val="20"/>
        </w:rPr>
        <w:t xml:space="preserve"> çerçevesinde belirlenmiştir.</w:t>
      </w:r>
    </w:p>
    <w:p w:rsidR="00CA6118" w:rsidRPr="00F94F28" w:rsidRDefault="00CA6118" w:rsidP="00CA6118">
      <w:pPr>
        <w:pStyle w:val="AralkYok"/>
        <w:jc w:val="both"/>
        <w:rPr>
          <w:rFonts w:ascii="Times New Roman" w:hAnsi="Times New Roman"/>
          <w:sz w:val="16"/>
          <w:szCs w:val="16"/>
        </w:rPr>
      </w:pPr>
    </w:p>
    <w:p w:rsidR="00CA6118" w:rsidRPr="00F94F28" w:rsidRDefault="00BB25CE" w:rsidP="00CA6118">
      <w:pPr>
        <w:pStyle w:val="AralkYok"/>
        <w:jc w:val="center"/>
        <w:rPr>
          <w:rFonts w:ascii="Times New Roman" w:hAnsi="Times New Roman"/>
          <w:b/>
          <w:sz w:val="21"/>
          <w:szCs w:val="21"/>
          <w:u w:val="single"/>
        </w:rPr>
      </w:pPr>
      <w:r w:rsidRPr="00F94F28">
        <w:rPr>
          <w:rFonts w:ascii="Times New Roman" w:hAnsi="Times New Roman"/>
          <w:b/>
          <w:sz w:val="21"/>
          <w:szCs w:val="21"/>
          <w:u w:val="single"/>
        </w:rPr>
        <w:t xml:space="preserve">ANABİLİM DALLARININ </w:t>
      </w:r>
      <w:r w:rsidR="00CA6118" w:rsidRPr="00F94F28">
        <w:rPr>
          <w:rFonts w:ascii="Times New Roman" w:hAnsi="Times New Roman"/>
          <w:b/>
          <w:sz w:val="21"/>
          <w:szCs w:val="21"/>
          <w:u w:val="single"/>
        </w:rPr>
        <w:t xml:space="preserve">LİSANSÜSTÜ ÖĞRENCİ KABUL </w:t>
      </w:r>
      <w:proofErr w:type="gramStart"/>
      <w:r w:rsidR="00CA6118" w:rsidRPr="00F94F28">
        <w:rPr>
          <w:rFonts w:ascii="Times New Roman" w:hAnsi="Times New Roman"/>
          <w:b/>
          <w:sz w:val="21"/>
          <w:szCs w:val="21"/>
          <w:u w:val="single"/>
        </w:rPr>
        <w:t>ŞARTLARI :</w:t>
      </w:r>
      <w:proofErr w:type="gramEnd"/>
    </w:p>
    <w:p w:rsidR="00CA6118" w:rsidRPr="00F94F28" w:rsidRDefault="00CA6118" w:rsidP="00CA6118">
      <w:pPr>
        <w:spacing w:after="0" w:line="240" w:lineRule="auto"/>
        <w:jc w:val="both"/>
        <w:rPr>
          <w:rFonts w:ascii="Times New Roman" w:hAnsi="Times New Roman"/>
          <w:sz w:val="16"/>
          <w:szCs w:val="16"/>
        </w:rPr>
      </w:pPr>
    </w:p>
    <w:p w:rsidR="00C528FE" w:rsidRPr="00F94F28" w:rsidRDefault="00C528FE" w:rsidP="00C528FE">
      <w:pPr>
        <w:spacing w:after="0" w:line="240" w:lineRule="auto"/>
        <w:ind w:firstLine="708"/>
        <w:jc w:val="both"/>
        <w:rPr>
          <w:rFonts w:ascii="Times New Roman" w:hAnsi="Times New Roman"/>
          <w:b/>
          <w:sz w:val="21"/>
          <w:szCs w:val="21"/>
        </w:rPr>
      </w:pPr>
      <w:r w:rsidRPr="00F94F28">
        <w:rPr>
          <w:rFonts w:ascii="Times New Roman" w:hAnsi="Times New Roman"/>
          <w:b/>
          <w:sz w:val="21"/>
          <w:szCs w:val="21"/>
        </w:rPr>
        <w:t xml:space="preserve">ANATOMİ ANABİLİM DALI </w:t>
      </w: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Namık Kemal Üniversitesi)</w:t>
      </w:r>
    </w:p>
    <w:p w:rsidR="00C528FE" w:rsidRPr="00F94F28" w:rsidRDefault="00C528FE" w:rsidP="00C528FE">
      <w:pPr>
        <w:spacing w:after="0" w:line="240" w:lineRule="auto"/>
        <w:jc w:val="both"/>
        <w:rPr>
          <w:rFonts w:ascii="Times New Roman" w:hAnsi="Times New Roman"/>
          <w:sz w:val="21"/>
          <w:szCs w:val="21"/>
        </w:rPr>
      </w:pPr>
      <w:r w:rsidRPr="00F94F28">
        <w:rPr>
          <w:rFonts w:ascii="Times New Roman" w:hAnsi="Times New Roman"/>
          <w:b/>
          <w:sz w:val="21"/>
          <w:szCs w:val="21"/>
        </w:rPr>
        <w:tab/>
        <w:t xml:space="preserve">Ortak Doktora Programı: </w:t>
      </w:r>
      <w:r w:rsidRPr="00F94F28">
        <w:rPr>
          <w:rFonts w:ascii="Times New Roman" w:hAnsi="Times New Roman"/>
          <w:sz w:val="21"/>
          <w:szCs w:val="21"/>
        </w:rPr>
        <w:t>Tıp Anatomi alanında yüksek lisans yapmış olmak veya Tıp Fakültesi mezunu olmak.</w:t>
      </w:r>
    </w:p>
    <w:p w:rsidR="00C528FE" w:rsidRPr="00F94F28" w:rsidRDefault="00C528FE" w:rsidP="00C528FE">
      <w:pPr>
        <w:spacing w:after="0" w:line="240" w:lineRule="auto"/>
        <w:jc w:val="both"/>
        <w:rPr>
          <w:rFonts w:ascii="Times New Roman" w:hAnsi="Times New Roman"/>
          <w:sz w:val="16"/>
          <w:szCs w:val="16"/>
        </w:rPr>
      </w:pP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sz w:val="21"/>
          <w:szCs w:val="21"/>
        </w:rPr>
        <w:tab/>
      </w:r>
      <w:r w:rsidRPr="00F94F28">
        <w:rPr>
          <w:rFonts w:ascii="Times New Roman" w:hAnsi="Times New Roman"/>
          <w:b/>
          <w:sz w:val="21"/>
          <w:szCs w:val="21"/>
        </w:rPr>
        <w:t xml:space="preserve">BESİN HİJYENİ VE TEKNOLOJİSİ ANABİLİM DALI </w:t>
      </w: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Uludağ Üniversitesi)</w:t>
      </w:r>
    </w:p>
    <w:p w:rsidR="00C528FE" w:rsidRPr="00F94F28" w:rsidRDefault="00C528FE" w:rsidP="00C528FE">
      <w:pPr>
        <w:spacing w:after="0" w:line="240" w:lineRule="auto"/>
        <w:jc w:val="both"/>
        <w:rPr>
          <w:rFonts w:ascii="Times New Roman" w:hAnsi="Times New Roman"/>
          <w:b/>
          <w:sz w:val="21"/>
          <w:szCs w:val="21"/>
        </w:rPr>
      </w:pPr>
      <w:r w:rsidRPr="00F94F28">
        <w:rPr>
          <w:rFonts w:ascii="Times New Roman" w:hAnsi="Times New Roman"/>
          <w:b/>
          <w:sz w:val="21"/>
          <w:szCs w:val="21"/>
        </w:rPr>
        <w:tab/>
        <w:t xml:space="preserve">Ortak Tezli Yüksek Lisans Programı: </w:t>
      </w:r>
    </w:p>
    <w:p w:rsidR="00C528FE" w:rsidRPr="00F94F28" w:rsidRDefault="00C528FE" w:rsidP="00C528FE">
      <w:pPr>
        <w:spacing w:after="0" w:line="240" w:lineRule="auto"/>
        <w:ind w:firstLine="708"/>
        <w:jc w:val="both"/>
        <w:rPr>
          <w:rFonts w:ascii="Times New Roman" w:hAnsi="Times New Roman"/>
          <w:sz w:val="21"/>
          <w:szCs w:val="21"/>
        </w:rPr>
      </w:pPr>
      <w:r w:rsidRPr="00F94F28">
        <w:rPr>
          <w:rFonts w:ascii="Times New Roman" w:hAnsi="Times New Roman"/>
          <w:sz w:val="21"/>
          <w:szCs w:val="21"/>
        </w:rPr>
        <w:t>— Veteriner Fakültesi, Fen-Edebiyat Fakültesi Biyoloji Bölümü, Ziraat Fakültesi Gıda Bölümü ve Gıda Mühendisliği Bölümü, Gıda Mühendisliği Fakültesi, Beslenme Diyetetik Bölümü, Eczacılık Fakültesi, Beden Eğitimi ve Spor Yüksekokulu, Sağlık Yüksekokulu veya Sağlık Bilimleri Fakültelerinin Hemşirelik Bölümünden mezun olmak.</w:t>
      </w: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b/>
          <w:sz w:val="21"/>
          <w:szCs w:val="21"/>
        </w:rPr>
        <w:tab/>
        <w:t xml:space="preserve">Ortak Doktora Programı: </w:t>
      </w:r>
    </w:p>
    <w:p w:rsidR="00C528FE" w:rsidRDefault="00C528FE" w:rsidP="00C528FE">
      <w:pPr>
        <w:pStyle w:val="AralkYok"/>
        <w:ind w:firstLine="708"/>
        <w:jc w:val="both"/>
        <w:rPr>
          <w:rFonts w:ascii="Times New Roman" w:hAnsi="Times New Roman"/>
          <w:sz w:val="21"/>
          <w:szCs w:val="21"/>
        </w:rPr>
      </w:pPr>
      <w:r w:rsidRPr="00F94F28">
        <w:rPr>
          <w:rFonts w:ascii="Times New Roman" w:hAnsi="Times New Roman"/>
          <w:sz w:val="21"/>
          <w:szCs w:val="21"/>
        </w:rPr>
        <w:t>Yüksek lisans diplomasına veya Tıp, Diş Hekimliği ve Veteriner Fakülteleri diplomasına sahip olmak veya Eczacılık ve Fen-Edebiyat Fakültesi lisans mezunlarının Sağlık Bakanlığı'nca düzenlenen esaslara göre bir laboratuar dalında kazanılan uzmanlık yetkisine sahip olmak.</w:t>
      </w:r>
    </w:p>
    <w:p w:rsidR="00F94F28" w:rsidRPr="00F94F28" w:rsidRDefault="00F94F28" w:rsidP="00C528FE">
      <w:pPr>
        <w:pStyle w:val="AralkYok"/>
        <w:ind w:firstLine="708"/>
        <w:jc w:val="both"/>
        <w:rPr>
          <w:rFonts w:ascii="Times New Roman" w:hAnsi="Times New Roman"/>
          <w:sz w:val="16"/>
          <w:szCs w:val="16"/>
        </w:rPr>
      </w:pPr>
    </w:p>
    <w:p w:rsidR="00C528FE" w:rsidRPr="00F94F28" w:rsidRDefault="00C528FE" w:rsidP="00C528FE">
      <w:pPr>
        <w:spacing w:after="0" w:line="240" w:lineRule="auto"/>
        <w:jc w:val="both"/>
        <w:rPr>
          <w:rFonts w:ascii="Times New Roman" w:hAnsi="Times New Roman"/>
          <w:b/>
          <w:sz w:val="21"/>
          <w:szCs w:val="21"/>
        </w:rPr>
      </w:pPr>
      <w:r w:rsidRPr="00F94F28">
        <w:rPr>
          <w:rFonts w:ascii="Times New Roman" w:hAnsi="Times New Roman"/>
          <w:sz w:val="21"/>
          <w:szCs w:val="21"/>
        </w:rPr>
        <w:tab/>
      </w:r>
      <w:r w:rsidRPr="00F94F28">
        <w:rPr>
          <w:rFonts w:ascii="Times New Roman" w:hAnsi="Times New Roman"/>
          <w:b/>
          <w:sz w:val="21"/>
          <w:szCs w:val="21"/>
        </w:rPr>
        <w:t>BİYOKİMYA (VETERİNER) ANABİLİM DALI</w:t>
      </w:r>
    </w:p>
    <w:p w:rsidR="00C528FE" w:rsidRPr="00F94F28" w:rsidRDefault="00C528FE" w:rsidP="00C528FE">
      <w:pPr>
        <w:spacing w:after="0" w:line="240" w:lineRule="auto"/>
        <w:jc w:val="both"/>
        <w:rPr>
          <w:rFonts w:ascii="Times New Roman" w:hAnsi="Times New Roman"/>
          <w:b/>
          <w:sz w:val="21"/>
          <w:szCs w:val="21"/>
        </w:rPr>
      </w:pPr>
      <w:r w:rsidRPr="00F94F28">
        <w:rPr>
          <w:rFonts w:ascii="Times New Roman" w:hAnsi="Times New Roman"/>
          <w:b/>
          <w:sz w:val="21"/>
          <w:szCs w:val="21"/>
        </w:rPr>
        <w:tab/>
        <w:t xml:space="preserve">Doktora Programı: </w:t>
      </w:r>
    </w:p>
    <w:p w:rsidR="00C528FE" w:rsidRDefault="00C528FE" w:rsidP="00C528FE">
      <w:pPr>
        <w:spacing w:after="0" w:line="240" w:lineRule="auto"/>
        <w:ind w:firstLine="708"/>
        <w:jc w:val="both"/>
        <w:rPr>
          <w:rFonts w:ascii="Times New Roman" w:hAnsi="Times New Roman"/>
          <w:sz w:val="21"/>
          <w:szCs w:val="21"/>
        </w:rPr>
      </w:pPr>
      <w:r w:rsidRPr="00F94F28">
        <w:rPr>
          <w:rFonts w:ascii="Times New Roman" w:hAnsi="Times New Roman"/>
          <w:sz w:val="21"/>
          <w:szCs w:val="21"/>
        </w:rPr>
        <w:t>Veteriner Fakültesi, Tıp Fakültesi, Eczacılık Fakültesi, Diş Hekimliği Fakültesi, Sağlık Bilimleri Fakültesi veya Sağlık Yüksekokulu Beslenme ve Diyetetik Bölümü, Sağlık Yüksekokulu Hemşirelik, Fen veya Fen-Edebiyat Fakültesi Moleküler Biyoloji ve Genetik, Biyoloji ve Kimya Bölümleri, Eğitim Fakültesi Biyoloji, Kimya ve Fen Bilgisi Öğretmenliği, Mühendislik Fakültesi Kimya Mühendisliği Bölümleri mezunu olmak.</w:t>
      </w:r>
    </w:p>
    <w:p w:rsidR="00C66692" w:rsidRDefault="00C66692" w:rsidP="00C528FE">
      <w:pPr>
        <w:spacing w:after="0" w:line="240" w:lineRule="auto"/>
        <w:ind w:firstLine="708"/>
        <w:jc w:val="both"/>
        <w:rPr>
          <w:rFonts w:ascii="Times New Roman" w:hAnsi="Times New Roman"/>
          <w:sz w:val="21"/>
          <w:szCs w:val="21"/>
        </w:rPr>
      </w:pPr>
    </w:p>
    <w:p w:rsidR="00C66692" w:rsidRDefault="00C66692" w:rsidP="00C528FE">
      <w:pPr>
        <w:spacing w:after="0" w:line="240" w:lineRule="auto"/>
        <w:ind w:firstLine="708"/>
        <w:jc w:val="both"/>
        <w:rPr>
          <w:rFonts w:ascii="Times New Roman" w:hAnsi="Times New Roman"/>
          <w:sz w:val="21"/>
          <w:szCs w:val="21"/>
        </w:rPr>
      </w:pPr>
    </w:p>
    <w:p w:rsidR="00C66692" w:rsidRPr="00F94F28" w:rsidRDefault="00C66692" w:rsidP="00C528FE">
      <w:pPr>
        <w:spacing w:after="0" w:line="240" w:lineRule="auto"/>
        <w:ind w:firstLine="708"/>
        <w:jc w:val="both"/>
        <w:rPr>
          <w:rFonts w:ascii="Times New Roman" w:hAnsi="Times New Roman"/>
          <w:sz w:val="21"/>
          <w:szCs w:val="21"/>
        </w:rPr>
      </w:pPr>
    </w:p>
    <w:p w:rsidR="00234785" w:rsidRPr="00F94F28" w:rsidRDefault="00234785" w:rsidP="00234785">
      <w:pPr>
        <w:pStyle w:val="AralkYok"/>
        <w:ind w:firstLine="708"/>
        <w:jc w:val="both"/>
        <w:rPr>
          <w:rFonts w:ascii="Times New Roman" w:hAnsi="Times New Roman"/>
          <w:b/>
          <w:sz w:val="21"/>
          <w:szCs w:val="21"/>
        </w:rPr>
      </w:pPr>
      <w:r w:rsidRPr="00F94F28">
        <w:rPr>
          <w:rFonts w:ascii="Times New Roman" w:hAnsi="Times New Roman"/>
          <w:b/>
          <w:sz w:val="21"/>
          <w:szCs w:val="21"/>
        </w:rPr>
        <w:lastRenderedPageBreak/>
        <w:t xml:space="preserve">VETERİNER ANATOMİ ANABİLİM DALI </w:t>
      </w:r>
    </w:p>
    <w:p w:rsidR="00234785" w:rsidRPr="00F94F28" w:rsidRDefault="00234785" w:rsidP="00234785">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Uludağ Üniversitesi)</w:t>
      </w:r>
    </w:p>
    <w:p w:rsidR="00234785" w:rsidRPr="00F94F28" w:rsidRDefault="00234785" w:rsidP="00234785">
      <w:pPr>
        <w:spacing w:after="0" w:line="240" w:lineRule="auto"/>
        <w:jc w:val="both"/>
        <w:rPr>
          <w:rFonts w:ascii="Times New Roman" w:hAnsi="Times New Roman"/>
          <w:b/>
          <w:sz w:val="21"/>
          <w:szCs w:val="21"/>
        </w:rPr>
      </w:pPr>
      <w:r w:rsidRPr="00F94F28">
        <w:rPr>
          <w:rFonts w:ascii="Times New Roman" w:hAnsi="Times New Roman"/>
          <w:b/>
          <w:sz w:val="21"/>
          <w:szCs w:val="21"/>
        </w:rPr>
        <w:tab/>
        <w:t xml:space="preserve">Ortak Tezli Yüksek Lisans Programı: </w:t>
      </w:r>
    </w:p>
    <w:p w:rsidR="00234785" w:rsidRPr="00F94F28" w:rsidRDefault="00234785" w:rsidP="00234785">
      <w:pPr>
        <w:pStyle w:val="AralkYok"/>
        <w:ind w:firstLine="708"/>
        <w:jc w:val="both"/>
        <w:rPr>
          <w:rFonts w:ascii="Times New Roman" w:hAnsi="Times New Roman"/>
          <w:sz w:val="21"/>
          <w:szCs w:val="21"/>
        </w:rPr>
      </w:pPr>
      <w:r w:rsidRPr="00F94F28">
        <w:rPr>
          <w:rFonts w:ascii="Times New Roman" w:hAnsi="Times New Roman"/>
          <w:sz w:val="21"/>
          <w:szCs w:val="21"/>
        </w:rPr>
        <w:t>— Veteriner Fakültesi, Tıp Fakültesi, Diş Hekimliği Fakültesi, Eğitim Fakültesi Biyoloji Öğretmenliği Bölümü, Fen-Edebiyat Fakültesi Biyoloji Bölümü, Sağlık Yüksekokullarının lisans eğitimi veren bölümleri, Beden Eğitimi ve Spor Yüksekokullarının lisans eğitimi veren bölümleri ile Eczacılık Fakültesi mezunu olmak.</w:t>
      </w:r>
    </w:p>
    <w:p w:rsidR="00234785" w:rsidRPr="00F94F28" w:rsidRDefault="00234785" w:rsidP="00234785">
      <w:pPr>
        <w:pStyle w:val="AralkYok"/>
        <w:jc w:val="both"/>
        <w:rPr>
          <w:rFonts w:ascii="Times New Roman" w:hAnsi="Times New Roman"/>
          <w:b/>
          <w:sz w:val="21"/>
          <w:szCs w:val="21"/>
        </w:rPr>
      </w:pPr>
      <w:r w:rsidRPr="00F94F28">
        <w:rPr>
          <w:rFonts w:ascii="Times New Roman" w:hAnsi="Times New Roman"/>
          <w:b/>
          <w:sz w:val="21"/>
          <w:szCs w:val="21"/>
        </w:rPr>
        <w:tab/>
        <w:t>Ortak Doktora Programı:</w:t>
      </w:r>
    </w:p>
    <w:p w:rsidR="00234785" w:rsidRPr="00F94F28" w:rsidRDefault="00234785" w:rsidP="00234785">
      <w:pPr>
        <w:pStyle w:val="AralkYok"/>
        <w:ind w:firstLine="708"/>
        <w:jc w:val="both"/>
        <w:rPr>
          <w:rFonts w:ascii="Times New Roman" w:hAnsi="Times New Roman"/>
          <w:sz w:val="21"/>
          <w:szCs w:val="21"/>
        </w:rPr>
      </w:pPr>
      <w:r w:rsidRPr="00F94F28">
        <w:rPr>
          <w:rFonts w:ascii="Times New Roman" w:hAnsi="Times New Roman"/>
          <w:sz w:val="21"/>
          <w:szCs w:val="21"/>
        </w:rPr>
        <w:t>Yüksek lisans diplomasına veya Tıp, Diş Hekimliği ve Veteriner Fakülteleri diplomalarına veya Eczacılık ve Fen/Fen-Edebiyat Fakültesi lisans mezunlarının Sağlık Bakanlığı’nca düzenlenen esaslara göre, bir laboratuvar dalında kazanılan uzmanlık yetkisine sahip olması.</w:t>
      </w:r>
    </w:p>
    <w:p w:rsidR="00C528FE" w:rsidRPr="00F94F28" w:rsidRDefault="00C528FE" w:rsidP="00C528FE">
      <w:pPr>
        <w:pStyle w:val="AralkYok"/>
        <w:jc w:val="both"/>
        <w:rPr>
          <w:rFonts w:ascii="Times New Roman" w:hAnsi="Times New Roman"/>
          <w:sz w:val="21"/>
          <w:szCs w:val="21"/>
        </w:rPr>
      </w:pP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sz w:val="21"/>
          <w:szCs w:val="21"/>
        </w:rPr>
        <w:tab/>
      </w:r>
      <w:r w:rsidRPr="00F94F28">
        <w:rPr>
          <w:rFonts w:ascii="Times New Roman" w:hAnsi="Times New Roman"/>
          <w:b/>
          <w:sz w:val="21"/>
          <w:szCs w:val="21"/>
        </w:rPr>
        <w:t xml:space="preserve">HEMŞİRELİK ANABİLİM DALI </w:t>
      </w: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Uludağ Üniversitesi)</w:t>
      </w: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b/>
          <w:sz w:val="21"/>
          <w:szCs w:val="21"/>
        </w:rPr>
        <w:tab/>
        <w:t xml:space="preserve">Ortak Tezli Yüksek Lisans Programı: </w:t>
      </w:r>
    </w:p>
    <w:p w:rsidR="00C528FE" w:rsidRPr="00F94F28" w:rsidRDefault="00C528FE" w:rsidP="00C528FE">
      <w:pPr>
        <w:pStyle w:val="AralkYok"/>
        <w:ind w:firstLine="708"/>
        <w:jc w:val="both"/>
        <w:rPr>
          <w:rFonts w:ascii="Times New Roman" w:hAnsi="Times New Roman"/>
          <w:sz w:val="21"/>
          <w:szCs w:val="21"/>
        </w:rPr>
      </w:pPr>
      <w:r w:rsidRPr="00F94F28">
        <w:rPr>
          <w:rFonts w:ascii="Times New Roman" w:hAnsi="Times New Roman"/>
          <w:sz w:val="21"/>
          <w:szCs w:val="21"/>
        </w:rPr>
        <w:t>— Hemşirelik Fakültesi, Sağlık Bilimleri Fakültesi, Hemşirelik Yüksekokulu ile Sağlık Yüksekokulunun Hemşirelik veya Sağlık Memurluğu Bölümleri lisans mezunu olmak,</w:t>
      </w:r>
    </w:p>
    <w:p w:rsidR="00C528FE" w:rsidRPr="00F94F28" w:rsidRDefault="00C528FE" w:rsidP="00C528FE">
      <w:pPr>
        <w:pStyle w:val="AralkYok"/>
        <w:rPr>
          <w:rFonts w:ascii="Times New Roman" w:hAnsi="Times New Roman"/>
          <w:sz w:val="21"/>
          <w:szCs w:val="21"/>
        </w:rPr>
      </w:pP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sz w:val="21"/>
          <w:szCs w:val="21"/>
        </w:rPr>
        <w:tab/>
      </w:r>
      <w:r w:rsidRPr="00F94F28">
        <w:rPr>
          <w:rFonts w:ascii="Times New Roman" w:hAnsi="Times New Roman"/>
          <w:b/>
          <w:sz w:val="21"/>
          <w:szCs w:val="21"/>
        </w:rPr>
        <w:t>TIBBİ MİKROBİYOLOJİ ANABİLİM DALI</w:t>
      </w:r>
    </w:p>
    <w:p w:rsidR="00C528FE" w:rsidRPr="00F94F28" w:rsidRDefault="00C528FE" w:rsidP="00C528FE">
      <w:pPr>
        <w:pStyle w:val="AralkYok"/>
        <w:ind w:firstLine="708"/>
        <w:jc w:val="both"/>
        <w:rPr>
          <w:rFonts w:ascii="Times New Roman" w:hAnsi="Times New Roman"/>
          <w:sz w:val="21"/>
          <w:szCs w:val="21"/>
        </w:rPr>
      </w:pPr>
      <w:r w:rsidRPr="00F94F28">
        <w:rPr>
          <w:rFonts w:ascii="Times New Roman" w:hAnsi="Times New Roman"/>
          <w:b/>
          <w:sz w:val="21"/>
          <w:szCs w:val="21"/>
        </w:rPr>
        <w:t>Tezli Yüksek Lisans Programı:</w:t>
      </w:r>
      <w:r w:rsidRPr="00F94F28">
        <w:rPr>
          <w:rFonts w:ascii="Times New Roman" w:hAnsi="Times New Roman"/>
          <w:sz w:val="21"/>
          <w:szCs w:val="21"/>
        </w:rPr>
        <w:t xml:space="preserve"> Fen-Edebiyat Fakültesi Biyoloji, Moleküler Biyoloji ve Genetik, Kimya Bölümleri ve Eczacılık Fakültesi mezunu olmak.</w:t>
      </w:r>
    </w:p>
    <w:p w:rsidR="00B64E6F" w:rsidRPr="00C66692" w:rsidRDefault="00B64E6F" w:rsidP="00C528FE">
      <w:pPr>
        <w:autoSpaceDE w:val="0"/>
        <w:autoSpaceDN w:val="0"/>
        <w:adjustRightInd w:val="0"/>
        <w:spacing w:after="0" w:line="240" w:lineRule="auto"/>
        <w:ind w:firstLine="709"/>
        <w:jc w:val="both"/>
        <w:rPr>
          <w:rFonts w:ascii="Times New Roman" w:hAnsi="Times New Roman"/>
          <w:sz w:val="21"/>
          <w:szCs w:val="21"/>
          <w:lang w:eastAsia="tr-TR"/>
        </w:rPr>
      </w:pPr>
    </w:p>
    <w:p w:rsidR="00B64E6F" w:rsidRPr="00C66692" w:rsidRDefault="00B64E6F" w:rsidP="00C528FE">
      <w:pPr>
        <w:autoSpaceDE w:val="0"/>
        <w:autoSpaceDN w:val="0"/>
        <w:adjustRightInd w:val="0"/>
        <w:spacing w:after="0" w:line="240" w:lineRule="auto"/>
        <w:ind w:firstLine="709"/>
        <w:jc w:val="both"/>
        <w:rPr>
          <w:rFonts w:ascii="Times New Roman" w:hAnsi="Times New Roman"/>
          <w:sz w:val="21"/>
          <w:szCs w:val="21"/>
          <w:lang w:eastAsia="tr-TR"/>
        </w:rPr>
      </w:pPr>
    </w:p>
    <w:p w:rsidR="00C528FE" w:rsidRPr="00F94F28" w:rsidRDefault="00C528FE" w:rsidP="00C528FE">
      <w:pPr>
        <w:pStyle w:val="AralkYok"/>
        <w:jc w:val="center"/>
        <w:rPr>
          <w:rFonts w:ascii="Times New Roman" w:hAnsi="Times New Roman"/>
          <w:b/>
          <w:sz w:val="21"/>
          <w:szCs w:val="21"/>
          <w:u w:val="single"/>
        </w:rPr>
      </w:pPr>
      <w:r w:rsidRPr="00F94F28">
        <w:rPr>
          <w:rFonts w:ascii="Times New Roman" w:hAnsi="Times New Roman"/>
          <w:b/>
          <w:sz w:val="21"/>
          <w:szCs w:val="21"/>
          <w:u w:val="single"/>
        </w:rPr>
        <w:t>YABANCI UYRUKLU LİSANSÜSTÜ ÖĞRENCİ KABUL ŞARTLARI</w:t>
      </w:r>
      <w:r w:rsidR="00B34CE8">
        <w:rPr>
          <w:rFonts w:ascii="Times New Roman" w:hAnsi="Times New Roman"/>
          <w:b/>
          <w:sz w:val="21"/>
          <w:szCs w:val="21"/>
          <w:u w:val="single"/>
        </w:rPr>
        <w:t>:</w:t>
      </w:r>
    </w:p>
    <w:p w:rsidR="00C528FE" w:rsidRPr="005C39BC" w:rsidRDefault="00C528FE" w:rsidP="00C528FE">
      <w:pPr>
        <w:pStyle w:val="AralkYok"/>
        <w:ind w:firstLine="708"/>
        <w:jc w:val="both"/>
        <w:rPr>
          <w:rFonts w:ascii="Times New Roman" w:hAnsi="Times New Roman"/>
          <w:sz w:val="16"/>
          <w:szCs w:val="16"/>
        </w:rPr>
      </w:pP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BİYOKİMYA (VETERİNER) ANABİLİM DALI</w:t>
      </w:r>
    </w:p>
    <w:p w:rsidR="00C528FE" w:rsidRPr="00F94F28" w:rsidRDefault="00C528FE" w:rsidP="00C528FE">
      <w:pPr>
        <w:spacing w:after="0" w:line="240" w:lineRule="auto"/>
        <w:ind w:firstLine="708"/>
        <w:jc w:val="both"/>
        <w:rPr>
          <w:rFonts w:ascii="Times New Roman" w:hAnsi="Times New Roman"/>
          <w:b/>
          <w:sz w:val="21"/>
          <w:szCs w:val="21"/>
        </w:rPr>
      </w:pPr>
      <w:r w:rsidRPr="00F94F28">
        <w:rPr>
          <w:rFonts w:ascii="Times New Roman" w:hAnsi="Times New Roman"/>
          <w:b/>
          <w:sz w:val="21"/>
          <w:szCs w:val="21"/>
        </w:rPr>
        <w:t xml:space="preserve">Doktora Programı: </w:t>
      </w:r>
    </w:p>
    <w:p w:rsidR="00C528FE" w:rsidRPr="00F94F28" w:rsidRDefault="00C528FE" w:rsidP="00C528FE">
      <w:pPr>
        <w:spacing w:after="0" w:line="240" w:lineRule="auto"/>
        <w:ind w:firstLine="708"/>
        <w:jc w:val="both"/>
        <w:rPr>
          <w:rFonts w:ascii="Times New Roman" w:hAnsi="Times New Roman"/>
          <w:sz w:val="21"/>
          <w:szCs w:val="21"/>
        </w:rPr>
      </w:pPr>
      <w:r w:rsidRPr="00F94F28">
        <w:rPr>
          <w:rFonts w:ascii="Times New Roman" w:hAnsi="Times New Roman"/>
          <w:sz w:val="21"/>
          <w:szCs w:val="21"/>
        </w:rPr>
        <w:t>Veteriner Fakültesi, Tıp Fakültesi, Eczacılık Fakültesi, Diş Hekimliği Fakültesi, Sağlık Bilimleri Fakültesi veya Sağlık Yüksekokulu Beslenme ve Diyetetik Bölümü, Sağlık Yüksekokulu Hemşirelik, Fen veya Fen-Edebiyat Fakültesi Moleküler Biyoloji ve Genetik, Biyoloji ve Kimya Bölümleri, Eğitim Fakültesi Biyoloji, Kimya ve Fen Bilgisi Öğretmenliği, Mühendislik Fakültesi Kimya Mühendisliği Bölümleri mezunu olmak.</w:t>
      </w:r>
    </w:p>
    <w:p w:rsidR="00C528FE" w:rsidRPr="005C39BC" w:rsidRDefault="00C528FE" w:rsidP="00C528FE">
      <w:pPr>
        <w:spacing w:after="0" w:line="240" w:lineRule="auto"/>
        <w:ind w:firstLine="708"/>
        <w:jc w:val="both"/>
        <w:rPr>
          <w:rFonts w:ascii="Times New Roman" w:hAnsi="Times New Roman"/>
          <w:sz w:val="16"/>
          <w:szCs w:val="16"/>
        </w:rPr>
      </w:pP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VETERİNER ANATOMİ ANABİLİM DALI</w:t>
      </w: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Uludağ Üniversitesi)</w:t>
      </w:r>
    </w:p>
    <w:p w:rsidR="00C528FE" w:rsidRPr="00F94F28" w:rsidRDefault="00C528FE" w:rsidP="00C528FE">
      <w:pPr>
        <w:spacing w:after="0" w:line="240" w:lineRule="auto"/>
        <w:jc w:val="both"/>
        <w:rPr>
          <w:rFonts w:ascii="Times New Roman" w:hAnsi="Times New Roman"/>
          <w:b/>
          <w:sz w:val="21"/>
          <w:szCs w:val="21"/>
        </w:rPr>
      </w:pPr>
      <w:r w:rsidRPr="00F94F28">
        <w:rPr>
          <w:rFonts w:ascii="Times New Roman" w:hAnsi="Times New Roman"/>
          <w:b/>
          <w:sz w:val="21"/>
          <w:szCs w:val="21"/>
        </w:rPr>
        <w:tab/>
        <w:t xml:space="preserve">Ortak Tezli Yüksek Lisans Programı: </w:t>
      </w:r>
    </w:p>
    <w:p w:rsidR="00C528FE" w:rsidRPr="00F94F28" w:rsidRDefault="00C528FE" w:rsidP="00C528FE">
      <w:pPr>
        <w:pStyle w:val="AralkYok"/>
        <w:ind w:firstLine="708"/>
        <w:jc w:val="both"/>
        <w:rPr>
          <w:rFonts w:ascii="Times New Roman" w:hAnsi="Times New Roman"/>
          <w:sz w:val="21"/>
          <w:szCs w:val="21"/>
        </w:rPr>
      </w:pPr>
      <w:r w:rsidRPr="00F94F28">
        <w:rPr>
          <w:rFonts w:ascii="Times New Roman" w:hAnsi="Times New Roman"/>
          <w:sz w:val="21"/>
          <w:szCs w:val="21"/>
        </w:rPr>
        <w:t>Veteriner Fakültesi, Tıp Fakültesi, Diş Hekimliği Fakültesi, Eğitim Fakültesi Biyoloji Öğretmenliği Bölümü, Fen-Edebiyat Fakültesi Biyoloji Bölümü, Sağlık Yüksekokullarının lisans eğitimi veren bölümleri, Beden Eğitimi ve Spor Yüksekokullarının lisans eğitimi veren bölümleri ile Eczacılık Fakültesi mezunu olmak.</w:t>
      </w:r>
    </w:p>
    <w:p w:rsidR="00C528FE" w:rsidRPr="00C66692" w:rsidRDefault="00C528FE" w:rsidP="00C528FE">
      <w:pPr>
        <w:pStyle w:val="AralkYok"/>
        <w:ind w:firstLine="708"/>
        <w:jc w:val="both"/>
        <w:rPr>
          <w:rFonts w:ascii="Times New Roman" w:hAnsi="Times New Roman"/>
          <w:sz w:val="21"/>
          <w:szCs w:val="21"/>
        </w:rPr>
      </w:pPr>
    </w:p>
    <w:p w:rsidR="00BB25CE" w:rsidRPr="00C66692" w:rsidRDefault="00BB25CE" w:rsidP="00C528FE">
      <w:pPr>
        <w:pStyle w:val="AralkYok"/>
        <w:ind w:firstLine="708"/>
        <w:jc w:val="both"/>
        <w:rPr>
          <w:rFonts w:ascii="Times New Roman" w:hAnsi="Times New Roman"/>
          <w:sz w:val="21"/>
          <w:szCs w:val="21"/>
        </w:rPr>
      </w:pPr>
    </w:p>
    <w:p w:rsidR="00C528FE" w:rsidRPr="00F94F28" w:rsidRDefault="00C528FE" w:rsidP="00C528FE">
      <w:pPr>
        <w:pStyle w:val="AralkYok"/>
        <w:jc w:val="center"/>
        <w:rPr>
          <w:rFonts w:ascii="Times New Roman" w:hAnsi="Times New Roman"/>
          <w:b/>
          <w:sz w:val="21"/>
          <w:szCs w:val="21"/>
          <w:u w:val="single"/>
        </w:rPr>
      </w:pPr>
      <w:r w:rsidRPr="00F94F28">
        <w:rPr>
          <w:rFonts w:ascii="Times New Roman" w:hAnsi="Times New Roman"/>
          <w:b/>
          <w:sz w:val="21"/>
          <w:szCs w:val="21"/>
          <w:u w:val="single"/>
        </w:rPr>
        <w:t xml:space="preserve">ÖZEL ÖĞRENCİ KABUL </w:t>
      </w:r>
      <w:proofErr w:type="gramStart"/>
      <w:r w:rsidRPr="00F94F28">
        <w:rPr>
          <w:rFonts w:ascii="Times New Roman" w:hAnsi="Times New Roman"/>
          <w:b/>
          <w:sz w:val="21"/>
          <w:szCs w:val="21"/>
          <w:u w:val="single"/>
        </w:rPr>
        <w:t>ŞARTLARI</w:t>
      </w:r>
      <w:r w:rsidR="00B64E6F" w:rsidRPr="00F94F28">
        <w:rPr>
          <w:rFonts w:ascii="Times New Roman" w:hAnsi="Times New Roman"/>
          <w:b/>
          <w:sz w:val="21"/>
          <w:szCs w:val="21"/>
          <w:u w:val="single"/>
        </w:rPr>
        <w:t xml:space="preserve"> :</w:t>
      </w:r>
      <w:proofErr w:type="gramEnd"/>
    </w:p>
    <w:p w:rsidR="00C528FE" w:rsidRPr="005C39BC" w:rsidRDefault="00C528FE" w:rsidP="00C528FE">
      <w:pPr>
        <w:pStyle w:val="AralkYok"/>
        <w:jc w:val="both"/>
        <w:rPr>
          <w:rFonts w:ascii="Times New Roman" w:hAnsi="Times New Roman"/>
          <w:sz w:val="16"/>
          <w:szCs w:val="16"/>
        </w:rPr>
      </w:pP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VETERİNER ANATOMİ ANABİLİM DALI</w:t>
      </w:r>
    </w:p>
    <w:p w:rsidR="00C528FE" w:rsidRPr="00F94F28" w:rsidRDefault="00C528FE" w:rsidP="00C528FE">
      <w:pPr>
        <w:pStyle w:val="AralkYok"/>
        <w:ind w:firstLine="708"/>
        <w:jc w:val="both"/>
        <w:rPr>
          <w:rFonts w:ascii="Times New Roman" w:hAnsi="Times New Roman"/>
          <w:b/>
          <w:sz w:val="21"/>
          <w:szCs w:val="21"/>
        </w:rPr>
      </w:pPr>
      <w:r w:rsidRPr="00F94F28">
        <w:rPr>
          <w:rFonts w:ascii="Times New Roman" w:hAnsi="Times New Roman"/>
          <w:b/>
          <w:sz w:val="21"/>
          <w:szCs w:val="21"/>
        </w:rPr>
        <w:t>(Balıkesir Üniversitesi - Uludağ Üniversitesi)</w:t>
      </w:r>
    </w:p>
    <w:p w:rsidR="00C528FE" w:rsidRPr="00F94F28" w:rsidRDefault="00C528FE" w:rsidP="00C528FE">
      <w:pPr>
        <w:spacing w:after="0" w:line="240" w:lineRule="auto"/>
        <w:jc w:val="both"/>
        <w:rPr>
          <w:rFonts w:ascii="Times New Roman" w:hAnsi="Times New Roman"/>
          <w:b/>
          <w:sz w:val="21"/>
          <w:szCs w:val="21"/>
        </w:rPr>
      </w:pPr>
      <w:r w:rsidRPr="00F94F28">
        <w:rPr>
          <w:rFonts w:ascii="Times New Roman" w:hAnsi="Times New Roman"/>
          <w:b/>
          <w:sz w:val="21"/>
          <w:szCs w:val="21"/>
        </w:rPr>
        <w:tab/>
        <w:t xml:space="preserve">Ortak Tezli Yüksek Lisans Programı: </w:t>
      </w:r>
    </w:p>
    <w:p w:rsidR="00C528FE" w:rsidRPr="00F94F28" w:rsidRDefault="00C528FE" w:rsidP="00C528FE">
      <w:pPr>
        <w:pStyle w:val="AralkYok"/>
        <w:ind w:firstLine="708"/>
        <w:jc w:val="both"/>
        <w:rPr>
          <w:rFonts w:ascii="Times New Roman" w:hAnsi="Times New Roman"/>
          <w:sz w:val="21"/>
          <w:szCs w:val="21"/>
        </w:rPr>
      </w:pPr>
      <w:r w:rsidRPr="00F94F28">
        <w:rPr>
          <w:rFonts w:ascii="Times New Roman" w:hAnsi="Times New Roman"/>
          <w:sz w:val="21"/>
          <w:szCs w:val="21"/>
        </w:rPr>
        <w:t>Veteriner Fakültesi, Tıp Fakültesi, Diş Hekimliği Fakültesi, Eğitim Fakültesi Biyoloji Öğretmenliği Bölümü, Fen-Edebiyat Fakültesi Biyoloji Bölümü, Sağlık Yüksekokullarının lisans eğitimi veren bölümleri, Beden Eğitimi ve Spor Yüksekokullarının lisans eğitimi veren bölümleri ile Eczacılık Fakültesi mezunu olmak.</w:t>
      </w:r>
    </w:p>
    <w:p w:rsidR="00C528FE" w:rsidRPr="00F94F28" w:rsidRDefault="00C528FE" w:rsidP="00C528FE">
      <w:pPr>
        <w:pStyle w:val="AralkYok"/>
        <w:jc w:val="both"/>
        <w:rPr>
          <w:rFonts w:ascii="Times New Roman" w:hAnsi="Times New Roman"/>
          <w:b/>
          <w:sz w:val="21"/>
          <w:szCs w:val="21"/>
        </w:rPr>
      </w:pPr>
      <w:r w:rsidRPr="00F94F28">
        <w:rPr>
          <w:rFonts w:ascii="Times New Roman" w:hAnsi="Times New Roman"/>
          <w:b/>
          <w:sz w:val="21"/>
          <w:szCs w:val="21"/>
        </w:rPr>
        <w:tab/>
        <w:t xml:space="preserve">Ortak Doktora Programı: </w:t>
      </w:r>
    </w:p>
    <w:p w:rsidR="00C528FE" w:rsidRDefault="00C528FE" w:rsidP="00C528FE">
      <w:pPr>
        <w:pStyle w:val="AralkYok"/>
        <w:ind w:firstLine="708"/>
        <w:jc w:val="both"/>
        <w:rPr>
          <w:rFonts w:ascii="Times New Roman" w:hAnsi="Times New Roman"/>
          <w:sz w:val="21"/>
          <w:szCs w:val="21"/>
        </w:rPr>
      </w:pPr>
      <w:r w:rsidRPr="00F94F28">
        <w:rPr>
          <w:rFonts w:ascii="Times New Roman" w:hAnsi="Times New Roman"/>
          <w:sz w:val="21"/>
          <w:szCs w:val="21"/>
        </w:rPr>
        <w:t>Yüksek lisans diplomasına veya Tıp, Diş Hekimliği ve Veteriner Fakülteleri diplomalarına veya Eczacılık ve Fen/Fen-Edebiyat Fakültesi lisans mezunlarının Sağlık Bakanlığı’nca düzenlenen esaslara göre, bir laboratuvar dalında kazanılan uzmanlık yetkisine sahip olması.</w:t>
      </w:r>
    </w:p>
    <w:p w:rsidR="00733ADD" w:rsidRDefault="00733ADD" w:rsidP="00C528FE">
      <w:pPr>
        <w:pStyle w:val="AralkYok"/>
        <w:ind w:firstLine="708"/>
        <w:jc w:val="both"/>
        <w:rPr>
          <w:rFonts w:ascii="Times New Roman" w:hAnsi="Times New Roman"/>
          <w:sz w:val="21"/>
          <w:szCs w:val="21"/>
        </w:rPr>
      </w:pPr>
    </w:p>
    <w:p w:rsidR="00C66692" w:rsidRDefault="00C66692" w:rsidP="00C528FE">
      <w:pPr>
        <w:pStyle w:val="AralkYok"/>
        <w:ind w:firstLine="708"/>
        <w:jc w:val="both"/>
        <w:rPr>
          <w:rFonts w:ascii="Times New Roman" w:hAnsi="Times New Roman"/>
          <w:sz w:val="21"/>
          <w:szCs w:val="21"/>
        </w:rPr>
      </w:pPr>
    </w:p>
    <w:p w:rsidR="00C66692" w:rsidRDefault="00C66692" w:rsidP="00C528FE">
      <w:pPr>
        <w:pStyle w:val="AralkYok"/>
        <w:ind w:firstLine="708"/>
        <w:jc w:val="both"/>
        <w:rPr>
          <w:rFonts w:ascii="Times New Roman" w:hAnsi="Times New Roman"/>
          <w:sz w:val="21"/>
          <w:szCs w:val="21"/>
        </w:rPr>
      </w:pPr>
    </w:p>
    <w:p w:rsidR="00C66692" w:rsidRDefault="00C66692" w:rsidP="00C528FE">
      <w:pPr>
        <w:pStyle w:val="AralkYok"/>
        <w:ind w:firstLine="708"/>
        <w:jc w:val="both"/>
        <w:rPr>
          <w:rFonts w:ascii="Times New Roman" w:hAnsi="Times New Roman"/>
          <w:sz w:val="21"/>
          <w:szCs w:val="21"/>
        </w:rPr>
      </w:pPr>
    </w:p>
    <w:p w:rsidR="00C66692" w:rsidRDefault="00C66692" w:rsidP="00C528FE">
      <w:pPr>
        <w:pStyle w:val="AralkYok"/>
        <w:ind w:firstLine="708"/>
        <w:jc w:val="both"/>
        <w:rPr>
          <w:rFonts w:ascii="Times New Roman" w:hAnsi="Times New Roman"/>
          <w:sz w:val="21"/>
          <w:szCs w:val="21"/>
        </w:rPr>
      </w:pPr>
    </w:p>
    <w:p w:rsidR="00C66692" w:rsidRPr="00F94F28" w:rsidRDefault="00C66692" w:rsidP="00C528FE">
      <w:pPr>
        <w:pStyle w:val="AralkYok"/>
        <w:ind w:firstLine="708"/>
        <w:jc w:val="both"/>
        <w:rPr>
          <w:rFonts w:ascii="Times New Roman" w:hAnsi="Times New Roman"/>
          <w:sz w:val="21"/>
          <w:szCs w:val="21"/>
        </w:rPr>
      </w:pPr>
    </w:p>
    <w:p w:rsidR="00CA6118" w:rsidRPr="00F94F28" w:rsidRDefault="00CA6118" w:rsidP="00BE2FEE">
      <w:pPr>
        <w:pStyle w:val="AralkYok"/>
        <w:ind w:firstLine="708"/>
        <w:rPr>
          <w:rFonts w:ascii="Times New Roman" w:hAnsi="Times New Roman"/>
          <w:b/>
          <w:color w:val="FF0000"/>
          <w:sz w:val="21"/>
          <w:szCs w:val="21"/>
        </w:rPr>
      </w:pPr>
      <w:r w:rsidRPr="00F94F28">
        <w:rPr>
          <w:rFonts w:ascii="Times New Roman" w:hAnsi="Times New Roman"/>
          <w:b/>
          <w:sz w:val="21"/>
          <w:szCs w:val="21"/>
          <w:u w:val="single"/>
        </w:rPr>
        <w:lastRenderedPageBreak/>
        <w:t xml:space="preserve">BAŞVURU </w:t>
      </w:r>
      <w:proofErr w:type="gramStart"/>
      <w:r w:rsidRPr="00F94F28">
        <w:rPr>
          <w:rFonts w:ascii="Times New Roman" w:hAnsi="Times New Roman"/>
          <w:b/>
          <w:sz w:val="21"/>
          <w:szCs w:val="21"/>
          <w:u w:val="single"/>
        </w:rPr>
        <w:t>TARİHLERİ :</w:t>
      </w:r>
      <w:r w:rsidR="00677F26">
        <w:rPr>
          <w:rFonts w:ascii="Times New Roman" w:hAnsi="Times New Roman"/>
          <w:b/>
          <w:sz w:val="21"/>
          <w:szCs w:val="21"/>
          <w:u w:val="single"/>
        </w:rPr>
        <w:t xml:space="preserve"> </w:t>
      </w:r>
      <w:r w:rsidR="00B43769" w:rsidRPr="00F94F28">
        <w:rPr>
          <w:rFonts w:ascii="Times New Roman" w:hAnsi="Times New Roman"/>
          <w:b/>
          <w:color w:val="FF0000"/>
          <w:sz w:val="21"/>
          <w:szCs w:val="21"/>
        </w:rPr>
        <w:t>13</w:t>
      </w:r>
      <w:proofErr w:type="gramEnd"/>
      <w:r w:rsidR="00B43769" w:rsidRPr="00F94F28">
        <w:rPr>
          <w:rFonts w:ascii="Times New Roman" w:hAnsi="Times New Roman"/>
          <w:b/>
          <w:color w:val="FF0000"/>
          <w:sz w:val="21"/>
          <w:szCs w:val="21"/>
        </w:rPr>
        <w:t>-15</w:t>
      </w:r>
      <w:r w:rsidR="000D14A6">
        <w:rPr>
          <w:rFonts w:ascii="Times New Roman" w:hAnsi="Times New Roman"/>
          <w:b/>
          <w:color w:val="FF0000"/>
          <w:sz w:val="21"/>
          <w:szCs w:val="21"/>
        </w:rPr>
        <w:t xml:space="preserve"> </w:t>
      </w:r>
      <w:r w:rsidR="00B43769" w:rsidRPr="00F94F28">
        <w:rPr>
          <w:rFonts w:ascii="Times New Roman" w:hAnsi="Times New Roman"/>
          <w:b/>
          <w:color w:val="FF0000"/>
          <w:sz w:val="21"/>
          <w:szCs w:val="21"/>
        </w:rPr>
        <w:t>Ocak</w:t>
      </w:r>
      <w:r w:rsidRPr="00F94F28">
        <w:rPr>
          <w:rFonts w:ascii="Times New Roman" w:hAnsi="Times New Roman"/>
          <w:b/>
          <w:color w:val="FF0000"/>
          <w:sz w:val="21"/>
          <w:szCs w:val="21"/>
        </w:rPr>
        <w:t xml:space="preserve"> 201</w:t>
      </w:r>
      <w:r w:rsidR="00BB25CE" w:rsidRPr="00F94F28">
        <w:rPr>
          <w:rFonts w:ascii="Times New Roman" w:hAnsi="Times New Roman"/>
          <w:b/>
          <w:color w:val="FF0000"/>
          <w:sz w:val="21"/>
          <w:szCs w:val="21"/>
        </w:rPr>
        <w:t>5</w:t>
      </w:r>
    </w:p>
    <w:p w:rsidR="00CA6118" w:rsidRPr="00F94F28" w:rsidRDefault="00CA6118" w:rsidP="00CA6118">
      <w:pPr>
        <w:pStyle w:val="AralkYok"/>
        <w:jc w:val="both"/>
        <w:rPr>
          <w:rFonts w:ascii="Times New Roman" w:hAnsi="Times New Roman"/>
          <w:sz w:val="21"/>
          <w:szCs w:val="21"/>
        </w:rPr>
      </w:pPr>
      <w:r w:rsidRPr="00F94F28">
        <w:rPr>
          <w:rFonts w:ascii="Times New Roman" w:hAnsi="Times New Roman"/>
          <w:color w:val="FF0000"/>
          <w:sz w:val="21"/>
          <w:szCs w:val="21"/>
        </w:rPr>
        <w:tab/>
      </w:r>
      <w:r w:rsidRPr="00F94F28">
        <w:rPr>
          <w:rFonts w:ascii="Times New Roman" w:hAnsi="Times New Roman"/>
          <w:sz w:val="21"/>
          <w:szCs w:val="21"/>
        </w:rPr>
        <w:t xml:space="preserve">Başvuruların belirtilen tarihler arasında ilanda belirtilen başvuru için gerekli belgeler ile birlikte, başvuracak aday tarafından şahsen veya noter vekaleti verdiği kişi aracılığı ile Enstitümüz web sayfasından </w:t>
      </w:r>
      <w:proofErr w:type="gramStart"/>
      <w:r w:rsidRPr="00F94F28">
        <w:rPr>
          <w:rFonts w:ascii="Times New Roman" w:hAnsi="Times New Roman"/>
          <w:sz w:val="21"/>
          <w:szCs w:val="21"/>
        </w:rPr>
        <w:t>online</w:t>
      </w:r>
      <w:proofErr w:type="gramEnd"/>
      <w:r w:rsidRPr="00F94F28">
        <w:rPr>
          <w:rFonts w:ascii="Times New Roman" w:hAnsi="Times New Roman"/>
          <w:sz w:val="21"/>
          <w:szCs w:val="21"/>
        </w:rPr>
        <w:t xml:space="preserve"> başvuru formu doldurularak yapılması gerekmektedir. Posta ile başvuru yapanların, evraklarını eksik getirenlerin, tarayıcıdan elde edilen evrakların çıktılarını e-mail yoluyla gönderenlerin ya da faks olarak gönderenlerin başvuruları kesinlikle kabul edilmeyecektir.</w:t>
      </w:r>
    </w:p>
    <w:p w:rsidR="00CA6118" w:rsidRPr="00F94F28" w:rsidRDefault="00CA6118" w:rsidP="00CA6118">
      <w:pPr>
        <w:pStyle w:val="AralkYok"/>
        <w:rPr>
          <w:rFonts w:ascii="Times New Roman" w:hAnsi="Times New Roman"/>
          <w:sz w:val="21"/>
          <w:szCs w:val="21"/>
        </w:rPr>
      </w:pPr>
    </w:p>
    <w:p w:rsidR="00CA6118" w:rsidRPr="00F94F28" w:rsidRDefault="00CA6118" w:rsidP="00BE2FEE">
      <w:pPr>
        <w:pStyle w:val="AralkYok"/>
        <w:ind w:firstLine="708"/>
        <w:rPr>
          <w:rFonts w:ascii="Times New Roman" w:hAnsi="Times New Roman"/>
          <w:b/>
          <w:color w:val="FF0000"/>
          <w:sz w:val="21"/>
          <w:szCs w:val="21"/>
        </w:rPr>
      </w:pPr>
      <w:r w:rsidRPr="00F94F28">
        <w:rPr>
          <w:rFonts w:ascii="Times New Roman" w:hAnsi="Times New Roman"/>
          <w:b/>
          <w:sz w:val="21"/>
          <w:szCs w:val="21"/>
          <w:u w:val="single"/>
        </w:rPr>
        <w:t xml:space="preserve">MÜLAKAT TARİHİ </w:t>
      </w:r>
      <w:r w:rsidR="000D14A6">
        <w:rPr>
          <w:rFonts w:ascii="Times New Roman" w:hAnsi="Times New Roman"/>
          <w:b/>
          <w:sz w:val="21"/>
          <w:szCs w:val="21"/>
          <w:u w:val="single"/>
        </w:rPr>
        <w:t>–</w:t>
      </w:r>
      <w:r w:rsidRPr="00F94F28">
        <w:rPr>
          <w:rFonts w:ascii="Times New Roman" w:hAnsi="Times New Roman"/>
          <w:b/>
          <w:sz w:val="21"/>
          <w:szCs w:val="21"/>
          <w:u w:val="single"/>
        </w:rPr>
        <w:t xml:space="preserve"> </w:t>
      </w:r>
      <w:proofErr w:type="gramStart"/>
      <w:r w:rsidRPr="00F94F28">
        <w:rPr>
          <w:rFonts w:ascii="Times New Roman" w:hAnsi="Times New Roman"/>
          <w:b/>
          <w:sz w:val="21"/>
          <w:szCs w:val="21"/>
          <w:u w:val="single"/>
        </w:rPr>
        <w:t>SAATİ</w:t>
      </w:r>
      <w:r w:rsidR="000D14A6">
        <w:rPr>
          <w:rFonts w:ascii="Times New Roman" w:hAnsi="Times New Roman"/>
          <w:b/>
          <w:sz w:val="21"/>
          <w:szCs w:val="21"/>
          <w:u w:val="single"/>
        </w:rPr>
        <w:t xml:space="preserve"> </w:t>
      </w:r>
      <w:r w:rsidRPr="00F94F28">
        <w:rPr>
          <w:rFonts w:ascii="Times New Roman" w:hAnsi="Times New Roman"/>
          <w:b/>
          <w:sz w:val="21"/>
          <w:szCs w:val="21"/>
          <w:u w:val="single"/>
        </w:rPr>
        <w:t>:</w:t>
      </w:r>
      <w:r w:rsidR="000D14A6">
        <w:rPr>
          <w:rFonts w:ascii="Times New Roman" w:hAnsi="Times New Roman"/>
          <w:b/>
          <w:sz w:val="21"/>
          <w:szCs w:val="21"/>
          <w:u w:val="single"/>
        </w:rPr>
        <w:t xml:space="preserve"> </w:t>
      </w:r>
      <w:r w:rsidR="00B43769" w:rsidRPr="00F94F28">
        <w:rPr>
          <w:rFonts w:ascii="Times New Roman" w:hAnsi="Times New Roman"/>
          <w:b/>
          <w:color w:val="FF0000"/>
          <w:sz w:val="21"/>
          <w:szCs w:val="21"/>
        </w:rPr>
        <w:t>19</w:t>
      </w:r>
      <w:proofErr w:type="gramEnd"/>
      <w:r w:rsidR="000D14A6">
        <w:rPr>
          <w:rFonts w:ascii="Times New Roman" w:hAnsi="Times New Roman"/>
          <w:b/>
          <w:color w:val="FF0000"/>
          <w:sz w:val="21"/>
          <w:szCs w:val="21"/>
        </w:rPr>
        <w:t xml:space="preserve"> </w:t>
      </w:r>
      <w:r w:rsidR="00B43769" w:rsidRPr="00F94F28">
        <w:rPr>
          <w:rFonts w:ascii="Times New Roman" w:hAnsi="Times New Roman"/>
          <w:b/>
          <w:color w:val="FF0000"/>
          <w:sz w:val="21"/>
          <w:szCs w:val="21"/>
        </w:rPr>
        <w:t>Ocak</w:t>
      </w:r>
      <w:r w:rsidRPr="00F94F28">
        <w:rPr>
          <w:rFonts w:ascii="Times New Roman" w:hAnsi="Times New Roman"/>
          <w:b/>
          <w:color w:val="FF0000"/>
          <w:sz w:val="21"/>
          <w:szCs w:val="21"/>
        </w:rPr>
        <w:t xml:space="preserve"> 201</w:t>
      </w:r>
      <w:r w:rsidR="00BB25CE" w:rsidRPr="00F94F28">
        <w:rPr>
          <w:rFonts w:ascii="Times New Roman" w:hAnsi="Times New Roman"/>
          <w:b/>
          <w:color w:val="FF0000"/>
          <w:sz w:val="21"/>
          <w:szCs w:val="21"/>
        </w:rPr>
        <w:t>5</w:t>
      </w:r>
      <w:r w:rsidR="000D14A6">
        <w:rPr>
          <w:rFonts w:ascii="Times New Roman" w:hAnsi="Times New Roman"/>
          <w:b/>
          <w:color w:val="FF0000"/>
          <w:sz w:val="21"/>
          <w:szCs w:val="21"/>
        </w:rPr>
        <w:t xml:space="preserve"> </w:t>
      </w:r>
      <w:r w:rsidR="00B43769" w:rsidRPr="00F94F28">
        <w:rPr>
          <w:rFonts w:ascii="Times New Roman" w:hAnsi="Times New Roman"/>
          <w:b/>
          <w:color w:val="FF0000"/>
          <w:sz w:val="21"/>
          <w:szCs w:val="21"/>
        </w:rPr>
        <w:t>Pazartesi</w:t>
      </w:r>
      <w:r w:rsidR="000D14A6">
        <w:rPr>
          <w:rFonts w:ascii="Times New Roman" w:hAnsi="Times New Roman"/>
          <w:b/>
          <w:color w:val="FF0000"/>
          <w:sz w:val="21"/>
          <w:szCs w:val="21"/>
        </w:rPr>
        <w:t xml:space="preserve"> </w:t>
      </w:r>
      <w:r w:rsidRPr="00F94F28">
        <w:rPr>
          <w:rFonts w:ascii="Times New Roman" w:hAnsi="Times New Roman"/>
          <w:b/>
          <w:color w:val="FF0000"/>
          <w:sz w:val="21"/>
          <w:szCs w:val="21"/>
        </w:rPr>
        <w:t xml:space="preserve">Saat : 10:00 </w:t>
      </w:r>
    </w:p>
    <w:p w:rsidR="00CA6118" w:rsidRPr="00F94F28" w:rsidRDefault="00CA6118" w:rsidP="00CA6118">
      <w:pPr>
        <w:pStyle w:val="AralkYok"/>
        <w:ind w:firstLine="708"/>
        <w:rPr>
          <w:rFonts w:ascii="Times New Roman" w:hAnsi="Times New Roman"/>
          <w:b/>
          <w:sz w:val="21"/>
          <w:szCs w:val="21"/>
        </w:rPr>
      </w:pPr>
      <w:r w:rsidRPr="00F94F28">
        <w:rPr>
          <w:rFonts w:ascii="Times New Roman" w:hAnsi="Times New Roman"/>
          <w:b/>
          <w:sz w:val="21"/>
          <w:szCs w:val="21"/>
        </w:rPr>
        <w:t>(Mülakat ilgili Anabilim Dallarında yapılacaktır.)</w:t>
      </w:r>
    </w:p>
    <w:p w:rsidR="00CA6118" w:rsidRPr="00F94F28" w:rsidRDefault="00CA6118" w:rsidP="00CA6118">
      <w:pPr>
        <w:pStyle w:val="AralkYok"/>
        <w:jc w:val="both"/>
        <w:rPr>
          <w:rFonts w:ascii="Times New Roman" w:hAnsi="Times New Roman"/>
          <w:b/>
          <w:sz w:val="21"/>
          <w:szCs w:val="21"/>
        </w:rPr>
      </w:pPr>
    </w:p>
    <w:p w:rsidR="00CA6118" w:rsidRPr="00F94F28" w:rsidRDefault="00CA6118" w:rsidP="00BE2FEE">
      <w:pPr>
        <w:pStyle w:val="AralkYok"/>
        <w:ind w:firstLine="708"/>
        <w:jc w:val="both"/>
        <w:rPr>
          <w:rFonts w:ascii="Times New Roman" w:hAnsi="Times New Roman"/>
          <w:b/>
          <w:color w:val="FF0000"/>
          <w:sz w:val="21"/>
          <w:szCs w:val="21"/>
        </w:rPr>
      </w:pPr>
      <w:r w:rsidRPr="00F94F28">
        <w:rPr>
          <w:rFonts w:ascii="Times New Roman" w:hAnsi="Times New Roman"/>
          <w:b/>
          <w:sz w:val="21"/>
          <w:szCs w:val="21"/>
          <w:u w:val="single"/>
        </w:rPr>
        <w:t xml:space="preserve">BAŞARILI OLAN ÖĞRENCİLERİN KESİN KAYIT </w:t>
      </w:r>
      <w:proofErr w:type="gramStart"/>
      <w:r w:rsidRPr="00F94F28">
        <w:rPr>
          <w:rFonts w:ascii="Times New Roman" w:hAnsi="Times New Roman"/>
          <w:b/>
          <w:sz w:val="21"/>
          <w:szCs w:val="21"/>
          <w:u w:val="single"/>
        </w:rPr>
        <w:t>TARİHİ :</w:t>
      </w:r>
      <w:r w:rsidR="00C758BD">
        <w:rPr>
          <w:rFonts w:ascii="Times New Roman" w:hAnsi="Times New Roman"/>
          <w:b/>
          <w:sz w:val="21"/>
          <w:szCs w:val="21"/>
          <w:u w:val="single"/>
        </w:rPr>
        <w:t xml:space="preserve"> </w:t>
      </w:r>
      <w:r w:rsidR="00BB25CE" w:rsidRPr="00F94F28">
        <w:rPr>
          <w:rFonts w:ascii="Times New Roman" w:hAnsi="Times New Roman"/>
          <w:b/>
          <w:color w:val="FF0000"/>
          <w:sz w:val="21"/>
          <w:szCs w:val="21"/>
        </w:rPr>
        <w:t>21</w:t>
      </w:r>
      <w:proofErr w:type="gramEnd"/>
      <w:r w:rsidR="00BB25CE" w:rsidRPr="00F94F28">
        <w:rPr>
          <w:rFonts w:ascii="Times New Roman" w:hAnsi="Times New Roman"/>
          <w:b/>
          <w:color w:val="FF0000"/>
          <w:sz w:val="21"/>
          <w:szCs w:val="21"/>
        </w:rPr>
        <w:t>-22 Ocak</w:t>
      </w:r>
      <w:r w:rsidRPr="00F94F28">
        <w:rPr>
          <w:rFonts w:ascii="Times New Roman" w:hAnsi="Times New Roman"/>
          <w:b/>
          <w:color w:val="FF0000"/>
          <w:sz w:val="21"/>
          <w:szCs w:val="21"/>
        </w:rPr>
        <w:t xml:space="preserve"> 201</w:t>
      </w:r>
      <w:r w:rsidR="00BB25CE" w:rsidRPr="00F94F28">
        <w:rPr>
          <w:rFonts w:ascii="Times New Roman" w:hAnsi="Times New Roman"/>
          <w:b/>
          <w:color w:val="FF0000"/>
          <w:sz w:val="21"/>
          <w:szCs w:val="21"/>
        </w:rPr>
        <w:t>5</w:t>
      </w:r>
    </w:p>
    <w:p w:rsidR="00CA6118" w:rsidRPr="00F94F28" w:rsidRDefault="00CA6118" w:rsidP="00CA6118">
      <w:pPr>
        <w:pStyle w:val="AralkYok"/>
        <w:jc w:val="both"/>
        <w:rPr>
          <w:rFonts w:ascii="Times New Roman" w:hAnsi="Times New Roman"/>
          <w:sz w:val="21"/>
          <w:szCs w:val="21"/>
        </w:rPr>
      </w:pPr>
      <w:r w:rsidRPr="00F94F28">
        <w:rPr>
          <w:rFonts w:ascii="Times New Roman" w:hAnsi="Times New Roman"/>
          <w:b/>
          <w:color w:val="FF0000"/>
          <w:sz w:val="21"/>
          <w:szCs w:val="21"/>
        </w:rPr>
        <w:tab/>
      </w:r>
      <w:r w:rsidRPr="00F94F28">
        <w:rPr>
          <w:rFonts w:ascii="Times New Roman" w:hAnsi="Times New Roman"/>
          <w:sz w:val="21"/>
          <w:szCs w:val="21"/>
        </w:rPr>
        <w:t>Başarılı olan adayların, kesin kayıt için ilan edilecek belgelerle birlikte şahsen Sağlık Bilimleri Enstitüsü'ne gelip kesin kayıtlarını yaptırmaları gerekmektedir.</w:t>
      </w:r>
    </w:p>
    <w:p w:rsidR="00CA6118" w:rsidRPr="00F94F28" w:rsidRDefault="00CA6118" w:rsidP="00CA6118">
      <w:pPr>
        <w:pStyle w:val="AralkYok"/>
        <w:rPr>
          <w:rFonts w:ascii="Times New Roman" w:hAnsi="Times New Roman"/>
          <w:sz w:val="21"/>
          <w:szCs w:val="21"/>
        </w:rPr>
      </w:pPr>
    </w:p>
    <w:p w:rsidR="00CA6118" w:rsidRPr="00F94F28" w:rsidRDefault="00CA6118" w:rsidP="00BE2FEE">
      <w:pPr>
        <w:pStyle w:val="AralkYok"/>
        <w:ind w:firstLine="708"/>
        <w:rPr>
          <w:rFonts w:ascii="Times New Roman" w:hAnsi="Times New Roman"/>
          <w:b/>
          <w:color w:val="FF0000"/>
          <w:sz w:val="21"/>
          <w:szCs w:val="21"/>
        </w:rPr>
      </w:pPr>
      <w:r w:rsidRPr="00F94F28">
        <w:rPr>
          <w:rFonts w:ascii="Times New Roman" w:hAnsi="Times New Roman"/>
          <w:b/>
          <w:sz w:val="21"/>
          <w:szCs w:val="21"/>
          <w:u w:val="single"/>
        </w:rPr>
        <w:t xml:space="preserve">YEDEK İLAN EDİLENLER İÇİN KESİN KAYIT </w:t>
      </w:r>
      <w:proofErr w:type="gramStart"/>
      <w:r w:rsidRPr="00F94F28">
        <w:rPr>
          <w:rFonts w:ascii="Times New Roman" w:hAnsi="Times New Roman"/>
          <w:b/>
          <w:sz w:val="21"/>
          <w:szCs w:val="21"/>
          <w:u w:val="single"/>
        </w:rPr>
        <w:t>TARİHİ :</w:t>
      </w:r>
      <w:r w:rsidR="00C758BD">
        <w:rPr>
          <w:rFonts w:ascii="Times New Roman" w:hAnsi="Times New Roman"/>
          <w:b/>
          <w:sz w:val="21"/>
          <w:szCs w:val="21"/>
          <w:u w:val="single"/>
        </w:rPr>
        <w:t xml:space="preserve"> </w:t>
      </w:r>
      <w:r w:rsidR="00BB25CE" w:rsidRPr="00F94F28">
        <w:rPr>
          <w:rFonts w:ascii="Times New Roman" w:hAnsi="Times New Roman"/>
          <w:b/>
          <w:color w:val="FF0000"/>
          <w:sz w:val="21"/>
          <w:szCs w:val="21"/>
        </w:rPr>
        <w:t>23</w:t>
      </w:r>
      <w:proofErr w:type="gramEnd"/>
      <w:r w:rsidR="00BB25CE" w:rsidRPr="00F94F28">
        <w:rPr>
          <w:rFonts w:ascii="Times New Roman" w:hAnsi="Times New Roman"/>
          <w:b/>
          <w:color w:val="FF0000"/>
          <w:sz w:val="21"/>
          <w:szCs w:val="21"/>
        </w:rPr>
        <w:t xml:space="preserve"> Ocak 2015</w:t>
      </w:r>
    </w:p>
    <w:p w:rsidR="00CA6118" w:rsidRPr="00F94F28" w:rsidRDefault="00CA6118" w:rsidP="00CA6118">
      <w:pPr>
        <w:pStyle w:val="Default"/>
        <w:jc w:val="both"/>
        <w:rPr>
          <w:color w:val="auto"/>
          <w:sz w:val="21"/>
          <w:szCs w:val="21"/>
        </w:rPr>
      </w:pPr>
      <w:r w:rsidRPr="00F94F28">
        <w:rPr>
          <w:color w:val="FF0000"/>
          <w:sz w:val="21"/>
          <w:szCs w:val="21"/>
        </w:rPr>
        <w:tab/>
      </w:r>
      <w:r w:rsidRPr="00F94F28">
        <w:rPr>
          <w:color w:val="auto"/>
          <w:sz w:val="21"/>
          <w:szCs w:val="21"/>
        </w:rPr>
        <w:t>Başarılı olan adayların sayısı Enstitü Anabilim Dalında ilan edilen kontenjandan fazla olması halinde bu adaylar “</w:t>
      </w:r>
      <w:r w:rsidRPr="00F94F28">
        <w:rPr>
          <w:b/>
          <w:color w:val="auto"/>
          <w:sz w:val="21"/>
          <w:szCs w:val="21"/>
        </w:rPr>
        <w:t>yedek”</w:t>
      </w:r>
      <w:r w:rsidRPr="00F94F28">
        <w:rPr>
          <w:color w:val="auto"/>
          <w:sz w:val="21"/>
          <w:szCs w:val="21"/>
        </w:rPr>
        <w:t xml:space="preserve"> olarak sıralanır. Yedek olanlar, kesin kayıt tarihlerinde kaydını yaptırmayanların yerine, not sıralaması dikkate alınarak kesin kayıtlarını belirtilen tarihte yaptırabilirler. </w:t>
      </w:r>
    </w:p>
    <w:p w:rsidR="00CA6118" w:rsidRPr="00F94F28" w:rsidRDefault="00CA6118" w:rsidP="00CA6118">
      <w:pPr>
        <w:pStyle w:val="AralkYok"/>
        <w:rPr>
          <w:rFonts w:ascii="Times New Roman" w:hAnsi="Times New Roman"/>
          <w:b/>
          <w:sz w:val="21"/>
          <w:szCs w:val="21"/>
          <w:u w:val="single"/>
        </w:rPr>
      </w:pPr>
    </w:p>
    <w:p w:rsidR="00CA6118" w:rsidRPr="00F94F28" w:rsidRDefault="00CA6118" w:rsidP="00CA6118">
      <w:pPr>
        <w:pStyle w:val="AralkYok"/>
        <w:jc w:val="center"/>
        <w:rPr>
          <w:rFonts w:ascii="Times New Roman" w:hAnsi="Times New Roman"/>
          <w:sz w:val="21"/>
          <w:szCs w:val="21"/>
        </w:rPr>
      </w:pPr>
    </w:p>
    <w:p w:rsidR="00CA6118" w:rsidRPr="00F94F28" w:rsidRDefault="00CA6118" w:rsidP="00CA6118">
      <w:pPr>
        <w:pStyle w:val="AralkYok"/>
        <w:jc w:val="center"/>
        <w:rPr>
          <w:rFonts w:ascii="Times New Roman" w:hAnsi="Times New Roman"/>
          <w:b/>
          <w:sz w:val="21"/>
          <w:szCs w:val="21"/>
          <w:u w:val="single"/>
        </w:rPr>
      </w:pPr>
      <w:r w:rsidRPr="00F94F28">
        <w:rPr>
          <w:rFonts w:ascii="Times New Roman" w:hAnsi="Times New Roman"/>
          <w:b/>
          <w:sz w:val="21"/>
          <w:szCs w:val="21"/>
          <w:u w:val="single"/>
        </w:rPr>
        <w:t xml:space="preserve">BAŞVURU </w:t>
      </w:r>
      <w:proofErr w:type="gramStart"/>
      <w:r w:rsidRPr="00F94F28">
        <w:rPr>
          <w:rFonts w:ascii="Times New Roman" w:hAnsi="Times New Roman"/>
          <w:b/>
          <w:sz w:val="21"/>
          <w:szCs w:val="21"/>
          <w:u w:val="single"/>
        </w:rPr>
        <w:t>KOŞULLARI</w:t>
      </w:r>
      <w:r w:rsidR="00B64E6F" w:rsidRPr="00F94F28">
        <w:rPr>
          <w:rFonts w:ascii="Times New Roman" w:hAnsi="Times New Roman"/>
          <w:b/>
          <w:sz w:val="21"/>
          <w:szCs w:val="21"/>
          <w:u w:val="single"/>
        </w:rPr>
        <w:t xml:space="preserve"> :</w:t>
      </w:r>
      <w:proofErr w:type="gramEnd"/>
    </w:p>
    <w:p w:rsidR="00CA6118" w:rsidRPr="00F94F28" w:rsidRDefault="00CA6118" w:rsidP="00CA6118">
      <w:pPr>
        <w:pStyle w:val="AralkYok"/>
        <w:jc w:val="center"/>
        <w:rPr>
          <w:rFonts w:ascii="Times New Roman" w:hAnsi="Times New Roman"/>
          <w:b/>
          <w:sz w:val="21"/>
          <w:szCs w:val="21"/>
          <w:u w:val="single"/>
        </w:rPr>
      </w:pPr>
    </w:p>
    <w:p w:rsidR="00CA6118" w:rsidRPr="00F94F28" w:rsidRDefault="00CA6118" w:rsidP="00CA6118">
      <w:pPr>
        <w:pStyle w:val="Default"/>
        <w:ind w:left="568" w:hanging="568"/>
        <w:jc w:val="both"/>
        <w:rPr>
          <w:b/>
          <w:sz w:val="21"/>
          <w:szCs w:val="21"/>
          <w:u w:val="single"/>
        </w:rPr>
      </w:pPr>
      <w:r w:rsidRPr="00F94F28">
        <w:rPr>
          <w:b/>
          <w:sz w:val="21"/>
          <w:szCs w:val="21"/>
          <w:u w:val="single"/>
        </w:rPr>
        <w:t>Yüksek Lisans Programına başvurabilmek için:</w:t>
      </w:r>
    </w:p>
    <w:p w:rsidR="00CA6118" w:rsidRPr="00F94F28" w:rsidRDefault="00CA6118" w:rsidP="00CA6118">
      <w:pPr>
        <w:pStyle w:val="Default"/>
        <w:numPr>
          <w:ilvl w:val="0"/>
          <w:numId w:val="6"/>
        </w:numPr>
        <w:jc w:val="both"/>
        <w:rPr>
          <w:sz w:val="21"/>
          <w:szCs w:val="21"/>
        </w:rPr>
      </w:pPr>
      <w:r w:rsidRPr="00F94F28">
        <w:rPr>
          <w:sz w:val="21"/>
          <w:szCs w:val="21"/>
        </w:rPr>
        <w:t xml:space="preserve">Adayların bir lisans diplomasına sahip olmaları ve Öğrenci Seçme ve Yerleştirme Merkezi (ÖSYM) tarafından merkezi olarak yapılan </w:t>
      </w:r>
      <w:proofErr w:type="spellStart"/>
      <w:r w:rsidRPr="00F94F28">
        <w:rPr>
          <w:sz w:val="21"/>
          <w:szCs w:val="21"/>
        </w:rPr>
        <w:t>ALES’ten</w:t>
      </w:r>
      <w:proofErr w:type="spellEnd"/>
      <w:r w:rsidRPr="00F94F28">
        <w:rPr>
          <w:sz w:val="21"/>
          <w:szCs w:val="21"/>
        </w:rPr>
        <w:t xml:space="preserve"> başvurduğu programın puan türünde en az 55 tam puan almış olmaları veya Yükseköğretim Kurulunca ilan edilen ve </w:t>
      </w:r>
      <w:proofErr w:type="spellStart"/>
      <w:r w:rsidRPr="00F94F28">
        <w:rPr>
          <w:sz w:val="21"/>
          <w:szCs w:val="21"/>
        </w:rPr>
        <w:t>ALES’e</w:t>
      </w:r>
      <w:proofErr w:type="spellEnd"/>
      <w:r w:rsidRPr="00F94F28">
        <w:rPr>
          <w:sz w:val="21"/>
          <w:szCs w:val="21"/>
        </w:rPr>
        <w:t xml:space="preserve"> eşdeğer kabul edilen bir sınavdan eşdeğer puan almış olmaları,</w:t>
      </w:r>
    </w:p>
    <w:p w:rsidR="00CA6118" w:rsidRPr="00F94F28" w:rsidRDefault="00CA6118" w:rsidP="00CA6118">
      <w:pPr>
        <w:pStyle w:val="Default"/>
        <w:jc w:val="both"/>
        <w:rPr>
          <w:sz w:val="21"/>
          <w:szCs w:val="21"/>
        </w:rPr>
      </w:pPr>
    </w:p>
    <w:p w:rsidR="00CA6118" w:rsidRPr="00F94F28" w:rsidRDefault="00CA6118" w:rsidP="00D17917">
      <w:pPr>
        <w:pStyle w:val="Default"/>
        <w:numPr>
          <w:ilvl w:val="0"/>
          <w:numId w:val="6"/>
        </w:numPr>
        <w:jc w:val="both"/>
        <w:rPr>
          <w:sz w:val="21"/>
          <w:szCs w:val="21"/>
        </w:rPr>
      </w:pPr>
      <w:proofErr w:type="gramStart"/>
      <w:r w:rsidRPr="00F94F28">
        <w:rPr>
          <w:sz w:val="21"/>
          <w:szCs w:val="21"/>
        </w:rPr>
        <w:t xml:space="preserve">Uludağ Üniversitesi Sağlık Bilimleri Enstitüsü ile ortak açılan yüksek lisans programları için alınan OLÜPYK (Ortak Lisansüstü Program Yürütme Kurulu) kararları </w:t>
      </w:r>
      <w:r w:rsidR="00B64E6F" w:rsidRPr="00F94F28">
        <w:rPr>
          <w:sz w:val="21"/>
          <w:szCs w:val="21"/>
        </w:rPr>
        <w:t xml:space="preserve">uyarınca; </w:t>
      </w:r>
      <w:r w:rsidR="00BB25CE" w:rsidRPr="00F94F28">
        <w:rPr>
          <w:b/>
          <w:sz w:val="21"/>
          <w:szCs w:val="21"/>
        </w:rPr>
        <w:t>BESİN HİJYENİ VE TEKNOLOJİSİ</w:t>
      </w:r>
      <w:r w:rsidR="00131AC7" w:rsidRPr="00F94F28">
        <w:rPr>
          <w:b/>
          <w:sz w:val="21"/>
          <w:szCs w:val="21"/>
        </w:rPr>
        <w:t>,</w:t>
      </w:r>
      <w:r w:rsidR="000D14A6">
        <w:rPr>
          <w:b/>
          <w:sz w:val="21"/>
          <w:szCs w:val="21"/>
        </w:rPr>
        <w:t xml:space="preserve"> </w:t>
      </w:r>
      <w:r w:rsidR="00BB25CE" w:rsidRPr="00F94F28">
        <w:rPr>
          <w:b/>
          <w:sz w:val="21"/>
          <w:szCs w:val="21"/>
        </w:rPr>
        <w:t>HEMŞİRELİK</w:t>
      </w:r>
      <w:r w:rsidR="000D14A6">
        <w:rPr>
          <w:b/>
          <w:sz w:val="21"/>
          <w:szCs w:val="21"/>
        </w:rPr>
        <w:t xml:space="preserve"> </w:t>
      </w:r>
      <w:r w:rsidR="00131AC7" w:rsidRPr="00F94F28">
        <w:rPr>
          <w:sz w:val="21"/>
          <w:szCs w:val="21"/>
        </w:rPr>
        <w:t>ve</w:t>
      </w:r>
      <w:r w:rsidR="000D14A6">
        <w:rPr>
          <w:sz w:val="21"/>
          <w:szCs w:val="21"/>
        </w:rPr>
        <w:t xml:space="preserve"> </w:t>
      </w:r>
      <w:r w:rsidR="00BB25CE" w:rsidRPr="00F94F28">
        <w:rPr>
          <w:b/>
          <w:sz w:val="21"/>
          <w:szCs w:val="21"/>
        </w:rPr>
        <w:t xml:space="preserve">VETERİNER ANATOMİ </w:t>
      </w:r>
      <w:r w:rsidR="00131AC7" w:rsidRPr="00F94F28">
        <w:rPr>
          <w:sz w:val="21"/>
          <w:szCs w:val="21"/>
        </w:rPr>
        <w:t>Anabilim Da</w:t>
      </w:r>
      <w:r w:rsidR="00B64E6F" w:rsidRPr="00F94F28">
        <w:rPr>
          <w:sz w:val="21"/>
          <w:szCs w:val="21"/>
        </w:rPr>
        <w:t>l</w:t>
      </w:r>
      <w:r w:rsidR="00131AC7" w:rsidRPr="00F94F28">
        <w:rPr>
          <w:sz w:val="21"/>
          <w:szCs w:val="21"/>
        </w:rPr>
        <w:t>l</w:t>
      </w:r>
      <w:r w:rsidR="00B64E6F" w:rsidRPr="00F94F28">
        <w:rPr>
          <w:sz w:val="21"/>
          <w:szCs w:val="21"/>
        </w:rPr>
        <w:t>arının</w:t>
      </w:r>
      <w:r w:rsidR="000D14A6">
        <w:rPr>
          <w:sz w:val="21"/>
          <w:szCs w:val="21"/>
        </w:rPr>
        <w:t xml:space="preserve"> </w:t>
      </w:r>
      <w:r w:rsidRPr="00F94F28">
        <w:rPr>
          <w:b/>
          <w:sz w:val="21"/>
          <w:szCs w:val="21"/>
        </w:rPr>
        <w:t xml:space="preserve">Ortak Tezli Yüksek Lisans </w:t>
      </w:r>
      <w:r w:rsidR="00B64E6F" w:rsidRPr="00F94F28">
        <w:rPr>
          <w:sz w:val="21"/>
          <w:szCs w:val="21"/>
        </w:rPr>
        <w:t>p</w:t>
      </w:r>
      <w:r w:rsidRPr="00F94F28">
        <w:rPr>
          <w:sz w:val="21"/>
          <w:szCs w:val="21"/>
        </w:rPr>
        <w:t>rogramlarına başvura</w:t>
      </w:r>
      <w:r w:rsidR="00B64E6F" w:rsidRPr="00F94F28">
        <w:rPr>
          <w:sz w:val="21"/>
          <w:szCs w:val="21"/>
        </w:rPr>
        <w:t>n</w:t>
      </w:r>
      <w:r w:rsidR="000D14A6">
        <w:rPr>
          <w:sz w:val="21"/>
          <w:szCs w:val="21"/>
        </w:rPr>
        <w:t xml:space="preserve"> </w:t>
      </w:r>
      <w:r w:rsidR="00B64E6F" w:rsidRPr="00F94F28">
        <w:rPr>
          <w:sz w:val="21"/>
          <w:szCs w:val="21"/>
        </w:rPr>
        <w:t>a</w:t>
      </w:r>
      <w:r w:rsidRPr="00F94F28">
        <w:rPr>
          <w:sz w:val="21"/>
          <w:szCs w:val="21"/>
        </w:rPr>
        <w:t>dayların</w:t>
      </w:r>
      <w:r w:rsidR="00191588">
        <w:rPr>
          <w:sz w:val="21"/>
          <w:szCs w:val="21"/>
        </w:rPr>
        <w:t>,</w:t>
      </w:r>
      <w:bookmarkStart w:id="0" w:name="_GoBack"/>
      <w:bookmarkEnd w:id="0"/>
      <w:r w:rsidRPr="00F94F28">
        <w:rPr>
          <w:sz w:val="21"/>
          <w:szCs w:val="21"/>
        </w:rPr>
        <w:t xml:space="preserve"> Balıkesir Üniversitesi ve Uludağ Üniversitesi’nde yapılan yabancı dil sınavlarından ya da YDS’den </w:t>
      </w:r>
      <w:r w:rsidRPr="00F94F28">
        <w:rPr>
          <w:b/>
          <w:sz w:val="21"/>
          <w:szCs w:val="21"/>
        </w:rPr>
        <w:t>en az 50 tam puan</w:t>
      </w:r>
      <w:r w:rsidRPr="00F94F28">
        <w:rPr>
          <w:sz w:val="21"/>
          <w:szCs w:val="21"/>
        </w:rPr>
        <w:t xml:space="preserve"> veya eşdeğerliği Üniversitelerarası Kurulca kabul edilen sınavlardan bu puana eşdeğer puan almış olduklarına ilişkin yabancı dil başarı belgesine sahip olmaları gerekir.</w:t>
      </w:r>
      <w:proofErr w:type="gramEnd"/>
    </w:p>
    <w:p w:rsidR="00CA6118" w:rsidRPr="00F94F28" w:rsidRDefault="00CA6118" w:rsidP="00CA6118">
      <w:pPr>
        <w:pStyle w:val="Default"/>
        <w:ind w:left="568" w:hanging="568"/>
        <w:jc w:val="both"/>
        <w:rPr>
          <w:sz w:val="21"/>
          <w:szCs w:val="21"/>
          <w:u w:val="single"/>
        </w:rPr>
      </w:pPr>
    </w:p>
    <w:p w:rsidR="00CA6118" w:rsidRPr="00F94F28" w:rsidRDefault="00CA6118" w:rsidP="00CA6118">
      <w:pPr>
        <w:pStyle w:val="Default"/>
        <w:ind w:left="568" w:hanging="568"/>
        <w:jc w:val="both"/>
        <w:rPr>
          <w:b/>
          <w:sz w:val="21"/>
          <w:szCs w:val="21"/>
        </w:rPr>
      </w:pPr>
      <w:r w:rsidRPr="00F94F28">
        <w:rPr>
          <w:b/>
          <w:sz w:val="21"/>
          <w:szCs w:val="21"/>
          <w:u w:val="single"/>
        </w:rPr>
        <w:t>Doktora programına başvurabilmek için:</w:t>
      </w:r>
    </w:p>
    <w:p w:rsidR="00CA6118" w:rsidRPr="00F94F28" w:rsidRDefault="00CA6118" w:rsidP="00344C2A">
      <w:pPr>
        <w:pStyle w:val="Default"/>
        <w:numPr>
          <w:ilvl w:val="0"/>
          <w:numId w:val="7"/>
        </w:numPr>
        <w:ind w:left="540" w:hanging="540"/>
        <w:jc w:val="both"/>
        <w:rPr>
          <w:color w:val="auto"/>
          <w:sz w:val="21"/>
          <w:szCs w:val="21"/>
        </w:rPr>
      </w:pPr>
      <w:r w:rsidRPr="00F94F28">
        <w:rPr>
          <w:sz w:val="21"/>
          <w:szCs w:val="21"/>
        </w:rPr>
        <w:t xml:space="preserve">Adayların bir lisans veya yüksek lisans derecesine sahip olmaları, hazırlık sınıfları hariç en az on yarıyıl süreli tıp, diş hekimliği ve veteriner fakültesi diplomasına, eczacılık ve fen fakültesi lisans veya yüksek lisans derecesine veya Sağlık Bakanlığınca düzenlenen esaslara göre bir laboratuvar dalında kazanılan uzmanlık yetkisine sahip olmaları gerekir. </w:t>
      </w:r>
    </w:p>
    <w:p w:rsidR="00CA6118" w:rsidRPr="00F94F28" w:rsidRDefault="006B69A6" w:rsidP="007D06BA">
      <w:pPr>
        <w:pStyle w:val="ListeParagraf"/>
        <w:numPr>
          <w:ilvl w:val="0"/>
          <w:numId w:val="7"/>
        </w:numPr>
        <w:spacing w:after="0" w:line="240" w:lineRule="auto"/>
        <w:ind w:left="540" w:hanging="540"/>
        <w:jc w:val="both"/>
        <w:rPr>
          <w:rFonts w:ascii="Times New Roman" w:hAnsi="Times New Roman"/>
          <w:sz w:val="21"/>
          <w:szCs w:val="21"/>
        </w:rPr>
      </w:pPr>
      <w:proofErr w:type="gramStart"/>
      <w:r w:rsidRPr="00F94F28">
        <w:rPr>
          <w:rFonts w:ascii="Times New Roman" w:hAnsi="Times New Roman"/>
          <w:sz w:val="21"/>
          <w:szCs w:val="21"/>
        </w:rPr>
        <w:t>Yüksek lisans derecesi ile başvuranların, mezuniyet not ortalamalarının en az 75 tam puan veya eş değeri, lisans derecesi ile başvuranlar için mezuniyet not ortalamalarının en az 85 tam puan veya eş değeri olması; adaylardan hazırlık sınıfları hariç en az on yarıyıl süreli tıp, diş hekimliği, veteriner ve eczacılık fakültesi mezunları ile Sağlık Bakanlığınca düzenlenen esaslara göre bir laboratuvar dalında uzmanlık yetkisi kazanmış olan adayların lisans not ortalamalarının en az 65 tam puan ve eşdeğeri olması</w:t>
      </w:r>
      <w:r w:rsidR="00CA6118" w:rsidRPr="00F94F28">
        <w:rPr>
          <w:rFonts w:ascii="Times New Roman" w:hAnsi="Times New Roman"/>
          <w:sz w:val="21"/>
          <w:szCs w:val="21"/>
        </w:rPr>
        <w:t xml:space="preserve"> gerekir.</w:t>
      </w:r>
      <w:proofErr w:type="gramEnd"/>
    </w:p>
    <w:p w:rsidR="00CA6118" w:rsidRPr="00F94F28" w:rsidRDefault="00CA6118" w:rsidP="00CA6118">
      <w:pPr>
        <w:pStyle w:val="Default"/>
        <w:numPr>
          <w:ilvl w:val="0"/>
          <w:numId w:val="7"/>
        </w:numPr>
        <w:ind w:left="540" w:hanging="540"/>
        <w:jc w:val="both"/>
        <w:rPr>
          <w:sz w:val="21"/>
          <w:szCs w:val="21"/>
        </w:rPr>
      </w:pPr>
      <w:r w:rsidRPr="00F94F28">
        <w:rPr>
          <w:sz w:val="21"/>
          <w:szCs w:val="21"/>
        </w:rPr>
        <w:t xml:space="preserve">Yüksek lisans derecesi ile başvuranların, </w:t>
      </w:r>
      <w:proofErr w:type="spellStart"/>
      <w:r w:rsidRPr="00F94F28">
        <w:rPr>
          <w:sz w:val="21"/>
          <w:szCs w:val="21"/>
        </w:rPr>
        <w:t>ALES’ten</w:t>
      </w:r>
      <w:proofErr w:type="spellEnd"/>
      <w:r w:rsidRPr="00F94F28">
        <w:rPr>
          <w:sz w:val="21"/>
          <w:szCs w:val="21"/>
        </w:rPr>
        <w:t xml:space="preserve"> başvurduğu programın puan türünde en az 55 tam puan almaları; lisans derecesi ile başvuranlar için başvurduğu programın puan türünde en az 70 tam puan almaları gerekir.</w:t>
      </w:r>
    </w:p>
    <w:p w:rsidR="00CA6118" w:rsidRPr="00F94F28" w:rsidRDefault="00CA6118" w:rsidP="00CA6118">
      <w:pPr>
        <w:pStyle w:val="Default"/>
        <w:numPr>
          <w:ilvl w:val="0"/>
          <w:numId w:val="7"/>
        </w:numPr>
        <w:ind w:left="540" w:hanging="540"/>
        <w:jc w:val="both"/>
        <w:rPr>
          <w:sz w:val="21"/>
          <w:szCs w:val="21"/>
        </w:rPr>
      </w:pPr>
      <w:r w:rsidRPr="00F94F28">
        <w:rPr>
          <w:sz w:val="21"/>
          <w:szCs w:val="21"/>
        </w:rPr>
        <w:t>YDS den en az 55 tam puan veya eşdeğerliği Üniversitelerarası Kurulca kabul edilen sınavlardan bu puana eşdeğer puan almış olduklarına ilişkin yabancı dil başarı belgesine sahip olmaları gerekir.</w:t>
      </w:r>
    </w:p>
    <w:p w:rsidR="00CA6118" w:rsidRPr="00F94F28" w:rsidRDefault="00CA6118" w:rsidP="00CA6118">
      <w:pPr>
        <w:pStyle w:val="AralkYok"/>
        <w:rPr>
          <w:rFonts w:ascii="Times New Roman" w:hAnsi="Times New Roman"/>
          <w:sz w:val="21"/>
          <w:szCs w:val="21"/>
        </w:rPr>
      </w:pPr>
    </w:p>
    <w:p w:rsidR="00344C2A" w:rsidRDefault="00344C2A"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5C39BC" w:rsidRDefault="005C39BC" w:rsidP="00CA6118">
      <w:pPr>
        <w:pStyle w:val="AralkYok"/>
        <w:rPr>
          <w:rFonts w:ascii="Times New Roman" w:hAnsi="Times New Roman"/>
          <w:sz w:val="21"/>
          <w:szCs w:val="21"/>
        </w:rPr>
      </w:pPr>
    </w:p>
    <w:p w:rsidR="00CA6118" w:rsidRPr="00F94F28" w:rsidRDefault="00CA6118" w:rsidP="00CA6118">
      <w:pPr>
        <w:pStyle w:val="Default"/>
        <w:jc w:val="center"/>
        <w:rPr>
          <w:b/>
          <w:bCs/>
          <w:sz w:val="21"/>
          <w:szCs w:val="21"/>
          <w:u w:val="single"/>
        </w:rPr>
      </w:pPr>
      <w:r w:rsidRPr="00F94F28">
        <w:rPr>
          <w:b/>
          <w:bCs/>
          <w:sz w:val="21"/>
          <w:szCs w:val="21"/>
          <w:u w:val="single"/>
        </w:rPr>
        <w:lastRenderedPageBreak/>
        <w:t xml:space="preserve">BAŞVURU İÇİN GEREKLİ </w:t>
      </w:r>
      <w:proofErr w:type="gramStart"/>
      <w:r w:rsidRPr="00F94F28">
        <w:rPr>
          <w:b/>
          <w:bCs/>
          <w:sz w:val="21"/>
          <w:szCs w:val="21"/>
          <w:u w:val="single"/>
        </w:rPr>
        <w:t>BELGELER</w:t>
      </w:r>
      <w:r w:rsidR="00B64E6F" w:rsidRPr="00F94F28">
        <w:rPr>
          <w:b/>
          <w:bCs/>
          <w:sz w:val="21"/>
          <w:szCs w:val="21"/>
          <w:u w:val="single"/>
        </w:rPr>
        <w:t xml:space="preserve"> :</w:t>
      </w:r>
      <w:proofErr w:type="gramEnd"/>
    </w:p>
    <w:p w:rsidR="00CA6118" w:rsidRPr="00F94F28" w:rsidRDefault="00CA6118" w:rsidP="00CA6118">
      <w:pPr>
        <w:pStyle w:val="Default"/>
        <w:jc w:val="center"/>
        <w:rPr>
          <w:sz w:val="21"/>
          <w:szCs w:val="21"/>
          <w:u w:val="single"/>
        </w:rPr>
      </w:pPr>
    </w:p>
    <w:p w:rsidR="00CA6118" w:rsidRPr="00F94F28" w:rsidRDefault="00CA6118" w:rsidP="00CA6118">
      <w:pPr>
        <w:pStyle w:val="Default"/>
        <w:numPr>
          <w:ilvl w:val="0"/>
          <w:numId w:val="1"/>
        </w:numPr>
        <w:jc w:val="both"/>
        <w:rPr>
          <w:sz w:val="21"/>
          <w:szCs w:val="21"/>
        </w:rPr>
      </w:pPr>
      <w:r w:rsidRPr="00F94F28">
        <w:rPr>
          <w:sz w:val="21"/>
          <w:szCs w:val="21"/>
        </w:rPr>
        <w:t xml:space="preserve">Lisansüstü Eğitim Başvuru Formu </w:t>
      </w:r>
    </w:p>
    <w:p w:rsidR="00CA6118" w:rsidRPr="00F94F28" w:rsidRDefault="00CA6118" w:rsidP="00CA6118">
      <w:pPr>
        <w:pStyle w:val="Default"/>
        <w:ind w:left="720"/>
        <w:jc w:val="both"/>
        <w:rPr>
          <w:sz w:val="21"/>
          <w:szCs w:val="21"/>
        </w:rPr>
      </w:pPr>
      <w:r w:rsidRPr="00F94F28">
        <w:rPr>
          <w:sz w:val="21"/>
          <w:szCs w:val="21"/>
        </w:rPr>
        <w:t xml:space="preserve">(http://saglikbilimleri.balikesir.edu.tr adresinden </w:t>
      </w:r>
      <w:proofErr w:type="gramStart"/>
      <w:r w:rsidRPr="00F94F28">
        <w:rPr>
          <w:sz w:val="21"/>
          <w:szCs w:val="21"/>
        </w:rPr>
        <w:t>online</w:t>
      </w:r>
      <w:proofErr w:type="gramEnd"/>
      <w:r w:rsidRPr="00F94F28">
        <w:rPr>
          <w:sz w:val="21"/>
          <w:szCs w:val="21"/>
        </w:rPr>
        <w:t xml:space="preserve"> olarak doldurulacaktır.)</w:t>
      </w:r>
    </w:p>
    <w:p w:rsidR="00CA6118" w:rsidRPr="00F94F28" w:rsidRDefault="00CA6118" w:rsidP="00CA6118">
      <w:pPr>
        <w:pStyle w:val="Default"/>
        <w:numPr>
          <w:ilvl w:val="0"/>
          <w:numId w:val="1"/>
        </w:numPr>
        <w:jc w:val="both"/>
        <w:rPr>
          <w:sz w:val="21"/>
          <w:szCs w:val="21"/>
          <w:u w:val="single"/>
        </w:rPr>
      </w:pPr>
      <w:r w:rsidRPr="00F94F28">
        <w:rPr>
          <w:sz w:val="21"/>
          <w:szCs w:val="21"/>
          <w:lang w:eastAsia="tr-TR"/>
        </w:rPr>
        <w:t>Adayların mezuniyet durumlarını gösteren lisans diplomasının veya mezuniyet belgesinin aslı ile birlikte bir adet fotokopisi,</w:t>
      </w:r>
    </w:p>
    <w:p w:rsidR="00CA6118" w:rsidRPr="00F94F28" w:rsidRDefault="00204CBC" w:rsidP="00CA6118">
      <w:pPr>
        <w:numPr>
          <w:ilvl w:val="0"/>
          <w:numId w:val="1"/>
        </w:numPr>
        <w:autoSpaceDE w:val="0"/>
        <w:autoSpaceDN w:val="0"/>
        <w:adjustRightInd w:val="0"/>
        <w:spacing w:after="0" w:line="240" w:lineRule="exact"/>
        <w:jc w:val="both"/>
        <w:rPr>
          <w:rFonts w:ascii="Times New Roman" w:hAnsi="Times New Roman"/>
          <w:sz w:val="21"/>
          <w:szCs w:val="21"/>
        </w:rPr>
      </w:pPr>
      <w:r w:rsidRPr="00F94F28">
        <w:rPr>
          <w:rFonts w:ascii="Times New Roman" w:hAnsi="Times New Roman"/>
          <w:sz w:val="21"/>
          <w:szCs w:val="21"/>
        </w:rPr>
        <w:t>Transkript</w:t>
      </w:r>
      <w:proofErr w:type="gramStart"/>
      <w:r w:rsidR="00CA6118" w:rsidRPr="00F94F28">
        <w:rPr>
          <w:rFonts w:ascii="Times New Roman" w:hAnsi="Times New Roman"/>
          <w:sz w:val="21"/>
          <w:szCs w:val="21"/>
        </w:rPr>
        <w:t>(</w:t>
      </w:r>
      <w:proofErr w:type="gramEnd"/>
      <w:r w:rsidR="00CA6118" w:rsidRPr="00F94F28">
        <w:rPr>
          <w:rFonts w:ascii="Times New Roman" w:hAnsi="Times New Roman"/>
          <w:sz w:val="21"/>
          <w:szCs w:val="21"/>
        </w:rPr>
        <w:t>Transkriptleri yüzlük sistemden farklı olan adaylar, ilgili üniversitenin harfli veya 4.00’lük sisteminin 100 (yüz) üzerinden karşılığını belirten resmi belge eklemelidirler. Eklemedikleri takdirde Yüksek Öğretim Kurulunun dönüşüm tablosu kullanılacaktır.</w:t>
      </w:r>
      <w:proofErr w:type="gramStart"/>
      <w:r w:rsidR="00CA6118" w:rsidRPr="00F94F28">
        <w:rPr>
          <w:rFonts w:ascii="Times New Roman" w:hAnsi="Times New Roman"/>
          <w:sz w:val="21"/>
          <w:szCs w:val="21"/>
        </w:rPr>
        <w:t>)</w:t>
      </w:r>
      <w:proofErr w:type="gramEnd"/>
    </w:p>
    <w:p w:rsidR="00CA6118" w:rsidRPr="00F94F28" w:rsidRDefault="00CA6118" w:rsidP="00CA6118">
      <w:pPr>
        <w:pStyle w:val="Default"/>
        <w:numPr>
          <w:ilvl w:val="0"/>
          <w:numId w:val="1"/>
        </w:numPr>
        <w:jc w:val="both"/>
        <w:rPr>
          <w:color w:val="auto"/>
          <w:sz w:val="21"/>
          <w:szCs w:val="21"/>
          <w:u w:val="single"/>
        </w:rPr>
      </w:pPr>
      <w:r w:rsidRPr="00F94F28">
        <w:rPr>
          <w:sz w:val="21"/>
          <w:szCs w:val="21"/>
        </w:rPr>
        <w:t>Akademik Personel ve Lisansüstü Eğitim Giriş Sınavı (ALES) sonuç belgesi</w:t>
      </w:r>
      <w:r w:rsidR="002B3661" w:rsidRPr="00F94F28">
        <w:rPr>
          <w:sz w:val="21"/>
          <w:szCs w:val="21"/>
        </w:rPr>
        <w:t>,</w:t>
      </w:r>
    </w:p>
    <w:p w:rsidR="00110E92" w:rsidRPr="00F94F28" w:rsidRDefault="00110E92" w:rsidP="00CA6118">
      <w:pPr>
        <w:pStyle w:val="Default"/>
        <w:numPr>
          <w:ilvl w:val="0"/>
          <w:numId w:val="1"/>
        </w:numPr>
        <w:jc w:val="both"/>
        <w:rPr>
          <w:color w:val="auto"/>
          <w:sz w:val="21"/>
          <w:szCs w:val="21"/>
          <w:u w:val="single"/>
        </w:rPr>
      </w:pPr>
      <w:r w:rsidRPr="00F94F28">
        <w:rPr>
          <w:sz w:val="21"/>
          <w:szCs w:val="21"/>
        </w:rPr>
        <w:t>Yabancı Dil Başarı Belgesi</w:t>
      </w:r>
      <w:r w:rsidR="002B3661" w:rsidRPr="00F94F28">
        <w:rPr>
          <w:sz w:val="21"/>
          <w:szCs w:val="21"/>
        </w:rPr>
        <w:t>nin aslı ile birlikte bir adet fotokopisi,</w:t>
      </w:r>
    </w:p>
    <w:p w:rsidR="00CA6118" w:rsidRPr="00F94F28" w:rsidRDefault="00CA6118" w:rsidP="002B3661">
      <w:pPr>
        <w:pStyle w:val="Default"/>
        <w:numPr>
          <w:ilvl w:val="0"/>
          <w:numId w:val="9"/>
        </w:numPr>
        <w:jc w:val="both"/>
        <w:rPr>
          <w:color w:val="auto"/>
          <w:sz w:val="21"/>
          <w:szCs w:val="21"/>
        </w:rPr>
      </w:pPr>
      <w:r w:rsidRPr="00F94F28">
        <w:rPr>
          <w:color w:val="auto"/>
          <w:sz w:val="21"/>
          <w:szCs w:val="21"/>
        </w:rPr>
        <w:t>Tezli yüksek lis</w:t>
      </w:r>
      <w:r w:rsidRPr="00F94F28">
        <w:rPr>
          <w:sz w:val="21"/>
          <w:szCs w:val="21"/>
        </w:rPr>
        <w:t>ans</w:t>
      </w:r>
      <w:r w:rsidR="00C758BD">
        <w:rPr>
          <w:sz w:val="21"/>
          <w:szCs w:val="21"/>
        </w:rPr>
        <w:t xml:space="preserve"> </w:t>
      </w:r>
      <w:r w:rsidRPr="00F94F28">
        <w:rPr>
          <w:color w:val="auto"/>
          <w:sz w:val="21"/>
          <w:szCs w:val="21"/>
        </w:rPr>
        <w:t>başvurusunda yabancı dil yeterlik şartı aranmaz. Ancak yüksek lisans başarı puanının değerlendirilmesinde yabancı d</w:t>
      </w:r>
      <w:r w:rsidR="00204CBC" w:rsidRPr="00F94F28">
        <w:rPr>
          <w:color w:val="auto"/>
          <w:sz w:val="21"/>
          <w:szCs w:val="21"/>
        </w:rPr>
        <w:t>il puanına %10 ağırlık verilir.</w:t>
      </w:r>
    </w:p>
    <w:p w:rsidR="00CA6118" w:rsidRPr="00F94F28" w:rsidRDefault="00470915" w:rsidP="002B3661">
      <w:pPr>
        <w:pStyle w:val="Default"/>
        <w:numPr>
          <w:ilvl w:val="0"/>
          <w:numId w:val="9"/>
        </w:numPr>
        <w:jc w:val="both"/>
        <w:rPr>
          <w:b/>
          <w:sz w:val="21"/>
          <w:szCs w:val="21"/>
        </w:rPr>
      </w:pPr>
      <w:proofErr w:type="gramStart"/>
      <w:r w:rsidRPr="00F94F28">
        <w:rPr>
          <w:b/>
          <w:sz w:val="21"/>
          <w:szCs w:val="21"/>
        </w:rPr>
        <w:t xml:space="preserve">BESİN HİJYENİ VE TEKNOLOJİSİ, HEMŞİRELİK </w:t>
      </w:r>
      <w:r w:rsidRPr="00F94F28">
        <w:rPr>
          <w:sz w:val="21"/>
          <w:szCs w:val="21"/>
        </w:rPr>
        <w:t>ve</w:t>
      </w:r>
      <w:r w:rsidRPr="00F94F28">
        <w:rPr>
          <w:b/>
          <w:sz w:val="21"/>
          <w:szCs w:val="21"/>
        </w:rPr>
        <w:t xml:space="preserve"> VETERİNER ANATOMİ </w:t>
      </w:r>
      <w:r w:rsidRPr="00F94F28">
        <w:rPr>
          <w:sz w:val="21"/>
          <w:szCs w:val="21"/>
        </w:rPr>
        <w:t>Anabilim Dallarının</w:t>
      </w:r>
      <w:r w:rsidRPr="00F94F28">
        <w:rPr>
          <w:b/>
          <w:sz w:val="21"/>
          <w:szCs w:val="21"/>
        </w:rPr>
        <w:t xml:space="preserve"> Ortak Tezli Yüksek Lisans </w:t>
      </w:r>
      <w:r w:rsidRPr="00F94F28">
        <w:rPr>
          <w:sz w:val="21"/>
          <w:szCs w:val="21"/>
        </w:rPr>
        <w:t>programlarına başvuran</w:t>
      </w:r>
      <w:r w:rsidR="001554F7">
        <w:rPr>
          <w:sz w:val="21"/>
          <w:szCs w:val="21"/>
        </w:rPr>
        <w:t xml:space="preserve"> </w:t>
      </w:r>
      <w:r w:rsidRPr="00F94F28">
        <w:rPr>
          <w:sz w:val="21"/>
          <w:szCs w:val="21"/>
        </w:rPr>
        <w:t xml:space="preserve">adayların; Balıkesir Üniversitesi ve Uludağ Üniversitesi’nde yapılan yabancı dil sınavlarından ya da YDS’den </w:t>
      </w:r>
      <w:r w:rsidRPr="00F94F28">
        <w:rPr>
          <w:b/>
          <w:sz w:val="21"/>
          <w:szCs w:val="21"/>
        </w:rPr>
        <w:t>en az 50 tam puan</w:t>
      </w:r>
      <w:r w:rsidRPr="00F94F28">
        <w:rPr>
          <w:sz w:val="21"/>
          <w:szCs w:val="21"/>
        </w:rPr>
        <w:t xml:space="preserve"> veya eşdeğerliği Üniversitelerarası Kurulca kabul edilen sınavlardan bu puana eşdeğer puan almış olduklarına ilişkin yabancı dil başarı belgesine sahip olmaları gerekir.</w:t>
      </w:r>
      <w:proofErr w:type="gramEnd"/>
    </w:p>
    <w:p w:rsidR="00CA6118" w:rsidRPr="00F94F28" w:rsidRDefault="00CA6118" w:rsidP="00CB2469">
      <w:pPr>
        <w:pStyle w:val="Default"/>
        <w:numPr>
          <w:ilvl w:val="0"/>
          <w:numId w:val="9"/>
        </w:numPr>
        <w:jc w:val="both"/>
        <w:rPr>
          <w:sz w:val="21"/>
          <w:szCs w:val="21"/>
        </w:rPr>
      </w:pPr>
      <w:r w:rsidRPr="00F94F28">
        <w:rPr>
          <w:b/>
          <w:sz w:val="21"/>
          <w:szCs w:val="21"/>
          <w:u w:val="single"/>
        </w:rPr>
        <w:t>Doktora programları</w:t>
      </w:r>
      <w:r w:rsidR="002B3661" w:rsidRPr="00F94F28">
        <w:rPr>
          <w:b/>
          <w:sz w:val="21"/>
          <w:szCs w:val="21"/>
          <w:u w:val="single"/>
        </w:rPr>
        <w:t xml:space="preserve">na </w:t>
      </w:r>
      <w:r w:rsidR="00CB2469" w:rsidRPr="00F94F28">
        <w:rPr>
          <w:b/>
          <w:sz w:val="21"/>
          <w:szCs w:val="21"/>
          <w:u w:val="single"/>
        </w:rPr>
        <w:t xml:space="preserve">başvuranların; </w:t>
      </w:r>
      <w:r w:rsidRPr="00F94F28">
        <w:rPr>
          <w:sz w:val="21"/>
          <w:szCs w:val="21"/>
        </w:rPr>
        <w:t>YDS'den en az 55 tam puan veya eşdeğerliği Üniversitelerarası Kurulca kabul edilen sınavlardan bu puana eşdeğer puan almış ol</w:t>
      </w:r>
      <w:r w:rsidR="00CB2469" w:rsidRPr="00F94F28">
        <w:rPr>
          <w:sz w:val="21"/>
          <w:szCs w:val="21"/>
        </w:rPr>
        <w:t>maları gerekmektedir.</w:t>
      </w:r>
    </w:p>
    <w:p w:rsidR="00CA6118" w:rsidRPr="00F94F28" w:rsidRDefault="00CA6118" w:rsidP="00CA6118">
      <w:pPr>
        <w:pStyle w:val="Default"/>
        <w:numPr>
          <w:ilvl w:val="0"/>
          <w:numId w:val="1"/>
        </w:numPr>
        <w:jc w:val="both"/>
        <w:rPr>
          <w:sz w:val="21"/>
          <w:szCs w:val="21"/>
        </w:rPr>
      </w:pPr>
      <w:r w:rsidRPr="00F94F28">
        <w:rPr>
          <w:sz w:val="21"/>
          <w:szCs w:val="21"/>
        </w:rPr>
        <w:t>Özgeçmiş,</w:t>
      </w:r>
    </w:p>
    <w:p w:rsidR="00CA6118" w:rsidRPr="00F94F28" w:rsidRDefault="00CA6118" w:rsidP="00CA6118">
      <w:pPr>
        <w:pStyle w:val="Default"/>
        <w:numPr>
          <w:ilvl w:val="0"/>
          <w:numId w:val="1"/>
        </w:numPr>
        <w:rPr>
          <w:sz w:val="21"/>
          <w:szCs w:val="21"/>
        </w:rPr>
      </w:pPr>
      <w:r w:rsidRPr="00F94F28">
        <w:rPr>
          <w:sz w:val="21"/>
          <w:szCs w:val="21"/>
        </w:rPr>
        <w:t xml:space="preserve">Nüfus cüzdanının </w:t>
      </w:r>
      <w:r w:rsidRPr="00F94F28">
        <w:rPr>
          <w:sz w:val="21"/>
          <w:szCs w:val="21"/>
          <w:lang w:eastAsia="tr-TR"/>
        </w:rPr>
        <w:t>aslı ile birlikte bir adet fotokopisi,</w:t>
      </w:r>
    </w:p>
    <w:p w:rsidR="00CA6118" w:rsidRPr="00F94F28" w:rsidRDefault="00CA6118" w:rsidP="00CA6118">
      <w:pPr>
        <w:pStyle w:val="Default"/>
        <w:numPr>
          <w:ilvl w:val="0"/>
          <w:numId w:val="1"/>
        </w:numPr>
        <w:rPr>
          <w:sz w:val="21"/>
          <w:szCs w:val="21"/>
        </w:rPr>
      </w:pPr>
      <w:r w:rsidRPr="00F94F28">
        <w:rPr>
          <w:sz w:val="21"/>
          <w:szCs w:val="21"/>
        </w:rPr>
        <w:t xml:space="preserve">1 adet fotoğraf, </w:t>
      </w:r>
    </w:p>
    <w:p w:rsidR="00CA6118" w:rsidRPr="00F94F28" w:rsidRDefault="00CA6118" w:rsidP="00CA6118">
      <w:pPr>
        <w:pStyle w:val="Default"/>
        <w:numPr>
          <w:ilvl w:val="0"/>
          <w:numId w:val="2"/>
        </w:numPr>
        <w:jc w:val="both"/>
        <w:rPr>
          <w:sz w:val="21"/>
          <w:szCs w:val="21"/>
        </w:rPr>
      </w:pPr>
      <w:r w:rsidRPr="00F94F28">
        <w:rPr>
          <w:sz w:val="21"/>
          <w:szCs w:val="21"/>
        </w:rPr>
        <w:t>Lisansüstü eğitim yapma gerekçelerini içeren, adayın el yazısı ile yazılmış en az 300 kelimelik kompozisyon,</w:t>
      </w:r>
    </w:p>
    <w:p w:rsidR="00CA6118" w:rsidRPr="00F94F28" w:rsidRDefault="00CA6118" w:rsidP="00CA6118">
      <w:pPr>
        <w:pStyle w:val="Default"/>
        <w:numPr>
          <w:ilvl w:val="0"/>
          <w:numId w:val="2"/>
        </w:numPr>
        <w:jc w:val="both"/>
        <w:rPr>
          <w:sz w:val="21"/>
          <w:szCs w:val="21"/>
        </w:rPr>
      </w:pPr>
      <w:r w:rsidRPr="00F94F28">
        <w:rPr>
          <w:sz w:val="21"/>
          <w:szCs w:val="21"/>
        </w:rPr>
        <w:t>Ders aldıkları en az 2 (iki) öğretim elemanından alınmış referans mektubu (Mezuniyet tarihi üzerinden en az beş yıl geçenler, çalıştıkları kurum amirinden referans mektubu getirebilir.),</w:t>
      </w:r>
    </w:p>
    <w:p w:rsidR="00CA6118" w:rsidRPr="00F94F28" w:rsidRDefault="00CA6118" w:rsidP="00CA6118">
      <w:pPr>
        <w:pStyle w:val="Default"/>
        <w:numPr>
          <w:ilvl w:val="0"/>
          <w:numId w:val="2"/>
        </w:numPr>
        <w:jc w:val="both"/>
        <w:rPr>
          <w:sz w:val="21"/>
          <w:szCs w:val="21"/>
        </w:rPr>
      </w:pPr>
      <w:r w:rsidRPr="00F94F28">
        <w:rPr>
          <w:sz w:val="21"/>
          <w:szCs w:val="21"/>
        </w:rPr>
        <w:t>Halen kamu personeli olarak çalışanların kurumlarından alacakları, “Programa tam zamanlı devam etmelerinde sakınca olmadığını belirten İzin Belgesi”,</w:t>
      </w:r>
    </w:p>
    <w:p w:rsidR="00CA6118" w:rsidRPr="00F94F28" w:rsidRDefault="00CA6118" w:rsidP="00CA6118">
      <w:pPr>
        <w:pStyle w:val="Default"/>
        <w:numPr>
          <w:ilvl w:val="0"/>
          <w:numId w:val="2"/>
        </w:numPr>
        <w:jc w:val="both"/>
        <w:rPr>
          <w:sz w:val="21"/>
          <w:szCs w:val="21"/>
        </w:rPr>
      </w:pPr>
      <w:r w:rsidRPr="00F94F28">
        <w:rPr>
          <w:sz w:val="21"/>
          <w:szCs w:val="21"/>
        </w:rPr>
        <w:t xml:space="preserve">Yurtdışında öğrenim görüp, almış oldukları lisans diplomaları veya mezuniyet belgeleri için Yükseköğretim Kurulu’ndan alacakları denklik belgesi, </w:t>
      </w:r>
    </w:p>
    <w:p w:rsidR="00CA6118" w:rsidRPr="00F94F28" w:rsidRDefault="00CA6118" w:rsidP="00CA6118">
      <w:pPr>
        <w:pStyle w:val="Default"/>
        <w:ind w:left="720"/>
        <w:jc w:val="both"/>
        <w:rPr>
          <w:sz w:val="21"/>
          <w:szCs w:val="21"/>
        </w:rPr>
      </w:pPr>
    </w:p>
    <w:p w:rsidR="00CA6118" w:rsidRPr="00F94F28" w:rsidRDefault="00CA6118" w:rsidP="00CA6118">
      <w:pPr>
        <w:pStyle w:val="Default"/>
        <w:jc w:val="both"/>
        <w:rPr>
          <w:b/>
          <w:sz w:val="21"/>
          <w:szCs w:val="21"/>
          <w:u w:val="single"/>
        </w:rPr>
      </w:pPr>
      <w:r w:rsidRPr="00F94F28">
        <w:rPr>
          <w:b/>
          <w:sz w:val="21"/>
          <w:szCs w:val="21"/>
        </w:rPr>
        <w:tab/>
      </w:r>
      <w:proofErr w:type="gramStart"/>
      <w:r w:rsidRPr="00F94F28">
        <w:rPr>
          <w:b/>
          <w:sz w:val="21"/>
          <w:szCs w:val="21"/>
          <w:u w:val="single"/>
        </w:rPr>
        <w:t>NOT :</w:t>
      </w:r>
      <w:proofErr w:type="gramEnd"/>
    </w:p>
    <w:p w:rsidR="00CA6118" w:rsidRPr="00F94F28" w:rsidRDefault="00CA6118" w:rsidP="00CA6118">
      <w:pPr>
        <w:pStyle w:val="Default"/>
        <w:ind w:firstLine="708"/>
        <w:jc w:val="both"/>
        <w:rPr>
          <w:sz w:val="21"/>
          <w:szCs w:val="21"/>
        </w:rPr>
      </w:pPr>
      <w:r w:rsidRPr="00F94F28">
        <w:rPr>
          <w:b/>
          <w:sz w:val="21"/>
          <w:szCs w:val="21"/>
        </w:rPr>
        <w:t>1-</w:t>
      </w:r>
      <w:r w:rsidRPr="00F94F28">
        <w:rPr>
          <w:sz w:val="21"/>
          <w:szCs w:val="21"/>
        </w:rPr>
        <w:t xml:space="preserve"> ALES, YDS, ÜDS ve KPDS belgelerinin çıktıları Enstitüden alınacak ve onaylatılacaktır.</w:t>
      </w:r>
    </w:p>
    <w:p w:rsidR="00CA6118" w:rsidRPr="00F94F28" w:rsidRDefault="00CA6118" w:rsidP="00CA6118">
      <w:pPr>
        <w:pStyle w:val="Default"/>
        <w:ind w:firstLine="708"/>
        <w:jc w:val="both"/>
        <w:rPr>
          <w:sz w:val="21"/>
          <w:szCs w:val="21"/>
        </w:rPr>
      </w:pPr>
      <w:r w:rsidRPr="00F94F28">
        <w:rPr>
          <w:b/>
          <w:sz w:val="21"/>
          <w:szCs w:val="21"/>
        </w:rPr>
        <w:t>2-</w:t>
      </w:r>
      <w:r w:rsidRPr="00F94F28">
        <w:rPr>
          <w:sz w:val="21"/>
          <w:szCs w:val="21"/>
        </w:rPr>
        <w:t xml:space="preserve"> Mezuniyet notu </w:t>
      </w:r>
      <w:proofErr w:type="gramStart"/>
      <w:r w:rsidRPr="00F94F28">
        <w:rPr>
          <w:sz w:val="21"/>
          <w:szCs w:val="21"/>
        </w:rPr>
        <w:t>4.0'lük</w:t>
      </w:r>
      <w:proofErr w:type="gramEnd"/>
      <w:r w:rsidRPr="00F94F28">
        <w:rPr>
          <w:sz w:val="21"/>
          <w:szCs w:val="21"/>
        </w:rPr>
        <w:t xml:space="preserve"> not sisteminde olanlar, başvuru formunda 100'lük sistemdeki karşılığını yazacaklardır.</w:t>
      </w:r>
    </w:p>
    <w:p w:rsidR="00CA6118" w:rsidRPr="00F94F28" w:rsidRDefault="00CA6118" w:rsidP="00CA6118">
      <w:pPr>
        <w:pStyle w:val="Default"/>
        <w:jc w:val="both"/>
        <w:rPr>
          <w:bCs/>
          <w:sz w:val="21"/>
          <w:szCs w:val="21"/>
        </w:rPr>
      </w:pPr>
      <w:r w:rsidRPr="00F94F28">
        <w:rPr>
          <w:sz w:val="21"/>
          <w:szCs w:val="21"/>
        </w:rPr>
        <w:tab/>
      </w:r>
      <w:r w:rsidRPr="00F94F28">
        <w:rPr>
          <w:b/>
          <w:sz w:val="21"/>
          <w:szCs w:val="21"/>
        </w:rPr>
        <w:t>3-</w:t>
      </w:r>
      <w:r w:rsidRPr="00F94F28">
        <w:rPr>
          <w:sz w:val="21"/>
          <w:szCs w:val="21"/>
        </w:rPr>
        <w:t xml:space="preserve"> Başvuruda adaydan istenen </w:t>
      </w:r>
      <w:r w:rsidRPr="00F94F28">
        <w:rPr>
          <w:bCs/>
          <w:sz w:val="21"/>
          <w:szCs w:val="21"/>
        </w:rPr>
        <w:t>evraklar, mülakat kazanılsın veya kazanılmasın kesinlikle geri verilmez.</w:t>
      </w:r>
    </w:p>
    <w:p w:rsidR="00CA6118" w:rsidRPr="00F94F28" w:rsidRDefault="00CA6118" w:rsidP="00CA6118">
      <w:pPr>
        <w:pStyle w:val="AralkYok"/>
        <w:jc w:val="both"/>
        <w:rPr>
          <w:rFonts w:ascii="Times New Roman" w:hAnsi="Times New Roman"/>
          <w:sz w:val="21"/>
          <w:szCs w:val="21"/>
        </w:rPr>
      </w:pPr>
      <w:r w:rsidRPr="00F94F28">
        <w:rPr>
          <w:rFonts w:ascii="Times New Roman" w:hAnsi="Times New Roman"/>
          <w:sz w:val="21"/>
          <w:szCs w:val="21"/>
        </w:rPr>
        <w:tab/>
      </w:r>
      <w:r w:rsidRPr="00F94F28">
        <w:rPr>
          <w:rFonts w:ascii="Times New Roman" w:hAnsi="Times New Roman"/>
          <w:b/>
          <w:sz w:val="21"/>
          <w:szCs w:val="21"/>
        </w:rPr>
        <w:t>4-</w:t>
      </w:r>
      <w:r w:rsidRPr="00F94F28">
        <w:rPr>
          <w:rFonts w:ascii="Times New Roman" w:hAnsi="Times New Roman"/>
          <w:sz w:val="21"/>
          <w:szCs w:val="21"/>
        </w:rPr>
        <w:t xml:space="preserve"> Başvuruda istenilen belgelerin, yukarıda belirtilen sıraya göre dizilip bir poşet dosyaya konularak Enstitüye teslim edilmesi gerekir. </w:t>
      </w:r>
    </w:p>
    <w:p w:rsidR="00CA6118" w:rsidRPr="00F94F28" w:rsidRDefault="00CA6118" w:rsidP="00CA6118">
      <w:pPr>
        <w:pStyle w:val="AralkYok"/>
        <w:ind w:firstLine="708"/>
        <w:jc w:val="both"/>
        <w:rPr>
          <w:rFonts w:ascii="Times New Roman" w:hAnsi="Times New Roman"/>
          <w:sz w:val="21"/>
          <w:szCs w:val="21"/>
        </w:rPr>
      </w:pPr>
      <w:r w:rsidRPr="00F94F28">
        <w:rPr>
          <w:rFonts w:ascii="Times New Roman" w:hAnsi="Times New Roman"/>
          <w:b/>
          <w:sz w:val="21"/>
          <w:szCs w:val="21"/>
        </w:rPr>
        <w:t>5-</w:t>
      </w:r>
      <w:r w:rsidRPr="00F94F28">
        <w:rPr>
          <w:rFonts w:ascii="Times New Roman" w:hAnsi="Times New Roman"/>
          <w:sz w:val="21"/>
          <w:szCs w:val="21"/>
        </w:rPr>
        <w:t xml:space="preserve"> Başvuru yapan adayın evraklarında eksik veya hatalı bilgi tespit edildiği takdirde kendilerine verilen mülakat giriş belgesi geçersiz sayılacak ve mülakata alınmayacaktır. </w:t>
      </w:r>
    </w:p>
    <w:p w:rsidR="00CA6118" w:rsidRPr="00F94F28" w:rsidRDefault="00CA6118" w:rsidP="00CA6118">
      <w:pPr>
        <w:pStyle w:val="Default"/>
        <w:jc w:val="both"/>
        <w:rPr>
          <w:sz w:val="21"/>
          <w:szCs w:val="21"/>
        </w:rPr>
      </w:pPr>
    </w:p>
    <w:p w:rsidR="00CA6118" w:rsidRPr="00F94F28" w:rsidRDefault="00CA6118" w:rsidP="00470915">
      <w:pPr>
        <w:pStyle w:val="Default"/>
        <w:ind w:firstLine="708"/>
        <w:rPr>
          <w:sz w:val="21"/>
          <w:szCs w:val="21"/>
        </w:rPr>
      </w:pPr>
      <w:r w:rsidRPr="00F94F28">
        <w:rPr>
          <w:sz w:val="21"/>
          <w:szCs w:val="21"/>
        </w:rPr>
        <w:t xml:space="preserve">İlgili form ve bilgilere </w:t>
      </w:r>
      <w:r w:rsidRPr="00F94F28">
        <w:rPr>
          <w:b/>
          <w:bCs/>
          <w:sz w:val="21"/>
          <w:szCs w:val="21"/>
        </w:rPr>
        <w:t xml:space="preserve">http://saglikbilimleri.balikesir.edu.tr </w:t>
      </w:r>
      <w:r w:rsidRPr="00F94F28">
        <w:rPr>
          <w:sz w:val="21"/>
          <w:szCs w:val="21"/>
        </w:rPr>
        <w:t xml:space="preserve">adresinden ulaşılabilir. </w:t>
      </w:r>
    </w:p>
    <w:p w:rsidR="00CA6118" w:rsidRPr="00F94F28" w:rsidRDefault="00CA6118" w:rsidP="00CA6118">
      <w:pPr>
        <w:spacing w:after="0" w:line="240" w:lineRule="auto"/>
        <w:rPr>
          <w:rFonts w:ascii="Times New Roman" w:eastAsia="Times New Roman" w:hAnsi="Times New Roman"/>
          <w:sz w:val="21"/>
          <w:szCs w:val="21"/>
          <w:lang w:eastAsia="tr-TR"/>
        </w:rPr>
      </w:pPr>
    </w:p>
    <w:p w:rsidR="00CA6118" w:rsidRPr="00F94F28" w:rsidRDefault="00CA6118" w:rsidP="00CA6118">
      <w:pPr>
        <w:spacing w:after="0" w:line="240" w:lineRule="auto"/>
        <w:rPr>
          <w:rFonts w:ascii="Times New Roman" w:eastAsia="Times New Roman" w:hAnsi="Times New Roman"/>
          <w:sz w:val="21"/>
          <w:szCs w:val="21"/>
          <w:lang w:eastAsia="tr-TR"/>
        </w:rPr>
      </w:pPr>
    </w:p>
    <w:p w:rsidR="00CA6118" w:rsidRPr="00F94F28" w:rsidRDefault="00CA6118" w:rsidP="00470915">
      <w:pPr>
        <w:spacing w:after="0" w:line="240" w:lineRule="auto"/>
        <w:ind w:firstLine="708"/>
        <w:rPr>
          <w:rFonts w:ascii="Times New Roman" w:eastAsia="Times New Roman" w:hAnsi="Times New Roman"/>
          <w:b/>
          <w:sz w:val="21"/>
          <w:szCs w:val="21"/>
          <w:u w:val="single"/>
          <w:lang w:eastAsia="tr-TR"/>
        </w:rPr>
      </w:pPr>
      <w:r w:rsidRPr="00F94F28">
        <w:rPr>
          <w:rFonts w:ascii="Times New Roman" w:eastAsia="Times New Roman" w:hAnsi="Times New Roman"/>
          <w:b/>
          <w:sz w:val="21"/>
          <w:szCs w:val="21"/>
          <w:u w:val="single"/>
          <w:lang w:eastAsia="tr-TR"/>
        </w:rPr>
        <w:t xml:space="preserve">YABANCI UYRUKLU ÖĞRENCİ </w:t>
      </w:r>
      <w:proofErr w:type="gramStart"/>
      <w:r w:rsidRPr="00F94F28">
        <w:rPr>
          <w:rFonts w:ascii="Times New Roman" w:eastAsia="Times New Roman" w:hAnsi="Times New Roman"/>
          <w:b/>
          <w:sz w:val="21"/>
          <w:szCs w:val="21"/>
          <w:u w:val="single"/>
          <w:lang w:eastAsia="tr-TR"/>
        </w:rPr>
        <w:t>KABULÜ :</w:t>
      </w:r>
      <w:proofErr w:type="gramEnd"/>
    </w:p>
    <w:p w:rsidR="00CA6118" w:rsidRPr="00F94F28" w:rsidRDefault="00CA6118" w:rsidP="00CA6118">
      <w:pPr>
        <w:shd w:val="clear" w:color="auto" w:fill="FFFFFF"/>
        <w:spacing w:after="0" w:line="240" w:lineRule="auto"/>
        <w:ind w:firstLine="709"/>
        <w:jc w:val="both"/>
        <w:rPr>
          <w:rFonts w:ascii="Times New Roman" w:eastAsia="Times New Roman" w:hAnsi="Times New Roman"/>
          <w:sz w:val="21"/>
          <w:szCs w:val="21"/>
          <w:lang w:eastAsia="tr-TR"/>
        </w:rPr>
      </w:pPr>
      <w:r w:rsidRPr="00F94F28">
        <w:rPr>
          <w:rFonts w:ascii="Times New Roman" w:eastAsia="Times New Roman" w:hAnsi="Times New Roman"/>
          <w:sz w:val="21"/>
          <w:szCs w:val="21"/>
          <w:lang w:eastAsia="tr-TR"/>
        </w:rPr>
        <w:t xml:space="preserve">Yabancı Uyruklu Öğrenci adaylarının başvurularında istenen belgeler, </w:t>
      </w:r>
      <w:r w:rsidRPr="00F94F28">
        <w:rPr>
          <w:rFonts w:ascii="Times New Roman" w:hAnsi="Times New Roman"/>
          <w:sz w:val="21"/>
          <w:szCs w:val="21"/>
        </w:rPr>
        <w:t xml:space="preserve">Balıkesir Üniversitesi'nin 28 Aralık 2012 tarih ve 2012/10 tarihli Senato kararı gereğince yürürlüğe giren </w:t>
      </w:r>
      <w:r w:rsidRPr="00F94F28">
        <w:rPr>
          <w:rFonts w:ascii="Times New Roman" w:eastAsia="Times New Roman" w:hAnsi="Times New Roman"/>
          <w:sz w:val="21"/>
          <w:szCs w:val="21"/>
          <w:lang w:eastAsia="tr-TR"/>
        </w:rPr>
        <w:t xml:space="preserve">"Balıkesir Üniversitesi Yabancı Uyruklu Öğrenci Adaylarının Lisansüstü Programlara Başvuru ve Kabul Yönergesi"nin 6. maddesinde belirtilmiştir. </w:t>
      </w:r>
      <w:r w:rsidRPr="00F94F28">
        <w:rPr>
          <w:rFonts w:ascii="Times New Roman" w:eastAsia="Times New Roman" w:hAnsi="Times New Roman"/>
          <w:b/>
          <w:sz w:val="21"/>
          <w:szCs w:val="21"/>
          <w:lang w:eastAsia="tr-TR"/>
        </w:rPr>
        <w:t xml:space="preserve">Gerekli evrakların, başvuru için belirtilen tarihlerde, </w:t>
      </w:r>
      <w:hyperlink r:id="rId5" w:history="1">
        <w:r w:rsidR="001554F7" w:rsidRPr="003549C2">
          <w:rPr>
            <w:rStyle w:val="Kpr"/>
            <w:rFonts w:ascii="Times New Roman" w:hAnsi="Times New Roman"/>
            <w:b/>
            <w:bCs/>
            <w:sz w:val="21"/>
            <w:szCs w:val="21"/>
          </w:rPr>
          <w:t>http://saglikbilimleri.balikesir.edu.tr</w:t>
        </w:r>
      </w:hyperlink>
      <w:r w:rsidR="001554F7">
        <w:rPr>
          <w:rFonts w:ascii="Times New Roman" w:hAnsi="Times New Roman"/>
          <w:b/>
          <w:bCs/>
          <w:sz w:val="21"/>
          <w:szCs w:val="21"/>
        </w:rPr>
        <w:t xml:space="preserve"> </w:t>
      </w:r>
      <w:r w:rsidRPr="00F94F28">
        <w:rPr>
          <w:rFonts w:ascii="Times New Roman" w:hAnsi="Times New Roman"/>
          <w:b/>
          <w:bCs/>
          <w:sz w:val="21"/>
          <w:szCs w:val="21"/>
        </w:rPr>
        <w:t>adresinden</w:t>
      </w:r>
      <w:r w:rsidR="001554F7">
        <w:rPr>
          <w:rFonts w:ascii="Times New Roman" w:hAnsi="Times New Roman"/>
          <w:b/>
          <w:bCs/>
          <w:sz w:val="21"/>
          <w:szCs w:val="21"/>
        </w:rPr>
        <w:t xml:space="preserve"> </w:t>
      </w:r>
      <w:proofErr w:type="gramStart"/>
      <w:r w:rsidRPr="00F94F28">
        <w:rPr>
          <w:rFonts w:ascii="Times New Roman" w:eastAsia="Times New Roman" w:hAnsi="Times New Roman"/>
          <w:b/>
          <w:sz w:val="21"/>
          <w:szCs w:val="21"/>
          <w:lang w:eastAsia="tr-TR"/>
        </w:rPr>
        <w:t>online</w:t>
      </w:r>
      <w:proofErr w:type="gramEnd"/>
      <w:r w:rsidRPr="00F94F28">
        <w:rPr>
          <w:rFonts w:ascii="Times New Roman" w:eastAsia="Times New Roman" w:hAnsi="Times New Roman"/>
          <w:b/>
          <w:sz w:val="21"/>
          <w:szCs w:val="21"/>
          <w:lang w:eastAsia="tr-TR"/>
        </w:rPr>
        <w:t xml:space="preserve"> olarak doldurulacak başvuru formu ile birlikte Enstitüde olacak şekilde şahsen teslim edilmesi veya posta ile eksiksiz olarak gönderilmesi gerekmektedir. İstenilen bilgi ve belgeler eksik olduğu takdirde başvurular kabul edilmeyecektir. </w:t>
      </w:r>
      <w:r w:rsidRPr="00F94F28">
        <w:rPr>
          <w:rFonts w:ascii="Times New Roman" w:eastAsia="Times New Roman" w:hAnsi="Times New Roman"/>
          <w:sz w:val="21"/>
          <w:szCs w:val="21"/>
          <w:lang w:eastAsia="tr-TR"/>
        </w:rPr>
        <w:t>Yönergeye http://saglikbilimleri.balikesir.edu.tr adresinden ulaşılabilir. Başvuru için gerekli evraklar aşağıda sıralanmıştır;</w:t>
      </w:r>
    </w:p>
    <w:p w:rsidR="00470915" w:rsidRDefault="00470915" w:rsidP="00CA6118">
      <w:pPr>
        <w:shd w:val="clear" w:color="auto" w:fill="FFFFFF"/>
        <w:spacing w:after="0" w:line="240" w:lineRule="auto"/>
        <w:ind w:firstLine="709"/>
        <w:jc w:val="both"/>
        <w:rPr>
          <w:rFonts w:ascii="Times New Roman" w:hAnsi="Times New Roman"/>
          <w:color w:val="000000"/>
          <w:sz w:val="21"/>
          <w:szCs w:val="21"/>
        </w:rPr>
      </w:pPr>
    </w:p>
    <w:p w:rsidR="00733ADD" w:rsidRPr="00F94F28" w:rsidRDefault="00733ADD" w:rsidP="00CA6118">
      <w:pPr>
        <w:shd w:val="clear" w:color="auto" w:fill="FFFFFF"/>
        <w:spacing w:after="0" w:line="240" w:lineRule="auto"/>
        <w:ind w:firstLine="709"/>
        <w:jc w:val="both"/>
        <w:rPr>
          <w:rFonts w:ascii="Times New Roman" w:hAnsi="Times New Roman"/>
          <w:color w:val="000000"/>
          <w:sz w:val="21"/>
          <w:szCs w:val="21"/>
        </w:rPr>
      </w:pPr>
    </w:p>
    <w:p w:rsidR="00CA6118" w:rsidRPr="00F94F28" w:rsidRDefault="00CA6118" w:rsidP="00470915">
      <w:pPr>
        <w:pStyle w:val="AralkYok"/>
        <w:ind w:firstLine="708"/>
        <w:rPr>
          <w:rFonts w:ascii="Times New Roman" w:hAnsi="Times New Roman"/>
          <w:b/>
          <w:sz w:val="21"/>
          <w:szCs w:val="21"/>
        </w:rPr>
      </w:pPr>
      <w:r w:rsidRPr="00F94F28">
        <w:rPr>
          <w:rFonts w:ascii="Times New Roman" w:hAnsi="Times New Roman"/>
          <w:b/>
          <w:sz w:val="21"/>
          <w:szCs w:val="21"/>
        </w:rPr>
        <w:lastRenderedPageBreak/>
        <w:t>Başvuruda İstenen Belgeler:</w:t>
      </w:r>
    </w:p>
    <w:p w:rsidR="00CA6118" w:rsidRPr="00F94F28" w:rsidRDefault="00CA6118" w:rsidP="00F52391">
      <w:pPr>
        <w:pStyle w:val="AralkYok"/>
        <w:ind w:firstLine="708"/>
        <w:rPr>
          <w:rFonts w:ascii="Times New Roman" w:hAnsi="Times New Roman"/>
          <w:sz w:val="21"/>
          <w:szCs w:val="21"/>
        </w:rPr>
      </w:pPr>
      <w:r w:rsidRPr="00F94F28">
        <w:rPr>
          <w:rFonts w:ascii="Times New Roman" w:hAnsi="Times New Roman"/>
          <w:sz w:val="21"/>
          <w:szCs w:val="21"/>
        </w:rPr>
        <w:t>- Başvuru Formu</w:t>
      </w:r>
    </w:p>
    <w:p w:rsidR="00CA6118" w:rsidRPr="00F94F28" w:rsidRDefault="00CA6118" w:rsidP="00F52391">
      <w:pPr>
        <w:pStyle w:val="AralkYok"/>
        <w:ind w:firstLine="708"/>
        <w:rPr>
          <w:rFonts w:ascii="Times New Roman" w:hAnsi="Times New Roman"/>
          <w:sz w:val="21"/>
          <w:szCs w:val="21"/>
        </w:rPr>
      </w:pPr>
      <w:r w:rsidRPr="00F94F28">
        <w:rPr>
          <w:rFonts w:ascii="Times New Roman" w:hAnsi="Times New Roman"/>
          <w:color w:val="000000"/>
          <w:sz w:val="21"/>
          <w:szCs w:val="21"/>
        </w:rPr>
        <w:t>- Diploma Fotokopisi (yüksek lisans programları için lisans diploması; doktora programları için lisans ve yüksek lisans diplomalarının fotokopisi) (Yurtdışı üniversitelerden mezun adayların diplomalarının hem orijinalinin hem de resmi makamlarca-dış temsilcilikler- veya noter onaylı Türkçe çevirisinin birer örneği)</w:t>
      </w:r>
      <w:r w:rsidRPr="00F94F28">
        <w:rPr>
          <w:rFonts w:ascii="Times New Roman" w:hAnsi="Times New Roman"/>
          <w:sz w:val="21"/>
          <w:szCs w:val="21"/>
        </w:rPr>
        <w:t>,</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Onaylı Transkript örnekleri (Lisans-Yüksek lisans),</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Kimlik Belgesinin fotokopisi (Pasaportun kimlik ile ilgili kısımlarının fotokopisi),</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Referans Mektubu (iki adet),</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xml:space="preserve">- Niyet Mektubu (Öğrencinin lisansüstü eğitim yapma amacını, çalışmalarını ve projelerini anlattığı mektup), </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xml:space="preserve">- Özgeçmiş, </w:t>
      </w:r>
    </w:p>
    <w:p w:rsidR="00CA6118" w:rsidRPr="00F94F28" w:rsidRDefault="00CA6118" w:rsidP="00F52391">
      <w:pPr>
        <w:pStyle w:val="AralkYok"/>
        <w:ind w:firstLine="708"/>
        <w:rPr>
          <w:rFonts w:ascii="Times New Roman" w:hAnsi="Times New Roman"/>
          <w:color w:val="000000"/>
          <w:sz w:val="21"/>
          <w:szCs w:val="21"/>
        </w:rPr>
      </w:pPr>
      <w:r w:rsidRPr="00F94F28">
        <w:rPr>
          <w:rFonts w:ascii="Times New Roman" w:hAnsi="Times New Roman"/>
          <w:color w:val="000000"/>
          <w:sz w:val="21"/>
          <w:szCs w:val="21"/>
        </w:rPr>
        <w:t xml:space="preserve">- 2 adet vesikalık fotoğraf, </w:t>
      </w:r>
    </w:p>
    <w:p w:rsidR="00CA6118" w:rsidRPr="00F94F28" w:rsidRDefault="00CA6118" w:rsidP="00F52391">
      <w:pPr>
        <w:pStyle w:val="AralkYok"/>
        <w:ind w:firstLine="708"/>
        <w:rPr>
          <w:rFonts w:ascii="Times New Roman" w:hAnsi="Times New Roman"/>
          <w:sz w:val="21"/>
          <w:szCs w:val="21"/>
        </w:rPr>
      </w:pPr>
      <w:r w:rsidRPr="00F94F28">
        <w:rPr>
          <w:rFonts w:ascii="Times New Roman" w:hAnsi="Times New Roman"/>
          <w:color w:val="000000"/>
          <w:sz w:val="21"/>
          <w:szCs w:val="21"/>
        </w:rPr>
        <w:t xml:space="preserve">- Doktora Programına yüksek lisanstan başvuran adaylar için </w:t>
      </w:r>
      <w:r w:rsidRPr="00F94F28">
        <w:rPr>
          <w:rFonts w:ascii="Times New Roman" w:hAnsi="Times New Roman"/>
          <w:sz w:val="21"/>
          <w:szCs w:val="21"/>
        </w:rPr>
        <w:t>Yüksek Lisans Tez veya Projesinin bir özeti ve Türkçe çevirisi,</w:t>
      </w:r>
    </w:p>
    <w:p w:rsidR="00CA6118" w:rsidRPr="00F94F28" w:rsidRDefault="00CA6118" w:rsidP="00CA6118">
      <w:pPr>
        <w:shd w:val="clear" w:color="auto" w:fill="FFFFFF"/>
        <w:spacing w:after="0" w:line="240" w:lineRule="auto"/>
        <w:ind w:firstLine="709"/>
        <w:jc w:val="both"/>
        <w:rPr>
          <w:rFonts w:ascii="Times New Roman" w:hAnsi="Times New Roman"/>
          <w:color w:val="333333"/>
          <w:sz w:val="21"/>
          <w:szCs w:val="21"/>
        </w:rPr>
      </w:pPr>
      <w:r w:rsidRPr="00F94F28">
        <w:rPr>
          <w:rFonts w:ascii="Times New Roman" w:hAnsi="Times New Roman"/>
          <w:color w:val="000000"/>
          <w:sz w:val="21"/>
          <w:szCs w:val="21"/>
        </w:rPr>
        <w:t>- Yabancı dil yeterliliğini gösteren aday öğrencinin durumuna uygun olan aşağıdaki belgelerden biri,</w:t>
      </w:r>
    </w:p>
    <w:p w:rsidR="00CA6118" w:rsidRPr="00F94F28" w:rsidRDefault="00CA6118" w:rsidP="00CA6118">
      <w:pPr>
        <w:shd w:val="clear" w:color="auto" w:fill="FFFFFF"/>
        <w:spacing w:after="0" w:line="240" w:lineRule="auto"/>
        <w:ind w:left="709"/>
        <w:jc w:val="both"/>
        <w:rPr>
          <w:rFonts w:ascii="Times New Roman" w:hAnsi="Times New Roman"/>
          <w:color w:val="000000"/>
          <w:sz w:val="21"/>
          <w:szCs w:val="21"/>
        </w:rPr>
      </w:pPr>
      <w:r w:rsidRPr="00F94F28">
        <w:rPr>
          <w:rFonts w:ascii="Times New Roman" w:hAnsi="Times New Roman"/>
          <w:color w:val="000000"/>
          <w:sz w:val="21"/>
          <w:szCs w:val="21"/>
        </w:rPr>
        <w:t xml:space="preserve">a) Yüksek lisans programlarına başvuruda </w:t>
      </w:r>
      <w:r w:rsidRPr="00F94F28">
        <w:rPr>
          <w:rFonts w:ascii="Times New Roman" w:hAnsi="Times New Roman"/>
          <w:sz w:val="21"/>
          <w:szCs w:val="21"/>
        </w:rPr>
        <w:t>yabancı</w:t>
      </w:r>
      <w:r w:rsidRPr="00F94F28">
        <w:rPr>
          <w:rFonts w:ascii="Times New Roman" w:hAnsi="Times New Roman"/>
          <w:color w:val="000000"/>
          <w:sz w:val="21"/>
          <w:szCs w:val="21"/>
        </w:rPr>
        <w:t xml:space="preserve"> dil yeterlik şartı aranmaz. </w:t>
      </w:r>
    </w:p>
    <w:p w:rsidR="00CA6118" w:rsidRPr="00F94F28" w:rsidRDefault="00CA6118" w:rsidP="00CA6118">
      <w:pPr>
        <w:shd w:val="clear" w:color="auto" w:fill="FFFFFF"/>
        <w:spacing w:after="0" w:line="240" w:lineRule="auto"/>
        <w:ind w:firstLine="709"/>
        <w:jc w:val="both"/>
        <w:rPr>
          <w:rFonts w:ascii="Times New Roman" w:hAnsi="Times New Roman"/>
          <w:color w:val="000000"/>
          <w:sz w:val="21"/>
          <w:szCs w:val="21"/>
        </w:rPr>
      </w:pPr>
      <w:r w:rsidRPr="00F94F28">
        <w:rPr>
          <w:rFonts w:ascii="Times New Roman" w:hAnsi="Times New Roman"/>
          <w:color w:val="000000"/>
          <w:sz w:val="21"/>
          <w:szCs w:val="21"/>
        </w:rPr>
        <w:t>b) Doktora programlarına başvurular için adayların ana dilleri dışında İngilizce, Fransızca ve Almanca dillerinden birinden YDS' den minimum 55 veya Üniversitelerarası Kurulca eşdeğerliği kabul edilen yabancı dil sınavlarından eşdeğer puan almak.</w:t>
      </w:r>
    </w:p>
    <w:p w:rsidR="00CA6118" w:rsidRPr="00F94F28" w:rsidRDefault="00CA6118" w:rsidP="00CA6118">
      <w:pPr>
        <w:pStyle w:val="AralkYok"/>
        <w:jc w:val="both"/>
        <w:rPr>
          <w:rFonts w:ascii="Times New Roman" w:hAnsi="Times New Roman"/>
          <w:sz w:val="21"/>
          <w:szCs w:val="21"/>
        </w:rPr>
      </w:pPr>
    </w:p>
    <w:p w:rsidR="00CA6118" w:rsidRPr="00F94F28" w:rsidRDefault="00CA6118" w:rsidP="00CA6118">
      <w:pPr>
        <w:spacing w:after="0" w:line="240" w:lineRule="auto"/>
        <w:rPr>
          <w:rFonts w:ascii="Times New Roman" w:eastAsia="Times New Roman" w:hAnsi="Times New Roman"/>
          <w:sz w:val="21"/>
          <w:szCs w:val="21"/>
          <w:lang w:eastAsia="tr-TR"/>
        </w:rPr>
      </w:pPr>
    </w:p>
    <w:p w:rsidR="00CA6118" w:rsidRPr="00F94F28" w:rsidRDefault="00CA6118" w:rsidP="00F94F28">
      <w:pPr>
        <w:spacing w:after="0" w:line="240" w:lineRule="auto"/>
        <w:ind w:firstLine="708"/>
        <w:rPr>
          <w:rFonts w:ascii="Times New Roman" w:eastAsia="Times New Roman" w:hAnsi="Times New Roman"/>
          <w:b/>
          <w:sz w:val="21"/>
          <w:szCs w:val="21"/>
          <w:u w:val="single"/>
          <w:lang w:eastAsia="tr-TR"/>
        </w:rPr>
      </w:pPr>
      <w:r w:rsidRPr="00F94F28">
        <w:rPr>
          <w:rFonts w:ascii="Times New Roman" w:eastAsia="Times New Roman" w:hAnsi="Times New Roman"/>
          <w:b/>
          <w:sz w:val="21"/>
          <w:szCs w:val="21"/>
          <w:u w:val="single"/>
          <w:lang w:eastAsia="tr-TR"/>
        </w:rPr>
        <w:t>ÖZEL ÖĞRENCİ BAŞVURUSU İÇİN GEREKLİ BELGELER</w:t>
      </w:r>
    </w:p>
    <w:p w:rsidR="00CA6118" w:rsidRPr="00F94F28" w:rsidRDefault="00CA6118" w:rsidP="00CA6118">
      <w:pPr>
        <w:pStyle w:val="Default"/>
        <w:numPr>
          <w:ilvl w:val="0"/>
          <w:numId w:val="5"/>
        </w:numPr>
        <w:rPr>
          <w:sz w:val="21"/>
          <w:szCs w:val="21"/>
        </w:rPr>
      </w:pPr>
      <w:r w:rsidRPr="00F94F28">
        <w:rPr>
          <w:sz w:val="21"/>
          <w:szCs w:val="21"/>
        </w:rPr>
        <w:t>1-Özel Öğrenci Başvuru Formu (</w:t>
      </w:r>
      <w:r w:rsidRPr="00F94F28">
        <w:rPr>
          <w:b/>
          <w:bCs/>
          <w:sz w:val="21"/>
          <w:szCs w:val="21"/>
        </w:rPr>
        <w:t xml:space="preserve">http://saglikbilimleri.balikesir.edu.tr </w:t>
      </w:r>
      <w:r w:rsidR="00F52391" w:rsidRPr="00F94F28">
        <w:rPr>
          <w:sz w:val="21"/>
          <w:szCs w:val="21"/>
        </w:rPr>
        <w:t>adresinden ulaşılabilir.)</w:t>
      </w:r>
    </w:p>
    <w:p w:rsidR="00CA6118" w:rsidRPr="00F94F28" w:rsidRDefault="00CA6118" w:rsidP="00CA6118">
      <w:pPr>
        <w:pStyle w:val="AralkYok"/>
        <w:numPr>
          <w:ilvl w:val="0"/>
          <w:numId w:val="4"/>
        </w:numPr>
        <w:rPr>
          <w:rFonts w:ascii="Times New Roman" w:hAnsi="Times New Roman"/>
          <w:sz w:val="21"/>
          <w:szCs w:val="21"/>
        </w:rPr>
      </w:pPr>
      <w:r w:rsidRPr="00F94F28">
        <w:rPr>
          <w:rFonts w:ascii="Times New Roman" w:hAnsi="Times New Roman"/>
          <w:sz w:val="21"/>
          <w:szCs w:val="21"/>
        </w:rPr>
        <w:t>2-Nüfus Cüzdanı Fotokopisi (1 adet)</w:t>
      </w:r>
    </w:p>
    <w:p w:rsidR="00CA6118" w:rsidRPr="00F94F28" w:rsidRDefault="00CA6118" w:rsidP="00CA6118">
      <w:pPr>
        <w:pStyle w:val="AralkYok"/>
        <w:numPr>
          <w:ilvl w:val="0"/>
          <w:numId w:val="4"/>
        </w:numPr>
        <w:rPr>
          <w:rFonts w:ascii="Times New Roman" w:hAnsi="Times New Roman"/>
          <w:sz w:val="21"/>
          <w:szCs w:val="21"/>
        </w:rPr>
      </w:pPr>
      <w:r w:rsidRPr="00F94F28">
        <w:rPr>
          <w:rFonts w:ascii="Times New Roman" w:hAnsi="Times New Roman"/>
          <w:sz w:val="21"/>
          <w:szCs w:val="21"/>
        </w:rPr>
        <w:t>3- Lisans Diplomasının onaylı örneği - mezunlar için (2 adet)</w:t>
      </w:r>
    </w:p>
    <w:p w:rsidR="00CA6118" w:rsidRPr="00F94F28" w:rsidRDefault="00CA6118" w:rsidP="00CA6118">
      <w:pPr>
        <w:pStyle w:val="AralkYok"/>
        <w:numPr>
          <w:ilvl w:val="0"/>
          <w:numId w:val="4"/>
        </w:numPr>
        <w:rPr>
          <w:rFonts w:ascii="Times New Roman" w:hAnsi="Times New Roman"/>
          <w:sz w:val="21"/>
          <w:szCs w:val="21"/>
        </w:rPr>
      </w:pPr>
      <w:r w:rsidRPr="00F94F28">
        <w:rPr>
          <w:rFonts w:ascii="Times New Roman" w:hAnsi="Times New Roman"/>
          <w:sz w:val="21"/>
          <w:szCs w:val="21"/>
        </w:rPr>
        <w:t xml:space="preserve">4- Not Döküm Belgesinin (Transkript) onaylı örneği (2 adet) </w:t>
      </w:r>
    </w:p>
    <w:p w:rsidR="00CA6118" w:rsidRPr="00F94F28" w:rsidRDefault="00CA6118" w:rsidP="00CA6118">
      <w:pPr>
        <w:spacing w:after="0" w:line="240" w:lineRule="auto"/>
        <w:rPr>
          <w:rFonts w:ascii="Times New Roman" w:eastAsia="Times New Roman" w:hAnsi="Times New Roman"/>
          <w:sz w:val="21"/>
          <w:szCs w:val="21"/>
          <w:lang w:eastAsia="tr-TR"/>
        </w:rPr>
      </w:pPr>
    </w:p>
    <w:p w:rsidR="00F52391" w:rsidRPr="00F94F28" w:rsidRDefault="00F52391" w:rsidP="00CA6118">
      <w:pPr>
        <w:spacing w:after="0" w:line="240" w:lineRule="auto"/>
        <w:rPr>
          <w:rFonts w:ascii="Times New Roman" w:eastAsia="Times New Roman" w:hAnsi="Times New Roman"/>
          <w:sz w:val="21"/>
          <w:szCs w:val="21"/>
          <w:lang w:eastAsia="tr-TR"/>
        </w:rPr>
      </w:pPr>
    </w:p>
    <w:p w:rsidR="00CA6118" w:rsidRPr="00F94F28" w:rsidRDefault="00CA6118" w:rsidP="00F94F28">
      <w:pPr>
        <w:pStyle w:val="AralkYok"/>
        <w:ind w:firstLine="708"/>
        <w:rPr>
          <w:rFonts w:ascii="Times New Roman" w:hAnsi="Times New Roman"/>
          <w:b/>
          <w:sz w:val="21"/>
          <w:szCs w:val="21"/>
          <w:u w:val="single"/>
        </w:rPr>
      </w:pPr>
      <w:r w:rsidRPr="00F94F28">
        <w:rPr>
          <w:rFonts w:ascii="Times New Roman" w:hAnsi="Times New Roman"/>
          <w:b/>
          <w:sz w:val="21"/>
          <w:szCs w:val="21"/>
          <w:u w:val="single"/>
        </w:rPr>
        <w:t xml:space="preserve">YÜKSEK LİSANS SINAVI DEĞERLENDİRME </w:t>
      </w:r>
      <w:proofErr w:type="gramStart"/>
      <w:r w:rsidRPr="00F94F28">
        <w:rPr>
          <w:rFonts w:ascii="Times New Roman" w:hAnsi="Times New Roman"/>
          <w:b/>
          <w:sz w:val="21"/>
          <w:szCs w:val="21"/>
          <w:u w:val="single"/>
        </w:rPr>
        <w:t>KOŞULLARI :</w:t>
      </w:r>
      <w:proofErr w:type="gramEnd"/>
    </w:p>
    <w:p w:rsidR="00CA6118" w:rsidRPr="00F94F28" w:rsidRDefault="00CA6118" w:rsidP="00CA6118">
      <w:pPr>
        <w:pStyle w:val="AralkYok"/>
        <w:jc w:val="both"/>
        <w:rPr>
          <w:rFonts w:ascii="Times New Roman" w:hAnsi="Times New Roman"/>
          <w:sz w:val="21"/>
          <w:szCs w:val="21"/>
        </w:rPr>
      </w:pPr>
      <w:r w:rsidRPr="00F94F28">
        <w:rPr>
          <w:rFonts w:ascii="Times New Roman" w:hAnsi="Times New Roman"/>
          <w:sz w:val="21"/>
          <w:szCs w:val="21"/>
        </w:rPr>
        <w:tab/>
        <w:t>Yüksek lisans başarı notunun hesaplanmasında; lisans mezuniyet notuna % 20, ALES puanına % 50, mülakat sonucuna % 20, yabancı dil puanına % 10 ağırlık verilir. Başarı notu 100 (yüz) üzerinden en az 65 (</w:t>
      </w:r>
      <w:proofErr w:type="spellStart"/>
      <w:r w:rsidRPr="00F94F28">
        <w:rPr>
          <w:rFonts w:ascii="Times New Roman" w:hAnsi="Times New Roman"/>
          <w:sz w:val="21"/>
          <w:szCs w:val="21"/>
        </w:rPr>
        <w:t>altmışbeş</w:t>
      </w:r>
      <w:proofErr w:type="spellEnd"/>
      <w:r w:rsidRPr="00F94F28">
        <w:rPr>
          <w:rFonts w:ascii="Times New Roman" w:hAnsi="Times New Roman"/>
          <w:sz w:val="21"/>
          <w:szCs w:val="21"/>
        </w:rPr>
        <w:t>)'</w:t>
      </w:r>
      <w:proofErr w:type="gramStart"/>
      <w:r w:rsidRPr="00F94F28">
        <w:rPr>
          <w:rFonts w:ascii="Times New Roman" w:hAnsi="Times New Roman"/>
          <w:sz w:val="21"/>
          <w:szCs w:val="21"/>
        </w:rPr>
        <w:t>tir</w:t>
      </w:r>
      <w:proofErr w:type="gramEnd"/>
      <w:r w:rsidRPr="00F94F28">
        <w:rPr>
          <w:rFonts w:ascii="Times New Roman" w:hAnsi="Times New Roman"/>
          <w:sz w:val="21"/>
          <w:szCs w:val="21"/>
        </w:rPr>
        <w:t>.</w:t>
      </w:r>
    </w:p>
    <w:p w:rsidR="00CA6118" w:rsidRPr="00F94F28" w:rsidRDefault="00CA6118" w:rsidP="00CA6118">
      <w:pPr>
        <w:pStyle w:val="AralkYok"/>
        <w:jc w:val="both"/>
        <w:rPr>
          <w:rFonts w:ascii="Times New Roman" w:hAnsi="Times New Roman"/>
          <w:sz w:val="21"/>
          <w:szCs w:val="21"/>
        </w:rPr>
      </w:pPr>
    </w:p>
    <w:p w:rsidR="00F94F28" w:rsidRPr="00F94F28" w:rsidRDefault="00F94F28" w:rsidP="00CA6118">
      <w:pPr>
        <w:pStyle w:val="AralkYok"/>
        <w:jc w:val="both"/>
        <w:rPr>
          <w:rFonts w:ascii="Times New Roman" w:hAnsi="Times New Roman"/>
          <w:sz w:val="21"/>
          <w:szCs w:val="21"/>
        </w:rPr>
      </w:pPr>
    </w:p>
    <w:p w:rsidR="00CA6118" w:rsidRPr="00F94F28" w:rsidRDefault="00CA6118" w:rsidP="00470915">
      <w:pPr>
        <w:pStyle w:val="AralkYok"/>
        <w:ind w:firstLine="708"/>
        <w:rPr>
          <w:rFonts w:ascii="Times New Roman" w:hAnsi="Times New Roman"/>
          <w:b/>
          <w:sz w:val="21"/>
          <w:szCs w:val="21"/>
          <w:u w:val="single"/>
        </w:rPr>
      </w:pPr>
      <w:r w:rsidRPr="00F94F28">
        <w:rPr>
          <w:rFonts w:ascii="Times New Roman" w:hAnsi="Times New Roman"/>
          <w:b/>
          <w:sz w:val="21"/>
          <w:szCs w:val="21"/>
          <w:u w:val="single"/>
        </w:rPr>
        <w:t xml:space="preserve">DOKTORA SINAVI DEĞERLENDİRME </w:t>
      </w:r>
      <w:proofErr w:type="gramStart"/>
      <w:r w:rsidRPr="00F94F28">
        <w:rPr>
          <w:rFonts w:ascii="Times New Roman" w:hAnsi="Times New Roman"/>
          <w:b/>
          <w:sz w:val="21"/>
          <w:szCs w:val="21"/>
          <w:u w:val="single"/>
        </w:rPr>
        <w:t>KOŞULLARI :</w:t>
      </w:r>
      <w:proofErr w:type="gramEnd"/>
    </w:p>
    <w:p w:rsidR="00CA6118" w:rsidRPr="00F94F28" w:rsidRDefault="00CA6118" w:rsidP="00CA6118">
      <w:pPr>
        <w:pStyle w:val="AralkYok"/>
        <w:jc w:val="both"/>
        <w:rPr>
          <w:rFonts w:ascii="Times New Roman" w:hAnsi="Times New Roman"/>
          <w:sz w:val="21"/>
          <w:szCs w:val="21"/>
        </w:rPr>
      </w:pPr>
      <w:r w:rsidRPr="00F94F28">
        <w:rPr>
          <w:rFonts w:ascii="Times New Roman" w:hAnsi="Times New Roman"/>
          <w:sz w:val="21"/>
          <w:szCs w:val="21"/>
        </w:rPr>
        <w:tab/>
        <w:t>Doktora başarı notunun hesaplanmasında; lisanstan başvuru yapılmışsa lisans, yüksek lisanstan başvuru yapılmışsa yüksek lisans mezuniyet notuna % 20, ALES puanına % 50, mülakat sonucuna % 20, yabancı dil puanına %10 ağırlık verilir. Başarı notu 100 (yüz) üzerinden en az 70 (yetmiş)'</w:t>
      </w:r>
      <w:proofErr w:type="gramStart"/>
      <w:r w:rsidRPr="00F94F28">
        <w:rPr>
          <w:rFonts w:ascii="Times New Roman" w:hAnsi="Times New Roman"/>
          <w:sz w:val="21"/>
          <w:szCs w:val="21"/>
        </w:rPr>
        <w:t>tir</w:t>
      </w:r>
      <w:proofErr w:type="gramEnd"/>
      <w:r w:rsidRPr="00F94F28">
        <w:rPr>
          <w:rFonts w:ascii="Times New Roman" w:hAnsi="Times New Roman"/>
          <w:sz w:val="21"/>
          <w:szCs w:val="21"/>
        </w:rPr>
        <w:t>.</w:t>
      </w:r>
    </w:p>
    <w:p w:rsidR="00CA6118" w:rsidRPr="00F94F28" w:rsidRDefault="00CA6118" w:rsidP="00CA6118">
      <w:pPr>
        <w:spacing w:after="0" w:line="240" w:lineRule="auto"/>
        <w:rPr>
          <w:rFonts w:ascii="Times New Roman" w:eastAsia="Times New Roman" w:hAnsi="Times New Roman"/>
          <w:b/>
          <w:sz w:val="21"/>
          <w:szCs w:val="21"/>
          <w:lang w:eastAsia="tr-TR"/>
        </w:rPr>
      </w:pPr>
    </w:p>
    <w:p w:rsidR="00CA6118" w:rsidRPr="00F94F28" w:rsidRDefault="00CA6118" w:rsidP="00CA6118">
      <w:pPr>
        <w:spacing w:after="0" w:line="240" w:lineRule="auto"/>
        <w:rPr>
          <w:rFonts w:ascii="Times New Roman" w:eastAsia="Times New Roman" w:hAnsi="Times New Roman"/>
          <w:b/>
          <w:sz w:val="21"/>
          <w:szCs w:val="21"/>
          <w:lang w:eastAsia="tr-TR"/>
        </w:rPr>
      </w:pPr>
      <w:r w:rsidRPr="00F94F28">
        <w:rPr>
          <w:rFonts w:ascii="Times New Roman" w:eastAsia="Times New Roman" w:hAnsi="Times New Roman"/>
          <w:b/>
          <w:sz w:val="21"/>
          <w:szCs w:val="21"/>
          <w:lang w:eastAsia="tr-TR"/>
        </w:rPr>
        <w:t>Gerekli bilgiler Balıkesir Üniversitesi Sağlık Bilimleri Enstitüsü Sekreterliğinden temin edilebilir.</w:t>
      </w:r>
    </w:p>
    <w:p w:rsidR="00CA6118" w:rsidRPr="00F94F28" w:rsidRDefault="00CA6118" w:rsidP="00CA6118">
      <w:pPr>
        <w:spacing w:after="0" w:line="240" w:lineRule="auto"/>
        <w:rPr>
          <w:rFonts w:ascii="Times New Roman" w:eastAsia="Times New Roman" w:hAnsi="Times New Roman"/>
          <w:sz w:val="21"/>
          <w:szCs w:val="21"/>
          <w:lang w:eastAsia="tr-TR"/>
        </w:rPr>
      </w:pPr>
    </w:p>
    <w:p w:rsidR="00CA6118" w:rsidRPr="00F94F28" w:rsidRDefault="00CA6118" w:rsidP="00CA6118">
      <w:pPr>
        <w:spacing w:after="0" w:line="240" w:lineRule="auto"/>
        <w:rPr>
          <w:rFonts w:ascii="Times New Roman" w:eastAsia="Times New Roman" w:hAnsi="Times New Roman"/>
          <w:b/>
          <w:sz w:val="21"/>
          <w:szCs w:val="21"/>
          <w:lang w:eastAsia="tr-TR"/>
        </w:rPr>
      </w:pPr>
      <w:r w:rsidRPr="00F94F28">
        <w:rPr>
          <w:rFonts w:ascii="Times New Roman" w:eastAsia="Times New Roman" w:hAnsi="Times New Roman"/>
          <w:b/>
          <w:sz w:val="21"/>
          <w:szCs w:val="21"/>
          <w:lang w:eastAsia="tr-TR"/>
        </w:rPr>
        <w:t xml:space="preserve">Balıkesir Üniversitesi Sağlık Bilimleri Enstitüsü: </w:t>
      </w:r>
    </w:p>
    <w:p w:rsidR="00CA6118" w:rsidRPr="00F94F28" w:rsidRDefault="00CA6118" w:rsidP="00CA6118">
      <w:pPr>
        <w:spacing w:after="0" w:line="240" w:lineRule="auto"/>
        <w:rPr>
          <w:rFonts w:ascii="Times New Roman" w:eastAsia="Times New Roman" w:hAnsi="Times New Roman"/>
          <w:b/>
          <w:sz w:val="21"/>
          <w:szCs w:val="21"/>
          <w:lang w:eastAsia="tr-TR"/>
        </w:rPr>
      </w:pPr>
      <w:r w:rsidRPr="00F94F28">
        <w:rPr>
          <w:rFonts w:ascii="Times New Roman" w:eastAsia="Times New Roman" w:hAnsi="Times New Roman"/>
          <w:b/>
          <w:sz w:val="21"/>
          <w:szCs w:val="21"/>
          <w:lang w:eastAsia="tr-TR"/>
        </w:rPr>
        <w:t>0 266 6121400 - 8 Hat (1613)</w:t>
      </w:r>
    </w:p>
    <w:p w:rsidR="00CA6118" w:rsidRPr="00F94F28" w:rsidRDefault="00CA6118" w:rsidP="00CA6118">
      <w:pPr>
        <w:spacing w:after="0" w:line="240" w:lineRule="auto"/>
        <w:rPr>
          <w:rFonts w:ascii="Times New Roman" w:eastAsia="Times New Roman" w:hAnsi="Times New Roman"/>
          <w:b/>
          <w:sz w:val="21"/>
          <w:szCs w:val="21"/>
          <w:lang w:eastAsia="tr-TR"/>
        </w:rPr>
      </w:pPr>
      <w:r w:rsidRPr="00F94F28">
        <w:rPr>
          <w:rFonts w:ascii="Times New Roman" w:eastAsia="Times New Roman" w:hAnsi="Times New Roman"/>
          <w:b/>
          <w:sz w:val="21"/>
          <w:szCs w:val="21"/>
          <w:lang w:eastAsia="tr-TR"/>
        </w:rPr>
        <w:t>(</w:t>
      </w:r>
      <w:hyperlink r:id="rId6" w:history="1">
        <w:r w:rsidRPr="00F94F28">
          <w:rPr>
            <w:rStyle w:val="Kpr"/>
            <w:rFonts w:ascii="Times New Roman" w:eastAsia="Times New Roman" w:hAnsi="Times New Roman"/>
            <w:b/>
            <w:sz w:val="21"/>
            <w:szCs w:val="21"/>
            <w:lang w:eastAsia="tr-TR"/>
          </w:rPr>
          <w:t>http://saglikbilimleri.balikesir.edu.tr</w:t>
        </w:r>
      </w:hyperlink>
      <w:r w:rsidRPr="00F94F28">
        <w:rPr>
          <w:rFonts w:ascii="Times New Roman" w:eastAsia="Times New Roman" w:hAnsi="Times New Roman"/>
          <w:b/>
          <w:sz w:val="21"/>
          <w:szCs w:val="21"/>
          <w:lang w:eastAsia="tr-TR"/>
        </w:rPr>
        <w:t>)</w:t>
      </w:r>
    </w:p>
    <w:p w:rsidR="00CA6118" w:rsidRDefault="00CA6118" w:rsidP="00CA6118">
      <w:pPr>
        <w:spacing w:after="0" w:line="240" w:lineRule="auto"/>
        <w:rPr>
          <w:rFonts w:ascii="Times New Roman" w:eastAsia="Times New Roman" w:hAnsi="Times New Roman"/>
          <w:b/>
          <w:lang w:eastAsia="tr-TR"/>
        </w:rPr>
      </w:pPr>
    </w:p>
    <w:p w:rsidR="00CA6118" w:rsidRDefault="00CA6118" w:rsidP="00CA6118">
      <w:pPr>
        <w:spacing w:after="0" w:line="240" w:lineRule="auto"/>
        <w:rPr>
          <w:rFonts w:ascii="Times New Roman" w:eastAsia="Times New Roman" w:hAnsi="Times New Roman"/>
          <w:b/>
          <w:lang w:eastAsia="tr-TR"/>
        </w:rPr>
      </w:pPr>
    </w:p>
    <w:sectPr w:rsidR="00CA6118" w:rsidSect="00F94F28">
      <w:pgSz w:w="11906" w:h="16838"/>
      <w:pgMar w:top="1134" w:right="1134"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88B"/>
    <w:multiLevelType w:val="hybridMultilevel"/>
    <w:tmpl w:val="5F223874"/>
    <w:lvl w:ilvl="0" w:tplc="3224FD6A">
      <w:start w:val="1"/>
      <w:numFmt w:val="lowerLetter"/>
      <w:lvlText w:val="%1)"/>
      <w:lvlJc w:val="left"/>
      <w:pPr>
        <w:ind w:left="502" w:hanging="360"/>
      </w:pPr>
      <w:rPr>
        <w:rFonts w:hint="default"/>
        <w:b/>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3E520EC"/>
    <w:multiLevelType w:val="hybridMultilevel"/>
    <w:tmpl w:val="9CA26678"/>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574625B"/>
    <w:multiLevelType w:val="hybridMultilevel"/>
    <w:tmpl w:val="0ABC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1C0AF8"/>
    <w:multiLevelType w:val="hybridMultilevel"/>
    <w:tmpl w:val="F7C6F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7F61D4"/>
    <w:multiLevelType w:val="hybridMultilevel"/>
    <w:tmpl w:val="8ACAD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767F16"/>
    <w:multiLevelType w:val="hybridMultilevel"/>
    <w:tmpl w:val="7B30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4211BE"/>
    <w:multiLevelType w:val="hybridMultilevel"/>
    <w:tmpl w:val="462C5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7D53CD"/>
    <w:multiLevelType w:val="hybridMultilevel"/>
    <w:tmpl w:val="65E6C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AC373A"/>
    <w:multiLevelType w:val="hybridMultilevel"/>
    <w:tmpl w:val="BE789A6C"/>
    <w:lvl w:ilvl="0" w:tplc="5120A0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118"/>
    <w:rsid w:val="000D14A6"/>
    <w:rsid w:val="00101CCF"/>
    <w:rsid w:val="00110E92"/>
    <w:rsid w:val="001140A0"/>
    <w:rsid w:val="00131AC7"/>
    <w:rsid w:val="00154490"/>
    <w:rsid w:val="001554F7"/>
    <w:rsid w:val="00191588"/>
    <w:rsid w:val="00196138"/>
    <w:rsid w:val="00204CBC"/>
    <w:rsid w:val="00234785"/>
    <w:rsid w:val="00276DE8"/>
    <w:rsid w:val="002859E5"/>
    <w:rsid w:val="002913F5"/>
    <w:rsid w:val="002B3661"/>
    <w:rsid w:val="00344C2A"/>
    <w:rsid w:val="004373F8"/>
    <w:rsid w:val="00470915"/>
    <w:rsid w:val="005C39BC"/>
    <w:rsid w:val="005D7A57"/>
    <w:rsid w:val="00604DB5"/>
    <w:rsid w:val="00677F26"/>
    <w:rsid w:val="006A1F9E"/>
    <w:rsid w:val="006B69A6"/>
    <w:rsid w:val="00733ADD"/>
    <w:rsid w:val="00752E31"/>
    <w:rsid w:val="008C232E"/>
    <w:rsid w:val="00943CDC"/>
    <w:rsid w:val="009473C5"/>
    <w:rsid w:val="00B34CE8"/>
    <w:rsid w:val="00B43769"/>
    <w:rsid w:val="00B64E6F"/>
    <w:rsid w:val="00B87F37"/>
    <w:rsid w:val="00BB25CE"/>
    <w:rsid w:val="00BE2FEE"/>
    <w:rsid w:val="00BF170B"/>
    <w:rsid w:val="00C528FE"/>
    <w:rsid w:val="00C66692"/>
    <w:rsid w:val="00C758BD"/>
    <w:rsid w:val="00CA6118"/>
    <w:rsid w:val="00CB2469"/>
    <w:rsid w:val="00D12C21"/>
    <w:rsid w:val="00DC454C"/>
    <w:rsid w:val="00F00EBA"/>
    <w:rsid w:val="00F42FE0"/>
    <w:rsid w:val="00F52391"/>
    <w:rsid w:val="00F6678F"/>
    <w:rsid w:val="00F94F28"/>
    <w:rsid w:val="00FA78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1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61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lik1">
    <w:name w:val="Baslik 1"/>
    <w:basedOn w:val="Normal"/>
    <w:next w:val="Normal"/>
    <w:rsid w:val="00CA6118"/>
    <w:pPr>
      <w:keepNext/>
      <w:spacing w:after="0" w:line="240" w:lineRule="auto"/>
      <w:jc w:val="center"/>
    </w:pPr>
    <w:rPr>
      <w:rFonts w:ascii="Turkish Times New Roman" w:eastAsia="Times New Roman" w:hAnsi="Turkish Times New Roman"/>
      <w:b/>
      <w:sz w:val="24"/>
      <w:szCs w:val="20"/>
      <w:lang w:val="en-US" w:eastAsia="tr-TR"/>
    </w:rPr>
  </w:style>
  <w:style w:type="paragraph" w:styleId="AralkYok">
    <w:name w:val="No Spacing"/>
    <w:link w:val="AralkYokChar"/>
    <w:qFormat/>
    <w:rsid w:val="00CA6118"/>
    <w:pPr>
      <w:spacing w:after="0" w:line="240" w:lineRule="auto"/>
    </w:pPr>
    <w:rPr>
      <w:rFonts w:ascii="Calibri" w:eastAsia="Calibri" w:hAnsi="Calibri" w:cs="Times New Roman"/>
    </w:rPr>
  </w:style>
  <w:style w:type="character" w:customStyle="1" w:styleId="AralkYokChar">
    <w:name w:val="Aralık Yok Char"/>
    <w:link w:val="AralkYok"/>
    <w:rsid w:val="00CA6118"/>
    <w:rPr>
      <w:rFonts w:ascii="Calibri" w:eastAsia="Calibri" w:hAnsi="Calibri" w:cs="Times New Roman"/>
    </w:rPr>
  </w:style>
  <w:style w:type="paragraph" w:styleId="NormalWeb">
    <w:name w:val="Normal (Web)"/>
    <w:basedOn w:val="Normal"/>
    <w:unhideWhenUsed/>
    <w:rsid w:val="00CA6118"/>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CA6118"/>
    <w:rPr>
      <w:color w:val="0000FF"/>
      <w:u w:val="single"/>
    </w:rPr>
  </w:style>
  <w:style w:type="paragraph" w:customStyle="1" w:styleId="1-Baslk">
    <w:name w:val="1-Baslık"/>
    <w:rsid w:val="00CA6118"/>
    <w:pPr>
      <w:tabs>
        <w:tab w:val="left" w:pos="566"/>
      </w:tabs>
      <w:spacing w:after="0" w:line="240" w:lineRule="auto"/>
    </w:pPr>
    <w:rPr>
      <w:rFonts w:ascii="Times New Roman" w:eastAsia="Times New Roman" w:hAnsi="Times New Roman" w:cs="Times New Roman"/>
      <w:szCs w:val="20"/>
      <w:lang w:eastAsia="tr-TR"/>
    </w:rPr>
  </w:style>
  <w:style w:type="paragraph" w:styleId="ListeParagraf">
    <w:name w:val="List Paragraph"/>
    <w:basedOn w:val="Normal"/>
    <w:uiPriority w:val="34"/>
    <w:qFormat/>
    <w:rsid w:val="006B69A6"/>
    <w:pPr>
      <w:ind w:left="720"/>
      <w:contextualSpacing/>
    </w:pPr>
  </w:style>
  <w:style w:type="paragraph" w:styleId="BalonMetni">
    <w:name w:val="Balloon Text"/>
    <w:basedOn w:val="Normal"/>
    <w:link w:val="BalonMetniChar"/>
    <w:uiPriority w:val="99"/>
    <w:semiHidden/>
    <w:unhideWhenUsed/>
    <w:rsid w:val="001961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613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likbilimleri.balikesir.edu.tr" TargetMode="External"/><Relationship Id="rId5" Type="http://schemas.openxmlformats.org/officeDocument/2006/relationships/hyperlink" Target="http://saglikbilimleri.balikesir.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2341</Words>
  <Characters>13349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SABE-FISLER</dc:creator>
  <cp:lastModifiedBy>Win7</cp:lastModifiedBy>
  <cp:revision>7</cp:revision>
  <cp:lastPrinted>2014-08-12T10:25:00Z</cp:lastPrinted>
  <dcterms:created xsi:type="dcterms:W3CDTF">2014-12-26T12:38:00Z</dcterms:created>
  <dcterms:modified xsi:type="dcterms:W3CDTF">2014-12-26T13:18:00Z</dcterms:modified>
</cp:coreProperties>
</file>