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Üniversitemiz </w:t>
      </w:r>
      <w:r w:rsidRPr="008849C9">
        <w:rPr>
          <w:rFonts w:ascii="Arial" w:eastAsia="Times New Roman" w:hAnsi="Arial" w:cs="Arial"/>
          <w:b/>
          <w:bCs/>
          <w:color w:val="111111"/>
          <w:sz w:val="18"/>
          <w:szCs w:val="18"/>
          <w:lang w:eastAsia="tr-TR"/>
        </w:rPr>
        <w:t>Fen Bilimleri Enstitüsü'</w:t>
      </w:r>
      <w:r w:rsidRPr="008849C9">
        <w:rPr>
          <w:rFonts w:ascii="Arial" w:eastAsia="Times New Roman" w:hAnsi="Arial" w:cs="Arial"/>
          <w:color w:val="111111"/>
          <w:sz w:val="18"/>
          <w:szCs w:val="18"/>
          <w:lang w:eastAsia="tr-TR"/>
        </w:rPr>
        <w:t>ne aşağıda isimleri yazılı Anabilim Dallarına </w:t>
      </w:r>
      <w:r w:rsidRPr="008849C9">
        <w:rPr>
          <w:rFonts w:ascii="Arial" w:eastAsia="Times New Roman" w:hAnsi="Arial" w:cs="Arial"/>
          <w:b/>
          <w:bCs/>
          <w:color w:val="111111"/>
          <w:sz w:val="18"/>
          <w:szCs w:val="18"/>
          <w:lang w:eastAsia="tr-TR"/>
        </w:rPr>
        <w:t>2013-2014</w:t>
      </w:r>
      <w:r w:rsidRPr="008849C9">
        <w:rPr>
          <w:rFonts w:ascii="Arial" w:eastAsia="Times New Roman" w:hAnsi="Arial" w:cs="Arial"/>
          <w:color w:val="111111"/>
          <w:sz w:val="18"/>
          <w:szCs w:val="18"/>
          <w:lang w:eastAsia="tr-TR"/>
        </w:rPr>
        <w:t> Eğitim-Öğretim Yılı </w:t>
      </w:r>
      <w:r w:rsidRPr="008849C9">
        <w:rPr>
          <w:rFonts w:ascii="Arial" w:eastAsia="Times New Roman" w:hAnsi="Arial" w:cs="Arial"/>
          <w:b/>
          <w:bCs/>
          <w:color w:val="111111"/>
          <w:sz w:val="18"/>
          <w:szCs w:val="18"/>
          <w:lang w:eastAsia="tr-TR"/>
        </w:rPr>
        <w:t>Güz </w:t>
      </w:r>
      <w:r w:rsidRPr="008849C9">
        <w:rPr>
          <w:rFonts w:ascii="Arial" w:eastAsia="Times New Roman" w:hAnsi="Arial" w:cs="Arial"/>
          <w:color w:val="111111"/>
          <w:sz w:val="18"/>
          <w:szCs w:val="18"/>
          <w:lang w:eastAsia="tr-TR"/>
        </w:rPr>
        <w:t>yarıyılında Tezli Yüksek Lisans ve Doktora öğrencisi alınacaktır. Adayların istenen evraklarla birlikte </w:t>
      </w:r>
      <w:r w:rsidRPr="008849C9">
        <w:rPr>
          <w:rFonts w:ascii="Arial" w:eastAsia="Times New Roman" w:hAnsi="Arial" w:cs="Arial"/>
          <w:b/>
          <w:bCs/>
          <w:color w:val="111111"/>
          <w:sz w:val="18"/>
          <w:szCs w:val="18"/>
          <w:lang w:eastAsia="tr-TR"/>
        </w:rPr>
        <w:t>26-29 Ağustos 2013</w:t>
      </w:r>
      <w:r w:rsidRPr="008849C9">
        <w:rPr>
          <w:rFonts w:ascii="Arial" w:eastAsia="Times New Roman" w:hAnsi="Arial" w:cs="Arial"/>
          <w:color w:val="111111"/>
          <w:sz w:val="18"/>
          <w:szCs w:val="18"/>
          <w:lang w:eastAsia="tr-TR"/>
        </w:rPr>
        <w:t> tarihleri arasında Bartın Üniversitesi Fen  Bilimleri Enstitüsü Müdürlüğüne şahsen ya da posta yoluyla müracaat etmeleri gerekmektedir. Postadaki gecikmelerden Enstitümüz sorumlu değildir. İlgililere duyurulur.</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7"/>
        <w:gridCol w:w="1071"/>
        <w:gridCol w:w="663"/>
        <w:gridCol w:w="1060"/>
        <w:gridCol w:w="2749"/>
        <w:gridCol w:w="1060"/>
        <w:gridCol w:w="1222"/>
      </w:tblGrid>
      <w:tr w:rsidR="008849C9" w:rsidRPr="008849C9" w:rsidTr="008849C9">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center"/>
              <w:rPr>
                <w:rFonts w:ascii="Arial" w:eastAsia="Times New Roman" w:hAnsi="Arial" w:cs="Arial"/>
                <w:b/>
                <w:bCs/>
                <w:color w:val="111111"/>
                <w:sz w:val="18"/>
                <w:szCs w:val="18"/>
                <w:lang w:eastAsia="tr-TR"/>
              </w:rPr>
            </w:pPr>
            <w:r w:rsidRPr="008849C9">
              <w:rPr>
                <w:rFonts w:ascii="Arial" w:eastAsia="Times New Roman" w:hAnsi="Arial" w:cs="Arial"/>
                <w:b/>
                <w:bCs/>
                <w:color w:val="111111"/>
                <w:sz w:val="18"/>
                <w:szCs w:val="18"/>
                <w:lang w:eastAsia="tr-TR"/>
              </w:rPr>
              <w:t>ANABİLİM DALI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center"/>
              <w:rPr>
                <w:rFonts w:ascii="Arial" w:eastAsia="Times New Roman" w:hAnsi="Arial" w:cs="Arial"/>
                <w:b/>
                <w:bCs/>
                <w:color w:val="111111"/>
                <w:sz w:val="18"/>
                <w:szCs w:val="18"/>
                <w:lang w:eastAsia="tr-TR"/>
              </w:rPr>
            </w:pPr>
            <w:r w:rsidRPr="008849C9">
              <w:rPr>
                <w:rFonts w:ascii="Arial" w:eastAsia="Times New Roman" w:hAnsi="Arial" w:cs="Arial"/>
                <w:b/>
                <w:bCs/>
                <w:color w:val="111111"/>
                <w:sz w:val="18"/>
                <w:szCs w:val="18"/>
                <w:lang w:eastAsia="tr-TR"/>
              </w:rPr>
              <w:t>BİLİM DALI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center"/>
              <w:rPr>
                <w:rFonts w:ascii="Arial" w:eastAsia="Times New Roman" w:hAnsi="Arial" w:cs="Arial"/>
                <w:b/>
                <w:bCs/>
                <w:color w:val="111111"/>
                <w:sz w:val="18"/>
                <w:szCs w:val="18"/>
                <w:lang w:eastAsia="tr-TR"/>
              </w:rPr>
            </w:pPr>
            <w:r w:rsidRPr="008849C9">
              <w:rPr>
                <w:rFonts w:ascii="Arial" w:eastAsia="Times New Roman" w:hAnsi="Arial" w:cs="Arial"/>
                <w:b/>
                <w:bCs/>
                <w:color w:val="111111"/>
                <w:sz w:val="18"/>
                <w:szCs w:val="18"/>
                <w:lang w:eastAsia="tr-TR"/>
              </w:rPr>
              <w:t>ALES PUAN TÜRÜ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center"/>
              <w:rPr>
                <w:rFonts w:ascii="Arial" w:eastAsia="Times New Roman" w:hAnsi="Arial" w:cs="Arial"/>
                <w:b/>
                <w:bCs/>
                <w:color w:val="111111"/>
                <w:sz w:val="18"/>
                <w:szCs w:val="18"/>
                <w:lang w:eastAsia="tr-TR"/>
              </w:rPr>
            </w:pPr>
            <w:r w:rsidRPr="008849C9">
              <w:rPr>
                <w:rFonts w:ascii="Arial" w:eastAsia="Times New Roman" w:hAnsi="Arial" w:cs="Arial"/>
                <w:b/>
                <w:bCs/>
                <w:color w:val="111111"/>
                <w:sz w:val="18"/>
                <w:szCs w:val="18"/>
                <w:lang w:eastAsia="tr-TR"/>
              </w:rPr>
              <w:t>TEZLİ YÜKSEK LİSANS</w:t>
            </w:r>
            <w:r w:rsidRPr="008849C9">
              <w:rPr>
                <w:rFonts w:ascii="Arial" w:eastAsia="Times New Roman" w:hAnsi="Arial" w:cs="Arial"/>
                <w:b/>
                <w:bCs/>
                <w:color w:val="111111"/>
                <w:sz w:val="18"/>
                <w:szCs w:val="18"/>
                <w:lang w:eastAsia="tr-TR"/>
              </w:rPr>
              <w:br/>
              <w:t>(Kontenjan)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center"/>
              <w:rPr>
                <w:rFonts w:ascii="Arial" w:eastAsia="Times New Roman" w:hAnsi="Arial" w:cs="Arial"/>
                <w:b/>
                <w:bCs/>
                <w:color w:val="111111"/>
                <w:sz w:val="18"/>
                <w:szCs w:val="18"/>
                <w:lang w:eastAsia="tr-TR"/>
              </w:rPr>
            </w:pPr>
            <w:r w:rsidRPr="008849C9">
              <w:rPr>
                <w:rFonts w:ascii="Arial" w:eastAsia="Times New Roman" w:hAnsi="Arial" w:cs="Arial"/>
                <w:b/>
                <w:bCs/>
                <w:color w:val="111111"/>
                <w:sz w:val="18"/>
                <w:szCs w:val="18"/>
                <w:lang w:eastAsia="tr-TR"/>
              </w:rPr>
              <w:t>KOŞULLAR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center"/>
              <w:rPr>
                <w:rFonts w:ascii="Arial" w:eastAsia="Times New Roman" w:hAnsi="Arial" w:cs="Arial"/>
                <w:b/>
                <w:bCs/>
                <w:color w:val="111111"/>
                <w:sz w:val="18"/>
                <w:szCs w:val="18"/>
                <w:lang w:eastAsia="tr-TR"/>
              </w:rPr>
            </w:pPr>
            <w:r w:rsidRPr="008849C9">
              <w:rPr>
                <w:rFonts w:ascii="Arial" w:eastAsia="Times New Roman" w:hAnsi="Arial" w:cs="Arial"/>
                <w:b/>
                <w:bCs/>
                <w:color w:val="111111"/>
                <w:sz w:val="18"/>
                <w:szCs w:val="18"/>
                <w:lang w:eastAsia="tr-TR"/>
              </w:rPr>
              <w:t>DOKTORA</w:t>
            </w:r>
            <w:r w:rsidRPr="008849C9">
              <w:rPr>
                <w:rFonts w:ascii="Arial" w:eastAsia="Times New Roman" w:hAnsi="Arial" w:cs="Arial"/>
                <w:b/>
                <w:bCs/>
                <w:color w:val="111111"/>
                <w:sz w:val="18"/>
                <w:szCs w:val="18"/>
                <w:lang w:eastAsia="tr-TR"/>
              </w:rPr>
              <w:br/>
              <w:t>(Kontenjan)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center"/>
              <w:rPr>
                <w:rFonts w:ascii="Arial" w:eastAsia="Times New Roman" w:hAnsi="Arial" w:cs="Arial"/>
                <w:b/>
                <w:bCs/>
                <w:color w:val="111111"/>
                <w:sz w:val="18"/>
                <w:szCs w:val="18"/>
                <w:lang w:eastAsia="tr-TR"/>
              </w:rPr>
            </w:pPr>
            <w:r w:rsidRPr="008849C9">
              <w:rPr>
                <w:rFonts w:ascii="Arial" w:eastAsia="Times New Roman" w:hAnsi="Arial" w:cs="Arial"/>
                <w:b/>
                <w:bCs/>
                <w:color w:val="111111"/>
                <w:sz w:val="18"/>
                <w:szCs w:val="18"/>
                <w:lang w:eastAsia="tr-TR"/>
              </w:rPr>
              <w:t>KOŞULLAR</w:t>
            </w:r>
          </w:p>
        </w:tc>
      </w:tr>
      <w:tr w:rsidR="008849C9" w:rsidRPr="008849C9" w:rsidTr="008849C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ORMAN MÜHENDİSLİĞİ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Ormancılık Ekonomisi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Orman </w:t>
            </w:r>
            <w:proofErr w:type="spellStart"/>
            <w:r w:rsidRPr="008849C9">
              <w:rPr>
                <w:rFonts w:ascii="Arial" w:eastAsia="Times New Roman" w:hAnsi="Arial" w:cs="Arial"/>
                <w:color w:val="111111"/>
                <w:sz w:val="18"/>
                <w:szCs w:val="18"/>
                <w:lang w:eastAsia="tr-TR"/>
              </w:rPr>
              <w:t>Müh</w:t>
            </w:r>
            <w:proofErr w:type="gramStart"/>
            <w:r w:rsidRPr="008849C9">
              <w:rPr>
                <w:rFonts w:ascii="Arial" w:eastAsia="Times New Roman" w:hAnsi="Arial" w:cs="Arial"/>
                <w:color w:val="111111"/>
                <w:sz w:val="18"/>
                <w:szCs w:val="18"/>
                <w:lang w:eastAsia="tr-TR"/>
              </w:rPr>
              <w:t>.,</w:t>
            </w:r>
            <w:proofErr w:type="gramEnd"/>
            <w:r w:rsidRPr="008849C9">
              <w:rPr>
                <w:rFonts w:ascii="Arial" w:eastAsia="Times New Roman" w:hAnsi="Arial" w:cs="Arial"/>
                <w:color w:val="111111"/>
                <w:sz w:val="18"/>
                <w:szCs w:val="18"/>
                <w:lang w:eastAsia="tr-TR"/>
              </w:rPr>
              <w:t>Orman</w:t>
            </w:r>
            <w:proofErr w:type="spellEnd"/>
            <w:r w:rsidRPr="008849C9">
              <w:rPr>
                <w:rFonts w:ascii="Arial" w:eastAsia="Times New Roman" w:hAnsi="Arial" w:cs="Arial"/>
                <w:color w:val="111111"/>
                <w:sz w:val="18"/>
                <w:szCs w:val="18"/>
                <w:lang w:eastAsia="tr-TR"/>
              </w:rPr>
              <w:t xml:space="preserve"> </w:t>
            </w:r>
            <w:proofErr w:type="spellStart"/>
            <w:r w:rsidRPr="008849C9">
              <w:rPr>
                <w:rFonts w:ascii="Arial" w:eastAsia="Times New Roman" w:hAnsi="Arial" w:cs="Arial"/>
                <w:color w:val="111111"/>
                <w:sz w:val="18"/>
                <w:szCs w:val="18"/>
                <w:lang w:eastAsia="tr-TR"/>
              </w:rPr>
              <w:t>End.Müh</w:t>
            </w:r>
            <w:proofErr w:type="spellEnd"/>
            <w:r w:rsidRPr="008849C9">
              <w:rPr>
                <w:rFonts w:ascii="Arial" w:eastAsia="Times New Roman" w:hAnsi="Arial" w:cs="Arial"/>
                <w:color w:val="111111"/>
                <w:sz w:val="18"/>
                <w:szCs w:val="18"/>
                <w:lang w:eastAsia="tr-TR"/>
              </w:rPr>
              <w:t>. Bölümü lisans mezunu olmak.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gramStart"/>
            <w:r w:rsidRPr="008849C9">
              <w:rPr>
                <w:rFonts w:ascii="Arial" w:eastAsia="Times New Roman" w:hAnsi="Arial" w:cs="Arial"/>
                <w:color w:val="111111"/>
                <w:sz w:val="18"/>
                <w:szCs w:val="18"/>
                <w:lang w:eastAsia="tr-TR"/>
              </w:rPr>
              <w:t>Orman Yüksek Mühendisi olmak.</w:t>
            </w:r>
            <w:proofErr w:type="gramEnd"/>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Orman Botaniği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Orman </w:t>
            </w:r>
            <w:proofErr w:type="spellStart"/>
            <w:r w:rsidRPr="008849C9">
              <w:rPr>
                <w:rFonts w:ascii="Arial" w:eastAsia="Times New Roman" w:hAnsi="Arial" w:cs="Arial"/>
                <w:color w:val="111111"/>
                <w:sz w:val="18"/>
                <w:szCs w:val="18"/>
                <w:lang w:eastAsia="tr-TR"/>
              </w:rPr>
              <w:t>Müh</w:t>
            </w:r>
            <w:proofErr w:type="gramStart"/>
            <w:r w:rsidRPr="008849C9">
              <w:rPr>
                <w:rFonts w:ascii="Arial" w:eastAsia="Times New Roman" w:hAnsi="Arial" w:cs="Arial"/>
                <w:color w:val="111111"/>
                <w:sz w:val="18"/>
                <w:szCs w:val="18"/>
                <w:lang w:eastAsia="tr-TR"/>
              </w:rPr>
              <w:t>.,</w:t>
            </w:r>
            <w:proofErr w:type="gramEnd"/>
            <w:r w:rsidRPr="008849C9">
              <w:rPr>
                <w:rFonts w:ascii="Arial" w:eastAsia="Times New Roman" w:hAnsi="Arial" w:cs="Arial"/>
                <w:color w:val="111111"/>
                <w:sz w:val="18"/>
                <w:szCs w:val="18"/>
                <w:lang w:eastAsia="tr-TR"/>
              </w:rPr>
              <w:t>Orman</w:t>
            </w:r>
            <w:proofErr w:type="spellEnd"/>
            <w:r w:rsidRPr="008849C9">
              <w:rPr>
                <w:rFonts w:ascii="Arial" w:eastAsia="Times New Roman" w:hAnsi="Arial" w:cs="Arial"/>
                <w:color w:val="111111"/>
                <w:sz w:val="18"/>
                <w:szCs w:val="18"/>
                <w:lang w:eastAsia="tr-TR"/>
              </w:rPr>
              <w:t xml:space="preserve"> End.</w:t>
            </w:r>
            <w:proofErr w:type="spellStart"/>
            <w:r w:rsidRPr="008849C9">
              <w:rPr>
                <w:rFonts w:ascii="Arial" w:eastAsia="Times New Roman" w:hAnsi="Arial" w:cs="Arial"/>
                <w:color w:val="111111"/>
                <w:sz w:val="18"/>
                <w:szCs w:val="18"/>
                <w:lang w:eastAsia="tr-TR"/>
              </w:rPr>
              <w:t>Müh</w:t>
            </w:r>
            <w:proofErr w:type="spellEnd"/>
            <w:r w:rsidRPr="008849C9">
              <w:rPr>
                <w:rFonts w:ascii="Arial" w:eastAsia="Times New Roman" w:hAnsi="Arial" w:cs="Arial"/>
                <w:color w:val="111111"/>
                <w:sz w:val="18"/>
                <w:szCs w:val="18"/>
                <w:lang w:eastAsia="tr-TR"/>
              </w:rPr>
              <w:t xml:space="preserve">.,Peyzaj </w:t>
            </w:r>
            <w:proofErr w:type="spellStart"/>
            <w:r w:rsidRPr="008849C9">
              <w:rPr>
                <w:rFonts w:ascii="Arial" w:eastAsia="Times New Roman" w:hAnsi="Arial" w:cs="Arial"/>
                <w:color w:val="111111"/>
                <w:sz w:val="18"/>
                <w:szCs w:val="18"/>
                <w:lang w:eastAsia="tr-TR"/>
              </w:rPr>
              <w:t>Mim.,Biyoloji</w:t>
            </w:r>
            <w:proofErr w:type="spellEnd"/>
            <w:r w:rsidRPr="008849C9">
              <w:rPr>
                <w:rFonts w:ascii="Arial" w:eastAsia="Times New Roman" w:hAnsi="Arial" w:cs="Arial"/>
                <w:color w:val="111111"/>
                <w:sz w:val="18"/>
                <w:szCs w:val="18"/>
                <w:lang w:eastAsia="tr-TR"/>
              </w:rPr>
              <w:t xml:space="preserve"> Bölümü, Biyoloji ve Fen Bilgisi </w:t>
            </w:r>
            <w:proofErr w:type="spellStart"/>
            <w:r w:rsidRPr="008849C9">
              <w:rPr>
                <w:rFonts w:ascii="Arial" w:eastAsia="Times New Roman" w:hAnsi="Arial" w:cs="Arial"/>
                <w:color w:val="111111"/>
                <w:sz w:val="18"/>
                <w:szCs w:val="18"/>
                <w:lang w:eastAsia="tr-TR"/>
              </w:rPr>
              <w:t>Öğrt</w:t>
            </w:r>
            <w:proofErr w:type="spellEnd"/>
            <w:r w:rsidRPr="008849C9">
              <w:rPr>
                <w:rFonts w:ascii="Arial" w:eastAsia="Times New Roman" w:hAnsi="Arial" w:cs="Arial"/>
                <w:color w:val="111111"/>
                <w:sz w:val="18"/>
                <w:szCs w:val="18"/>
                <w:lang w:eastAsia="tr-TR"/>
              </w:rPr>
              <w:t>., Arkeoloji Bölümü lisans mezunu olmak.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gramStart"/>
            <w:r w:rsidRPr="008849C9">
              <w:rPr>
                <w:rFonts w:ascii="Arial" w:eastAsia="Times New Roman" w:hAnsi="Arial" w:cs="Arial"/>
                <w:color w:val="111111"/>
                <w:sz w:val="18"/>
                <w:szCs w:val="18"/>
                <w:lang w:eastAsia="tr-TR"/>
              </w:rPr>
              <w:t>Orman Yüksek Mühendisi olmak.</w:t>
            </w:r>
            <w:proofErr w:type="gramEnd"/>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Silvikültür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Orman </w:t>
            </w:r>
            <w:proofErr w:type="spellStart"/>
            <w:r w:rsidRPr="008849C9">
              <w:rPr>
                <w:rFonts w:ascii="Arial" w:eastAsia="Times New Roman" w:hAnsi="Arial" w:cs="Arial"/>
                <w:color w:val="111111"/>
                <w:sz w:val="18"/>
                <w:szCs w:val="18"/>
                <w:lang w:eastAsia="tr-TR"/>
              </w:rPr>
              <w:t>Müh</w:t>
            </w:r>
            <w:proofErr w:type="gramStart"/>
            <w:r w:rsidRPr="008849C9">
              <w:rPr>
                <w:rFonts w:ascii="Arial" w:eastAsia="Times New Roman" w:hAnsi="Arial" w:cs="Arial"/>
                <w:color w:val="111111"/>
                <w:sz w:val="18"/>
                <w:szCs w:val="18"/>
                <w:lang w:eastAsia="tr-TR"/>
              </w:rPr>
              <w:t>.,</w:t>
            </w:r>
            <w:proofErr w:type="gramEnd"/>
            <w:r w:rsidRPr="008849C9">
              <w:rPr>
                <w:rFonts w:ascii="Arial" w:eastAsia="Times New Roman" w:hAnsi="Arial" w:cs="Arial"/>
                <w:color w:val="111111"/>
                <w:sz w:val="18"/>
                <w:szCs w:val="18"/>
                <w:lang w:eastAsia="tr-TR"/>
              </w:rPr>
              <w:t>Orman</w:t>
            </w:r>
            <w:proofErr w:type="spellEnd"/>
            <w:r w:rsidRPr="008849C9">
              <w:rPr>
                <w:rFonts w:ascii="Arial" w:eastAsia="Times New Roman" w:hAnsi="Arial" w:cs="Arial"/>
                <w:color w:val="111111"/>
                <w:sz w:val="18"/>
                <w:szCs w:val="18"/>
                <w:lang w:eastAsia="tr-TR"/>
              </w:rPr>
              <w:t xml:space="preserve"> </w:t>
            </w:r>
            <w:proofErr w:type="spellStart"/>
            <w:r w:rsidRPr="008849C9">
              <w:rPr>
                <w:rFonts w:ascii="Arial" w:eastAsia="Times New Roman" w:hAnsi="Arial" w:cs="Arial"/>
                <w:color w:val="111111"/>
                <w:sz w:val="18"/>
                <w:szCs w:val="18"/>
                <w:lang w:eastAsia="tr-TR"/>
              </w:rPr>
              <w:t>End.Müh.Bölümü</w:t>
            </w:r>
            <w:proofErr w:type="spellEnd"/>
            <w:r w:rsidRPr="008849C9">
              <w:rPr>
                <w:rFonts w:ascii="Arial" w:eastAsia="Times New Roman" w:hAnsi="Arial" w:cs="Arial"/>
                <w:color w:val="111111"/>
                <w:sz w:val="18"/>
                <w:szCs w:val="18"/>
                <w:lang w:eastAsia="tr-TR"/>
              </w:rPr>
              <w:t xml:space="preserve"> lisans mezunu olmak.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Orman Amenajmanı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gramStart"/>
            <w:r w:rsidRPr="008849C9">
              <w:rPr>
                <w:rFonts w:ascii="Arial" w:eastAsia="Times New Roman" w:hAnsi="Arial" w:cs="Arial"/>
                <w:color w:val="111111"/>
                <w:sz w:val="18"/>
                <w:szCs w:val="18"/>
                <w:lang w:eastAsia="tr-TR"/>
              </w:rPr>
              <w:t>Orman Müh. Bölümü lisans mezunu olmak.</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Orman İnşaatı ve Transportu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gramStart"/>
            <w:r w:rsidRPr="008849C9">
              <w:rPr>
                <w:rFonts w:ascii="Arial" w:eastAsia="Times New Roman" w:hAnsi="Arial" w:cs="Arial"/>
                <w:color w:val="111111"/>
                <w:sz w:val="18"/>
                <w:szCs w:val="18"/>
                <w:lang w:eastAsia="tr-TR"/>
              </w:rPr>
              <w:t>Orman Müh. Bölümü lisans mezunu olmak.</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gramStart"/>
            <w:r w:rsidRPr="008849C9">
              <w:rPr>
                <w:rFonts w:ascii="Arial" w:eastAsia="Times New Roman" w:hAnsi="Arial" w:cs="Arial"/>
                <w:color w:val="111111"/>
                <w:sz w:val="18"/>
                <w:szCs w:val="18"/>
                <w:lang w:eastAsia="tr-TR"/>
              </w:rPr>
              <w:t>Orman Yüksek Mühendisi olmak.</w:t>
            </w:r>
            <w:proofErr w:type="gramEnd"/>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Ölçme Bilgisi ve Kadastro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gramStart"/>
            <w:r w:rsidRPr="008849C9">
              <w:rPr>
                <w:rFonts w:ascii="Arial" w:eastAsia="Times New Roman" w:hAnsi="Arial" w:cs="Arial"/>
                <w:color w:val="111111"/>
                <w:sz w:val="18"/>
                <w:szCs w:val="18"/>
                <w:lang w:eastAsia="tr-TR"/>
              </w:rPr>
              <w:t>Orman Müh. Bölümü lisans mezunu olmak.</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Orman Entomolojisi ve Koruma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Orman </w:t>
            </w:r>
            <w:proofErr w:type="spellStart"/>
            <w:r w:rsidRPr="008849C9">
              <w:rPr>
                <w:rFonts w:ascii="Arial" w:eastAsia="Times New Roman" w:hAnsi="Arial" w:cs="Arial"/>
                <w:color w:val="111111"/>
                <w:sz w:val="18"/>
                <w:szCs w:val="18"/>
                <w:lang w:eastAsia="tr-TR"/>
              </w:rPr>
              <w:t>Müh</w:t>
            </w:r>
            <w:proofErr w:type="spellEnd"/>
            <w:proofErr w:type="gramStart"/>
            <w:r w:rsidRPr="008849C9">
              <w:rPr>
                <w:rFonts w:ascii="Arial" w:eastAsia="Times New Roman" w:hAnsi="Arial" w:cs="Arial"/>
                <w:color w:val="111111"/>
                <w:sz w:val="18"/>
                <w:szCs w:val="18"/>
                <w:lang w:eastAsia="tr-TR"/>
              </w:rPr>
              <w:t>.,</w:t>
            </w:r>
            <w:proofErr w:type="spellStart"/>
            <w:proofErr w:type="gramEnd"/>
            <w:r w:rsidRPr="008849C9">
              <w:rPr>
                <w:rFonts w:ascii="Arial" w:eastAsia="Times New Roman" w:hAnsi="Arial" w:cs="Arial"/>
                <w:color w:val="111111"/>
                <w:sz w:val="18"/>
                <w:szCs w:val="18"/>
                <w:lang w:eastAsia="tr-TR"/>
              </w:rPr>
              <w:t>Orm.End.Müh.Bölümü,Ziraat</w:t>
            </w:r>
            <w:proofErr w:type="spellEnd"/>
            <w:r w:rsidRPr="008849C9">
              <w:rPr>
                <w:rFonts w:ascii="Arial" w:eastAsia="Times New Roman" w:hAnsi="Arial" w:cs="Arial"/>
                <w:color w:val="111111"/>
                <w:sz w:val="18"/>
                <w:szCs w:val="18"/>
                <w:lang w:eastAsia="tr-TR"/>
              </w:rPr>
              <w:t xml:space="preserve"> </w:t>
            </w:r>
            <w:proofErr w:type="spellStart"/>
            <w:r w:rsidRPr="008849C9">
              <w:rPr>
                <w:rFonts w:ascii="Arial" w:eastAsia="Times New Roman" w:hAnsi="Arial" w:cs="Arial"/>
                <w:color w:val="111111"/>
                <w:sz w:val="18"/>
                <w:szCs w:val="18"/>
                <w:lang w:eastAsia="tr-TR"/>
              </w:rPr>
              <w:t>Fak.Bitki</w:t>
            </w:r>
            <w:proofErr w:type="spellEnd"/>
            <w:r w:rsidRPr="008849C9">
              <w:rPr>
                <w:rFonts w:ascii="Arial" w:eastAsia="Times New Roman" w:hAnsi="Arial" w:cs="Arial"/>
                <w:color w:val="111111"/>
                <w:sz w:val="18"/>
                <w:szCs w:val="18"/>
                <w:lang w:eastAsia="tr-TR"/>
              </w:rPr>
              <w:t xml:space="preserve"> Koru </w:t>
            </w:r>
            <w:proofErr w:type="spellStart"/>
            <w:r w:rsidRPr="008849C9">
              <w:rPr>
                <w:rFonts w:ascii="Arial" w:eastAsia="Times New Roman" w:hAnsi="Arial" w:cs="Arial"/>
                <w:color w:val="111111"/>
                <w:sz w:val="18"/>
                <w:szCs w:val="18"/>
                <w:lang w:eastAsia="tr-TR"/>
              </w:rPr>
              <w:t>ma</w:t>
            </w:r>
            <w:proofErr w:type="spellEnd"/>
            <w:r w:rsidRPr="008849C9">
              <w:rPr>
                <w:rFonts w:ascii="Arial" w:eastAsia="Times New Roman" w:hAnsi="Arial" w:cs="Arial"/>
                <w:color w:val="111111"/>
                <w:sz w:val="18"/>
                <w:szCs w:val="18"/>
                <w:lang w:eastAsia="tr-TR"/>
              </w:rPr>
              <w:t xml:space="preserve"> </w:t>
            </w:r>
            <w:proofErr w:type="spellStart"/>
            <w:r w:rsidRPr="008849C9">
              <w:rPr>
                <w:rFonts w:ascii="Arial" w:eastAsia="Times New Roman" w:hAnsi="Arial" w:cs="Arial"/>
                <w:color w:val="111111"/>
                <w:sz w:val="18"/>
                <w:szCs w:val="18"/>
                <w:lang w:eastAsia="tr-TR"/>
              </w:rPr>
              <w:t>Bölümü,Fen</w:t>
            </w:r>
            <w:proofErr w:type="spellEnd"/>
            <w:r w:rsidRPr="008849C9">
              <w:rPr>
                <w:rFonts w:ascii="Arial" w:eastAsia="Times New Roman" w:hAnsi="Arial" w:cs="Arial"/>
                <w:color w:val="111111"/>
                <w:sz w:val="18"/>
                <w:szCs w:val="18"/>
                <w:lang w:eastAsia="tr-TR"/>
              </w:rPr>
              <w:t xml:space="preserve">-Edebiyat </w:t>
            </w:r>
            <w:proofErr w:type="spellStart"/>
            <w:r w:rsidRPr="008849C9">
              <w:rPr>
                <w:rFonts w:ascii="Arial" w:eastAsia="Times New Roman" w:hAnsi="Arial" w:cs="Arial"/>
                <w:color w:val="111111"/>
                <w:sz w:val="18"/>
                <w:szCs w:val="18"/>
                <w:lang w:eastAsia="tr-TR"/>
              </w:rPr>
              <w:t>Fak.Biyoloji</w:t>
            </w:r>
            <w:proofErr w:type="spellEnd"/>
            <w:r w:rsidRPr="008849C9">
              <w:rPr>
                <w:rFonts w:ascii="Arial" w:eastAsia="Times New Roman" w:hAnsi="Arial" w:cs="Arial"/>
                <w:color w:val="111111"/>
                <w:sz w:val="18"/>
                <w:szCs w:val="18"/>
                <w:lang w:eastAsia="tr-TR"/>
              </w:rPr>
              <w:t xml:space="preserve"> </w:t>
            </w:r>
            <w:proofErr w:type="spellStart"/>
            <w:r w:rsidRPr="008849C9">
              <w:rPr>
                <w:rFonts w:ascii="Arial" w:eastAsia="Times New Roman" w:hAnsi="Arial" w:cs="Arial"/>
                <w:color w:val="111111"/>
                <w:sz w:val="18"/>
                <w:szCs w:val="18"/>
                <w:lang w:eastAsia="tr-TR"/>
              </w:rPr>
              <w:t>Böl.lisans</w:t>
            </w:r>
            <w:proofErr w:type="spellEnd"/>
            <w:r w:rsidRPr="008849C9">
              <w:rPr>
                <w:rFonts w:ascii="Arial" w:eastAsia="Times New Roman" w:hAnsi="Arial" w:cs="Arial"/>
                <w:color w:val="111111"/>
                <w:sz w:val="18"/>
                <w:szCs w:val="18"/>
                <w:lang w:eastAsia="tr-TR"/>
              </w:rPr>
              <w:t xml:space="preserve"> mezunu olmak.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Orman Entomolojisi ve Koruma bilim dalında yüksek lisans yapmış olmak.</w:t>
            </w:r>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Ormancılık Politikası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Havza Amenajmanı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Orman </w:t>
            </w:r>
            <w:proofErr w:type="spellStart"/>
            <w:r w:rsidRPr="008849C9">
              <w:rPr>
                <w:rFonts w:ascii="Arial" w:eastAsia="Times New Roman" w:hAnsi="Arial" w:cs="Arial"/>
                <w:color w:val="111111"/>
                <w:sz w:val="18"/>
                <w:szCs w:val="18"/>
                <w:lang w:eastAsia="tr-TR"/>
              </w:rPr>
              <w:t>Müh.Böl</w:t>
            </w:r>
            <w:proofErr w:type="spellEnd"/>
            <w:r w:rsidRPr="008849C9">
              <w:rPr>
                <w:rFonts w:ascii="Arial" w:eastAsia="Times New Roman" w:hAnsi="Arial" w:cs="Arial"/>
                <w:color w:val="111111"/>
                <w:sz w:val="18"/>
                <w:szCs w:val="18"/>
                <w:lang w:eastAsia="tr-TR"/>
              </w:rPr>
              <w:t xml:space="preserve">. veya Ziraat </w:t>
            </w:r>
            <w:proofErr w:type="spellStart"/>
            <w:proofErr w:type="gramStart"/>
            <w:r w:rsidRPr="008849C9">
              <w:rPr>
                <w:rFonts w:ascii="Arial" w:eastAsia="Times New Roman" w:hAnsi="Arial" w:cs="Arial"/>
                <w:color w:val="111111"/>
                <w:sz w:val="18"/>
                <w:szCs w:val="18"/>
                <w:lang w:eastAsia="tr-TR"/>
              </w:rPr>
              <w:t>Fak.lisans</w:t>
            </w:r>
            <w:proofErr w:type="spellEnd"/>
            <w:proofErr w:type="gramEnd"/>
            <w:r w:rsidRPr="008849C9">
              <w:rPr>
                <w:rFonts w:ascii="Arial" w:eastAsia="Times New Roman" w:hAnsi="Arial" w:cs="Arial"/>
                <w:color w:val="111111"/>
                <w:sz w:val="18"/>
                <w:szCs w:val="18"/>
                <w:lang w:eastAsia="tr-TR"/>
              </w:rPr>
              <w:t xml:space="preserve"> mezunu olmak.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Toprak İlmi ve Ekolojisi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gramStart"/>
            <w:r w:rsidRPr="008849C9">
              <w:rPr>
                <w:rFonts w:ascii="Arial" w:eastAsia="Times New Roman" w:hAnsi="Arial" w:cs="Arial"/>
                <w:color w:val="111111"/>
                <w:sz w:val="18"/>
                <w:szCs w:val="18"/>
                <w:lang w:eastAsia="tr-TR"/>
              </w:rPr>
              <w:t>Orman Müh. Bölümü lisans mezunu olmak.</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r>
      <w:tr w:rsidR="008849C9" w:rsidRPr="008849C9" w:rsidTr="008849C9">
        <w:trPr>
          <w:trHeight w:val="30"/>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30" w:lineRule="atLeast"/>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w:t>
            </w:r>
          </w:p>
        </w:tc>
      </w:tr>
      <w:tr w:rsidR="008849C9" w:rsidRPr="008849C9" w:rsidTr="008849C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ORMAN ENDÜSTRİ MÜHENDİSLİĞİ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Orman Ürünleri Kimyası ve Teknolojisi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Orman </w:t>
            </w:r>
            <w:proofErr w:type="spellStart"/>
            <w:proofErr w:type="gramStart"/>
            <w:r w:rsidRPr="008849C9">
              <w:rPr>
                <w:rFonts w:ascii="Arial" w:eastAsia="Times New Roman" w:hAnsi="Arial" w:cs="Arial"/>
                <w:color w:val="111111"/>
                <w:sz w:val="18"/>
                <w:szCs w:val="18"/>
                <w:lang w:eastAsia="tr-TR"/>
              </w:rPr>
              <w:t>End.Müh.Bölümü</w:t>
            </w:r>
            <w:proofErr w:type="spellEnd"/>
            <w:proofErr w:type="gramEnd"/>
            <w:r w:rsidRPr="008849C9">
              <w:rPr>
                <w:rFonts w:ascii="Arial" w:eastAsia="Times New Roman" w:hAnsi="Arial" w:cs="Arial"/>
                <w:color w:val="111111"/>
                <w:sz w:val="18"/>
                <w:szCs w:val="18"/>
                <w:lang w:eastAsia="tr-TR"/>
              </w:rPr>
              <w:t xml:space="preserve"> lisans mezunu olmak.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Orman </w:t>
            </w:r>
            <w:proofErr w:type="spellStart"/>
            <w:proofErr w:type="gramStart"/>
            <w:r w:rsidRPr="008849C9">
              <w:rPr>
                <w:rFonts w:ascii="Arial" w:eastAsia="Times New Roman" w:hAnsi="Arial" w:cs="Arial"/>
                <w:color w:val="111111"/>
                <w:sz w:val="18"/>
                <w:szCs w:val="18"/>
                <w:lang w:eastAsia="tr-TR"/>
              </w:rPr>
              <w:t>End.Müh.veya</w:t>
            </w:r>
            <w:proofErr w:type="spellEnd"/>
            <w:proofErr w:type="gramEnd"/>
            <w:r w:rsidRPr="008849C9">
              <w:rPr>
                <w:rFonts w:ascii="Arial" w:eastAsia="Times New Roman" w:hAnsi="Arial" w:cs="Arial"/>
                <w:color w:val="111111"/>
                <w:sz w:val="18"/>
                <w:szCs w:val="18"/>
                <w:lang w:eastAsia="tr-TR"/>
              </w:rPr>
              <w:t xml:space="preserve"> Kimya Anabilim Dalı Yüksek Lisans mezunu olmak.</w:t>
            </w:r>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Odun Mekaniği ve Teknolojisi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Orman </w:t>
            </w:r>
            <w:proofErr w:type="spellStart"/>
            <w:proofErr w:type="gramStart"/>
            <w:r w:rsidRPr="008849C9">
              <w:rPr>
                <w:rFonts w:ascii="Arial" w:eastAsia="Times New Roman" w:hAnsi="Arial" w:cs="Arial"/>
                <w:color w:val="111111"/>
                <w:sz w:val="18"/>
                <w:szCs w:val="18"/>
                <w:lang w:eastAsia="tr-TR"/>
              </w:rPr>
              <w:t>End.Müh.Bölümü</w:t>
            </w:r>
            <w:proofErr w:type="spellEnd"/>
            <w:proofErr w:type="gramEnd"/>
            <w:r w:rsidRPr="008849C9">
              <w:rPr>
                <w:rFonts w:ascii="Arial" w:eastAsia="Times New Roman" w:hAnsi="Arial" w:cs="Arial"/>
                <w:color w:val="111111"/>
                <w:sz w:val="18"/>
                <w:szCs w:val="18"/>
                <w:lang w:eastAsia="tr-TR"/>
              </w:rPr>
              <w:t xml:space="preserve"> lisans mezunu olmak.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Orman </w:t>
            </w:r>
            <w:proofErr w:type="spellStart"/>
            <w:proofErr w:type="gramStart"/>
            <w:r w:rsidRPr="008849C9">
              <w:rPr>
                <w:rFonts w:ascii="Arial" w:eastAsia="Times New Roman" w:hAnsi="Arial" w:cs="Arial"/>
                <w:color w:val="111111"/>
                <w:sz w:val="18"/>
                <w:szCs w:val="18"/>
                <w:lang w:eastAsia="tr-TR"/>
              </w:rPr>
              <w:t>End.Müh</w:t>
            </w:r>
            <w:proofErr w:type="spellEnd"/>
            <w:r w:rsidRPr="008849C9">
              <w:rPr>
                <w:rFonts w:ascii="Arial" w:eastAsia="Times New Roman" w:hAnsi="Arial" w:cs="Arial"/>
                <w:color w:val="111111"/>
                <w:sz w:val="18"/>
                <w:szCs w:val="18"/>
                <w:lang w:eastAsia="tr-TR"/>
              </w:rPr>
              <w:t>.</w:t>
            </w:r>
            <w:proofErr w:type="gramEnd"/>
            <w:r w:rsidRPr="008849C9">
              <w:rPr>
                <w:rFonts w:ascii="Arial" w:eastAsia="Times New Roman" w:hAnsi="Arial" w:cs="Arial"/>
                <w:color w:val="111111"/>
                <w:sz w:val="18"/>
                <w:szCs w:val="18"/>
                <w:lang w:eastAsia="tr-TR"/>
              </w:rPr>
              <w:t xml:space="preserve"> Anabilim Dalı Yüksek Lisans </w:t>
            </w:r>
            <w:r w:rsidRPr="008849C9">
              <w:rPr>
                <w:rFonts w:ascii="Arial" w:eastAsia="Times New Roman" w:hAnsi="Arial" w:cs="Arial"/>
                <w:color w:val="111111"/>
                <w:sz w:val="18"/>
                <w:szCs w:val="18"/>
                <w:lang w:eastAsia="tr-TR"/>
              </w:rPr>
              <w:lastRenderedPageBreak/>
              <w:t>mezunu olmak.</w:t>
            </w:r>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Orman Biyolojisi ve Odun Koruma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Orman </w:t>
            </w:r>
            <w:proofErr w:type="spellStart"/>
            <w:proofErr w:type="gramStart"/>
            <w:r w:rsidRPr="008849C9">
              <w:rPr>
                <w:rFonts w:ascii="Arial" w:eastAsia="Times New Roman" w:hAnsi="Arial" w:cs="Arial"/>
                <w:color w:val="111111"/>
                <w:sz w:val="18"/>
                <w:szCs w:val="18"/>
                <w:lang w:eastAsia="tr-TR"/>
              </w:rPr>
              <w:t>End.Müh.Bölümü</w:t>
            </w:r>
            <w:proofErr w:type="spellEnd"/>
            <w:proofErr w:type="gramEnd"/>
            <w:r w:rsidRPr="008849C9">
              <w:rPr>
                <w:rFonts w:ascii="Arial" w:eastAsia="Times New Roman" w:hAnsi="Arial" w:cs="Arial"/>
                <w:color w:val="111111"/>
                <w:sz w:val="18"/>
                <w:szCs w:val="18"/>
                <w:lang w:eastAsia="tr-TR"/>
              </w:rPr>
              <w:t xml:space="preserve"> lisans mezunu olmak.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Orman </w:t>
            </w:r>
            <w:proofErr w:type="spellStart"/>
            <w:proofErr w:type="gramStart"/>
            <w:r w:rsidRPr="008849C9">
              <w:rPr>
                <w:rFonts w:ascii="Arial" w:eastAsia="Times New Roman" w:hAnsi="Arial" w:cs="Arial"/>
                <w:color w:val="111111"/>
                <w:sz w:val="18"/>
                <w:szCs w:val="18"/>
                <w:lang w:eastAsia="tr-TR"/>
              </w:rPr>
              <w:t>End.Müh</w:t>
            </w:r>
            <w:proofErr w:type="spellEnd"/>
            <w:r w:rsidRPr="008849C9">
              <w:rPr>
                <w:rFonts w:ascii="Arial" w:eastAsia="Times New Roman" w:hAnsi="Arial" w:cs="Arial"/>
                <w:color w:val="111111"/>
                <w:sz w:val="18"/>
                <w:szCs w:val="18"/>
                <w:lang w:eastAsia="tr-TR"/>
              </w:rPr>
              <w:t>.</w:t>
            </w:r>
            <w:proofErr w:type="gramEnd"/>
            <w:r w:rsidRPr="008849C9">
              <w:rPr>
                <w:rFonts w:ascii="Arial" w:eastAsia="Times New Roman" w:hAnsi="Arial" w:cs="Arial"/>
                <w:color w:val="111111"/>
                <w:sz w:val="18"/>
                <w:szCs w:val="18"/>
                <w:lang w:eastAsia="tr-TR"/>
              </w:rPr>
              <w:t xml:space="preserve"> Anabilim Dalı Yüksek Lisans mezunu olmak.</w:t>
            </w:r>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Orman Endüstri Makinaları ve İşletme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Orman </w:t>
            </w:r>
            <w:proofErr w:type="spellStart"/>
            <w:proofErr w:type="gramStart"/>
            <w:r w:rsidRPr="008849C9">
              <w:rPr>
                <w:rFonts w:ascii="Arial" w:eastAsia="Times New Roman" w:hAnsi="Arial" w:cs="Arial"/>
                <w:color w:val="111111"/>
                <w:sz w:val="18"/>
                <w:szCs w:val="18"/>
                <w:lang w:eastAsia="tr-TR"/>
              </w:rPr>
              <w:t>End.Müh.Bölümü</w:t>
            </w:r>
            <w:proofErr w:type="spellEnd"/>
            <w:proofErr w:type="gramEnd"/>
            <w:r w:rsidRPr="008849C9">
              <w:rPr>
                <w:rFonts w:ascii="Arial" w:eastAsia="Times New Roman" w:hAnsi="Arial" w:cs="Arial"/>
                <w:color w:val="111111"/>
                <w:sz w:val="18"/>
                <w:szCs w:val="18"/>
                <w:lang w:eastAsia="tr-TR"/>
              </w:rPr>
              <w:t xml:space="preserve"> lisans mezunu olmak.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r>
      <w:tr w:rsidR="008849C9" w:rsidRPr="008849C9" w:rsidTr="008849C9">
        <w:trPr>
          <w:trHeight w:val="30"/>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30" w:lineRule="atLeast"/>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w:t>
            </w:r>
          </w:p>
        </w:tc>
      </w:tr>
      <w:tr w:rsidR="008849C9" w:rsidRPr="008849C9" w:rsidTr="008849C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PEYZAJ MİMARLIĞI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Peyzaj Planlama ve Tasarım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Peyzaj </w:t>
            </w:r>
            <w:proofErr w:type="spellStart"/>
            <w:r w:rsidRPr="008849C9">
              <w:rPr>
                <w:rFonts w:ascii="Arial" w:eastAsia="Times New Roman" w:hAnsi="Arial" w:cs="Arial"/>
                <w:color w:val="111111"/>
                <w:sz w:val="18"/>
                <w:szCs w:val="18"/>
                <w:lang w:eastAsia="tr-TR"/>
              </w:rPr>
              <w:t>Mim</w:t>
            </w:r>
            <w:proofErr w:type="gramStart"/>
            <w:r w:rsidRPr="008849C9">
              <w:rPr>
                <w:rFonts w:ascii="Arial" w:eastAsia="Times New Roman" w:hAnsi="Arial" w:cs="Arial"/>
                <w:color w:val="111111"/>
                <w:sz w:val="18"/>
                <w:szCs w:val="18"/>
                <w:lang w:eastAsia="tr-TR"/>
              </w:rPr>
              <w:t>.,</w:t>
            </w:r>
            <w:proofErr w:type="gramEnd"/>
            <w:r w:rsidRPr="008849C9">
              <w:rPr>
                <w:rFonts w:ascii="Arial" w:eastAsia="Times New Roman" w:hAnsi="Arial" w:cs="Arial"/>
                <w:color w:val="111111"/>
                <w:sz w:val="18"/>
                <w:szCs w:val="18"/>
                <w:lang w:eastAsia="tr-TR"/>
              </w:rPr>
              <w:t>Şehir</w:t>
            </w:r>
            <w:proofErr w:type="spellEnd"/>
            <w:r w:rsidRPr="008849C9">
              <w:rPr>
                <w:rFonts w:ascii="Arial" w:eastAsia="Times New Roman" w:hAnsi="Arial" w:cs="Arial"/>
                <w:color w:val="111111"/>
                <w:sz w:val="18"/>
                <w:szCs w:val="18"/>
                <w:lang w:eastAsia="tr-TR"/>
              </w:rPr>
              <w:t xml:space="preserve"> ve Bölge Planlama, Mimarlık Bölümü lisans mezunu olmak.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Peyzaj </w:t>
            </w:r>
            <w:proofErr w:type="spellStart"/>
            <w:r w:rsidRPr="008849C9">
              <w:rPr>
                <w:rFonts w:ascii="Arial" w:eastAsia="Times New Roman" w:hAnsi="Arial" w:cs="Arial"/>
                <w:color w:val="111111"/>
                <w:sz w:val="18"/>
                <w:szCs w:val="18"/>
                <w:lang w:eastAsia="tr-TR"/>
              </w:rPr>
              <w:t>Mim</w:t>
            </w:r>
            <w:proofErr w:type="gramStart"/>
            <w:r w:rsidRPr="008849C9">
              <w:rPr>
                <w:rFonts w:ascii="Arial" w:eastAsia="Times New Roman" w:hAnsi="Arial" w:cs="Arial"/>
                <w:color w:val="111111"/>
                <w:sz w:val="18"/>
                <w:szCs w:val="18"/>
                <w:lang w:eastAsia="tr-TR"/>
              </w:rPr>
              <w:t>.,</w:t>
            </w:r>
            <w:proofErr w:type="gramEnd"/>
            <w:r w:rsidRPr="008849C9">
              <w:rPr>
                <w:rFonts w:ascii="Arial" w:eastAsia="Times New Roman" w:hAnsi="Arial" w:cs="Arial"/>
                <w:color w:val="111111"/>
                <w:sz w:val="18"/>
                <w:szCs w:val="18"/>
                <w:lang w:eastAsia="tr-TR"/>
              </w:rPr>
              <w:t>Şehir</w:t>
            </w:r>
            <w:proofErr w:type="spellEnd"/>
            <w:r w:rsidRPr="008849C9">
              <w:rPr>
                <w:rFonts w:ascii="Arial" w:eastAsia="Times New Roman" w:hAnsi="Arial" w:cs="Arial"/>
                <w:color w:val="111111"/>
                <w:sz w:val="18"/>
                <w:szCs w:val="18"/>
                <w:lang w:eastAsia="tr-TR"/>
              </w:rPr>
              <w:t xml:space="preserve"> ve Bölge Planlama, Mimarlık Anabilim Dalı yüksek lisans mezunu olmak.</w:t>
            </w:r>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Peyzaj Teknikleri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gramStart"/>
            <w:r w:rsidRPr="008849C9">
              <w:rPr>
                <w:rFonts w:ascii="Arial" w:eastAsia="Times New Roman" w:hAnsi="Arial" w:cs="Arial"/>
                <w:color w:val="111111"/>
                <w:sz w:val="18"/>
                <w:szCs w:val="18"/>
                <w:lang w:eastAsia="tr-TR"/>
              </w:rPr>
              <w:t>Peyzaj Mimarlığı Bölümü lisans mezunu olmak.</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gramStart"/>
            <w:r w:rsidRPr="008849C9">
              <w:rPr>
                <w:rFonts w:ascii="Arial" w:eastAsia="Times New Roman" w:hAnsi="Arial" w:cs="Arial"/>
                <w:color w:val="111111"/>
                <w:sz w:val="18"/>
                <w:szCs w:val="18"/>
                <w:lang w:eastAsia="tr-TR"/>
              </w:rPr>
              <w:t>Peyzaj Mimarlığı Anabilim Dalı Yüksek Lisans mezunu olmak.</w:t>
            </w:r>
            <w:proofErr w:type="gramEnd"/>
          </w:p>
        </w:tc>
      </w:tr>
      <w:tr w:rsidR="008849C9" w:rsidRPr="008849C9" w:rsidTr="008849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rPr>
                <w:rFonts w:ascii="Arial" w:eastAsia="Times New Roman" w:hAnsi="Arial" w:cs="Arial"/>
                <w:color w:val="111111"/>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Bitki Materyali ve Yetiştiriciliği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gramStart"/>
            <w:r w:rsidRPr="008849C9">
              <w:rPr>
                <w:rFonts w:ascii="Arial" w:eastAsia="Times New Roman" w:hAnsi="Arial" w:cs="Arial"/>
                <w:color w:val="111111"/>
                <w:sz w:val="18"/>
                <w:szCs w:val="18"/>
                <w:lang w:eastAsia="tr-TR"/>
              </w:rPr>
              <w:t>Peyzaj Mimarlığı Bölümü lisans mezunu olmak.</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gramStart"/>
            <w:r w:rsidRPr="008849C9">
              <w:rPr>
                <w:rFonts w:ascii="Arial" w:eastAsia="Times New Roman" w:hAnsi="Arial" w:cs="Arial"/>
                <w:color w:val="111111"/>
                <w:sz w:val="18"/>
                <w:szCs w:val="18"/>
                <w:lang w:eastAsia="tr-TR"/>
              </w:rPr>
              <w:t>Peyzaj Mimarlığı Anabilim Dalı Yüksek Lisans mezunu olmak.</w:t>
            </w:r>
            <w:proofErr w:type="gramEnd"/>
          </w:p>
        </w:tc>
      </w:tr>
      <w:tr w:rsidR="008849C9" w:rsidRPr="008849C9" w:rsidTr="008849C9">
        <w:trPr>
          <w:trHeight w:val="30"/>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30" w:lineRule="atLeast"/>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w:t>
            </w:r>
          </w:p>
        </w:tc>
      </w:tr>
      <w:tr w:rsidR="008849C9" w:rsidRPr="008849C9" w:rsidTr="008849C9">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MAKİNA MÜHENDİSLİĞİ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Makina Müh. veya Makine Eğitimi Bölümü lisans mezunu olmak.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xml:space="preserve">Makina </w:t>
            </w:r>
            <w:proofErr w:type="spellStart"/>
            <w:r w:rsidRPr="008849C9">
              <w:rPr>
                <w:rFonts w:ascii="Arial" w:eastAsia="Times New Roman" w:hAnsi="Arial" w:cs="Arial"/>
                <w:color w:val="111111"/>
                <w:sz w:val="18"/>
                <w:szCs w:val="18"/>
                <w:lang w:eastAsia="tr-TR"/>
              </w:rPr>
              <w:t>Müh.Bölümü</w:t>
            </w:r>
            <w:proofErr w:type="spellEnd"/>
            <w:r w:rsidRPr="008849C9">
              <w:rPr>
                <w:rFonts w:ascii="Arial" w:eastAsia="Times New Roman" w:hAnsi="Arial" w:cs="Arial"/>
                <w:color w:val="111111"/>
                <w:sz w:val="18"/>
                <w:szCs w:val="18"/>
                <w:lang w:eastAsia="tr-TR"/>
              </w:rPr>
              <w:t xml:space="preserve"> lisans veya Makina </w:t>
            </w:r>
            <w:proofErr w:type="spellStart"/>
            <w:r w:rsidRPr="008849C9">
              <w:rPr>
                <w:rFonts w:ascii="Arial" w:eastAsia="Times New Roman" w:hAnsi="Arial" w:cs="Arial"/>
                <w:color w:val="111111"/>
                <w:sz w:val="18"/>
                <w:szCs w:val="18"/>
                <w:lang w:eastAsia="tr-TR"/>
              </w:rPr>
              <w:t>Müh.Anabilim</w:t>
            </w:r>
            <w:proofErr w:type="spellEnd"/>
            <w:r w:rsidRPr="008849C9">
              <w:rPr>
                <w:rFonts w:ascii="Arial" w:eastAsia="Times New Roman" w:hAnsi="Arial" w:cs="Arial"/>
                <w:color w:val="111111"/>
                <w:sz w:val="18"/>
                <w:szCs w:val="18"/>
                <w:lang w:eastAsia="tr-TR"/>
              </w:rPr>
              <w:t xml:space="preserve"> Dalı Yüksek Lisans mezunu, İmalat Mühendisliği Yüksek Lisans mezunu olmak.</w:t>
            </w:r>
          </w:p>
        </w:tc>
      </w:tr>
      <w:tr w:rsidR="008849C9" w:rsidRPr="008849C9" w:rsidTr="008849C9">
        <w:trPr>
          <w:trHeight w:val="30"/>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30" w:lineRule="atLeast"/>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w:t>
            </w:r>
          </w:p>
        </w:tc>
      </w:tr>
      <w:tr w:rsidR="008849C9" w:rsidRPr="008849C9" w:rsidTr="008849C9">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METALURJİ VE MALZEME MÜHENDİSLİĞİ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spellStart"/>
            <w:r w:rsidRPr="008849C9">
              <w:rPr>
                <w:rFonts w:ascii="Arial" w:eastAsia="Times New Roman" w:hAnsi="Arial" w:cs="Arial"/>
                <w:color w:val="111111"/>
                <w:sz w:val="18"/>
                <w:szCs w:val="18"/>
                <w:lang w:eastAsia="tr-TR"/>
              </w:rPr>
              <w:t>Metalurji</w:t>
            </w:r>
            <w:proofErr w:type="spellEnd"/>
            <w:r w:rsidRPr="008849C9">
              <w:rPr>
                <w:rFonts w:ascii="Arial" w:eastAsia="Times New Roman" w:hAnsi="Arial" w:cs="Arial"/>
                <w:color w:val="111111"/>
                <w:sz w:val="18"/>
                <w:szCs w:val="18"/>
                <w:lang w:eastAsia="tr-TR"/>
              </w:rPr>
              <w:t xml:space="preserve"> ve Malzeme Müh</w:t>
            </w:r>
            <w:proofErr w:type="gramStart"/>
            <w:r w:rsidRPr="008849C9">
              <w:rPr>
                <w:rFonts w:ascii="Arial" w:eastAsia="Times New Roman" w:hAnsi="Arial" w:cs="Arial"/>
                <w:color w:val="111111"/>
                <w:sz w:val="18"/>
                <w:szCs w:val="18"/>
                <w:lang w:eastAsia="tr-TR"/>
              </w:rPr>
              <w:t>.,</w:t>
            </w:r>
            <w:proofErr w:type="gramEnd"/>
            <w:r w:rsidRPr="008849C9">
              <w:rPr>
                <w:rFonts w:ascii="Arial" w:eastAsia="Times New Roman" w:hAnsi="Arial" w:cs="Arial"/>
                <w:color w:val="111111"/>
                <w:sz w:val="18"/>
                <w:szCs w:val="18"/>
                <w:lang w:eastAsia="tr-TR"/>
              </w:rPr>
              <w:t xml:space="preserve"> </w:t>
            </w:r>
            <w:proofErr w:type="spellStart"/>
            <w:r w:rsidRPr="008849C9">
              <w:rPr>
                <w:rFonts w:ascii="Arial" w:eastAsia="Times New Roman" w:hAnsi="Arial" w:cs="Arial"/>
                <w:color w:val="111111"/>
                <w:sz w:val="18"/>
                <w:szCs w:val="18"/>
                <w:lang w:eastAsia="tr-TR"/>
              </w:rPr>
              <w:t>Metalurji</w:t>
            </w:r>
            <w:proofErr w:type="spellEnd"/>
            <w:r w:rsidRPr="008849C9">
              <w:rPr>
                <w:rFonts w:ascii="Arial" w:eastAsia="Times New Roman" w:hAnsi="Arial" w:cs="Arial"/>
                <w:color w:val="111111"/>
                <w:sz w:val="18"/>
                <w:szCs w:val="18"/>
                <w:lang w:eastAsia="tr-TR"/>
              </w:rPr>
              <w:t xml:space="preserve"> Müh., Malzeme Müh. veya Seramik </w:t>
            </w:r>
            <w:proofErr w:type="spellStart"/>
            <w:r w:rsidRPr="008849C9">
              <w:rPr>
                <w:rFonts w:ascii="Arial" w:eastAsia="Times New Roman" w:hAnsi="Arial" w:cs="Arial"/>
                <w:color w:val="111111"/>
                <w:sz w:val="18"/>
                <w:szCs w:val="18"/>
                <w:lang w:eastAsia="tr-TR"/>
              </w:rPr>
              <w:t>Müh.Bölümü</w:t>
            </w:r>
            <w:proofErr w:type="spellEnd"/>
            <w:r w:rsidRPr="008849C9">
              <w:rPr>
                <w:rFonts w:ascii="Arial" w:eastAsia="Times New Roman" w:hAnsi="Arial" w:cs="Arial"/>
                <w:color w:val="111111"/>
                <w:sz w:val="18"/>
                <w:szCs w:val="18"/>
                <w:lang w:eastAsia="tr-TR"/>
              </w:rPr>
              <w:t xml:space="preserve"> lisans mezunu olmak.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r>
      <w:tr w:rsidR="008849C9" w:rsidRPr="008849C9" w:rsidTr="008849C9">
        <w:trPr>
          <w:trHeight w:val="30"/>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30" w:lineRule="atLeast"/>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w:t>
            </w:r>
          </w:p>
        </w:tc>
      </w:tr>
      <w:tr w:rsidR="008849C9" w:rsidRPr="008849C9" w:rsidTr="008849C9">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İNŞAAT MÜHENDİSLİĞİ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gramStart"/>
            <w:r w:rsidRPr="008849C9">
              <w:rPr>
                <w:rFonts w:ascii="Arial" w:eastAsia="Times New Roman" w:hAnsi="Arial" w:cs="Arial"/>
                <w:color w:val="111111"/>
                <w:sz w:val="18"/>
                <w:szCs w:val="18"/>
                <w:lang w:eastAsia="tr-TR"/>
              </w:rPr>
              <w:t>İnşaat Müh. Bölümü lisans mezunu olmak.</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r>
      <w:tr w:rsidR="008849C9" w:rsidRPr="008849C9" w:rsidTr="008849C9">
        <w:trPr>
          <w:trHeight w:val="30"/>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30" w:lineRule="atLeast"/>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lastRenderedPageBreak/>
              <w:t> </w:t>
            </w:r>
          </w:p>
        </w:tc>
      </w:tr>
      <w:tr w:rsidR="008849C9" w:rsidRPr="008849C9" w:rsidTr="008849C9">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TEKSTİL MÜHENDİSLİĞİ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Sayısal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proofErr w:type="spellStart"/>
            <w:r w:rsidRPr="008849C9">
              <w:rPr>
                <w:rFonts w:ascii="Arial" w:eastAsia="Times New Roman" w:hAnsi="Arial" w:cs="Arial"/>
                <w:color w:val="111111"/>
                <w:sz w:val="18"/>
                <w:szCs w:val="18"/>
                <w:lang w:eastAsia="tr-TR"/>
              </w:rPr>
              <w:t>Tektil</w:t>
            </w:r>
            <w:proofErr w:type="spellEnd"/>
            <w:r w:rsidRPr="008849C9">
              <w:rPr>
                <w:rFonts w:ascii="Arial" w:eastAsia="Times New Roman" w:hAnsi="Arial" w:cs="Arial"/>
                <w:color w:val="111111"/>
                <w:sz w:val="18"/>
                <w:szCs w:val="18"/>
                <w:lang w:eastAsia="tr-TR"/>
              </w:rPr>
              <w:t xml:space="preserve"> Müh</w:t>
            </w:r>
            <w:proofErr w:type="gramStart"/>
            <w:r w:rsidRPr="008849C9">
              <w:rPr>
                <w:rFonts w:ascii="Arial" w:eastAsia="Times New Roman" w:hAnsi="Arial" w:cs="Arial"/>
                <w:color w:val="111111"/>
                <w:sz w:val="18"/>
                <w:szCs w:val="18"/>
                <w:lang w:eastAsia="tr-TR"/>
              </w:rPr>
              <w:t>.,</w:t>
            </w:r>
            <w:proofErr w:type="gramEnd"/>
            <w:r w:rsidRPr="008849C9">
              <w:rPr>
                <w:rFonts w:ascii="Arial" w:eastAsia="Times New Roman" w:hAnsi="Arial" w:cs="Arial"/>
                <w:color w:val="111111"/>
                <w:sz w:val="18"/>
                <w:szCs w:val="18"/>
                <w:lang w:eastAsia="tr-TR"/>
              </w:rPr>
              <w:t xml:space="preserve"> Tekstil Eğitimi veya Makine Mühendisliği Bölümü lisans mezunu olmak.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w:t>
            </w:r>
          </w:p>
        </w:tc>
      </w:tr>
    </w:tbl>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BAŞVURU KOŞULLARI</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A- Tezli Yüksek Lisans Programına Başvuru Koşulları</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a) </w:t>
      </w:r>
      <w:r w:rsidRPr="008849C9">
        <w:rPr>
          <w:rFonts w:ascii="Arial" w:eastAsia="Times New Roman" w:hAnsi="Arial" w:cs="Arial"/>
          <w:color w:val="111111"/>
          <w:sz w:val="18"/>
          <w:szCs w:val="18"/>
          <w:lang w:eastAsia="tr-TR"/>
        </w:rPr>
        <w:t>Lisans Diplomasına sahip olmak (Yurt dışından alınmış lisans diplomalarının denkliklerinin, YÖK tarafından onaylanmış olması gerekir).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b) </w:t>
      </w:r>
      <w:r w:rsidRPr="008849C9">
        <w:rPr>
          <w:rFonts w:ascii="Arial" w:eastAsia="Times New Roman" w:hAnsi="Arial" w:cs="Arial"/>
          <w:color w:val="111111"/>
          <w:sz w:val="18"/>
          <w:szCs w:val="18"/>
          <w:lang w:eastAsia="tr-TR"/>
        </w:rPr>
        <w:t>Lisans genel not ortalamasının en az </w:t>
      </w:r>
      <w:r w:rsidRPr="008849C9">
        <w:rPr>
          <w:rFonts w:ascii="Arial" w:eastAsia="Times New Roman" w:hAnsi="Arial" w:cs="Arial"/>
          <w:b/>
          <w:bCs/>
          <w:color w:val="111111"/>
          <w:sz w:val="18"/>
          <w:szCs w:val="18"/>
          <w:lang w:eastAsia="tr-TR"/>
        </w:rPr>
        <w:t>2.29/4.00</w:t>
      </w:r>
      <w:r w:rsidRPr="008849C9">
        <w:rPr>
          <w:rFonts w:ascii="Arial" w:eastAsia="Times New Roman" w:hAnsi="Arial" w:cs="Arial"/>
          <w:color w:val="111111"/>
          <w:sz w:val="18"/>
          <w:szCs w:val="18"/>
          <w:lang w:eastAsia="tr-TR"/>
        </w:rPr>
        <w:t> veya </w:t>
      </w:r>
      <w:r w:rsidRPr="008849C9">
        <w:rPr>
          <w:rFonts w:ascii="Arial" w:eastAsia="Times New Roman" w:hAnsi="Arial" w:cs="Arial"/>
          <w:b/>
          <w:bCs/>
          <w:color w:val="111111"/>
          <w:sz w:val="18"/>
          <w:szCs w:val="18"/>
          <w:lang w:eastAsia="tr-TR"/>
        </w:rPr>
        <w:t>60.10/100</w:t>
      </w:r>
      <w:r w:rsidRPr="008849C9">
        <w:rPr>
          <w:rFonts w:ascii="Arial" w:eastAsia="Times New Roman" w:hAnsi="Arial" w:cs="Arial"/>
          <w:color w:val="111111"/>
          <w:sz w:val="18"/>
          <w:szCs w:val="18"/>
          <w:lang w:eastAsia="tr-TR"/>
        </w:rPr>
        <w:t> olması gerekir. Başvuracak adayların lisans not ortalamasının 100’lük not sistemine göre belirtilmiş olması ve dönüşümün mezun olunan kurum tarafından onaylanmış olması gerekir. (100’lük not sistemine göre belgesi olmayan adaylar için YÖK dönüşüm tablosu kullanılacaktır.)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c)</w:t>
      </w:r>
      <w:r w:rsidRPr="008849C9">
        <w:rPr>
          <w:rFonts w:ascii="Arial" w:eastAsia="Times New Roman" w:hAnsi="Arial" w:cs="Arial"/>
          <w:color w:val="111111"/>
          <w:sz w:val="18"/>
          <w:szCs w:val="18"/>
          <w:lang w:eastAsia="tr-TR"/>
        </w:rPr>
        <w:t> ÖSYM tarafından merkezi olarak yapılan ALES sınavında başvurulan programın puan türünde en az 55 standart puan alınmış olması gerekir. ALES sonucu yerine bu sınava eşdeğerliği kabul edilen uluslararası düzeyde benzeri sınavlardan Yükseköğretim Kurulu (YÖK) tarafından ilan edilen eşdeğer puanlar düzeyinde sağlanan puanlar Enstitü Yönetim Kurulu’nca kabul edilebilir.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ç</w:t>
      </w:r>
      <w:r w:rsidRPr="008849C9">
        <w:rPr>
          <w:rFonts w:ascii="Arial" w:eastAsia="Times New Roman" w:hAnsi="Arial" w:cs="Arial"/>
          <w:color w:val="111111"/>
          <w:sz w:val="18"/>
          <w:szCs w:val="18"/>
          <w:lang w:eastAsia="tr-TR"/>
        </w:rPr>
        <w:t>) İlanda yer alan mezuniyet şartlarını taşımak.</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B- Doktora Programına Başvuru Koşulları</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a)</w:t>
      </w:r>
      <w:r w:rsidRPr="008849C9">
        <w:rPr>
          <w:rFonts w:ascii="Arial" w:eastAsia="Times New Roman" w:hAnsi="Arial" w:cs="Arial"/>
          <w:color w:val="111111"/>
          <w:sz w:val="18"/>
          <w:szCs w:val="18"/>
          <w:lang w:eastAsia="tr-TR"/>
        </w:rPr>
        <w:t> Lisans veya tezli yüksek lisans diplomasına sahip olmak,</w:t>
      </w:r>
      <w:r w:rsidRPr="008849C9">
        <w:rPr>
          <w:rFonts w:ascii="Arial" w:eastAsia="Times New Roman" w:hAnsi="Arial" w:cs="Arial"/>
          <w:color w:val="111111"/>
          <w:sz w:val="18"/>
          <w:szCs w:val="18"/>
          <w:lang w:eastAsia="tr-TR"/>
        </w:rPr>
        <w:br/>
      </w:r>
      <w:r w:rsidRPr="008849C9">
        <w:rPr>
          <w:rFonts w:ascii="Arial" w:eastAsia="Times New Roman" w:hAnsi="Arial" w:cs="Arial"/>
          <w:b/>
          <w:bCs/>
          <w:color w:val="111111"/>
          <w:sz w:val="18"/>
          <w:szCs w:val="18"/>
          <w:lang w:eastAsia="tr-TR"/>
        </w:rPr>
        <w:t>(NOT: Lisans derecesiyle doktora programına başvuranların lisans mezuniyet not ortalamalarının 4 üzerinden en az 3 veya muadili bir puana sahip olmaları gerekir.)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b)</w:t>
      </w:r>
      <w:r w:rsidRPr="008849C9">
        <w:rPr>
          <w:rFonts w:ascii="Arial" w:eastAsia="Times New Roman" w:hAnsi="Arial" w:cs="Arial"/>
          <w:color w:val="111111"/>
          <w:sz w:val="18"/>
          <w:szCs w:val="18"/>
          <w:lang w:eastAsia="tr-TR"/>
        </w:rPr>
        <w:t>KPDS, ÜDS veya YDS'den en az 55 puan veya Üniversitelerarası Kurulca eşdeğerliği kabul edilen benzer sınavlardan bu puana eşdeğer bir puan almış olmak. Yabancı uyruklu öğrenciler için anadilleri dışında İngilizce, Fransızca ve Almanca dillerinin birinden KPDS, ÜDS veya YDS'den en az 55 puan veya Üniversitelerarası Kurulca eşdeğerliği kabul edilen benzer sınavlardan bu puana eşdeğer bir puan almış olmak.</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c)</w:t>
      </w:r>
      <w:proofErr w:type="spellStart"/>
      <w:r w:rsidRPr="008849C9">
        <w:rPr>
          <w:rFonts w:ascii="Arial" w:eastAsia="Times New Roman" w:hAnsi="Arial" w:cs="Arial"/>
          <w:color w:val="111111"/>
          <w:sz w:val="18"/>
          <w:szCs w:val="18"/>
          <w:lang w:eastAsia="tr-TR"/>
        </w:rPr>
        <w:t>ALES’den</w:t>
      </w:r>
      <w:proofErr w:type="spellEnd"/>
      <w:r w:rsidRPr="008849C9">
        <w:rPr>
          <w:rFonts w:ascii="Arial" w:eastAsia="Times New Roman" w:hAnsi="Arial" w:cs="Arial"/>
          <w:color w:val="111111"/>
          <w:sz w:val="18"/>
          <w:szCs w:val="18"/>
          <w:lang w:eastAsia="tr-TR"/>
        </w:rPr>
        <w:t xml:space="preserve"> başvurduğu programın puan türünde en az 60, lisans diplomasıyla başvuranlardan başvurduğu programın gerektirdiği puan türünde en az 80 standart puana sahip olmak gerekir. ALES sonucu yerine bu sınava eşdeğerliği kabul edilen uluslararası düzeyde benzeri sınavlardan YÖK tarafından ilan edilen eşdeğer puanlar düzeyinde sağlanan puanlar enstitü yönetim kurulunca kabul edilebilir,</w:t>
      </w:r>
      <w:r w:rsidRPr="008849C9">
        <w:rPr>
          <w:rFonts w:ascii="Arial" w:eastAsia="Times New Roman" w:hAnsi="Arial" w:cs="Arial"/>
          <w:color w:val="111111"/>
          <w:sz w:val="18"/>
          <w:szCs w:val="18"/>
          <w:lang w:eastAsia="tr-TR"/>
        </w:rPr>
        <w:br/>
      </w:r>
      <w:proofErr w:type="gramStart"/>
      <w:r w:rsidRPr="008849C9">
        <w:rPr>
          <w:rFonts w:ascii="Arial" w:eastAsia="Times New Roman" w:hAnsi="Arial" w:cs="Arial"/>
          <w:b/>
          <w:bCs/>
          <w:color w:val="111111"/>
          <w:sz w:val="18"/>
          <w:szCs w:val="18"/>
          <w:lang w:eastAsia="tr-TR"/>
        </w:rPr>
        <w:t>(</w:t>
      </w:r>
      <w:proofErr w:type="gramEnd"/>
      <w:r w:rsidRPr="008849C9">
        <w:rPr>
          <w:rFonts w:ascii="Arial" w:eastAsia="Times New Roman" w:hAnsi="Arial" w:cs="Arial"/>
          <w:b/>
          <w:bCs/>
          <w:color w:val="111111"/>
          <w:sz w:val="18"/>
          <w:szCs w:val="18"/>
          <w:lang w:eastAsia="tr-TR"/>
        </w:rPr>
        <w:t xml:space="preserve">NOT: ALES standart puanı 55'den az olmamak koşuluyla başvurduğu Yüksek Lisans Programını Üniversitede veya başka bir Yükseköğretim Kurumunda tamamladıktan sonra bir yarıyıldan fazla ara vermemiş olmak şartıyla Doktora Programına başvuran adaylarda yeniden </w:t>
      </w:r>
      <w:proofErr w:type="spellStart"/>
      <w:r w:rsidRPr="008849C9">
        <w:rPr>
          <w:rFonts w:ascii="Arial" w:eastAsia="Times New Roman" w:hAnsi="Arial" w:cs="Arial"/>
          <w:b/>
          <w:bCs/>
          <w:color w:val="111111"/>
          <w:sz w:val="18"/>
          <w:szCs w:val="18"/>
          <w:lang w:eastAsia="tr-TR"/>
        </w:rPr>
        <w:t>ALES’e</w:t>
      </w:r>
      <w:proofErr w:type="spellEnd"/>
      <w:r w:rsidRPr="008849C9">
        <w:rPr>
          <w:rFonts w:ascii="Arial" w:eastAsia="Times New Roman" w:hAnsi="Arial" w:cs="Arial"/>
          <w:b/>
          <w:bCs/>
          <w:color w:val="111111"/>
          <w:sz w:val="18"/>
          <w:szCs w:val="18"/>
          <w:lang w:eastAsia="tr-TR"/>
        </w:rPr>
        <w:t xml:space="preserve"> girmiş olma şartı aranmaz. Bu adayların kabulünde, Yüksek Lisans Programına başvuru sırasındaki ALES standart puanları esas alınır.</w:t>
      </w:r>
      <w:proofErr w:type="gramStart"/>
      <w:r w:rsidRPr="008849C9">
        <w:rPr>
          <w:rFonts w:ascii="Arial" w:eastAsia="Times New Roman" w:hAnsi="Arial" w:cs="Arial"/>
          <w:b/>
          <w:bCs/>
          <w:color w:val="111111"/>
          <w:sz w:val="18"/>
          <w:szCs w:val="18"/>
          <w:lang w:eastAsia="tr-TR"/>
        </w:rPr>
        <w:t>)</w:t>
      </w:r>
      <w:proofErr w:type="gramEnd"/>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ç)</w:t>
      </w:r>
      <w:r w:rsidRPr="008849C9">
        <w:rPr>
          <w:rFonts w:ascii="Arial" w:eastAsia="Times New Roman" w:hAnsi="Arial" w:cs="Arial"/>
          <w:color w:val="111111"/>
          <w:sz w:val="18"/>
          <w:szCs w:val="18"/>
          <w:lang w:eastAsia="tr-TR"/>
        </w:rPr>
        <w:t>İlanda yer alan mezuniyet şartlarını taşımak.</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Yükseköğretim Kurumu’nca belirlenen ALES geçerlilik Tablosu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6"/>
        <w:gridCol w:w="1721"/>
        <w:gridCol w:w="2087"/>
      </w:tblGrid>
      <w:tr w:rsidR="008849C9" w:rsidRPr="008849C9" w:rsidTr="008849C9">
        <w:trPr>
          <w:tblCellSpacing w:w="15" w:type="dxa"/>
        </w:trPr>
        <w:tc>
          <w:tcPr>
            <w:tcW w:w="0" w:type="auto"/>
            <w:vAlign w:val="center"/>
            <w:hideMark/>
          </w:tcPr>
          <w:p w:rsidR="008849C9" w:rsidRPr="008849C9" w:rsidRDefault="008849C9" w:rsidP="008849C9">
            <w:pPr>
              <w:spacing w:after="0" w:line="240" w:lineRule="auto"/>
              <w:jc w:val="center"/>
              <w:rPr>
                <w:rFonts w:ascii="Arial" w:eastAsia="Times New Roman" w:hAnsi="Arial" w:cs="Arial"/>
                <w:b/>
                <w:bCs/>
                <w:color w:val="111111"/>
                <w:sz w:val="18"/>
                <w:szCs w:val="18"/>
                <w:lang w:eastAsia="tr-TR"/>
              </w:rPr>
            </w:pPr>
            <w:r w:rsidRPr="008849C9">
              <w:rPr>
                <w:rFonts w:ascii="Arial" w:eastAsia="Times New Roman" w:hAnsi="Arial" w:cs="Arial"/>
                <w:b/>
                <w:bCs/>
                <w:color w:val="111111"/>
                <w:sz w:val="18"/>
                <w:szCs w:val="18"/>
                <w:lang w:eastAsia="tr-TR"/>
              </w:rPr>
              <w:t>ALES sınavının yapıldığı tarih</w:t>
            </w:r>
          </w:p>
        </w:tc>
        <w:tc>
          <w:tcPr>
            <w:tcW w:w="0" w:type="auto"/>
            <w:vAlign w:val="center"/>
            <w:hideMark/>
          </w:tcPr>
          <w:p w:rsidR="008849C9" w:rsidRPr="008849C9" w:rsidRDefault="008849C9" w:rsidP="008849C9">
            <w:pPr>
              <w:spacing w:after="0" w:line="240" w:lineRule="auto"/>
              <w:jc w:val="center"/>
              <w:rPr>
                <w:rFonts w:ascii="Arial" w:eastAsia="Times New Roman" w:hAnsi="Arial" w:cs="Arial"/>
                <w:b/>
                <w:bCs/>
                <w:color w:val="111111"/>
                <w:sz w:val="18"/>
                <w:szCs w:val="18"/>
                <w:lang w:eastAsia="tr-TR"/>
              </w:rPr>
            </w:pPr>
            <w:r w:rsidRPr="008849C9">
              <w:rPr>
                <w:rFonts w:ascii="Arial" w:eastAsia="Times New Roman" w:hAnsi="Arial" w:cs="Arial"/>
                <w:b/>
                <w:bCs/>
                <w:color w:val="111111"/>
                <w:sz w:val="18"/>
                <w:szCs w:val="18"/>
                <w:lang w:eastAsia="tr-TR"/>
              </w:rPr>
              <w:t>     Geçerlilik Süresi</w:t>
            </w:r>
          </w:p>
        </w:tc>
        <w:tc>
          <w:tcPr>
            <w:tcW w:w="0" w:type="auto"/>
            <w:vAlign w:val="center"/>
            <w:hideMark/>
          </w:tcPr>
          <w:p w:rsidR="008849C9" w:rsidRPr="008849C9" w:rsidRDefault="008849C9" w:rsidP="008849C9">
            <w:pPr>
              <w:spacing w:after="0" w:line="240" w:lineRule="auto"/>
              <w:jc w:val="center"/>
              <w:rPr>
                <w:rFonts w:ascii="Arial" w:eastAsia="Times New Roman" w:hAnsi="Arial" w:cs="Arial"/>
                <w:b/>
                <w:bCs/>
                <w:color w:val="111111"/>
                <w:sz w:val="18"/>
                <w:szCs w:val="18"/>
                <w:lang w:eastAsia="tr-TR"/>
              </w:rPr>
            </w:pPr>
            <w:r w:rsidRPr="008849C9">
              <w:rPr>
                <w:rFonts w:ascii="Arial" w:eastAsia="Times New Roman" w:hAnsi="Arial" w:cs="Arial"/>
                <w:b/>
                <w:bCs/>
                <w:color w:val="111111"/>
                <w:sz w:val="18"/>
                <w:szCs w:val="18"/>
                <w:lang w:eastAsia="tr-TR"/>
              </w:rPr>
              <w:t>    Geçerlilik Bitiş Tarihi</w:t>
            </w:r>
          </w:p>
        </w:tc>
      </w:tr>
      <w:tr w:rsidR="008849C9" w:rsidRPr="008849C9" w:rsidTr="008849C9">
        <w:trPr>
          <w:tblCellSpacing w:w="15" w:type="dxa"/>
        </w:trPr>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2010 Kasım</w:t>
            </w:r>
          </w:p>
        </w:tc>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3 yıl</w:t>
            </w:r>
          </w:p>
        </w:tc>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Aralık 2013 sonu</w:t>
            </w:r>
          </w:p>
        </w:tc>
      </w:tr>
      <w:tr w:rsidR="008849C9" w:rsidRPr="008849C9" w:rsidTr="008849C9">
        <w:trPr>
          <w:tblCellSpacing w:w="15" w:type="dxa"/>
        </w:trPr>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2011 Mayıs</w:t>
            </w:r>
          </w:p>
        </w:tc>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3 yıl</w:t>
            </w:r>
          </w:p>
        </w:tc>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Haziran 2014 sonu</w:t>
            </w:r>
          </w:p>
        </w:tc>
      </w:tr>
      <w:tr w:rsidR="008849C9" w:rsidRPr="008849C9" w:rsidTr="008849C9">
        <w:trPr>
          <w:tblCellSpacing w:w="15" w:type="dxa"/>
        </w:trPr>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2011 Kasım</w:t>
            </w:r>
          </w:p>
        </w:tc>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3 yıl</w:t>
            </w:r>
          </w:p>
        </w:tc>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Aralık 2014 sonu</w:t>
            </w:r>
          </w:p>
        </w:tc>
      </w:tr>
      <w:tr w:rsidR="008849C9" w:rsidRPr="008849C9" w:rsidTr="008849C9">
        <w:trPr>
          <w:tblCellSpacing w:w="15" w:type="dxa"/>
        </w:trPr>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2012 Mayıs</w:t>
            </w:r>
          </w:p>
        </w:tc>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3 yıl</w:t>
            </w:r>
          </w:p>
        </w:tc>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Haziran 2015 sonu</w:t>
            </w:r>
          </w:p>
        </w:tc>
      </w:tr>
      <w:tr w:rsidR="008849C9" w:rsidRPr="008849C9" w:rsidTr="008849C9">
        <w:trPr>
          <w:tblCellSpacing w:w="15" w:type="dxa"/>
        </w:trPr>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2012 Kasım</w:t>
            </w:r>
          </w:p>
        </w:tc>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3 yıl</w:t>
            </w:r>
          </w:p>
        </w:tc>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Aralık 2015 sonu</w:t>
            </w:r>
          </w:p>
        </w:tc>
      </w:tr>
      <w:tr w:rsidR="008849C9" w:rsidRPr="008849C9" w:rsidTr="008849C9">
        <w:trPr>
          <w:tblCellSpacing w:w="15" w:type="dxa"/>
        </w:trPr>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lastRenderedPageBreak/>
              <w:t>2013 Mayıs</w:t>
            </w:r>
          </w:p>
        </w:tc>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3 yıl</w:t>
            </w:r>
          </w:p>
        </w:tc>
        <w:tc>
          <w:tcPr>
            <w:tcW w:w="0" w:type="auto"/>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Haziran 2016 sonu</w:t>
            </w:r>
          </w:p>
        </w:tc>
      </w:tr>
    </w:tbl>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C-Değerlendirme ve Öğrenci Kabulü</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a) </w:t>
      </w:r>
      <w:r w:rsidRPr="008849C9">
        <w:rPr>
          <w:rFonts w:ascii="Arial" w:eastAsia="Times New Roman" w:hAnsi="Arial" w:cs="Arial"/>
          <w:color w:val="111111"/>
          <w:sz w:val="18"/>
          <w:szCs w:val="18"/>
          <w:lang w:eastAsia="tr-TR"/>
        </w:rPr>
        <w:t xml:space="preserve">Lisansüstü programlara, ÖSYM tarafından yapılan ALES standart puanı </w:t>
      </w:r>
      <w:proofErr w:type="gramStart"/>
      <w:r w:rsidRPr="008849C9">
        <w:rPr>
          <w:rFonts w:ascii="Arial" w:eastAsia="Times New Roman" w:hAnsi="Arial" w:cs="Arial"/>
          <w:color w:val="111111"/>
          <w:sz w:val="18"/>
          <w:szCs w:val="18"/>
          <w:lang w:eastAsia="tr-TR"/>
        </w:rPr>
        <w:t>yada</w:t>
      </w:r>
      <w:proofErr w:type="gramEnd"/>
      <w:r w:rsidRPr="008849C9">
        <w:rPr>
          <w:rFonts w:ascii="Arial" w:eastAsia="Times New Roman" w:hAnsi="Arial" w:cs="Arial"/>
          <w:color w:val="111111"/>
          <w:sz w:val="18"/>
          <w:szCs w:val="18"/>
          <w:lang w:eastAsia="tr-TR"/>
        </w:rPr>
        <w:t xml:space="preserve"> ALES sonucu yerine bu sınava eşdeğerliği kabul edilen uluslararası düzeyde benzeri sınavlardan YÖK tarafından ilan edilen eşdeğer puanlar düzeyinde olan ve Enstitü Yönetim Kurulu’nca kabul edilen puanlar ile adayların başvurdukları bilim alanında yapılacak yazılı sınav sonucu değerlendirilerek öğrenci alınır.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b) </w:t>
      </w:r>
      <w:r w:rsidRPr="008849C9">
        <w:rPr>
          <w:rFonts w:ascii="Arial" w:eastAsia="Times New Roman" w:hAnsi="Arial" w:cs="Arial"/>
          <w:color w:val="111111"/>
          <w:sz w:val="18"/>
          <w:szCs w:val="18"/>
          <w:lang w:eastAsia="tr-TR"/>
        </w:rPr>
        <w:t>Adayların yazılı sınavlarının değerlendirilmesi, anabilim/</w:t>
      </w:r>
      <w:proofErr w:type="spellStart"/>
      <w:r w:rsidRPr="008849C9">
        <w:rPr>
          <w:rFonts w:ascii="Arial" w:eastAsia="Times New Roman" w:hAnsi="Arial" w:cs="Arial"/>
          <w:color w:val="111111"/>
          <w:sz w:val="18"/>
          <w:szCs w:val="18"/>
          <w:lang w:eastAsia="tr-TR"/>
        </w:rPr>
        <w:t>anasanat</w:t>
      </w:r>
      <w:proofErr w:type="spellEnd"/>
      <w:r w:rsidRPr="008849C9">
        <w:rPr>
          <w:rFonts w:ascii="Arial" w:eastAsia="Times New Roman" w:hAnsi="Arial" w:cs="Arial"/>
          <w:color w:val="111111"/>
          <w:sz w:val="18"/>
          <w:szCs w:val="18"/>
          <w:lang w:eastAsia="tr-TR"/>
        </w:rPr>
        <w:t xml:space="preserve"> dalı başkanlığının önerisi üzerine Enstitü Yönetim Kurulu tarafından belirlenen ve üç kişiden oluşturulan jürilerce yapılır. Yazılı sınav jürisinde, adayların başvuru formunda belirttiği bilim dalının başkanı da yer alır.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c) Tezli yüksek lisans öğrenimine kabulde başarı notu;</w:t>
      </w:r>
      <w:r w:rsidRPr="008849C9">
        <w:rPr>
          <w:rFonts w:ascii="Arial" w:eastAsia="Times New Roman" w:hAnsi="Arial" w:cs="Arial"/>
          <w:color w:val="111111"/>
          <w:sz w:val="18"/>
          <w:szCs w:val="18"/>
          <w:lang w:eastAsia="tr-TR"/>
        </w:rPr>
        <w:t xml:space="preserve"> ALES standart puanının %50'si, lisans genel not ortalamasının %20'si, yazılı sınav puanının %20'si ve varsa yabancı dil puanının %10'u alınarak hesaplanır (Yabancı dil puanı olmayanların %10'u sıfır (0) kabul edilir). Tezli yüksek lisans yazılı sınavı, 100 tam not üzerinden değerlendirilir ve sınav notu 60’ın altında olan adaylar başarısız kabul edilir. Yapılan değerlendirmede, 100 puan üzerinden en az 60 puan alanlar, başarı puanlarına göre sıralanarak kontenjan </w:t>
      </w:r>
      <w:proofErr w:type="gramStart"/>
      <w:r w:rsidRPr="008849C9">
        <w:rPr>
          <w:rFonts w:ascii="Arial" w:eastAsia="Times New Roman" w:hAnsi="Arial" w:cs="Arial"/>
          <w:color w:val="111111"/>
          <w:sz w:val="18"/>
          <w:szCs w:val="18"/>
          <w:lang w:eastAsia="tr-TR"/>
        </w:rPr>
        <w:t>dahilinde</w:t>
      </w:r>
      <w:proofErr w:type="gramEnd"/>
      <w:r w:rsidRPr="008849C9">
        <w:rPr>
          <w:rFonts w:ascii="Arial" w:eastAsia="Times New Roman" w:hAnsi="Arial" w:cs="Arial"/>
          <w:color w:val="111111"/>
          <w:sz w:val="18"/>
          <w:szCs w:val="18"/>
          <w:lang w:eastAsia="tr-TR"/>
        </w:rPr>
        <w:t xml:space="preserve"> tezli yüksek lisans programlarına kabul edilir.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ç) Doktora öğrenimine kabulde başarı notu;</w:t>
      </w:r>
      <w:r w:rsidRPr="008849C9">
        <w:rPr>
          <w:rFonts w:ascii="Arial" w:eastAsia="Times New Roman" w:hAnsi="Arial" w:cs="Arial"/>
          <w:color w:val="111111"/>
          <w:sz w:val="18"/>
          <w:szCs w:val="18"/>
          <w:lang w:eastAsia="tr-TR"/>
        </w:rPr>
        <w:t xml:space="preserve"> ALES standart puanının %70'i ve yazılı sınav puanının %30'u alınarak hesaplanır. Yazılı sınav 100 tam not üzerinden değerlendirilir ve sınav notu 70'in altında olan adaylar başarısız kabul edilir. Yapılan değerlendirmede 100 puan üzerinden en az 70, lisansa dayalı kabullerde en az 75 puan sağlayanlar başarı puanlarına göre sıralanarak kontenjan </w:t>
      </w:r>
      <w:proofErr w:type="gramStart"/>
      <w:r w:rsidRPr="008849C9">
        <w:rPr>
          <w:rFonts w:ascii="Arial" w:eastAsia="Times New Roman" w:hAnsi="Arial" w:cs="Arial"/>
          <w:color w:val="111111"/>
          <w:sz w:val="18"/>
          <w:szCs w:val="18"/>
          <w:lang w:eastAsia="tr-TR"/>
        </w:rPr>
        <w:t>dahilinde</w:t>
      </w:r>
      <w:proofErr w:type="gramEnd"/>
      <w:r w:rsidRPr="008849C9">
        <w:rPr>
          <w:rFonts w:ascii="Arial" w:eastAsia="Times New Roman" w:hAnsi="Arial" w:cs="Arial"/>
          <w:color w:val="111111"/>
          <w:sz w:val="18"/>
          <w:szCs w:val="18"/>
          <w:lang w:eastAsia="tr-TR"/>
        </w:rPr>
        <w:t xml:space="preserve"> doktora programlarına kabul edilir.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Ç) Başvuru için Gerekli Belgeler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a) </w:t>
      </w:r>
      <w:r w:rsidRPr="008849C9">
        <w:rPr>
          <w:rFonts w:ascii="Arial" w:eastAsia="Times New Roman" w:hAnsi="Arial" w:cs="Arial"/>
          <w:color w:val="111111"/>
          <w:sz w:val="18"/>
          <w:szCs w:val="18"/>
          <w:lang w:eastAsia="tr-TR"/>
        </w:rPr>
        <w:t>Başvuru formunun doldurulup imzalanması.(Başvuru formu için </w:t>
      </w:r>
      <w:hyperlink r:id="rId5" w:history="1">
        <w:r w:rsidRPr="008849C9">
          <w:rPr>
            <w:rFonts w:ascii="Arial" w:eastAsia="Times New Roman" w:hAnsi="Arial" w:cs="Arial"/>
            <w:b/>
            <w:bCs/>
            <w:color w:val="0000FF"/>
            <w:sz w:val="18"/>
            <w:szCs w:val="18"/>
            <w:u w:val="single"/>
            <w:lang w:eastAsia="tr-TR"/>
          </w:rPr>
          <w:t>tıklayınız.</w:t>
        </w:r>
      </w:hyperlink>
      <w:r w:rsidRPr="008849C9">
        <w:rPr>
          <w:rFonts w:ascii="Arial" w:eastAsia="Times New Roman" w:hAnsi="Arial" w:cs="Arial"/>
          <w:color w:val="111111"/>
          <w:sz w:val="18"/>
          <w:szCs w:val="18"/>
          <w:lang w:eastAsia="tr-TR"/>
        </w:rPr>
        <w:t>)</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b) </w:t>
      </w:r>
      <w:r w:rsidRPr="008849C9">
        <w:rPr>
          <w:rFonts w:ascii="Arial" w:eastAsia="Times New Roman" w:hAnsi="Arial" w:cs="Arial"/>
          <w:color w:val="111111"/>
          <w:sz w:val="18"/>
          <w:szCs w:val="18"/>
          <w:lang w:eastAsia="tr-TR"/>
        </w:rPr>
        <w:t>Tezli Yüksek Lisans programına başvuranlar için Lisans, Doktora programına başvuranlar için Lisans ve Tezli Yüksek Lisans Mezuniyet Belgesi aslı veya bu belgenin Enstitüce onaylı örneği. (Yabancı ülkelerdeki yükseköğretim kurumlarından mezun olanların Yükseköğretim Kurulu Başkanlığından alınacak eşdeğerlik belgesi)</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c) </w:t>
      </w:r>
      <w:r w:rsidRPr="008849C9">
        <w:rPr>
          <w:rFonts w:ascii="Arial" w:eastAsia="Times New Roman" w:hAnsi="Arial" w:cs="Arial"/>
          <w:color w:val="111111"/>
          <w:sz w:val="18"/>
          <w:szCs w:val="18"/>
          <w:lang w:eastAsia="tr-TR"/>
        </w:rPr>
        <w:t>Tezli Yüksek Lisans programına başvuranlar için Lisans, Doktora programına başvuranlar için Lisans ve Tezli Yüksek Lisans Not Durum Belgesi (Transkript) aslı veya Enstitüce onaylı örneği.</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ç) </w:t>
      </w:r>
      <w:r w:rsidRPr="008849C9">
        <w:rPr>
          <w:rFonts w:ascii="Arial" w:eastAsia="Times New Roman" w:hAnsi="Arial" w:cs="Arial"/>
          <w:color w:val="111111"/>
          <w:sz w:val="18"/>
          <w:szCs w:val="18"/>
          <w:lang w:eastAsia="tr-TR"/>
        </w:rPr>
        <w:t>Nüfus cüzdanı fotokopisinin Enstitüce onaylı örneği.</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d) </w:t>
      </w:r>
      <w:r w:rsidRPr="008849C9">
        <w:rPr>
          <w:rFonts w:ascii="Arial" w:eastAsia="Times New Roman" w:hAnsi="Arial" w:cs="Arial"/>
          <w:color w:val="111111"/>
          <w:sz w:val="18"/>
          <w:szCs w:val="18"/>
          <w:lang w:eastAsia="tr-TR"/>
        </w:rPr>
        <w:t>2 adet vesikalık fotoğraf (4,5x6 cm</w:t>
      </w:r>
      <w:proofErr w:type="gramStart"/>
      <w:r w:rsidRPr="008849C9">
        <w:rPr>
          <w:rFonts w:ascii="Arial" w:eastAsia="Times New Roman" w:hAnsi="Arial" w:cs="Arial"/>
          <w:color w:val="111111"/>
          <w:sz w:val="18"/>
          <w:szCs w:val="18"/>
          <w:lang w:eastAsia="tr-TR"/>
        </w:rPr>
        <w:t>.,</w:t>
      </w:r>
      <w:proofErr w:type="gramEnd"/>
      <w:r w:rsidRPr="008849C9">
        <w:rPr>
          <w:rFonts w:ascii="Arial" w:eastAsia="Times New Roman" w:hAnsi="Arial" w:cs="Arial"/>
          <w:color w:val="111111"/>
          <w:sz w:val="18"/>
          <w:szCs w:val="18"/>
          <w:lang w:eastAsia="tr-TR"/>
        </w:rPr>
        <w:t xml:space="preserve"> son altı ay içinde çekilmiş), 1 adet zarf ve iadeli taahhütlü posta pulu.</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e) </w:t>
      </w:r>
      <w:r w:rsidRPr="008849C9">
        <w:rPr>
          <w:rFonts w:ascii="Arial" w:eastAsia="Times New Roman" w:hAnsi="Arial" w:cs="Arial"/>
          <w:color w:val="111111"/>
          <w:sz w:val="18"/>
          <w:szCs w:val="18"/>
          <w:lang w:eastAsia="tr-TR"/>
        </w:rPr>
        <w:t>(ALES) sonuç belgesi.</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f) </w:t>
      </w:r>
      <w:r w:rsidRPr="008849C9">
        <w:rPr>
          <w:rFonts w:ascii="Arial" w:eastAsia="Times New Roman" w:hAnsi="Arial" w:cs="Arial"/>
          <w:color w:val="111111"/>
          <w:sz w:val="18"/>
          <w:szCs w:val="18"/>
          <w:lang w:eastAsia="tr-TR"/>
        </w:rPr>
        <w:t>(YDS, ÜDS, KPDS) veya Üniversitelerarası Kurulca eşdeğerliği kabul edilen benzer sınavların sonuç belgesi.(Tezli yüksek lisansta dil puanı düşük olsa bile dikkate alınır.)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g) </w:t>
      </w:r>
      <w:r w:rsidRPr="008849C9">
        <w:rPr>
          <w:rFonts w:ascii="Arial" w:eastAsia="Times New Roman" w:hAnsi="Arial" w:cs="Arial"/>
          <w:color w:val="111111"/>
          <w:sz w:val="18"/>
          <w:szCs w:val="18"/>
          <w:lang w:eastAsia="tr-TR"/>
        </w:rPr>
        <w:t>Erkek öğrenci adaylarının Askerlik Durum Belgesi.</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i/>
          <w:iCs/>
          <w:color w:val="111111"/>
          <w:sz w:val="18"/>
          <w:szCs w:val="18"/>
          <w:lang w:eastAsia="tr-TR"/>
        </w:rPr>
        <w:t>* Posta yoluyla müracaat edecek adaylar elektronik ortamda bulunan Başvuru Formundan çıktı alarak doldurduktan sonra, istenilen belgelerle birlikte en geç 29 Ağustos 2013 günü saat 17.30'a kadar Enstitümüze ulaşacak biçimde gönderilmesi gerekmektedir. Ayrıca posta yoluyla müracaat eden adaylar sınavlarının yapılacağı gün Sınav Giriş Belgesini almak üzere Enstitü Öğrenci İşleri bürosuna başvurabilirler.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i/>
          <w:iCs/>
          <w:color w:val="111111"/>
          <w:sz w:val="18"/>
          <w:szCs w:val="18"/>
          <w:lang w:eastAsia="tr-TR"/>
        </w:rPr>
        <w:t>* Şahsen başvuru yapacak adaylar elektronik ortamda bulunan Başvuru Formundan çıktı alarak doldurduktan sonra istenilen belgeler ile birlikte 29 Ağustos 2013 günü saat 17.30'a kadar Enstitü Öğrenci İşleri bürosuna başvurmaları gerekmektedir.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D- Yazılı Sınav</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Yazılı sınavlar aşağıda belirtilen gün ve saatte; Sınav Giriş Belgelerinde belirtilecek yerlerde yapılacaktır.</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04"/>
        <w:gridCol w:w="2668"/>
        <w:gridCol w:w="2620"/>
      </w:tblGrid>
      <w:tr w:rsidR="008849C9" w:rsidRPr="008849C9" w:rsidTr="008849C9">
        <w:trPr>
          <w:tblCellSpacing w:w="15" w:type="dxa"/>
        </w:trPr>
        <w:tc>
          <w:tcPr>
            <w:tcW w:w="4500" w:type="dxa"/>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center"/>
              <w:rPr>
                <w:rFonts w:ascii="Arial" w:eastAsia="Times New Roman" w:hAnsi="Arial" w:cs="Arial"/>
                <w:b/>
                <w:bCs/>
                <w:color w:val="111111"/>
                <w:sz w:val="18"/>
                <w:szCs w:val="18"/>
                <w:lang w:eastAsia="tr-TR"/>
              </w:rPr>
            </w:pPr>
            <w:r w:rsidRPr="008849C9">
              <w:rPr>
                <w:rFonts w:ascii="Arial" w:eastAsia="Times New Roman" w:hAnsi="Arial" w:cs="Arial"/>
                <w:b/>
                <w:bCs/>
                <w:color w:val="111111"/>
                <w:sz w:val="18"/>
                <w:szCs w:val="18"/>
                <w:lang w:eastAsia="tr-TR"/>
              </w:rPr>
              <w:lastRenderedPageBreak/>
              <w:t> </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center"/>
              <w:rPr>
                <w:rFonts w:ascii="Arial" w:eastAsia="Times New Roman" w:hAnsi="Arial" w:cs="Arial"/>
                <w:b/>
                <w:bCs/>
                <w:color w:val="111111"/>
                <w:sz w:val="18"/>
                <w:szCs w:val="18"/>
                <w:lang w:eastAsia="tr-TR"/>
              </w:rPr>
            </w:pPr>
            <w:r w:rsidRPr="008849C9">
              <w:rPr>
                <w:rFonts w:ascii="Arial" w:eastAsia="Times New Roman" w:hAnsi="Arial" w:cs="Arial"/>
                <w:b/>
                <w:bCs/>
                <w:color w:val="111111"/>
                <w:sz w:val="18"/>
                <w:szCs w:val="18"/>
                <w:lang w:eastAsia="tr-TR"/>
              </w:rPr>
              <w:t>Yazılı Sınav</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center"/>
              <w:rPr>
                <w:rFonts w:ascii="Arial" w:eastAsia="Times New Roman" w:hAnsi="Arial" w:cs="Arial"/>
                <w:b/>
                <w:bCs/>
                <w:color w:val="111111"/>
                <w:sz w:val="18"/>
                <w:szCs w:val="18"/>
                <w:lang w:eastAsia="tr-TR"/>
              </w:rPr>
            </w:pPr>
            <w:r w:rsidRPr="008849C9">
              <w:rPr>
                <w:rFonts w:ascii="Arial" w:eastAsia="Times New Roman" w:hAnsi="Arial" w:cs="Arial"/>
                <w:b/>
                <w:bCs/>
                <w:color w:val="111111"/>
                <w:sz w:val="18"/>
                <w:szCs w:val="18"/>
                <w:lang w:eastAsia="tr-TR"/>
              </w:rPr>
              <w:t>Saat</w:t>
            </w:r>
          </w:p>
        </w:tc>
      </w:tr>
      <w:tr w:rsidR="008849C9" w:rsidRPr="008849C9" w:rsidTr="008849C9">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Tezli Yüksek Lisans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05 Eylül 2013 Perşembe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10.00</w:t>
            </w:r>
          </w:p>
        </w:tc>
      </w:tr>
      <w:tr w:rsidR="008849C9" w:rsidRPr="008849C9" w:rsidTr="008849C9">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Doktora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05 Eylül 2013 Perşembe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49C9" w:rsidRPr="008849C9" w:rsidRDefault="008849C9" w:rsidP="008849C9">
            <w:pPr>
              <w:spacing w:after="0"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14.00</w:t>
            </w:r>
          </w:p>
        </w:tc>
      </w:tr>
    </w:tbl>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color w:val="111111"/>
          <w:sz w:val="18"/>
          <w:szCs w:val="18"/>
          <w:lang w:eastAsia="tr-TR"/>
        </w:rPr>
        <w:t> </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NOT:</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1-) </w:t>
      </w:r>
      <w:r w:rsidRPr="008849C9">
        <w:rPr>
          <w:rFonts w:ascii="Arial" w:eastAsia="Times New Roman" w:hAnsi="Arial" w:cs="Arial"/>
          <w:color w:val="111111"/>
          <w:sz w:val="18"/>
          <w:szCs w:val="18"/>
          <w:lang w:eastAsia="tr-TR"/>
        </w:rPr>
        <w:t>Tezli Yüksek lisans adaylarından, lisans derecelerini başvurdukları programdan farklı alanlardan almış olan adaylara 1 yıl bilimsel hazırlık programı uygulanabilir.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2-) </w:t>
      </w:r>
      <w:r w:rsidRPr="008849C9">
        <w:rPr>
          <w:rFonts w:ascii="Arial" w:eastAsia="Times New Roman" w:hAnsi="Arial" w:cs="Arial"/>
          <w:color w:val="111111"/>
          <w:sz w:val="18"/>
          <w:szCs w:val="18"/>
          <w:lang w:eastAsia="tr-TR"/>
        </w:rPr>
        <w:t>Başvuru belgelerinden bir tanesinin eksik olması halinde müracaatlar kabul edilmeyecektir.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3-) </w:t>
      </w:r>
      <w:r w:rsidRPr="008849C9">
        <w:rPr>
          <w:rFonts w:ascii="Arial" w:eastAsia="Times New Roman" w:hAnsi="Arial" w:cs="Arial"/>
          <w:color w:val="111111"/>
          <w:sz w:val="18"/>
          <w:szCs w:val="18"/>
          <w:lang w:eastAsia="tr-TR"/>
        </w:rPr>
        <w:t>Başvuru bilgilerinin yanlış beyan edilmesi halinde öğrenciler kesin kayıt hakkından yararlanamayacaklardır.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4-) </w:t>
      </w:r>
      <w:r w:rsidRPr="008849C9">
        <w:rPr>
          <w:rFonts w:ascii="Arial" w:eastAsia="Times New Roman" w:hAnsi="Arial" w:cs="Arial"/>
          <w:color w:val="111111"/>
          <w:sz w:val="18"/>
          <w:szCs w:val="18"/>
          <w:lang w:eastAsia="tr-TR"/>
        </w:rPr>
        <w:t>Kesin kayıt hakkını kazanan adaylardan, başvuru sırasında teslim ettiği belgeler tekrar istenmeyecektir.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5-) </w:t>
      </w:r>
      <w:r w:rsidRPr="008849C9">
        <w:rPr>
          <w:rFonts w:ascii="Arial" w:eastAsia="Times New Roman" w:hAnsi="Arial" w:cs="Arial"/>
          <w:color w:val="111111"/>
          <w:sz w:val="18"/>
          <w:szCs w:val="18"/>
          <w:lang w:eastAsia="tr-TR"/>
        </w:rPr>
        <w:t>Tezli Yüksek lisans öğrencilerinin yazılı sınavı sonucu </w:t>
      </w:r>
      <w:r w:rsidRPr="008849C9">
        <w:rPr>
          <w:rFonts w:ascii="Arial" w:eastAsia="Times New Roman" w:hAnsi="Arial" w:cs="Arial"/>
          <w:b/>
          <w:bCs/>
          <w:color w:val="111111"/>
          <w:sz w:val="18"/>
          <w:szCs w:val="18"/>
          <w:lang w:eastAsia="tr-TR"/>
        </w:rPr>
        <w:t>09 Eylül 2013</w:t>
      </w:r>
      <w:r w:rsidRPr="008849C9">
        <w:rPr>
          <w:rFonts w:ascii="Arial" w:eastAsia="Times New Roman" w:hAnsi="Arial" w:cs="Arial"/>
          <w:color w:val="111111"/>
          <w:sz w:val="18"/>
          <w:szCs w:val="18"/>
          <w:lang w:eastAsia="tr-TR"/>
        </w:rPr>
        <w:t> tarihinde ilan edilecektir.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6-) </w:t>
      </w:r>
      <w:r w:rsidRPr="008849C9">
        <w:rPr>
          <w:rFonts w:ascii="Arial" w:eastAsia="Times New Roman" w:hAnsi="Arial" w:cs="Arial"/>
          <w:color w:val="111111"/>
          <w:sz w:val="18"/>
          <w:szCs w:val="18"/>
          <w:lang w:eastAsia="tr-TR"/>
        </w:rPr>
        <w:t>Kayıt hakkı kazanan öğrencilerin, </w:t>
      </w:r>
      <w:r w:rsidRPr="008849C9">
        <w:rPr>
          <w:rFonts w:ascii="Arial" w:eastAsia="Times New Roman" w:hAnsi="Arial" w:cs="Arial"/>
          <w:b/>
          <w:bCs/>
          <w:color w:val="111111"/>
          <w:sz w:val="18"/>
          <w:szCs w:val="18"/>
          <w:lang w:eastAsia="tr-TR"/>
        </w:rPr>
        <w:t>10-13 Eylül 2013</w:t>
      </w:r>
      <w:r w:rsidRPr="008849C9">
        <w:rPr>
          <w:rFonts w:ascii="Arial" w:eastAsia="Times New Roman" w:hAnsi="Arial" w:cs="Arial"/>
          <w:color w:val="111111"/>
          <w:sz w:val="18"/>
          <w:szCs w:val="18"/>
          <w:lang w:eastAsia="tr-TR"/>
        </w:rPr>
        <w:t> tarihleri arasında kayıt yaptırmaları gerekmektedir.</w:t>
      </w:r>
    </w:p>
    <w:p w:rsidR="008849C9" w:rsidRPr="008849C9" w:rsidRDefault="008849C9" w:rsidP="008849C9">
      <w:pPr>
        <w:spacing w:before="100" w:beforeAutospacing="1" w:after="100" w:afterAutospacing="1" w:line="240" w:lineRule="auto"/>
        <w:jc w:val="both"/>
        <w:rPr>
          <w:rFonts w:ascii="Arial" w:eastAsia="Times New Roman" w:hAnsi="Arial" w:cs="Arial"/>
          <w:color w:val="111111"/>
          <w:sz w:val="18"/>
          <w:szCs w:val="18"/>
          <w:lang w:eastAsia="tr-TR"/>
        </w:rPr>
      </w:pPr>
      <w:r w:rsidRPr="008849C9">
        <w:rPr>
          <w:rFonts w:ascii="Arial" w:eastAsia="Times New Roman" w:hAnsi="Arial" w:cs="Arial"/>
          <w:b/>
          <w:bCs/>
          <w:color w:val="111111"/>
          <w:sz w:val="18"/>
          <w:szCs w:val="18"/>
          <w:lang w:eastAsia="tr-TR"/>
        </w:rPr>
        <w:t>7-) </w:t>
      </w:r>
      <w:r w:rsidRPr="008849C9">
        <w:rPr>
          <w:rFonts w:ascii="Arial" w:eastAsia="Times New Roman" w:hAnsi="Arial" w:cs="Arial"/>
          <w:color w:val="111111"/>
          <w:sz w:val="18"/>
          <w:szCs w:val="18"/>
          <w:lang w:eastAsia="tr-TR"/>
        </w:rPr>
        <w:t>Daha fazla bilgi edinmek için şu telefonlar aranabilir:</w:t>
      </w:r>
      <w:r w:rsidRPr="008849C9">
        <w:rPr>
          <w:rFonts w:ascii="Arial" w:eastAsia="Times New Roman" w:hAnsi="Arial" w:cs="Arial"/>
          <w:color w:val="111111"/>
          <w:sz w:val="18"/>
          <w:szCs w:val="18"/>
          <w:lang w:eastAsia="tr-TR"/>
        </w:rPr>
        <w:br/>
      </w:r>
      <w:r w:rsidRPr="008849C9">
        <w:rPr>
          <w:rFonts w:ascii="Arial" w:eastAsia="Times New Roman" w:hAnsi="Arial" w:cs="Arial"/>
          <w:b/>
          <w:bCs/>
          <w:color w:val="111111"/>
          <w:sz w:val="18"/>
          <w:szCs w:val="18"/>
          <w:lang w:eastAsia="tr-TR"/>
        </w:rPr>
        <w:t xml:space="preserve">Fen Bilimleri Enstitüsü Müdürü (0 378) 223 54 22, Fen Bilimleri </w:t>
      </w:r>
      <w:proofErr w:type="spellStart"/>
      <w:proofErr w:type="gramStart"/>
      <w:r w:rsidRPr="008849C9">
        <w:rPr>
          <w:rFonts w:ascii="Arial" w:eastAsia="Times New Roman" w:hAnsi="Arial" w:cs="Arial"/>
          <w:b/>
          <w:bCs/>
          <w:color w:val="111111"/>
          <w:sz w:val="18"/>
          <w:szCs w:val="18"/>
          <w:lang w:eastAsia="tr-TR"/>
        </w:rPr>
        <w:t>Enstitüsü,Enstitü</w:t>
      </w:r>
      <w:proofErr w:type="spellEnd"/>
      <w:proofErr w:type="gramEnd"/>
      <w:r w:rsidRPr="008849C9">
        <w:rPr>
          <w:rFonts w:ascii="Arial" w:eastAsia="Times New Roman" w:hAnsi="Arial" w:cs="Arial"/>
          <w:b/>
          <w:bCs/>
          <w:color w:val="111111"/>
          <w:sz w:val="18"/>
          <w:szCs w:val="18"/>
          <w:lang w:eastAsia="tr-TR"/>
        </w:rPr>
        <w:t xml:space="preserve"> Sekreteri (0 378) 223 54 23 , Fen Bilimleri Enstitüsü, Öğrenci İşleri Bürosu (0 378) 223 54 25</w:t>
      </w:r>
    </w:p>
    <w:p w:rsidR="00DA2C1E" w:rsidRDefault="00DA2C1E">
      <w:bookmarkStart w:id="0" w:name="_GoBack"/>
      <w:bookmarkEnd w:id="0"/>
    </w:p>
    <w:sectPr w:rsidR="00DA2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A6"/>
    <w:rsid w:val="007C79A6"/>
    <w:rsid w:val="008849C9"/>
    <w:rsid w:val="00DA2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49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849C9"/>
  </w:style>
  <w:style w:type="character" w:styleId="Gl">
    <w:name w:val="Strong"/>
    <w:basedOn w:val="VarsaylanParagrafYazTipi"/>
    <w:uiPriority w:val="22"/>
    <w:qFormat/>
    <w:rsid w:val="008849C9"/>
    <w:rPr>
      <w:b/>
      <w:bCs/>
    </w:rPr>
  </w:style>
  <w:style w:type="character" w:styleId="Kpr">
    <w:name w:val="Hyperlink"/>
    <w:basedOn w:val="VarsaylanParagrafYazTipi"/>
    <w:uiPriority w:val="99"/>
    <w:semiHidden/>
    <w:unhideWhenUsed/>
    <w:rsid w:val="008849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49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849C9"/>
  </w:style>
  <w:style w:type="character" w:styleId="Gl">
    <w:name w:val="Strong"/>
    <w:basedOn w:val="VarsaylanParagrafYazTipi"/>
    <w:uiPriority w:val="22"/>
    <w:qFormat/>
    <w:rsid w:val="008849C9"/>
    <w:rPr>
      <w:b/>
      <w:bCs/>
    </w:rPr>
  </w:style>
  <w:style w:type="character" w:styleId="Kpr">
    <w:name w:val="Hyperlink"/>
    <w:basedOn w:val="VarsaylanParagrafYazTipi"/>
    <w:uiPriority w:val="99"/>
    <w:semiHidden/>
    <w:unhideWhenUsed/>
    <w:rsid w:val="0088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tin.edu.tr/Files/iwgawd2ntbpblifg5bndykmi5201387111334iwgawd2ntbpblifg5bndykmi5201387111334.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1644</Words>
  <Characters>9375</Characters>
  <Application>Microsoft Office Word</Application>
  <DocSecurity>0</DocSecurity>
  <Lines>78</Lines>
  <Paragraphs>21</Paragraphs>
  <ScaleCrop>false</ScaleCrop>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Sacit Peker</dc:creator>
  <cp:keywords/>
  <dc:description/>
  <cp:lastModifiedBy>Sacit Peker</cp:lastModifiedBy>
  <cp:revision>3</cp:revision>
  <dcterms:created xsi:type="dcterms:W3CDTF">2013-08-12T11:33:00Z</dcterms:created>
  <dcterms:modified xsi:type="dcterms:W3CDTF">2013-08-12T11:33:00Z</dcterms:modified>
</cp:coreProperties>
</file>