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EC" w:rsidRDefault="008F37EC" w:rsidP="00D22FD0">
      <w:pPr>
        <w:contextualSpacing/>
        <w:jc w:val="center"/>
        <w:rPr>
          <w:b/>
        </w:rPr>
      </w:pPr>
      <w:r>
        <w:rPr>
          <w:b/>
        </w:rPr>
        <w:t>T.C.</w:t>
      </w:r>
      <w:bookmarkStart w:id="0" w:name="_GoBack"/>
      <w:bookmarkEnd w:id="0"/>
    </w:p>
    <w:p w:rsidR="00D22FD0" w:rsidRPr="00337209" w:rsidRDefault="00D22FD0" w:rsidP="00D22FD0">
      <w:pPr>
        <w:contextualSpacing/>
        <w:jc w:val="center"/>
        <w:rPr>
          <w:b/>
        </w:rPr>
      </w:pPr>
      <w:r w:rsidRPr="00337209">
        <w:rPr>
          <w:b/>
        </w:rPr>
        <w:t>KIRKLARELİ ÜNİVERSİTESİ</w:t>
      </w:r>
    </w:p>
    <w:p w:rsidR="00D22FD0" w:rsidRPr="00337209" w:rsidRDefault="00D22FD0" w:rsidP="00D22FD0">
      <w:pPr>
        <w:contextualSpacing/>
        <w:jc w:val="center"/>
        <w:rPr>
          <w:b/>
        </w:rPr>
      </w:pPr>
      <w:r w:rsidRPr="00337209">
        <w:rPr>
          <w:b/>
        </w:rPr>
        <w:t xml:space="preserve">2013-2014 EĞİTİM </w:t>
      </w:r>
      <w:r w:rsidRPr="00337209">
        <w:t>-</w:t>
      </w:r>
      <w:r w:rsidRPr="00337209">
        <w:rPr>
          <w:b/>
        </w:rPr>
        <w:t xml:space="preserve"> ÖĞRETİM YILI </w:t>
      </w:r>
    </w:p>
    <w:p w:rsidR="00D22FD0" w:rsidRPr="00337209" w:rsidRDefault="00D22FD0" w:rsidP="00D22FD0">
      <w:pPr>
        <w:contextualSpacing/>
        <w:jc w:val="center"/>
        <w:rPr>
          <w:b/>
        </w:rPr>
      </w:pPr>
      <w:r w:rsidRPr="00337209">
        <w:rPr>
          <w:b/>
        </w:rPr>
        <w:t>KURUM İÇİ YATAY GEÇİŞ KONTENJANLARI</w:t>
      </w:r>
    </w:p>
    <w:p w:rsidR="00D22FD0" w:rsidRPr="00337209" w:rsidRDefault="00D22FD0" w:rsidP="00D22FD0">
      <w:pPr>
        <w:contextualSpacing/>
        <w:rPr>
          <w:b/>
        </w:rPr>
      </w:pPr>
    </w:p>
    <w:p w:rsidR="00D22FD0" w:rsidRPr="00337209" w:rsidRDefault="00D22FD0" w:rsidP="00D22FD0">
      <w:pPr>
        <w:contextualSpacing/>
        <w:jc w:val="center"/>
        <w:rPr>
          <w:b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FEN EDEBİYAT FAKÜLTESİ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3.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Felsefe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Felsefe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Matematik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Sosyoloji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Sosyoloji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Tarih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Tarih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Türk Dili ve Edebiyatı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Türk Dili ve Edebiyatı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</w:tbl>
    <w:p w:rsidR="00D22FD0" w:rsidRPr="00337209" w:rsidRDefault="00D22FD0" w:rsidP="00D22FD0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b/>
                <w:sz w:val="20"/>
                <w:szCs w:val="20"/>
              </w:rPr>
            </w:pPr>
            <w:r w:rsidRPr="00337209">
              <w:rPr>
                <w:b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3.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Çalışma Ekonomisi ve Endüstri İlişkileri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Çalışma Ekonomisi ve Endüstri İlişkileri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İktisat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İktisat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İşletme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İşletme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Kamu Yönetimi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Kamu Yönetimi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:rsidR="00D22FD0" w:rsidRPr="00337209" w:rsidRDefault="00D22FD0" w:rsidP="00D22FD0">
      <w:pPr>
        <w:spacing w:after="200" w:line="276" w:lineRule="auto"/>
        <w:rPr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TURİZM FAKÜLTESİ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3.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Turizm İşletmeciliği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Turizm İşletmeciliği (M.T.O.K.)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</w:tbl>
    <w:p w:rsidR="00D22FD0" w:rsidRPr="00337209" w:rsidRDefault="00D22FD0" w:rsidP="00D22FD0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MÜHENDİSLİK FAKÜLTESİ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3.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Gıda Mühendisliği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İnşaat Mühendisliği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</w:tbl>
    <w:p w:rsidR="00D22FD0" w:rsidRPr="00337209" w:rsidRDefault="00D22FD0" w:rsidP="00D22FD0">
      <w:pPr>
        <w:spacing w:after="200" w:line="276" w:lineRule="auto"/>
        <w:rPr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SAĞLIK YÜKSEKOKULU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3.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Beslenme ve Diyetetik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Çocuk Gelişimi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Çocuk Gelişimi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-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Ebelik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Hemşirelik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8</w:t>
            </w:r>
          </w:p>
        </w:tc>
      </w:tr>
    </w:tbl>
    <w:p w:rsidR="00D22FD0" w:rsidRPr="00337209" w:rsidRDefault="00D22FD0" w:rsidP="00D22FD0">
      <w:pPr>
        <w:spacing w:after="200" w:line="276" w:lineRule="auto"/>
        <w:rPr>
          <w:b/>
          <w:sz w:val="22"/>
          <w:szCs w:val="22"/>
        </w:rPr>
      </w:pPr>
    </w:p>
    <w:p w:rsidR="00D22FD0" w:rsidRPr="00337209" w:rsidRDefault="00D22FD0" w:rsidP="00D22FD0">
      <w:pPr>
        <w:spacing w:after="200" w:line="276" w:lineRule="auto"/>
        <w:rPr>
          <w:b/>
          <w:sz w:val="22"/>
          <w:szCs w:val="22"/>
        </w:rPr>
      </w:pPr>
    </w:p>
    <w:p w:rsidR="00D22FD0" w:rsidRDefault="00D22FD0" w:rsidP="00D22FD0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22FD0" w:rsidRPr="00337209" w:rsidRDefault="00D22FD0" w:rsidP="00D22FD0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72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SAĞLIK HİZMETLERİ MESLEK YÜKSEKOKULU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1. SINIF (BAHAR)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Çocuk Gelişimi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Çocuk Gelişimi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Sağlık Kurumları İşletmeciliği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Tıbbi Dokümantasyon ve Sekreterlik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Tıbbi Laboratuvar Teknikleri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Tıbbi Laboratuvar Teknikleri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Tıbbi Tanıtım ve Pazarlama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Yaşlı Bakımı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</w:tr>
      <w:tr w:rsidR="00D22FD0" w:rsidRPr="00337209" w:rsidTr="00403B2C">
        <w:tc>
          <w:tcPr>
            <w:tcW w:w="4536" w:type="dxa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Yaşlı Bakımı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2</w:t>
            </w:r>
          </w:p>
        </w:tc>
      </w:tr>
    </w:tbl>
    <w:p w:rsidR="00D22FD0" w:rsidRPr="00337209" w:rsidRDefault="00D22FD0" w:rsidP="00D22FD0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22FD0" w:rsidRPr="00337209" w:rsidRDefault="00D22FD0" w:rsidP="00D22FD0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7209">
              <w:rPr>
                <w:rFonts w:ascii="Calibri" w:hAnsi="Calibri"/>
                <w:b/>
                <w:sz w:val="22"/>
                <w:szCs w:val="22"/>
              </w:rPr>
              <w:t>SOSYAL BİLİMLER MESLEK YÜKSEKOKULU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1. SINIF (BAHAR)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Dış Ticaret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Dış Ticaret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İşletme Yönetimi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İşletme Yönetimi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Maliye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Maliye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Muhasebe ve Vergi Uygulamaları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Sivil Havacılık Kabin Hizmetleri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Sivil Havacılık Kabin Hizmetleri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3</w:t>
            </w:r>
          </w:p>
        </w:tc>
      </w:tr>
    </w:tbl>
    <w:p w:rsidR="00D22FD0" w:rsidRPr="00337209" w:rsidRDefault="00D22FD0" w:rsidP="00D22FD0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22FD0" w:rsidRPr="00337209" w:rsidRDefault="00D22FD0" w:rsidP="00D22FD0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rFonts w:ascii="Calibri" w:hAnsi="Calibri" w:cs="Calibri"/>
                <w:b/>
              </w:rPr>
            </w:pPr>
            <w:r w:rsidRPr="00337209">
              <w:rPr>
                <w:rFonts w:ascii="Calibri" w:hAnsi="Calibri" w:cs="Calibri"/>
                <w:b/>
              </w:rPr>
              <w:t>TEKNİK BİLİMLER MESLEK YÜKSEKOKULU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1. SINIF (BAHAR)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Bilgisayar Programcılığı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Bilgisayar Programcılığı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Elektrik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Elektrik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Elektronik Teknolojisi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Elektronik Teknolojisi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Gıda Teknolojisi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7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Gıda Teknolojisi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Giyim Üretim Teknolojisi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İç Mekan Tasarımı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İç Mekan Tasarımı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İnşaat Teknolojisi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İnşaat Teknolojisi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Makine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Makine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Mekatronik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Tekstil Teknolojisi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2"/>
                <w:szCs w:val="22"/>
              </w:rPr>
            </w:pPr>
            <w:r w:rsidRPr="00337209">
              <w:rPr>
                <w:sz w:val="22"/>
                <w:szCs w:val="22"/>
              </w:rPr>
              <w:t>5</w:t>
            </w:r>
          </w:p>
        </w:tc>
      </w:tr>
    </w:tbl>
    <w:p w:rsidR="00D22FD0" w:rsidRPr="00337209" w:rsidRDefault="00D22FD0" w:rsidP="00D22FD0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:rsidR="00D22FD0" w:rsidRDefault="00D22FD0" w:rsidP="00D22FD0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D22FD0" w:rsidRPr="00337209" w:rsidRDefault="00D22FD0" w:rsidP="00D22FD0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7209">
              <w:rPr>
                <w:rFonts w:ascii="Calibri" w:hAnsi="Calibri"/>
                <w:b/>
                <w:sz w:val="22"/>
                <w:szCs w:val="22"/>
              </w:rPr>
              <w:lastRenderedPageBreak/>
              <w:t>LÜLEBURGAZ MESLEK YÜKSEKOKULU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1. SINIF (BAHAR)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Bilgisayar Programcılığı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Bilgisayar Programcılığı (İ.Ö)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Büro Yönetimi ve Yönetici Asistanlığı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Büro Yönetimi ve Yönetici Asistanlığı (İ.Ö)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Elektrik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Elektrik (İ.Ö)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Grafik Tasarımı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Grafik Tasarımı (İ.Ö)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Kimya Teknolojisi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Kimya Teknolojisi (İ.Ö)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Muhasebe ve Vergi Uygulamaları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Otomotiv Teknolojisi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Otomotiv Teknolojisi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Pazarlama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Tekstil Teknolojisi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</w:tbl>
    <w:p w:rsidR="00D22FD0" w:rsidRPr="00337209" w:rsidRDefault="00D22FD0" w:rsidP="00D22FD0">
      <w:pPr>
        <w:rPr>
          <w:rFonts w:ascii="Calibri" w:hAnsi="Calibri"/>
          <w:sz w:val="20"/>
          <w:szCs w:val="20"/>
          <w:vertAlign w:val="subscript"/>
        </w:rPr>
      </w:pPr>
    </w:p>
    <w:p w:rsidR="00D22FD0" w:rsidRPr="00337209" w:rsidRDefault="00D22FD0" w:rsidP="00D22FD0">
      <w:pPr>
        <w:rPr>
          <w:rFonts w:ascii="Calibri" w:hAnsi="Calibri"/>
          <w:sz w:val="20"/>
          <w:szCs w:val="20"/>
          <w:vertAlign w:val="subscript"/>
        </w:rPr>
      </w:pPr>
    </w:p>
    <w:tbl>
      <w:tblPr>
        <w:tblStyle w:val="TabloKlavuzu2"/>
        <w:tblpPr w:leftFromText="141" w:rightFromText="141" w:vertAnchor="text" w:horzAnchor="margin" w:tblpX="250" w:tblpY="51"/>
        <w:tblW w:w="9006" w:type="dxa"/>
        <w:tblLayout w:type="fixed"/>
        <w:tblLook w:val="04A0" w:firstRow="1" w:lastRow="0" w:firstColumn="1" w:lastColumn="0" w:noHBand="0" w:noVBand="1"/>
      </w:tblPr>
      <w:tblGrid>
        <w:gridCol w:w="4536"/>
        <w:gridCol w:w="2235"/>
        <w:gridCol w:w="2235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7209">
              <w:rPr>
                <w:rFonts w:ascii="Calibri" w:hAnsi="Calibri"/>
                <w:b/>
                <w:sz w:val="22"/>
                <w:szCs w:val="22"/>
              </w:rPr>
              <w:t>BABAESKİ MESLEK YÜKSEKOKULU</w:t>
            </w:r>
          </w:p>
        </w:tc>
        <w:tc>
          <w:tcPr>
            <w:tcW w:w="2235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1. SINIF (BAHAR)</w:t>
            </w:r>
          </w:p>
        </w:tc>
        <w:tc>
          <w:tcPr>
            <w:tcW w:w="2235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2"/>
                <w:szCs w:val="22"/>
              </w:rPr>
            </w:pPr>
            <w:r w:rsidRPr="00337209">
              <w:rPr>
                <w:b/>
                <w:sz w:val="22"/>
                <w:szCs w:val="22"/>
              </w:rPr>
              <w:t>2.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Bankacılık ve Sigortacılık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Bankacılık ve Sigortacılık (İ.Ö)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Büro Yönetimi ve Yönetici Asistanlığı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Büro Yönetimi ve Yönetici Asistanlığı (İ.Ö)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Dış Ticaret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Dış Ticaret (İ.Ö)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İşletme Yönetimi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35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</w:tbl>
    <w:p w:rsidR="00D22FD0" w:rsidRPr="00337209" w:rsidRDefault="00D22FD0" w:rsidP="00D22FD0">
      <w:pPr>
        <w:tabs>
          <w:tab w:val="left" w:pos="902"/>
        </w:tabs>
        <w:rPr>
          <w:rFonts w:ascii="Calibri" w:hAnsi="Calibri"/>
          <w:sz w:val="20"/>
          <w:szCs w:val="20"/>
        </w:rPr>
      </w:pPr>
      <w:r w:rsidRPr="00337209">
        <w:rPr>
          <w:rFonts w:ascii="Calibri" w:hAnsi="Calibri"/>
          <w:sz w:val="20"/>
          <w:szCs w:val="20"/>
        </w:rPr>
        <w:tab/>
      </w:r>
    </w:p>
    <w:p w:rsidR="00D22FD0" w:rsidRPr="00337209" w:rsidRDefault="00D22FD0" w:rsidP="00D22FD0">
      <w:pPr>
        <w:tabs>
          <w:tab w:val="left" w:pos="902"/>
        </w:tabs>
        <w:rPr>
          <w:rFonts w:ascii="Calibri" w:hAnsi="Calibri"/>
          <w:sz w:val="20"/>
          <w:szCs w:val="20"/>
        </w:rPr>
      </w:pPr>
    </w:p>
    <w:tbl>
      <w:tblPr>
        <w:tblStyle w:val="TabloKlavuzu2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7209">
              <w:rPr>
                <w:rFonts w:ascii="Calibri" w:hAnsi="Calibri"/>
                <w:b/>
                <w:sz w:val="22"/>
                <w:szCs w:val="22"/>
              </w:rPr>
              <w:t>PINARHİSAR MESLEK YÜKSEKOKULU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0"/>
                <w:szCs w:val="20"/>
              </w:rPr>
            </w:pPr>
            <w:r w:rsidRPr="00337209">
              <w:rPr>
                <w:b/>
                <w:sz w:val="20"/>
                <w:szCs w:val="20"/>
              </w:rPr>
              <w:t>1. SINIF (BAHAR)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0"/>
                <w:szCs w:val="20"/>
              </w:rPr>
            </w:pPr>
            <w:r w:rsidRPr="00337209">
              <w:rPr>
                <w:b/>
                <w:sz w:val="20"/>
                <w:szCs w:val="20"/>
              </w:rPr>
              <w:t>2. SINIF (GÜZ)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Bilgi Yönetimi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Bilgi Yönetimi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Bilgisayar Programcılığı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Bilgisayar Programcılığı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Elektrik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İkram Hizmetleri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Turizm ve Otel İşletmeciliği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Turizm ve Otel İşletmeciliği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22FD0" w:rsidRPr="00337209" w:rsidTr="00403B2C">
        <w:tc>
          <w:tcPr>
            <w:tcW w:w="4536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Turizm ve Seyahat Hizmetleri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20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20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:rsidR="00D22FD0" w:rsidRPr="00337209" w:rsidRDefault="00D22FD0" w:rsidP="00D22FD0">
      <w:pPr>
        <w:tabs>
          <w:tab w:val="left" w:pos="1139"/>
        </w:tabs>
        <w:rPr>
          <w:b/>
          <w:sz w:val="20"/>
          <w:szCs w:val="20"/>
        </w:rPr>
      </w:pPr>
      <w:r w:rsidRPr="00337209">
        <w:rPr>
          <w:b/>
          <w:sz w:val="20"/>
          <w:szCs w:val="20"/>
        </w:rPr>
        <w:tab/>
      </w:r>
    </w:p>
    <w:p w:rsidR="00D22FD0" w:rsidRPr="00337209" w:rsidRDefault="00D22FD0" w:rsidP="00D22FD0">
      <w:pPr>
        <w:tabs>
          <w:tab w:val="left" w:pos="1139"/>
        </w:tabs>
        <w:rPr>
          <w:b/>
          <w:sz w:val="20"/>
          <w:szCs w:val="20"/>
        </w:rPr>
      </w:pPr>
    </w:p>
    <w:tbl>
      <w:tblPr>
        <w:tblStyle w:val="TabloKlavuzu2"/>
        <w:tblpPr w:leftFromText="141" w:rightFromText="141" w:vertAnchor="text" w:horzAnchor="margin" w:tblpX="250" w:tblpY="62"/>
        <w:tblW w:w="9039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268"/>
      </w:tblGrid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7209">
              <w:rPr>
                <w:rFonts w:ascii="Calibri" w:hAnsi="Calibri"/>
                <w:b/>
                <w:sz w:val="22"/>
                <w:szCs w:val="22"/>
              </w:rPr>
              <w:t>VİZE MESLEK YÜKSEKOKULU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7209">
              <w:rPr>
                <w:b/>
                <w:sz w:val="20"/>
                <w:szCs w:val="20"/>
              </w:rPr>
              <w:t>1. SINIF (BAHAR)</w:t>
            </w:r>
          </w:p>
        </w:tc>
        <w:tc>
          <w:tcPr>
            <w:tcW w:w="2268" w:type="dxa"/>
            <w:vAlign w:val="center"/>
          </w:tcPr>
          <w:p w:rsidR="00D22FD0" w:rsidRPr="00337209" w:rsidRDefault="00D22FD0" w:rsidP="00403B2C">
            <w:pPr>
              <w:jc w:val="center"/>
              <w:rPr>
                <w:b/>
                <w:sz w:val="20"/>
                <w:szCs w:val="20"/>
              </w:rPr>
            </w:pPr>
            <w:r w:rsidRPr="00337209">
              <w:rPr>
                <w:b/>
                <w:sz w:val="20"/>
                <w:szCs w:val="20"/>
              </w:rPr>
              <w:t>2. SINIF (GÜZ)</w:t>
            </w:r>
          </w:p>
        </w:tc>
      </w:tr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Bankacılık ve Sigortacılık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4</w:t>
            </w:r>
          </w:p>
        </w:tc>
      </w:tr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Bankacılık ve Sigortacılık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4</w:t>
            </w:r>
          </w:p>
        </w:tc>
      </w:tr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Emlak ve Emlak Yönetimi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</w:tr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Emlak ve Emlak Yönetimi (İ.Ö)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</w:tr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İşletme Yönetimi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</w:tr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</w:tr>
      <w:tr w:rsidR="00D22FD0" w:rsidRPr="00337209" w:rsidTr="00403B2C">
        <w:tc>
          <w:tcPr>
            <w:tcW w:w="4503" w:type="dxa"/>
            <w:vAlign w:val="center"/>
          </w:tcPr>
          <w:p w:rsidR="00D22FD0" w:rsidRPr="00337209" w:rsidRDefault="00D22FD0" w:rsidP="00403B2C">
            <w:pPr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Pazarlama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2FD0" w:rsidRPr="00337209" w:rsidRDefault="00D22FD0" w:rsidP="00403B2C">
            <w:pPr>
              <w:jc w:val="center"/>
              <w:rPr>
                <w:sz w:val="20"/>
                <w:szCs w:val="20"/>
              </w:rPr>
            </w:pPr>
            <w:r w:rsidRPr="00337209">
              <w:rPr>
                <w:sz w:val="20"/>
                <w:szCs w:val="20"/>
              </w:rPr>
              <w:t>3</w:t>
            </w:r>
          </w:p>
        </w:tc>
      </w:tr>
    </w:tbl>
    <w:p w:rsidR="009A4179" w:rsidRDefault="009A4179"/>
    <w:sectPr w:rsidR="009A4179" w:rsidSect="00CA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C"/>
    <w:rsid w:val="0013243C"/>
    <w:rsid w:val="008F37EC"/>
    <w:rsid w:val="009A4179"/>
    <w:rsid w:val="00D22FD0"/>
    <w:rsid w:val="00E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D22FD0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2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D22FD0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2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Isın</dc:creator>
  <cp:keywords/>
  <dc:description/>
  <cp:lastModifiedBy>Isın</cp:lastModifiedBy>
  <cp:revision>4</cp:revision>
  <dcterms:created xsi:type="dcterms:W3CDTF">2013-06-18T06:31:00Z</dcterms:created>
  <dcterms:modified xsi:type="dcterms:W3CDTF">2013-06-18T06:32:00Z</dcterms:modified>
</cp:coreProperties>
</file>