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EEA" w:rsidRPr="00814EEA" w:rsidRDefault="00814EEA" w:rsidP="00814EEA">
      <w:pPr>
        <w:spacing w:after="0" w:line="240" w:lineRule="auto"/>
        <w:jc w:val="center"/>
        <w:rPr>
          <w:rFonts w:ascii="Times New Roman" w:eastAsia="Times New Roman" w:hAnsi="Times New Roman" w:cs="Times New Roman"/>
          <w:sz w:val="24"/>
          <w:szCs w:val="24"/>
          <w:lang w:eastAsia="tr-TR"/>
        </w:rPr>
      </w:pPr>
      <w:bookmarkStart w:id="0" w:name="_GoBack"/>
      <w:bookmarkEnd w:id="0"/>
      <w:r w:rsidRPr="00814EEA">
        <w:rPr>
          <w:rFonts w:ascii="Tahoma" w:eastAsia="Times New Roman" w:hAnsi="Tahoma" w:cs="Tahoma"/>
          <w:b/>
          <w:bCs/>
          <w:lang w:eastAsia="tr-TR"/>
        </w:rPr>
        <w:t>T.C.</w:t>
      </w:r>
    </w:p>
    <w:p w:rsidR="00814EEA" w:rsidRPr="00814EEA" w:rsidRDefault="00814EEA" w:rsidP="00814EEA">
      <w:pPr>
        <w:spacing w:after="0" w:line="240" w:lineRule="auto"/>
        <w:jc w:val="center"/>
        <w:rPr>
          <w:rFonts w:ascii="Times New Roman" w:eastAsia="Times New Roman" w:hAnsi="Times New Roman" w:cs="Times New Roman"/>
          <w:sz w:val="24"/>
          <w:szCs w:val="24"/>
          <w:lang w:eastAsia="tr-TR"/>
        </w:rPr>
      </w:pPr>
      <w:r w:rsidRPr="00814EEA">
        <w:rPr>
          <w:rFonts w:ascii="Tahoma" w:eastAsia="Times New Roman" w:hAnsi="Tahoma" w:cs="Tahoma"/>
          <w:b/>
          <w:bCs/>
          <w:lang w:eastAsia="tr-TR"/>
        </w:rPr>
        <w:t>ERCİYES ÜNİVERSİTESİ</w:t>
      </w:r>
    </w:p>
    <w:p w:rsidR="00814EEA" w:rsidRPr="00814EEA" w:rsidRDefault="00814EEA" w:rsidP="00814EEA">
      <w:pPr>
        <w:spacing w:after="0" w:line="240" w:lineRule="auto"/>
        <w:jc w:val="center"/>
        <w:rPr>
          <w:rFonts w:ascii="Times New Roman" w:eastAsia="Times New Roman" w:hAnsi="Times New Roman" w:cs="Times New Roman"/>
          <w:sz w:val="24"/>
          <w:szCs w:val="24"/>
          <w:lang w:eastAsia="tr-TR"/>
        </w:rPr>
      </w:pPr>
      <w:r w:rsidRPr="00814EEA">
        <w:rPr>
          <w:rFonts w:ascii="Tahoma" w:eastAsia="Times New Roman" w:hAnsi="Tahoma" w:cs="Tahoma"/>
          <w:b/>
          <w:bCs/>
          <w:lang w:eastAsia="tr-TR"/>
        </w:rPr>
        <w:t>SOSYAL BİLİMLER ENSTİTÜSÜ MÜDÜRLÜĞÜ</w:t>
      </w:r>
    </w:p>
    <w:p w:rsidR="00814EEA" w:rsidRPr="00814EEA" w:rsidRDefault="00814EEA" w:rsidP="00814EEA">
      <w:pPr>
        <w:spacing w:after="0" w:line="240" w:lineRule="auto"/>
        <w:jc w:val="center"/>
        <w:rPr>
          <w:rFonts w:ascii="Times New Roman" w:eastAsia="Times New Roman" w:hAnsi="Times New Roman" w:cs="Times New Roman"/>
          <w:sz w:val="24"/>
          <w:szCs w:val="24"/>
          <w:lang w:eastAsia="tr-TR"/>
        </w:rPr>
      </w:pPr>
      <w:r w:rsidRPr="00814EEA">
        <w:rPr>
          <w:rFonts w:ascii="Tahoma" w:eastAsia="Times New Roman" w:hAnsi="Tahoma" w:cs="Tahoma"/>
          <w:b/>
          <w:bCs/>
          <w:lang w:eastAsia="tr-TR"/>
        </w:rPr>
        <w:t>2012-2013 EĞİTİM-ÖĞRETİM YILI İLANI</w:t>
      </w:r>
    </w:p>
    <w:p w:rsidR="00814EEA" w:rsidRPr="00814EEA" w:rsidRDefault="00814EEA" w:rsidP="00814EEA">
      <w:pPr>
        <w:spacing w:after="0" w:line="240" w:lineRule="auto"/>
        <w:ind w:right="383" w:firstLine="720"/>
        <w:jc w:val="both"/>
        <w:rPr>
          <w:rFonts w:ascii="Times New Roman" w:eastAsia="Times New Roman" w:hAnsi="Times New Roman" w:cs="Times New Roman"/>
          <w:sz w:val="24"/>
          <w:szCs w:val="24"/>
          <w:lang w:eastAsia="tr-TR"/>
        </w:rPr>
      </w:pPr>
      <w:r w:rsidRPr="00814EEA">
        <w:rPr>
          <w:rFonts w:ascii="Tahoma" w:eastAsia="Times New Roman" w:hAnsi="Tahoma" w:cs="Tahoma"/>
          <w:lang w:eastAsia="tr-TR"/>
        </w:rPr>
        <w:t xml:space="preserve">Sosyal Bilimler Enstitüsü lisansüstü öğretimi için 2012-2013 eğitim-öğretim yılında açılacak programlar, kontenjanlar, başvuru işlemleri ve başarının değerlendirilmesinde dikkate alınacak </w:t>
      </w:r>
      <w:proofErr w:type="gramStart"/>
      <w:r w:rsidRPr="00814EEA">
        <w:rPr>
          <w:rFonts w:ascii="Tahoma" w:eastAsia="Times New Roman" w:hAnsi="Tahoma" w:cs="Tahoma"/>
          <w:lang w:eastAsia="tr-TR"/>
        </w:rPr>
        <w:t>kriterler</w:t>
      </w:r>
      <w:proofErr w:type="gramEnd"/>
      <w:r w:rsidRPr="00814EEA">
        <w:rPr>
          <w:rFonts w:ascii="Tahoma" w:eastAsia="Times New Roman" w:hAnsi="Tahoma" w:cs="Tahoma"/>
          <w:lang w:eastAsia="tr-TR"/>
        </w:rPr>
        <w:t xml:space="preserve"> ile başvuru dilekçesi ekinde istenecek belgeler aşağıda belirtilmiştir.</w:t>
      </w:r>
    </w:p>
    <w:p w:rsidR="00814EEA" w:rsidRPr="00814EEA" w:rsidRDefault="00814EEA" w:rsidP="00814EEA">
      <w:pPr>
        <w:spacing w:after="0" w:line="240" w:lineRule="auto"/>
        <w:ind w:right="383"/>
        <w:jc w:val="center"/>
        <w:rPr>
          <w:rFonts w:ascii="Times New Roman" w:eastAsia="Times New Roman" w:hAnsi="Times New Roman" w:cs="Times New Roman"/>
          <w:sz w:val="24"/>
          <w:szCs w:val="24"/>
          <w:lang w:eastAsia="tr-TR"/>
        </w:rPr>
      </w:pPr>
      <w:r w:rsidRPr="00814EEA">
        <w:rPr>
          <w:rFonts w:ascii="Tahoma" w:eastAsia="Times New Roman" w:hAnsi="Tahoma" w:cs="Tahoma"/>
          <w:b/>
          <w:bCs/>
          <w:color w:val="000000"/>
          <w:lang w:eastAsia="tr-TR"/>
        </w:rPr>
        <w:t>SOSYAL BİLİMLER ENSTİTÜSÜ</w:t>
      </w:r>
    </w:p>
    <w:p w:rsidR="00814EEA" w:rsidRPr="00814EEA" w:rsidRDefault="00814EEA" w:rsidP="00814EEA">
      <w:pPr>
        <w:spacing w:after="0" w:line="240" w:lineRule="auto"/>
        <w:ind w:right="383"/>
        <w:jc w:val="center"/>
        <w:rPr>
          <w:rFonts w:ascii="Times New Roman" w:eastAsia="Times New Roman" w:hAnsi="Times New Roman" w:cs="Times New Roman"/>
          <w:sz w:val="24"/>
          <w:szCs w:val="24"/>
          <w:lang w:eastAsia="tr-TR"/>
        </w:rPr>
      </w:pPr>
      <w:r w:rsidRPr="00814EEA">
        <w:rPr>
          <w:rFonts w:ascii="Tahoma" w:eastAsia="Times New Roman" w:hAnsi="Tahoma" w:cs="Tahoma"/>
          <w:b/>
          <w:bCs/>
          <w:color w:val="000000"/>
          <w:lang w:eastAsia="tr-TR"/>
        </w:rPr>
        <w:t>LİSANSÜSTÜ PROGRAMLARI ve KONTENJANLARI</w:t>
      </w:r>
    </w:p>
    <w:tbl>
      <w:tblPr>
        <w:tblW w:w="11085" w:type="dxa"/>
        <w:jc w:val="center"/>
        <w:tblCellSpacing w:w="0" w:type="dxa"/>
        <w:tblInd w:w="-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43"/>
        <w:gridCol w:w="1140"/>
        <w:gridCol w:w="1292"/>
        <w:gridCol w:w="1310"/>
      </w:tblGrid>
      <w:tr w:rsidR="00814EEA" w:rsidRPr="00814EEA">
        <w:trPr>
          <w:trHeight w:val="1028"/>
          <w:tblCellSpacing w:w="0" w:type="dxa"/>
          <w:jc w:val="center"/>
        </w:trPr>
        <w:tc>
          <w:tcPr>
            <w:tcW w:w="7245" w:type="dxa"/>
            <w:tcBorders>
              <w:top w:val="outset" w:sz="8" w:space="0" w:color="auto"/>
              <w:left w:val="nil"/>
              <w:bottom w:val="outset" w:sz="8" w:space="0" w:color="auto"/>
              <w:right w:val="outset" w:sz="8" w:space="0" w:color="auto"/>
            </w:tcBorders>
            <w:shd w:val="clear" w:color="auto" w:fill="000080"/>
            <w:vAlign w:val="center"/>
            <w:hideMark/>
          </w:tcPr>
          <w:p w:rsidR="00814EEA" w:rsidRPr="00814EEA" w:rsidRDefault="00814EEA" w:rsidP="00814EEA">
            <w:pPr>
              <w:spacing w:after="0" w:line="240" w:lineRule="auto"/>
              <w:ind w:right="126"/>
              <w:jc w:val="center"/>
              <w:rPr>
                <w:rFonts w:ascii="Times New Roman" w:eastAsia="Times New Roman" w:hAnsi="Times New Roman" w:cs="Times New Roman"/>
                <w:sz w:val="24"/>
                <w:szCs w:val="24"/>
                <w:lang w:eastAsia="tr-TR"/>
              </w:rPr>
            </w:pPr>
            <w:r w:rsidRPr="00814EEA">
              <w:rPr>
                <w:rFonts w:ascii="Tahoma" w:eastAsia="Times New Roman" w:hAnsi="Tahoma" w:cs="Tahoma"/>
                <w:b/>
                <w:bCs/>
                <w:color w:val="FFFFFF"/>
                <w:lang w:eastAsia="tr-TR"/>
              </w:rPr>
              <w:t>Anabilim Dalı</w:t>
            </w:r>
          </w:p>
        </w:tc>
        <w:tc>
          <w:tcPr>
            <w:tcW w:w="1125" w:type="dxa"/>
            <w:tcBorders>
              <w:top w:val="outset" w:sz="6" w:space="0" w:color="auto"/>
              <w:left w:val="outset" w:sz="6" w:space="0" w:color="auto"/>
              <w:bottom w:val="outset" w:sz="6" w:space="0" w:color="auto"/>
              <w:right w:val="outset" w:sz="6" w:space="0" w:color="auto"/>
            </w:tcBorders>
            <w:shd w:val="clear" w:color="auto" w:fill="000080"/>
            <w:vAlign w:val="center"/>
            <w:hideMark/>
          </w:tcPr>
          <w:p w:rsidR="00814EEA" w:rsidRPr="00814EEA" w:rsidRDefault="00814EEA" w:rsidP="00814EEA">
            <w:pPr>
              <w:spacing w:after="0" w:line="240" w:lineRule="auto"/>
              <w:ind w:right="165"/>
              <w:jc w:val="center"/>
              <w:rPr>
                <w:rFonts w:ascii="Times New Roman" w:eastAsia="Times New Roman" w:hAnsi="Times New Roman" w:cs="Times New Roman"/>
                <w:sz w:val="24"/>
                <w:szCs w:val="24"/>
                <w:lang w:eastAsia="tr-TR"/>
              </w:rPr>
            </w:pPr>
            <w:r w:rsidRPr="00814EEA">
              <w:rPr>
                <w:rFonts w:ascii="Tahoma" w:eastAsia="Times New Roman" w:hAnsi="Tahoma" w:cs="Tahoma"/>
                <w:b/>
                <w:bCs/>
                <w:color w:val="FFFFFF"/>
                <w:lang w:eastAsia="tr-TR"/>
              </w:rPr>
              <w:t>Bilimsel Hazırlık</w:t>
            </w:r>
          </w:p>
        </w:tc>
        <w:tc>
          <w:tcPr>
            <w:tcW w:w="1275" w:type="dxa"/>
            <w:tcBorders>
              <w:top w:val="outset" w:sz="6" w:space="0" w:color="auto"/>
              <w:left w:val="outset" w:sz="6" w:space="0" w:color="auto"/>
              <w:bottom w:val="outset" w:sz="6" w:space="0" w:color="auto"/>
              <w:right w:val="outset" w:sz="6" w:space="0" w:color="auto"/>
            </w:tcBorders>
            <w:shd w:val="clear" w:color="auto" w:fill="000080"/>
            <w:vAlign w:val="center"/>
            <w:hideMark/>
          </w:tcPr>
          <w:p w:rsidR="00814EEA" w:rsidRPr="00814EEA" w:rsidRDefault="00814EEA" w:rsidP="00814EEA">
            <w:pPr>
              <w:spacing w:after="0" w:line="240" w:lineRule="auto"/>
              <w:ind w:right="383"/>
              <w:jc w:val="center"/>
              <w:rPr>
                <w:rFonts w:ascii="Times New Roman" w:eastAsia="Times New Roman" w:hAnsi="Times New Roman" w:cs="Times New Roman"/>
                <w:sz w:val="24"/>
                <w:szCs w:val="24"/>
                <w:lang w:eastAsia="tr-TR"/>
              </w:rPr>
            </w:pPr>
            <w:r w:rsidRPr="00814EEA">
              <w:rPr>
                <w:rFonts w:ascii="Tahoma" w:eastAsia="Times New Roman" w:hAnsi="Tahoma" w:cs="Tahoma"/>
                <w:b/>
                <w:bCs/>
                <w:color w:val="FFFFFF"/>
                <w:lang w:eastAsia="tr-TR"/>
              </w:rPr>
              <w:t>Yüksek Lisans</w:t>
            </w:r>
          </w:p>
        </w:tc>
        <w:tc>
          <w:tcPr>
            <w:tcW w:w="1290" w:type="dxa"/>
            <w:tcBorders>
              <w:top w:val="outset" w:sz="8" w:space="0" w:color="auto"/>
              <w:left w:val="outset" w:sz="8" w:space="0" w:color="auto"/>
              <w:bottom w:val="outset" w:sz="8" w:space="0" w:color="auto"/>
              <w:right w:val="nil"/>
            </w:tcBorders>
            <w:shd w:val="clear" w:color="auto" w:fill="000080"/>
            <w:vAlign w:val="center"/>
            <w:hideMark/>
          </w:tcPr>
          <w:p w:rsidR="00814EEA" w:rsidRPr="00814EEA" w:rsidRDefault="00814EEA" w:rsidP="00814EEA">
            <w:pPr>
              <w:spacing w:after="0" w:line="240" w:lineRule="auto"/>
              <w:ind w:right="383"/>
              <w:jc w:val="center"/>
              <w:rPr>
                <w:rFonts w:ascii="Times New Roman" w:eastAsia="Times New Roman" w:hAnsi="Times New Roman" w:cs="Times New Roman"/>
                <w:sz w:val="24"/>
                <w:szCs w:val="24"/>
                <w:lang w:eastAsia="tr-TR"/>
              </w:rPr>
            </w:pPr>
            <w:r w:rsidRPr="00814EEA">
              <w:rPr>
                <w:rFonts w:ascii="Tahoma" w:eastAsia="Times New Roman" w:hAnsi="Tahoma" w:cs="Tahoma"/>
                <w:b/>
                <w:bCs/>
                <w:color w:val="FFFFFF"/>
                <w:lang w:eastAsia="tr-TR"/>
              </w:rPr>
              <w:t>Doktora</w:t>
            </w:r>
          </w:p>
        </w:tc>
      </w:tr>
      <w:tr w:rsidR="00814EEA" w:rsidRPr="00814EEA">
        <w:trPr>
          <w:trHeight w:val="148"/>
          <w:tblCellSpacing w:w="0" w:type="dxa"/>
          <w:jc w:val="center"/>
        </w:trPr>
        <w:tc>
          <w:tcPr>
            <w:tcW w:w="7245" w:type="dxa"/>
            <w:tcBorders>
              <w:top w:val="outset" w:sz="8" w:space="0" w:color="auto"/>
              <w:left w:val="nil"/>
              <w:bottom w:val="outset" w:sz="8" w:space="0" w:color="auto"/>
              <w:right w:val="outset" w:sz="8" w:space="0" w:color="auto"/>
            </w:tcBorders>
            <w:shd w:val="clear" w:color="auto" w:fill="C0C0C0"/>
            <w:vAlign w:val="center"/>
            <w:hideMark/>
          </w:tcPr>
          <w:p w:rsidR="00814EEA" w:rsidRPr="00814EEA" w:rsidRDefault="00814EEA" w:rsidP="00814EEA">
            <w:pPr>
              <w:spacing w:after="0" w:line="240" w:lineRule="auto"/>
              <w:ind w:right="126"/>
              <w:rPr>
                <w:rFonts w:ascii="Times New Roman" w:eastAsia="Times New Roman" w:hAnsi="Times New Roman" w:cs="Times New Roman"/>
                <w:sz w:val="24"/>
                <w:szCs w:val="24"/>
                <w:lang w:eastAsia="tr-TR"/>
              </w:rPr>
            </w:pPr>
            <w:r w:rsidRPr="00814EEA">
              <w:rPr>
                <w:rFonts w:ascii="Tahoma" w:eastAsia="Times New Roman" w:hAnsi="Tahoma" w:cs="Tahoma"/>
                <w:lang w:eastAsia="tr-TR"/>
              </w:rPr>
              <w:t xml:space="preserve">AVRASYA ARAŞTIRMALARI </w:t>
            </w:r>
            <w:proofErr w:type="gramStart"/>
            <w:r w:rsidRPr="00814EEA">
              <w:rPr>
                <w:rFonts w:ascii="Tahoma" w:eastAsia="Times New Roman" w:hAnsi="Tahoma" w:cs="Tahoma"/>
                <w:vertAlign w:val="superscript"/>
                <w:lang w:eastAsia="tr-TR"/>
              </w:rPr>
              <w:t>1,2,13,14,18,28,30</w:t>
            </w:r>
            <w:proofErr w:type="gramEnd"/>
          </w:p>
          <w:p w:rsidR="00814EEA" w:rsidRPr="00814EEA" w:rsidRDefault="00814EEA" w:rsidP="00814EEA">
            <w:pPr>
              <w:spacing w:after="0" w:line="240" w:lineRule="auto"/>
              <w:ind w:right="126"/>
              <w:rPr>
                <w:rFonts w:ascii="Times New Roman" w:eastAsia="Times New Roman" w:hAnsi="Times New Roman" w:cs="Times New Roman"/>
                <w:sz w:val="24"/>
                <w:szCs w:val="24"/>
                <w:lang w:eastAsia="tr-TR"/>
              </w:rPr>
            </w:pPr>
            <w:r w:rsidRPr="00814EEA">
              <w:rPr>
                <w:rFonts w:ascii="Tahoma" w:eastAsia="Times New Roman" w:hAnsi="Tahoma" w:cs="Tahoma"/>
                <w:i/>
                <w:iCs/>
                <w:color w:val="000000"/>
                <w:u w:val="single"/>
                <w:lang w:eastAsia="tr-TR"/>
              </w:rPr>
              <w:t xml:space="preserve">Bilimsel Hazırlık programları için kontenjan dağılımı: </w:t>
            </w:r>
          </w:p>
          <w:p w:rsidR="00814EEA" w:rsidRPr="00814EEA" w:rsidRDefault="00814EEA" w:rsidP="00814EEA">
            <w:pPr>
              <w:spacing w:after="0" w:line="240" w:lineRule="auto"/>
              <w:ind w:right="126"/>
              <w:rPr>
                <w:rFonts w:ascii="Times New Roman" w:eastAsia="Times New Roman" w:hAnsi="Times New Roman" w:cs="Times New Roman"/>
                <w:sz w:val="24"/>
                <w:szCs w:val="24"/>
                <w:lang w:eastAsia="tr-TR"/>
              </w:rPr>
            </w:pPr>
            <w:r w:rsidRPr="00814EEA">
              <w:rPr>
                <w:rFonts w:ascii="Tahoma" w:eastAsia="Times New Roman" w:hAnsi="Tahoma" w:cs="Tahoma"/>
                <w:lang w:eastAsia="tr-TR"/>
              </w:rPr>
              <w:t>Orta Asya Araştırmaları 10, Karadeniz Kafkasya Araştırmaları 5</w:t>
            </w:r>
          </w:p>
          <w:p w:rsidR="00814EEA" w:rsidRPr="00814EEA" w:rsidRDefault="00814EEA" w:rsidP="00814EEA">
            <w:pPr>
              <w:spacing w:after="0" w:line="240" w:lineRule="auto"/>
              <w:ind w:right="126"/>
              <w:rPr>
                <w:rFonts w:ascii="Times New Roman" w:eastAsia="Times New Roman" w:hAnsi="Times New Roman" w:cs="Times New Roman"/>
                <w:sz w:val="24"/>
                <w:szCs w:val="24"/>
                <w:lang w:eastAsia="tr-TR"/>
              </w:rPr>
            </w:pPr>
            <w:r w:rsidRPr="00814EEA">
              <w:rPr>
                <w:rFonts w:ascii="Tahoma" w:eastAsia="Times New Roman" w:hAnsi="Tahoma" w:cs="Tahoma"/>
                <w:i/>
                <w:iCs/>
                <w:color w:val="000000"/>
                <w:u w:val="single"/>
                <w:lang w:eastAsia="tr-TR"/>
              </w:rPr>
              <w:t>Yüksek Lisans programları için kontenjan dağılımı:</w:t>
            </w:r>
          </w:p>
          <w:p w:rsidR="00814EEA" w:rsidRPr="00814EEA" w:rsidRDefault="00814EEA" w:rsidP="00814EEA">
            <w:pPr>
              <w:spacing w:after="0" w:line="240" w:lineRule="auto"/>
              <w:ind w:right="126"/>
              <w:rPr>
                <w:rFonts w:ascii="Times New Roman" w:eastAsia="Times New Roman" w:hAnsi="Times New Roman" w:cs="Times New Roman"/>
                <w:sz w:val="24"/>
                <w:szCs w:val="24"/>
                <w:lang w:eastAsia="tr-TR"/>
              </w:rPr>
            </w:pPr>
            <w:r w:rsidRPr="00814EEA">
              <w:rPr>
                <w:rFonts w:ascii="Tahoma" w:eastAsia="Times New Roman" w:hAnsi="Tahoma" w:cs="Tahoma"/>
                <w:i/>
                <w:iCs/>
                <w:color w:val="000000"/>
                <w:u w:val="single"/>
                <w:lang w:eastAsia="tr-TR"/>
              </w:rPr>
              <w:t xml:space="preserve">Orta Asya Araştırmaları için </w:t>
            </w:r>
          </w:p>
          <w:p w:rsidR="00814EEA" w:rsidRPr="00814EEA" w:rsidRDefault="00814EEA" w:rsidP="00814EEA">
            <w:pPr>
              <w:spacing w:after="0" w:line="240" w:lineRule="auto"/>
              <w:ind w:right="126"/>
              <w:rPr>
                <w:rFonts w:ascii="Times New Roman" w:eastAsia="Times New Roman" w:hAnsi="Times New Roman" w:cs="Times New Roman"/>
                <w:sz w:val="24"/>
                <w:szCs w:val="24"/>
                <w:lang w:eastAsia="tr-TR"/>
              </w:rPr>
            </w:pPr>
            <w:r w:rsidRPr="00814EEA">
              <w:rPr>
                <w:rFonts w:ascii="Tahoma" w:eastAsia="Times New Roman" w:hAnsi="Tahoma" w:cs="Tahoma"/>
                <w:lang w:eastAsia="tr-TR"/>
              </w:rPr>
              <w:t>Yurt dışından denkliği kabul edilip Rusça bilenler 3, Rus Dili ve Edebiyatı bölümü Mezunları 2</w:t>
            </w:r>
          </w:p>
          <w:p w:rsidR="00814EEA" w:rsidRPr="00814EEA" w:rsidRDefault="00814EEA" w:rsidP="00814EEA">
            <w:pPr>
              <w:spacing w:after="0" w:line="240" w:lineRule="auto"/>
              <w:ind w:right="126"/>
              <w:rPr>
                <w:rFonts w:ascii="Times New Roman" w:eastAsia="Times New Roman" w:hAnsi="Times New Roman" w:cs="Times New Roman"/>
                <w:sz w:val="24"/>
                <w:szCs w:val="24"/>
                <w:lang w:eastAsia="tr-TR"/>
              </w:rPr>
            </w:pPr>
            <w:r w:rsidRPr="00814EEA">
              <w:rPr>
                <w:rFonts w:ascii="Tahoma" w:eastAsia="Times New Roman" w:hAnsi="Tahoma" w:cs="Tahoma"/>
                <w:u w:val="single"/>
                <w:lang w:eastAsia="tr-TR"/>
              </w:rPr>
              <w:t>Karadeniz Kafkasya Araştırmaları için</w:t>
            </w:r>
          </w:p>
          <w:p w:rsidR="00814EEA" w:rsidRPr="00814EEA" w:rsidRDefault="00814EEA" w:rsidP="00814EEA">
            <w:pPr>
              <w:spacing w:after="0" w:line="148" w:lineRule="atLeast"/>
              <w:ind w:right="126"/>
              <w:rPr>
                <w:rFonts w:ascii="Times New Roman" w:eastAsia="Times New Roman" w:hAnsi="Times New Roman" w:cs="Times New Roman"/>
                <w:sz w:val="24"/>
                <w:szCs w:val="24"/>
                <w:lang w:eastAsia="tr-TR"/>
              </w:rPr>
            </w:pPr>
            <w:r w:rsidRPr="00814EEA">
              <w:rPr>
                <w:rFonts w:ascii="Tahoma" w:eastAsia="Times New Roman" w:hAnsi="Tahoma" w:cs="Tahoma"/>
                <w:lang w:eastAsia="tr-TR"/>
              </w:rPr>
              <w:t>Yurt dışından denkliği kabul edilip Rusça bilenler 3, Rus Dili ve Edebiyatı bölümü Mezunları 2</w:t>
            </w:r>
          </w:p>
        </w:tc>
        <w:tc>
          <w:tcPr>
            <w:tcW w:w="112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814EEA" w:rsidRPr="00814EEA" w:rsidRDefault="00814EEA" w:rsidP="00814EEA">
            <w:pPr>
              <w:spacing w:after="0" w:line="148" w:lineRule="atLeast"/>
              <w:ind w:right="165"/>
              <w:jc w:val="center"/>
              <w:rPr>
                <w:rFonts w:ascii="Times New Roman" w:eastAsia="Times New Roman" w:hAnsi="Times New Roman" w:cs="Times New Roman"/>
                <w:sz w:val="24"/>
                <w:szCs w:val="24"/>
                <w:lang w:eastAsia="tr-TR"/>
              </w:rPr>
            </w:pPr>
            <w:r w:rsidRPr="00814EEA">
              <w:rPr>
                <w:rFonts w:ascii="Tahoma" w:eastAsia="Times New Roman" w:hAnsi="Tahoma" w:cs="Tahoma"/>
                <w:lang w:eastAsia="tr-TR"/>
              </w:rPr>
              <w:t>15</w:t>
            </w:r>
            <w:r w:rsidRPr="00814EEA">
              <w:rPr>
                <w:rFonts w:ascii="Tahoma" w:eastAsia="Times New Roman" w:hAnsi="Tahoma" w:cs="Tahoma"/>
                <w:color w:val="000000"/>
                <w:lang w:eastAsia="tr-TR"/>
              </w:rPr>
              <w:t>(*)</w:t>
            </w:r>
          </w:p>
        </w:tc>
        <w:tc>
          <w:tcPr>
            <w:tcW w:w="127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814EEA" w:rsidRPr="00814EEA" w:rsidRDefault="00814EEA" w:rsidP="00814EEA">
            <w:pPr>
              <w:spacing w:after="0" w:line="148" w:lineRule="atLeast"/>
              <w:ind w:right="165"/>
              <w:jc w:val="center"/>
              <w:rPr>
                <w:rFonts w:ascii="Times New Roman" w:eastAsia="Times New Roman" w:hAnsi="Times New Roman" w:cs="Times New Roman"/>
                <w:sz w:val="24"/>
                <w:szCs w:val="24"/>
                <w:lang w:eastAsia="tr-TR"/>
              </w:rPr>
            </w:pPr>
            <w:r w:rsidRPr="00814EEA">
              <w:rPr>
                <w:rFonts w:ascii="Tahoma" w:eastAsia="Times New Roman" w:hAnsi="Tahoma" w:cs="Tahoma"/>
                <w:lang w:eastAsia="tr-TR"/>
              </w:rPr>
              <w:t>10</w:t>
            </w:r>
            <w:r w:rsidRPr="00814EEA">
              <w:rPr>
                <w:rFonts w:ascii="Tahoma" w:eastAsia="Times New Roman" w:hAnsi="Tahoma" w:cs="Tahoma"/>
                <w:color w:val="000000"/>
                <w:lang w:eastAsia="tr-TR"/>
              </w:rPr>
              <w:t>(*)</w:t>
            </w:r>
          </w:p>
        </w:tc>
        <w:tc>
          <w:tcPr>
            <w:tcW w:w="1290" w:type="dxa"/>
            <w:tcBorders>
              <w:top w:val="outset" w:sz="8" w:space="0" w:color="auto"/>
              <w:left w:val="outset" w:sz="8" w:space="0" w:color="auto"/>
              <w:bottom w:val="outset" w:sz="8" w:space="0" w:color="auto"/>
              <w:right w:val="nil"/>
            </w:tcBorders>
            <w:shd w:val="clear" w:color="auto" w:fill="C0C0C0"/>
            <w:vAlign w:val="center"/>
            <w:hideMark/>
          </w:tcPr>
          <w:p w:rsidR="00814EEA" w:rsidRPr="00814EEA" w:rsidRDefault="00814EEA" w:rsidP="00814EEA">
            <w:pPr>
              <w:spacing w:after="0" w:line="148" w:lineRule="atLeast"/>
              <w:ind w:right="383"/>
              <w:jc w:val="center"/>
              <w:rPr>
                <w:rFonts w:ascii="Times New Roman" w:eastAsia="Times New Roman" w:hAnsi="Times New Roman" w:cs="Times New Roman"/>
                <w:sz w:val="24"/>
                <w:szCs w:val="24"/>
                <w:lang w:eastAsia="tr-TR"/>
              </w:rPr>
            </w:pPr>
            <w:r w:rsidRPr="00814EEA">
              <w:rPr>
                <w:rFonts w:ascii="Tahoma" w:eastAsia="Times New Roman" w:hAnsi="Tahoma" w:cs="Tahoma"/>
                <w:lang w:eastAsia="tr-TR"/>
              </w:rPr>
              <w:t>-</w:t>
            </w:r>
          </w:p>
        </w:tc>
      </w:tr>
      <w:tr w:rsidR="00814EEA" w:rsidRPr="00814EEA">
        <w:trPr>
          <w:trHeight w:val="148"/>
          <w:tblCellSpacing w:w="0" w:type="dxa"/>
          <w:jc w:val="center"/>
        </w:trPr>
        <w:tc>
          <w:tcPr>
            <w:tcW w:w="7245" w:type="dxa"/>
            <w:tcBorders>
              <w:top w:val="outset" w:sz="8" w:space="0" w:color="auto"/>
              <w:left w:val="nil"/>
              <w:bottom w:val="outset" w:sz="8" w:space="0" w:color="auto"/>
              <w:right w:val="outset" w:sz="8" w:space="0" w:color="auto"/>
            </w:tcBorders>
            <w:shd w:val="clear" w:color="auto" w:fill="C0C0C0"/>
            <w:vAlign w:val="center"/>
            <w:hideMark/>
          </w:tcPr>
          <w:p w:rsidR="00814EEA" w:rsidRPr="00814EEA" w:rsidRDefault="00814EEA" w:rsidP="00814EEA">
            <w:pPr>
              <w:spacing w:after="0" w:line="240" w:lineRule="auto"/>
              <w:ind w:right="126"/>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 xml:space="preserve">FELSEFE VE DİN BİLİMLERİ </w:t>
            </w:r>
            <w:proofErr w:type="gramStart"/>
            <w:r w:rsidRPr="00814EEA">
              <w:rPr>
                <w:rFonts w:ascii="Tahoma" w:eastAsia="Times New Roman" w:hAnsi="Tahoma" w:cs="Tahoma"/>
                <w:color w:val="000000"/>
                <w:vertAlign w:val="superscript"/>
                <w:lang w:eastAsia="tr-TR"/>
              </w:rPr>
              <w:t>1,6,12,13,19,22,28</w:t>
            </w:r>
            <w:proofErr w:type="gramEnd"/>
          </w:p>
          <w:p w:rsidR="00814EEA" w:rsidRPr="00814EEA" w:rsidRDefault="00814EEA" w:rsidP="00814EEA">
            <w:pPr>
              <w:spacing w:after="0" w:line="240" w:lineRule="auto"/>
              <w:ind w:right="126"/>
              <w:rPr>
                <w:rFonts w:ascii="Times New Roman" w:eastAsia="Times New Roman" w:hAnsi="Times New Roman" w:cs="Times New Roman"/>
                <w:sz w:val="24"/>
                <w:szCs w:val="24"/>
                <w:lang w:eastAsia="tr-TR"/>
              </w:rPr>
            </w:pPr>
            <w:r w:rsidRPr="00814EEA">
              <w:rPr>
                <w:rFonts w:ascii="Tahoma" w:eastAsia="Times New Roman" w:hAnsi="Tahoma" w:cs="Tahoma"/>
                <w:i/>
                <w:iCs/>
                <w:color w:val="000000"/>
                <w:u w:val="single"/>
                <w:lang w:eastAsia="tr-TR"/>
              </w:rPr>
              <w:t xml:space="preserve">Yüksek Lisans programları için kontenjan dağılımı: </w:t>
            </w:r>
          </w:p>
          <w:p w:rsidR="00814EEA" w:rsidRPr="00814EEA" w:rsidRDefault="00814EEA" w:rsidP="00814EEA">
            <w:pPr>
              <w:spacing w:after="0" w:line="240" w:lineRule="auto"/>
              <w:ind w:right="126"/>
              <w:rPr>
                <w:rFonts w:ascii="Times New Roman" w:eastAsia="Times New Roman" w:hAnsi="Times New Roman" w:cs="Times New Roman"/>
                <w:sz w:val="24"/>
                <w:szCs w:val="24"/>
                <w:lang w:eastAsia="tr-TR"/>
              </w:rPr>
            </w:pPr>
            <w:r w:rsidRPr="00814EEA">
              <w:rPr>
                <w:rFonts w:ascii="Tahoma" w:eastAsia="Times New Roman" w:hAnsi="Tahoma" w:cs="Tahoma"/>
                <w:i/>
                <w:iCs/>
                <w:color w:val="000000"/>
                <w:lang w:eastAsia="tr-TR"/>
              </w:rPr>
              <w:t xml:space="preserve">İslam Felsefesi 5, Din Felsefesi 5, Mantık 3, Dinler Tarihi 8(**), </w:t>
            </w:r>
            <w:r w:rsidRPr="00814EEA">
              <w:rPr>
                <w:rFonts w:ascii="Tahoma" w:eastAsia="Times New Roman" w:hAnsi="Tahoma" w:cs="Tahoma"/>
                <w:i/>
                <w:iCs/>
                <w:color w:val="000000"/>
                <w:lang w:eastAsia="tr-TR"/>
              </w:rPr>
              <w:br/>
              <w:t>Din Sosyolojisi 7, Din Psikolojisi 3, Din Eğitimi 9(*)</w:t>
            </w:r>
          </w:p>
          <w:p w:rsidR="00814EEA" w:rsidRPr="00814EEA" w:rsidRDefault="00814EEA" w:rsidP="00814EEA">
            <w:pPr>
              <w:spacing w:after="0" w:line="240" w:lineRule="auto"/>
              <w:ind w:right="126"/>
              <w:rPr>
                <w:rFonts w:ascii="Times New Roman" w:eastAsia="Times New Roman" w:hAnsi="Times New Roman" w:cs="Times New Roman"/>
                <w:sz w:val="24"/>
                <w:szCs w:val="24"/>
                <w:lang w:eastAsia="tr-TR"/>
              </w:rPr>
            </w:pPr>
            <w:r w:rsidRPr="00814EEA">
              <w:rPr>
                <w:rFonts w:ascii="Tahoma" w:eastAsia="Times New Roman" w:hAnsi="Tahoma" w:cs="Tahoma"/>
                <w:i/>
                <w:iCs/>
                <w:color w:val="000000"/>
                <w:u w:val="single"/>
                <w:lang w:eastAsia="tr-TR"/>
              </w:rPr>
              <w:t>Doktora programları için kontenjan dağılımı</w:t>
            </w:r>
            <w:r w:rsidRPr="00814EEA">
              <w:rPr>
                <w:rFonts w:ascii="Tahoma" w:eastAsia="Times New Roman" w:hAnsi="Tahoma" w:cs="Tahoma"/>
                <w:i/>
                <w:iCs/>
                <w:color w:val="000000"/>
                <w:lang w:eastAsia="tr-TR"/>
              </w:rPr>
              <w:t>:</w:t>
            </w:r>
          </w:p>
          <w:p w:rsidR="00814EEA" w:rsidRPr="00814EEA" w:rsidRDefault="00814EEA" w:rsidP="00814EEA">
            <w:pPr>
              <w:spacing w:after="0" w:line="240" w:lineRule="auto"/>
              <w:ind w:right="126"/>
              <w:rPr>
                <w:rFonts w:ascii="Times New Roman" w:eastAsia="Times New Roman" w:hAnsi="Times New Roman" w:cs="Times New Roman"/>
                <w:sz w:val="24"/>
                <w:szCs w:val="24"/>
                <w:lang w:eastAsia="tr-TR"/>
              </w:rPr>
            </w:pPr>
            <w:r w:rsidRPr="00814EEA">
              <w:rPr>
                <w:rFonts w:ascii="Tahoma" w:eastAsia="Times New Roman" w:hAnsi="Tahoma" w:cs="Tahoma"/>
                <w:i/>
                <w:iCs/>
                <w:color w:val="000000"/>
                <w:lang w:eastAsia="tr-TR"/>
              </w:rPr>
              <w:t>İslam Felsefesi 3, Din Felsefesi 3, Mantık 2, Dinler Tarihi 4 (**),</w:t>
            </w:r>
          </w:p>
          <w:p w:rsidR="00814EEA" w:rsidRPr="00814EEA" w:rsidRDefault="00814EEA" w:rsidP="00814EEA">
            <w:pPr>
              <w:spacing w:after="0" w:line="148" w:lineRule="atLeast"/>
              <w:ind w:right="126"/>
              <w:rPr>
                <w:rFonts w:ascii="Times New Roman" w:eastAsia="Times New Roman" w:hAnsi="Times New Roman" w:cs="Times New Roman"/>
                <w:sz w:val="24"/>
                <w:szCs w:val="24"/>
                <w:lang w:eastAsia="tr-TR"/>
              </w:rPr>
            </w:pPr>
            <w:r w:rsidRPr="00814EEA">
              <w:rPr>
                <w:rFonts w:ascii="Tahoma" w:eastAsia="Times New Roman" w:hAnsi="Tahoma" w:cs="Tahoma"/>
                <w:i/>
                <w:iCs/>
                <w:color w:val="000000"/>
                <w:lang w:eastAsia="tr-TR"/>
              </w:rPr>
              <w:t>Din Sosyolojisi 3, Din Psikolojisi 1, Din Eğitimi 3</w:t>
            </w:r>
            <w:r w:rsidRPr="00814EEA">
              <w:rPr>
                <w:rFonts w:ascii="Tahoma" w:eastAsia="Times New Roman" w:hAnsi="Tahoma" w:cs="Tahoma"/>
                <w:color w:val="000000"/>
                <w:lang w:eastAsia="tr-TR"/>
              </w:rPr>
              <w:t xml:space="preserve"> (*)</w:t>
            </w:r>
          </w:p>
        </w:tc>
        <w:tc>
          <w:tcPr>
            <w:tcW w:w="112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814EEA" w:rsidRPr="00814EEA" w:rsidRDefault="00814EEA" w:rsidP="00814EEA">
            <w:pPr>
              <w:spacing w:after="0" w:line="148" w:lineRule="atLeast"/>
              <w:ind w:right="165"/>
              <w:jc w:val="center"/>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10</w:t>
            </w:r>
          </w:p>
        </w:tc>
        <w:tc>
          <w:tcPr>
            <w:tcW w:w="127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814EEA" w:rsidRPr="00814EEA" w:rsidRDefault="00814EEA" w:rsidP="00814EEA">
            <w:pPr>
              <w:spacing w:after="0" w:line="148" w:lineRule="atLeast"/>
              <w:ind w:right="383"/>
              <w:jc w:val="center"/>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40</w:t>
            </w:r>
          </w:p>
        </w:tc>
        <w:tc>
          <w:tcPr>
            <w:tcW w:w="1290" w:type="dxa"/>
            <w:tcBorders>
              <w:top w:val="outset" w:sz="8" w:space="0" w:color="auto"/>
              <w:left w:val="outset" w:sz="8" w:space="0" w:color="auto"/>
              <w:bottom w:val="outset" w:sz="8" w:space="0" w:color="auto"/>
              <w:right w:val="nil"/>
            </w:tcBorders>
            <w:shd w:val="clear" w:color="auto" w:fill="C0C0C0"/>
            <w:vAlign w:val="center"/>
            <w:hideMark/>
          </w:tcPr>
          <w:p w:rsidR="00814EEA" w:rsidRPr="00814EEA" w:rsidRDefault="00814EEA" w:rsidP="00814EEA">
            <w:pPr>
              <w:spacing w:after="0" w:line="148" w:lineRule="atLeast"/>
              <w:ind w:right="383"/>
              <w:jc w:val="center"/>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19</w:t>
            </w:r>
          </w:p>
        </w:tc>
      </w:tr>
      <w:tr w:rsidR="00814EEA" w:rsidRPr="00814EEA">
        <w:trPr>
          <w:trHeight w:val="247"/>
          <w:tblCellSpacing w:w="0" w:type="dxa"/>
          <w:jc w:val="center"/>
        </w:trPr>
        <w:tc>
          <w:tcPr>
            <w:tcW w:w="7245" w:type="dxa"/>
            <w:tcBorders>
              <w:top w:val="outset" w:sz="8" w:space="0" w:color="auto"/>
              <w:left w:val="nil"/>
              <w:bottom w:val="outset" w:sz="8" w:space="0" w:color="auto"/>
              <w:right w:val="outset" w:sz="8" w:space="0" w:color="auto"/>
            </w:tcBorders>
            <w:shd w:val="clear" w:color="auto" w:fill="C0C0C0"/>
            <w:vAlign w:val="center"/>
            <w:hideMark/>
          </w:tcPr>
          <w:p w:rsidR="00814EEA" w:rsidRPr="00814EEA" w:rsidRDefault="00814EEA" w:rsidP="00814EEA">
            <w:pPr>
              <w:spacing w:after="0" w:line="240" w:lineRule="auto"/>
              <w:ind w:right="126"/>
              <w:rPr>
                <w:rFonts w:ascii="Times New Roman" w:eastAsia="Times New Roman" w:hAnsi="Times New Roman" w:cs="Times New Roman"/>
                <w:sz w:val="24"/>
                <w:szCs w:val="24"/>
                <w:lang w:eastAsia="tr-TR"/>
              </w:rPr>
            </w:pPr>
            <w:r w:rsidRPr="00814EEA">
              <w:rPr>
                <w:rFonts w:ascii="Tahoma" w:eastAsia="Times New Roman" w:hAnsi="Tahoma" w:cs="Tahoma"/>
                <w:lang w:eastAsia="tr-TR"/>
              </w:rPr>
              <w:t xml:space="preserve">GAZETECİLİK </w:t>
            </w:r>
            <w:proofErr w:type="gramStart"/>
            <w:r w:rsidRPr="00814EEA">
              <w:rPr>
                <w:rFonts w:ascii="Tahoma" w:eastAsia="Times New Roman" w:hAnsi="Tahoma" w:cs="Tahoma"/>
                <w:vertAlign w:val="superscript"/>
                <w:lang w:eastAsia="tr-TR"/>
              </w:rPr>
              <w:t>1,12,13,18</w:t>
            </w:r>
            <w:r w:rsidRPr="00814EEA">
              <w:rPr>
                <w:rFonts w:ascii="Tahoma" w:eastAsia="Times New Roman" w:hAnsi="Tahoma" w:cs="Tahoma"/>
                <w:color w:val="000000"/>
                <w:vertAlign w:val="superscript"/>
                <w:lang w:eastAsia="tr-TR"/>
              </w:rPr>
              <w:t>,28</w:t>
            </w:r>
            <w:proofErr w:type="gramEnd"/>
          </w:p>
        </w:tc>
        <w:tc>
          <w:tcPr>
            <w:tcW w:w="112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814EEA" w:rsidRPr="00814EEA" w:rsidRDefault="00814EEA" w:rsidP="00814EEA">
            <w:pPr>
              <w:spacing w:after="0" w:line="240" w:lineRule="auto"/>
              <w:ind w:right="165"/>
              <w:jc w:val="center"/>
              <w:rPr>
                <w:rFonts w:ascii="Times New Roman" w:eastAsia="Times New Roman" w:hAnsi="Times New Roman" w:cs="Times New Roman"/>
                <w:sz w:val="24"/>
                <w:szCs w:val="24"/>
                <w:lang w:eastAsia="tr-TR"/>
              </w:rPr>
            </w:pPr>
            <w:r w:rsidRPr="00814EEA">
              <w:rPr>
                <w:rFonts w:ascii="Tahoma" w:eastAsia="Times New Roman" w:hAnsi="Tahoma" w:cs="Tahoma"/>
                <w:lang w:eastAsia="tr-TR"/>
              </w:rPr>
              <w:t>-</w:t>
            </w:r>
          </w:p>
        </w:tc>
        <w:tc>
          <w:tcPr>
            <w:tcW w:w="127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814EEA" w:rsidRPr="00814EEA" w:rsidRDefault="00814EEA" w:rsidP="00814EEA">
            <w:pPr>
              <w:spacing w:after="0" w:line="240" w:lineRule="auto"/>
              <w:ind w:right="383"/>
              <w:jc w:val="center"/>
              <w:rPr>
                <w:rFonts w:ascii="Times New Roman" w:eastAsia="Times New Roman" w:hAnsi="Times New Roman" w:cs="Times New Roman"/>
                <w:sz w:val="24"/>
                <w:szCs w:val="24"/>
                <w:lang w:eastAsia="tr-TR"/>
              </w:rPr>
            </w:pPr>
            <w:r w:rsidRPr="00814EEA">
              <w:rPr>
                <w:rFonts w:ascii="Tahoma" w:eastAsia="Times New Roman" w:hAnsi="Tahoma" w:cs="Tahoma"/>
                <w:lang w:eastAsia="tr-TR"/>
              </w:rPr>
              <w:t>10</w:t>
            </w:r>
            <w:r w:rsidRPr="00814EEA">
              <w:rPr>
                <w:rFonts w:ascii="Tahoma" w:eastAsia="Times New Roman" w:hAnsi="Tahoma" w:cs="Tahoma"/>
                <w:color w:val="000000"/>
                <w:lang w:eastAsia="tr-TR"/>
              </w:rPr>
              <w:t>(*)</w:t>
            </w:r>
          </w:p>
        </w:tc>
        <w:tc>
          <w:tcPr>
            <w:tcW w:w="1290" w:type="dxa"/>
            <w:tcBorders>
              <w:top w:val="outset" w:sz="8" w:space="0" w:color="auto"/>
              <w:left w:val="outset" w:sz="8" w:space="0" w:color="auto"/>
              <w:bottom w:val="outset" w:sz="8" w:space="0" w:color="auto"/>
              <w:right w:val="nil"/>
            </w:tcBorders>
            <w:shd w:val="clear" w:color="auto" w:fill="C0C0C0"/>
            <w:vAlign w:val="center"/>
            <w:hideMark/>
          </w:tcPr>
          <w:p w:rsidR="00814EEA" w:rsidRPr="00814EEA" w:rsidRDefault="00814EEA" w:rsidP="00814EEA">
            <w:pPr>
              <w:spacing w:after="0" w:line="240" w:lineRule="auto"/>
              <w:ind w:right="383"/>
              <w:jc w:val="center"/>
              <w:rPr>
                <w:rFonts w:ascii="Times New Roman" w:eastAsia="Times New Roman" w:hAnsi="Times New Roman" w:cs="Times New Roman"/>
                <w:sz w:val="24"/>
                <w:szCs w:val="24"/>
                <w:lang w:eastAsia="tr-TR"/>
              </w:rPr>
            </w:pPr>
            <w:r w:rsidRPr="00814EEA">
              <w:rPr>
                <w:rFonts w:ascii="Tahoma" w:eastAsia="Times New Roman" w:hAnsi="Tahoma" w:cs="Tahoma"/>
                <w:lang w:eastAsia="tr-TR"/>
              </w:rPr>
              <w:t>-</w:t>
            </w:r>
          </w:p>
        </w:tc>
      </w:tr>
      <w:tr w:rsidR="00814EEA" w:rsidRPr="00814EEA">
        <w:trPr>
          <w:trHeight w:val="239"/>
          <w:tblCellSpacing w:w="0" w:type="dxa"/>
          <w:jc w:val="center"/>
        </w:trPr>
        <w:tc>
          <w:tcPr>
            <w:tcW w:w="7245" w:type="dxa"/>
            <w:tcBorders>
              <w:top w:val="outset" w:sz="8" w:space="0" w:color="auto"/>
              <w:left w:val="nil"/>
              <w:bottom w:val="outset" w:sz="8" w:space="0" w:color="auto"/>
              <w:right w:val="outset" w:sz="8" w:space="0" w:color="auto"/>
            </w:tcBorders>
            <w:shd w:val="clear" w:color="auto" w:fill="C0C0C0"/>
            <w:vAlign w:val="center"/>
            <w:hideMark/>
          </w:tcPr>
          <w:p w:rsidR="00814EEA" w:rsidRPr="00814EEA" w:rsidRDefault="00814EEA" w:rsidP="00814EEA">
            <w:pPr>
              <w:spacing w:after="0" w:line="240" w:lineRule="auto"/>
              <w:ind w:right="126"/>
              <w:rPr>
                <w:rFonts w:ascii="Times New Roman" w:eastAsia="Times New Roman" w:hAnsi="Times New Roman" w:cs="Times New Roman"/>
                <w:sz w:val="24"/>
                <w:szCs w:val="24"/>
                <w:lang w:eastAsia="tr-TR"/>
              </w:rPr>
            </w:pPr>
            <w:r w:rsidRPr="00814EEA">
              <w:rPr>
                <w:rFonts w:ascii="Tahoma" w:eastAsia="Times New Roman" w:hAnsi="Tahoma" w:cs="Tahoma"/>
                <w:lang w:eastAsia="tr-TR"/>
              </w:rPr>
              <w:t xml:space="preserve">HALKLA İLİŞKİLER VE TANITIM TEZSİZ YÜKSEK LİSANS II. ÖĞRETİM </w:t>
            </w:r>
            <w:proofErr w:type="gramStart"/>
            <w:r w:rsidRPr="00814EEA">
              <w:rPr>
                <w:rFonts w:ascii="Tahoma" w:eastAsia="Times New Roman" w:hAnsi="Tahoma" w:cs="Tahoma"/>
                <w:vertAlign w:val="superscript"/>
                <w:lang w:eastAsia="tr-TR"/>
              </w:rPr>
              <w:t>1,13,20,23,28</w:t>
            </w:r>
            <w:proofErr w:type="gramEnd"/>
          </w:p>
        </w:tc>
        <w:tc>
          <w:tcPr>
            <w:tcW w:w="112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814EEA" w:rsidRPr="00814EEA" w:rsidRDefault="00814EEA" w:rsidP="00814EEA">
            <w:pPr>
              <w:spacing w:after="0" w:line="240" w:lineRule="auto"/>
              <w:ind w:right="165"/>
              <w:jc w:val="center"/>
              <w:rPr>
                <w:rFonts w:ascii="Times New Roman" w:eastAsia="Times New Roman" w:hAnsi="Times New Roman" w:cs="Times New Roman"/>
                <w:sz w:val="24"/>
                <w:szCs w:val="24"/>
                <w:lang w:eastAsia="tr-TR"/>
              </w:rPr>
            </w:pPr>
            <w:r w:rsidRPr="00814EEA">
              <w:rPr>
                <w:rFonts w:ascii="Tahoma" w:eastAsia="Times New Roman" w:hAnsi="Tahoma" w:cs="Tahoma"/>
                <w:lang w:eastAsia="tr-TR"/>
              </w:rPr>
              <w:t>-</w:t>
            </w:r>
          </w:p>
        </w:tc>
        <w:tc>
          <w:tcPr>
            <w:tcW w:w="127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814EEA" w:rsidRPr="00814EEA" w:rsidRDefault="00814EEA" w:rsidP="00814EEA">
            <w:pPr>
              <w:spacing w:after="0" w:line="240" w:lineRule="auto"/>
              <w:ind w:right="383"/>
              <w:jc w:val="center"/>
              <w:rPr>
                <w:rFonts w:ascii="Times New Roman" w:eastAsia="Times New Roman" w:hAnsi="Times New Roman" w:cs="Times New Roman"/>
                <w:sz w:val="24"/>
                <w:szCs w:val="24"/>
                <w:lang w:eastAsia="tr-TR"/>
              </w:rPr>
            </w:pPr>
            <w:r w:rsidRPr="00814EEA">
              <w:rPr>
                <w:rFonts w:ascii="Tahoma" w:eastAsia="Times New Roman" w:hAnsi="Tahoma" w:cs="Tahoma"/>
                <w:lang w:eastAsia="tr-TR"/>
              </w:rPr>
              <w:t xml:space="preserve">70 </w:t>
            </w:r>
            <w:r w:rsidRPr="00814EEA">
              <w:rPr>
                <w:rFonts w:ascii="Tahoma" w:eastAsia="Times New Roman" w:hAnsi="Tahoma" w:cs="Tahoma"/>
                <w:color w:val="000000"/>
                <w:lang w:eastAsia="tr-TR"/>
              </w:rPr>
              <w:t>(*)</w:t>
            </w:r>
          </w:p>
        </w:tc>
        <w:tc>
          <w:tcPr>
            <w:tcW w:w="1290" w:type="dxa"/>
            <w:tcBorders>
              <w:top w:val="outset" w:sz="8" w:space="0" w:color="auto"/>
              <w:left w:val="outset" w:sz="8" w:space="0" w:color="auto"/>
              <w:bottom w:val="outset" w:sz="8" w:space="0" w:color="auto"/>
              <w:right w:val="nil"/>
            </w:tcBorders>
            <w:shd w:val="clear" w:color="auto" w:fill="C0C0C0"/>
            <w:vAlign w:val="center"/>
            <w:hideMark/>
          </w:tcPr>
          <w:p w:rsidR="00814EEA" w:rsidRPr="00814EEA" w:rsidRDefault="00814EEA" w:rsidP="00814EEA">
            <w:pPr>
              <w:spacing w:after="0" w:line="240" w:lineRule="auto"/>
              <w:ind w:right="383"/>
              <w:jc w:val="center"/>
              <w:rPr>
                <w:rFonts w:ascii="Times New Roman" w:eastAsia="Times New Roman" w:hAnsi="Times New Roman" w:cs="Times New Roman"/>
                <w:sz w:val="24"/>
                <w:szCs w:val="24"/>
                <w:lang w:eastAsia="tr-TR"/>
              </w:rPr>
            </w:pPr>
            <w:r w:rsidRPr="00814EEA">
              <w:rPr>
                <w:rFonts w:ascii="Tahoma" w:eastAsia="Times New Roman" w:hAnsi="Tahoma" w:cs="Tahoma"/>
                <w:lang w:eastAsia="tr-TR"/>
              </w:rPr>
              <w:t>-</w:t>
            </w:r>
          </w:p>
        </w:tc>
      </w:tr>
      <w:tr w:rsidR="00814EEA" w:rsidRPr="00814EEA">
        <w:trPr>
          <w:trHeight w:val="239"/>
          <w:tblCellSpacing w:w="0" w:type="dxa"/>
          <w:jc w:val="center"/>
        </w:trPr>
        <w:tc>
          <w:tcPr>
            <w:tcW w:w="7245" w:type="dxa"/>
            <w:tcBorders>
              <w:top w:val="outset" w:sz="8" w:space="0" w:color="auto"/>
              <w:left w:val="nil"/>
              <w:bottom w:val="outset" w:sz="8" w:space="0" w:color="auto"/>
              <w:right w:val="outset" w:sz="8" w:space="0" w:color="auto"/>
            </w:tcBorders>
            <w:shd w:val="clear" w:color="auto" w:fill="C0C0C0"/>
            <w:vAlign w:val="center"/>
            <w:hideMark/>
          </w:tcPr>
          <w:p w:rsidR="00814EEA" w:rsidRPr="00814EEA" w:rsidRDefault="00814EEA" w:rsidP="00814EEA">
            <w:pPr>
              <w:spacing w:after="0" w:line="240" w:lineRule="auto"/>
              <w:ind w:right="126"/>
              <w:rPr>
                <w:rFonts w:ascii="Times New Roman" w:eastAsia="Times New Roman" w:hAnsi="Times New Roman" w:cs="Times New Roman"/>
                <w:sz w:val="24"/>
                <w:szCs w:val="24"/>
                <w:lang w:eastAsia="tr-TR"/>
              </w:rPr>
            </w:pPr>
            <w:r w:rsidRPr="00814EEA">
              <w:rPr>
                <w:rFonts w:ascii="Tahoma" w:eastAsia="Times New Roman" w:hAnsi="Tahoma" w:cs="Tahoma"/>
                <w:lang w:eastAsia="tr-TR"/>
              </w:rPr>
              <w:t xml:space="preserve">HALKLA İLİŞKİLER VE TANITIM </w:t>
            </w:r>
            <w:r w:rsidRPr="00814EEA">
              <w:rPr>
                <w:rFonts w:ascii="Tahoma" w:eastAsia="Times New Roman" w:hAnsi="Tahoma" w:cs="Tahoma"/>
                <w:vertAlign w:val="superscript"/>
                <w:lang w:eastAsia="tr-TR"/>
              </w:rPr>
              <w:t>1,13, 26,28</w:t>
            </w:r>
          </w:p>
        </w:tc>
        <w:tc>
          <w:tcPr>
            <w:tcW w:w="112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814EEA" w:rsidRPr="00814EEA" w:rsidRDefault="00814EEA" w:rsidP="00814EEA">
            <w:pPr>
              <w:spacing w:after="0" w:line="240" w:lineRule="auto"/>
              <w:ind w:right="165"/>
              <w:jc w:val="center"/>
              <w:rPr>
                <w:rFonts w:ascii="Times New Roman" w:eastAsia="Times New Roman" w:hAnsi="Times New Roman" w:cs="Times New Roman"/>
                <w:sz w:val="24"/>
                <w:szCs w:val="24"/>
                <w:lang w:eastAsia="tr-TR"/>
              </w:rPr>
            </w:pPr>
            <w:r w:rsidRPr="00814EEA">
              <w:rPr>
                <w:rFonts w:ascii="Tahoma" w:eastAsia="Times New Roman" w:hAnsi="Tahoma" w:cs="Tahoma"/>
                <w:lang w:eastAsia="tr-TR"/>
              </w:rPr>
              <w:t>-</w:t>
            </w:r>
          </w:p>
        </w:tc>
        <w:tc>
          <w:tcPr>
            <w:tcW w:w="127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814EEA" w:rsidRPr="00814EEA" w:rsidRDefault="00814EEA" w:rsidP="00814EEA">
            <w:pPr>
              <w:spacing w:after="0" w:line="240" w:lineRule="auto"/>
              <w:ind w:right="383"/>
              <w:jc w:val="center"/>
              <w:rPr>
                <w:rFonts w:ascii="Times New Roman" w:eastAsia="Times New Roman" w:hAnsi="Times New Roman" w:cs="Times New Roman"/>
                <w:sz w:val="24"/>
                <w:szCs w:val="24"/>
                <w:lang w:eastAsia="tr-TR"/>
              </w:rPr>
            </w:pPr>
            <w:r w:rsidRPr="00814EEA">
              <w:rPr>
                <w:rFonts w:ascii="Tahoma" w:eastAsia="Times New Roman" w:hAnsi="Tahoma" w:cs="Tahoma"/>
                <w:lang w:eastAsia="tr-TR"/>
              </w:rPr>
              <w:t>7</w:t>
            </w:r>
            <w:r w:rsidRPr="00814EEA">
              <w:rPr>
                <w:rFonts w:ascii="Tahoma" w:eastAsia="Times New Roman" w:hAnsi="Tahoma" w:cs="Tahoma"/>
                <w:color w:val="000000"/>
                <w:lang w:eastAsia="tr-TR"/>
              </w:rPr>
              <w:t>(*)</w:t>
            </w:r>
          </w:p>
        </w:tc>
        <w:tc>
          <w:tcPr>
            <w:tcW w:w="1290" w:type="dxa"/>
            <w:tcBorders>
              <w:top w:val="outset" w:sz="8" w:space="0" w:color="auto"/>
              <w:left w:val="outset" w:sz="8" w:space="0" w:color="auto"/>
              <w:bottom w:val="outset" w:sz="8" w:space="0" w:color="auto"/>
              <w:right w:val="nil"/>
            </w:tcBorders>
            <w:shd w:val="clear" w:color="auto" w:fill="C0C0C0"/>
            <w:vAlign w:val="center"/>
            <w:hideMark/>
          </w:tcPr>
          <w:p w:rsidR="00814EEA" w:rsidRPr="00814EEA" w:rsidRDefault="00814EEA" w:rsidP="00814EEA">
            <w:pPr>
              <w:spacing w:after="0" w:line="240" w:lineRule="auto"/>
              <w:rPr>
                <w:rFonts w:ascii="Calibri" w:eastAsia="Times New Roman" w:hAnsi="Calibri" w:cs="Calibri"/>
                <w:sz w:val="20"/>
                <w:szCs w:val="20"/>
                <w:lang w:eastAsia="tr-TR"/>
              </w:rPr>
            </w:pPr>
          </w:p>
        </w:tc>
      </w:tr>
      <w:tr w:rsidR="00814EEA" w:rsidRPr="00814EEA">
        <w:trPr>
          <w:trHeight w:val="148"/>
          <w:tblCellSpacing w:w="0" w:type="dxa"/>
          <w:jc w:val="center"/>
        </w:trPr>
        <w:tc>
          <w:tcPr>
            <w:tcW w:w="7245" w:type="dxa"/>
            <w:tcBorders>
              <w:top w:val="outset" w:sz="8" w:space="0" w:color="auto"/>
              <w:left w:val="nil"/>
              <w:bottom w:val="outset" w:sz="8" w:space="0" w:color="auto"/>
              <w:right w:val="outset" w:sz="8" w:space="0" w:color="auto"/>
            </w:tcBorders>
            <w:shd w:val="clear" w:color="auto" w:fill="C0C0C0"/>
            <w:vAlign w:val="center"/>
            <w:hideMark/>
          </w:tcPr>
          <w:p w:rsidR="00814EEA" w:rsidRPr="00814EEA" w:rsidRDefault="00814EEA" w:rsidP="00814EEA">
            <w:pPr>
              <w:spacing w:after="0" w:line="148" w:lineRule="atLeast"/>
              <w:ind w:right="126"/>
              <w:rPr>
                <w:rFonts w:ascii="Times New Roman" w:eastAsia="Times New Roman" w:hAnsi="Times New Roman" w:cs="Times New Roman"/>
                <w:sz w:val="24"/>
                <w:szCs w:val="24"/>
                <w:lang w:eastAsia="tr-TR"/>
              </w:rPr>
            </w:pPr>
            <w:r w:rsidRPr="00814EEA">
              <w:rPr>
                <w:rFonts w:ascii="Tahoma" w:eastAsia="Times New Roman" w:hAnsi="Tahoma" w:cs="Tahoma"/>
                <w:lang w:eastAsia="tr-TR"/>
              </w:rPr>
              <w:t xml:space="preserve">İKTİSAT </w:t>
            </w:r>
            <w:proofErr w:type="gramStart"/>
            <w:r w:rsidRPr="00814EEA">
              <w:rPr>
                <w:rFonts w:ascii="Tahoma" w:eastAsia="Times New Roman" w:hAnsi="Tahoma" w:cs="Tahoma"/>
                <w:vertAlign w:val="superscript"/>
                <w:lang w:eastAsia="tr-TR"/>
              </w:rPr>
              <w:t>2,3,10,13,</w:t>
            </w:r>
            <w:r w:rsidRPr="00814EEA">
              <w:rPr>
                <w:rFonts w:ascii="Tahoma" w:eastAsia="Times New Roman" w:hAnsi="Tahoma" w:cs="Tahoma"/>
                <w:color w:val="000000"/>
                <w:vertAlign w:val="superscript"/>
                <w:lang w:eastAsia="tr-TR"/>
              </w:rPr>
              <w:t>22,28</w:t>
            </w:r>
            <w:proofErr w:type="gramEnd"/>
          </w:p>
        </w:tc>
        <w:tc>
          <w:tcPr>
            <w:tcW w:w="112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814EEA" w:rsidRPr="00814EEA" w:rsidRDefault="00814EEA" w:rsidP="00814EEA">
            <w:pPr>
              <w:spacing w:after="0" w:line="148" w:lineRule="atLeast"/>
              <w:ind w:right="165"/>
              <w:jc w:val="center"/>
              <w:rPr>
                <w:rFonts w:ascii="Times New Roman" w:eastAsia="Times New Roman" w:hAnsi="Times New Roman" w:cs="Times New Roman"/>
                <w:sz w:val="24"/>
                <w:szCs w:val="24"/>
                <w:lang w:eastAsia="tr-TR"/>
              </w:rPr>
            </w:pPr>
            <w:r w:rsidRPr="00814EEA">
              <w:rPr>
                <w:rFonts w:ascii="Tahoma" w:eastAsia="Times New Roman" w:hAnsi="Tahoma" w:cs="Tahoma"/>
                <w:lang w:eastAsia="tr-TR"/>
              </w:rPr>
              <w:t>20</w:t>
            </w:r>
          </w:p>
        </w:tc>
        <w:tc>
          <w:tcPr>
            <w:tcW w:w="127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814EEA" w:rsidRPr="00814EEA" w:rsidRDefault="00814EEA" w:rsidP="00814EEA">
            <w:pPr>
              <w:spacing w:after="0" w:line="148" w:lineRule="atLeast"/>
              <w:ind w:right="383"/>
              <w:jc w:val="center"/>
              <w:rPr>
                <w:rFonts w:ascii="Times New Roman" w:eastAsia="Times New Roman" w:hAnsi="Times New Roman" w:cs="Times New Roman"/>
                <w:sz w:val="24"/>
                <w:szCs w:val="24"/>
                <w:lang w:eastAsia="tr-TR"/>
              </w:rPr>
            </w:pPr>
            <w:r w:rsidRPr="00814EEA">
              <w:rPr>
                <w:rFonts w:ascii="Tahoma" w:eastAsia="Times New Roman" w:hAnsi="Tahoma" w:cs="Tahoma"/>
                <w:lang w:eastAsia="tr-TR"/>
              </w:rPr>
              <w:t>20</w:t>
            </w:r>
          </w:p>
        </w:tc>
        <w:tc>
          <w:tcPr>
            <w:tcW w:w="1290" w:type="dxa"/>
            <w:tcBorders>
              <w:top w:val="outset" w:sz="8" w:space="0" w:color="auto"/>
              <w:left w:val="outset" w:sz="8" w:space="0" w:color="auto"/>
              <w:bottom w:val="outset" w:sz="8" w:space="0" w:color="auto"/>
              <w:right w:val="nil"/>
            </w:tcBorders>
            <w:shd w:val="clear" w:color="auto" w:fill="C0C0C0"/>
            <w:vAlign w:val="center"/>
            <w:hideMark/>
          </w:tcPr>
          <w:p w:rsidR="00814EEA" w:rsidRPr="00814EEA" w:rsidRDefault="00814EEA" w:rsidP="00814EEA">
            <w:pPr>
              <w:spacing w:after="0" w:line="148" w:lineRule="atLeast"/>
              <w:ind w:right="383"/>
              <w:jc w:val="center"/>
              <w:rPr>
                <w:rFonts w:ascii="Times New Roman" w:eastAsia="Times New Roman" w:hAnsi="Times New Roman" w:cs="Times New Roman"/>
                <w:sz w:val="24"/>
                <w:szCs w:val="24"/>
                <w:lang w:eastAsia="tr-TR"/>
              </w:rPr>
            </w:pPr>
            <w:r w:rsidRPr="00814EEA">
              <w:rPr>
                <w:rFonts w:ascii="Tahoma" w:eastAsia="Times New Roman" w:hAnsi="Tahoma" w:cs="Tahoma"/>
                <w:lang w:eastAsia="tr-TR"/>
              </w:rPr>
              <w:t>12</w:t>
            </w:r>
            <w:r w:rsidRPr="00814EEA">
              <w:rPr>
                <w:rFonts w:ascii="Tahoma" w:eastAsia="Times New Roman" w:hAnsi="Tahoma" w:cs="Tahoma"/>
                <w:color w:val="000000"/>
                <w:lang w:eastAsia="tr-TR"/>
              </w:rPr>
              <w:t>(*)</w:t>
            </w:r>
          </w:p>
        </w:tc>
      </w:tr>
      <w:tr w:rsidR="00814EEA" w:rsidRPr="00814EEA">
        <w:trPr>
          <w:trHeight w:val="148"/>
          <w:tblCellSpacing w:w="0" w:type="dxa"/>
          <w:jc w:val="center"/>
        </w:trPr>
        <w:tc>
          <w:tcPr>
            <w:tcW w:w="7245" w:type="dxa"/>
            <w:tcBorders>
              <w:top w:val="outset" w:sz="8" w:space="0" w:color="auto"/>
              <w:left w:val="nil"/>
              <w:bottom w:val="outset" w:sz="8" w:space="0" w:color="auto"/>
              <w:right w:val="outset" w:sz="8" w:space="0" w:color="auto"/>
            </w:tcBorders>
            <w:shd w:val="clear" w:color="auto" w:fill="C0C0C0"/>
            <w:vAlign w:val="center"/>
            <w:hideMark/>
          </w:tcPr>
          <w:p w:rsidR="00814EEA" w:rsidRPr="00814EEA" w:rsidRDefault="00814EEA" w:rsidP="00814EEA">
            <w:pPr>
              <w:spacing w:after="0" w:line="240" w:lineRule="auto"/>
              <w:ind w:right="126"/>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 xml:space="preserve">İLETİŞİM BİLİMLERİ </w:t>
            </w:r>
            <w:proofErr w:type="gramStart"/>
            <w:r w:rsidRPr="00814EEA">
              <w:rPr>
                <w:rFonts w:ascii="Tahoma" w:eastAsia="Times New Roman" w:hAnsi="Tahoma" w:cs="Tahoma"/>
                <w:vertAlign w:val="superscript"/>
                <w:lang w:eastAsia="tr-TR"/>
              </w:rPr>
              <w:t>1,13</w:t>
            </w:r>
            <w:r w:rsidRPr="00814EEA">
              <w:rPr>
                <w:rFonts w:ascii="Tahoma" w:eastAsia="Times New Roman" w:hAnsi="Tahoma" w:cs="Tahoma"/>
                <w:color w:val="000000"/>
                <w:vertAlign w:val="superscript"/>
                <w:lang w:eastAsia="tr-TR"/>
              </w:rPr>
              <w:t>,27,28</w:t>
            </w:r>
            <w:proofErr w:type="gramEnd"/>
          </w:p>
          <w:p w:rsidR="00814EEA" w:rsidRPr="00814EEA" w:rsidRDefault="00814EEA" w:rsidP="00814EEA">
            <w:pPr>
              <w:spacing w:after="0" w:line="240" w:lineRule="auto"/>
              <w:ind w:right="126"/>
              <w:rPr>
                <w:rFonts w:ascii="Times New Roman" w:eastAsia="Times New Roman" w:hAnsi="Times New Roman" w:cs="Times New Roman"/>
                <w:sz w:val="24"/>
                <w:szCs w:val="24"/>
                <w:lang w:eastAsia="tr-TR"/>
              </w:rPr>
            </w:pPr>
            <w:r w:rsidRPr="00814EEA">
              <w:rPr>
                <w:rFonts w:ascii="Tahoma" w:eastAsia="Times New Roman" w:hAnsi="Tahoma" w:cs="Tahoma"/>
                <w:i/>
                <w:iCs/>
                <w:color w:val="000000"/>
                <w:u w:val="single"/>
                <w:lang w:eastAsia="tr-TR"/>
              </w:rPr>
              <w:t>Doktora programları için kontenjan dağılımı</w:t>
            </w:r>
            <w:r w:rsidRPr="00814EEA">
              <w:rPr>
                <w:rFonts w:ascii="Tahoma" w:eastAsia="Times New Roman" w:hAnsi="Tahoma" w:cs="Tahoma"/>
                <w:i/>
                <w:iCs/>
                <w:color w:val="000000"/>
                <w:lang w:eastAsia="tr-TR"/>
              </w:rPr>
              <w:t>:</w:t>
            </w:r>
          </w:p>
          <w:p w:rsidR="00814EEA" w:rsidRPr="00814EEA" w:rsidRDefault="00814EEA" w:rsidP="00814EEA">
            <w:pPr>
              <w:spacing w:after="0" w:line="148" w:lineRule="atLeast"/>
              <w:ind w:right="126"/>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Gazetecilik 2,Radyo TV Sinema 2, Halkla İlişkiler ve Tanıtım 2</w:t>
            </w:r>
          </w:p>
        </w:tc>
        <w:tc>
          <w:tcPr>
            <w:tcW w:w="112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814EEA" w:rsidRPr="00814EEA" w:rsidRDefault="00814EEA" w:rsidP="00814EEA">
            <w:pPr>
              <w:spacing w:after="0" w:line="240" w:lineRule="auto"/>
              <w:rPr>
                <w:rFonts w:ascii="Calibri" w:eastAsia="Times New Roman" w:hAnsi="Calibri" w:cs="Calibri"/>
                <w:sz w:val="14"/>
                <w:szCs w:val="20"/>
                <w:lang w:eastAsia="tr-TR"/>
              </w:rPr>
            </w:pPr>
          </w:p>
        </w:tc>
        <w:tc>
          <w:tcPr>
            <w:tcW w:w="127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814EEA" w:rsidRPr="00814EEA" w:rsidRDefault="00814EEA" w:rsidP="00814EEA">
            <w:pPr>
              <w:spacing w:after="0" w:line="240" w:lineRule="auto"/>
              <w:rPr>
                <w:rFonts w:ascii="Calibri" w:eastAsia="Times New Roman" w:hAnsi="Calibri" w:cs="Calibri"/>
                <w:sz w:val="14"/>
                <w:szCs w:val="20"/>
                <w:lang w:eastAsia="tr-TR"/>
              </w:rPr>
            </w:pPr>
          </w:p>
        </w:tc>
        <w:tc>
          <w:tcPr>
            <w:tcW w:w="1290" w:type="dxa"/>
            <w:tcBorders>
              <w:top w:val="outset" w:sz="8" w:space="0" w:color="auto"/>
              <w:left w:val="outset" w:sz="8" w:space="0" w:color="auto"/>
              <w:bottom w:val="outset" w:sz="8" w:space="0" w:color="auto"/>
              <w:right w:val="nil"/>
            </w:tcBorders>
            <w:shd w:val="clear" w:color="auto" w:fill="C0C0C0"/>
            <w:vAlign w:val="center"/>
            <w:hideMark/>
          </w:tcPr>
          <w:p w:rsidR="00814EEA" w:rsidRPr="00814EEA" w:rsidRDefault="00814EEA" w:rsidP="00814EEA">
            <w:pPr>
              <w:spacing w:after="0" w:line="148" w:lineRule="atLeast"/>
              <w:ind w:right="383"/>
              <w:jc w:val="center"/>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6(*)</w:t>
            </w:r>
          </w:p>
        </w:tc>
      </w:tr>
      <w:tr w:rsidR="00814EEA" w:rsidRPr="00814EEA">
        <w:trPr>
          <w:trHeight w:val="148"/>
          <w:tblCellSpacing w:w="0" w:type="dxa"/>
          <w:jc w:val="center"/>
        </w:trPr>
        <w:tc>
          <w:tcPr>
            <w:tcW w:w="7245" w:type="dxa"/>
            <w:tcBorders>
              <w:top w:val="outset" w:sz="8" w:space="0" w:color="auto"/>
              <w:left w:val="nil"/>
              <w:bottom w:val="outset" w:sz="8" w:space="0" w:color="auto"/>
              <w:right w:val="outset" w:sz="8" w:space="0" w:color="auto"/>
            </w:tcBorders>
            <w:shd w:val="clear" w:color="auto" w:fill="C0C0C0"/>
            <w:vAlign w:val="center"/>
            <w:hideMark/>
          </w:tcPr>
          <w:p w:rsidR="00814EEA" w:rsidRPr="00814EEA" w:rsidRDefault="00814EEA" w:rsidP="00814EEA">
            <w:pPr>
              <w:spacing w:after="0" w:line="148" w:lineRule="atLeast"/>
              <w:ind w:right="383"/>
              <w:jc w:val="both"/>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 xml:space="preserve">İNGİLİZ DİLİ VE EDEBİYATI </w:t>
            </w:r>
            <w:proofErr w:type="gramStart"/>
            <w:r w:rsidRPr="00814EEA">
              <w:rPr>
                <w:rFonts w:ascii="Tahoma" w:eastAsia="Times New Roman" w:hAnsi="Tahoma" w:cs="Tahoma"/>
                <w:color w:val="000000"/>
                <w:vertAlign w:val="superscript"/>
                <w:lang w:eastAsia="tr-TR"/>
              </w:rPr>
              <w:t>1,12,13,28,32</w:t>
            </w:r>
            <w:proofErr w:type="gramEnd"/>
          </w:p>
        </w:tc>
        <w:tc>
          <w:tcPr>
            <w:tcW w:w="112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814EEA" w:rsidRPr="00814EEA" w:rsidRDefault="00814EEA" w:rsidP="00814EEA">
            <w:pPr>
              <w:spacing w:after="0" w:line="148" w:lineRule="atLeast"/>
              <w:ind w:right="165"/>
              <w:jc w:val="center"/>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w:t>
            </w:r>
          </w:p>
        </w:tc>
        <w:tc>
          <w:tcPr>
            <w:tcW w:w="127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814EEA" w:rsidRPr="00814EEA" w:rsidRDefault="00814EEA" w:rsidP="00814EEA">
            <w:pPr>
              <w:spacing w:after="0" w:line="148" w:lineRule="atLeast"/>
              <w:ind w:right="383"/>
              <w:jc w:val="center"/>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12(**)</w:t>
            </w:r>
          </w:p>
        </w:tc>
        <w:tc>
          <w:tcPr>
            <w:tcW w:w="1290" w:type="dxa"/>
            <w:tcBorders>
              <w:top w:val="outset" w:sz="8" w:space="0" w:color="auto"/>
              <w:left w:val="outset" w:sz="8" w:space="0" w:color="auto"/>
              <w:bottom w:val="outset" w:sz="8" w:space="0" w:color="auto"/>
              <w:right w:val="nil"/>
            </w:tcBorders>
            <w:shd w:val="clear" w:color="auto" w:fill="C0C0C0"/>
            <w:vAlign w:val="center"/>
            <w:hideMark/>
          </w:tcPr>
          <w:p w:rsidR="00814EEA" w:rsidRPr="00814EEA" w:rsidRDefault="00814EEA" w:rsidP="00814EEA">
            <w:pPr>
              <w:spacing w:after="0" w:line="148" w:lineRule="atLeast"/>
              <w:ind w:right="383"/>
              <w:jc w:val="center"/>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w:t>
            </w:r>
          </w:p>
        </w:tc>
      </w:tr>
      <w:tr w:rsidR="00814EEA" w:rsidRPr="00814EEA">
        <w:trPr>
          <w:trHeight w:val="148"/>
          <w:tblCellSpacing w:w="0" w:type="dxa"/>
          <w:jc w:val="center"/>
        </w:trPr>
        <w:tc>
          <w:tcPr>
            <w:tcW w:w="7245" w:type="dxa"/>
            <w:tcBorders>
              <w:top w:val="outset" w:sz="8" w:space="0" w:color="auto"/>
              <w:left w:val="nil"/>
              <w:bottom w:val="outset" w:sz="8" w:space="0" w:color="auto"/>
              <w:right w:val="outset" w:sz="8" w:space="0" w:color="auto"/>
            </w:tcBorders>
            <w:shd w:val="clear" w:color="auto" w:fill="C0C0C0"/>
            <w:vAlign w:val="center"/>
            <w:hideMark/>
          </w:tcPr>
          <w:p w:rsidR="00814EEA" w:rsidRPr="00814EEA" w:rsidRDefault="00814EEA" w:rsidP="00814EEA">
            <w:pPr>
              <w:spacing w:after="0" w:line="240" w:lineRule="auto"/>
              <w:ind w:right="126"/>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 xml:space="preserve">İSLAM TARİHİ VE SANATLARI </w:t>
            </w:r>
            <w:proofErr w:type="gramStart"/>
            <w:r w:rsidRPr="00814EEA">
              <w:rPr>
                <w:rFonts w:ascii="Tahoma" w:eastAsia="Times New Roman" w:hAnsi="Tahoma" w:cs="Tahoma"/>
                <w:color w:val="000000"/>
                <w:vertAlign w:val="superscript"/>
                <w:lang w:eastAsia="tr-TR"/>
              </w:rPr>
              <w:t>1,8,12,13,19,22,28</w:t>
            </w:r>
            <w:proofErr w:type="gramEnd"/>
          </w:p>
          <w:p w:rsidR="00814EEA" w:rsidRPr="00814EEA" w:rsidRDefault="00814EEA" w:rsidP="00814EEA">
            <w:pPr>
              <w:spacing w:after="0" w:line="148" w:lineRule="atLeast"/>
              <w:ind w:right="126"/>
              <w:rPr>
                <w:rFonts w:ascii="Times New Roman" w:eastAsia="Times New Roman" w:hAnsi="Times New Roman" w:cs="Times New Roman"/>
                <w:sz w:val="24"/>
                <w:szCs w:val="24"/>
                <w:lang w:eastAsia="tr-TR"/>
              </w:rPr>
            </w:pPr>
            <w:r w:rsidRPr="00814EEA">
              <w:rPr>
                <w:rFonts w:ascii="Tahoma" w:eastAsia="Times New Roman" w:hAnsi="Tahoma" w:cs="Tahoma"/>
                <w:i/>
                <w:iCs/>
                <w:color w:val="000000"/>
                <w:vertAlign w:val="superscript"/>
                <w:lang w:eastAsia="tr-TR"/>
              </w:rPr>
              <w:t>(İslam Tarihi Programına öğrenci alınacaktır.)</w:t>
            </w:r>
            <w:r w:rsidRPr="00814EEA">
              <w:rPr>
                <w:rFonts w:ascii="Tahoma" w:eastAsia="Times New Roman" w:hAnsi="Tahoma" w:cs="Tahoma"/>
                <w:b/>
                <w:bCs/>
                <w:i/>
                <w:iCs/>
                <w:color w:val="000000"/>
                <w:lang w:eastAsia="tr-TR"/>
              </w:rPr>
              <w:t xml:space="preserve"> </w:t>
            </w:r>
          </w:p>
        </w:tc>
        <w:tc>
          <w:tcPr>
            <w:tcW w:w="112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814EEA" w:rsidRPr="00814EEA" w:rsidRDefault="00814EEA" w:rsidP="00814EEA">
            <w:pPr>
              <w:spacing w:after="0" w:line="148" w:lineRule="atLeast"/>
              <w:ind w:right="165"/>
              <w:jc w:val="center"/>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5</w:t>
            </w:r>
          </w:p>
        </w:tc>
        <w:tc>
          <w:tcPr>
            <w:tcW w:w="127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814EEA" w:rsidRPr="00814EEA" w:rsidRDefault="00814EEA" w:rsidP="00814EEA">
            <w:pPr>
              <w:spacing w:after="0" w:line="148" w:lineRule="atLeast"/>
              <w:ind w:right="383"/>
              <w:jc w:val="center"/>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6</w:t>
            </w:r>
          </w:p>
        </w:tc>
        <w:tc>
          <w:tcPr>
            <w:tcW w:w="1290" w:type="dxa"/>
            <w:tcBorders>
              <w:top w:val="outset" w:sz="8" w:space="0" w:color="auto"/>
              <w:left w:val="outset" w:sz="8" w:space="0" w:color="auto"/>
              <w:bottom w:val="outset" w:sz="8" w:space="0" w:color="auto"/>
              <w:right w:val="nil"/>
            </w:tcBorders>
            <w:shd w:val="clear" w:color="auto" w:fill="C0C0C0"/>
            <w:vAlign w:val="center"/>
            <w:hideMark/>
          </w:tcPr>
          <w:p w:rsidR="00814EEA" w:rsidRPr="00814EEA" w:rsidRDefault="00814EEA" w:rsidP="00814EEA">
            <w:pPr>
              <w:spacing w:after="0" w:line="148" w:lineRule="atLeast"/>
              <w:ind w:right="383"/>
              <w:jc w:val="center"/>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3</w:t>
            </w:r>
          </w:p>
        </w:tc>
      </w:tr>
      <w:tr w:rsidR="00814EEA" w:rsidRPr="00814EEA">
        <w:trPr>
          <w:trHeight w:val="1978"/>
          <w:tblCellSpacing w:w="0" w:type="dxa"/>
          <w:jc w:val="center"/>
        </w:trPr>
        <w:tc>
          <w:tcPr>
            <w:tcW w:w="7245" w:type="dxa"/>
            <w:tcBorders>
              <w:top w:val="outset" w:sz="8" w:space="0" w:color="auto"/>
              <w:left w:val="nil"/>
              <w:bottom w:val="outset" w:sz="8" w:space="0" w:color="auto"/>
              <w:right w:val="outset" w:sz="8" w:space="0" w:color="auto"/>
            </w:tcBorders>
            <w:shd w:val="clear" w:color="auto" w:fill="C0C0C0"/>
            <w:vAlign w:val="center"/>
            <w:hideMark/>
          </w:tcPr>
          <w:p w:rsidR="00814EEA" w:rsidRPr="00814EEA" w:rsidRDefault="00814EEA" w:rsidP="00814EEA">
            <w:pPr>
              <w:spacing w:after="0" w:line="240" w:lineRule="auto"/>
              <w:ind w:right="126"/>
              <w:rPr>
                <w:rFonts w:ascii="Times New Roman" w:eastAsia="Times New Roman" w:hAnsi="Times New Roman" w:cs="Times New Roman"/>
                <w:sz w:val="24"/>
                <w:szCs w:val="24"/>
                <w:lang w:eastAsia="tr-TR"/>
              </w:rPr>
            </w:pPr>
            <w:r w:rsidRPr="00814EEA">
              <w:rPr>
                <w:rFonts w:ascii="Tahoma" w:eastAsia="Times New Roman" w:hAnsi="Tahoma" w:cs="Tahoma"/>
                <w:lang w:eastAsia="tr-TR"/>
              </w:rPr>
              <w:t xml:space="preserve">İŞLETME </w:t>
            </w:r>
            <w:r w:rsidRPr="00814EEA">
              <w:rPr>
                <w:rFonts w:ascii="Tahoma" w:eastAsia="Times New Roman" w:hAnsi="Tahoma" w:cs="Tahoma"/>
                <w:vertAlign w:val="superscript"/>
                <w:lang w:eastAsia="tr-TR"/>
              </w:rPr>
              <w:t xml:space="preserve">2, </w:t>
            </w:r>
            <w:proofErr w:type="gramStart"/>
            <w:r w:rsidRPr="00814EEA">
              <w:rPr>
                <w:rFonts w:ascii="Tahoma" w:eastAsia="Times New Roman" w:hAnsi="Tahoma" w:cs="Tahoma"/>
                <w:vertAlign w:val="superscript"/>
                <w:lang w:eastAsia="tr-TR"/>
              </w:rPr>
              <w:t>4,10,13</w:t>
            </w:r>
            <w:r w:rsidRPr="00814EEA">
              <w:rPr>
                <w:rFonts w:ascii="Tahoma" w:eastAsia="Times New Roman" w:hAnsi="Tahoma" w:cs="Tahoma"/>
                <w:color w:val="000000"/>
                <w:vertAlign w:val="superscript"/>
                <w:lang w:eastAsia="tr-TR"/>
              </w:rPr>
              <w:t>,22,28</w:t>
            </w:r>
            <w:proofErr w:type="gramEnd"/>
          </w:p>
          <w:p w:rsidR="00814EEA" w:rsidRPr="00814EEA" w:rsidRDefault="00814EEA" w:rsidP="00814EEA">
            <w:pPr>
              <w:spacing w:after="0" w:line="240" w:lineRule="auto"/>
              <w:ind w:right="126"/>
              <w:rPr>
                <w:rFonts w:ascii="Times New Roman" w:eastAsia="Times New Roman" w:hAnsi="Times New Roman" w:cs="Times New Roman"/>
                <w:sz w:val="24"/>
                <w:szCs w:val="24"/>
                <w:lang w:eastAsia="tr-TR"/>
              </w:rPr>
            </w:pPr>
            <w:r w:rsidRPr="00814EEA">
              <w:rPr>
                <w:rFonts w:ascii="Tahoma" w:eastAsia="Times New Roman" w:hAnsi="Tahoma" w:cs="Tahoma"/>
                <w:i/>
                <w:iCs/>
                <w:color w:val="000000"/>
                <w:u w:val="single"/>
                <w:lang w:eastAsia="tr-TR"/>
              </w:rPr>
              <w:t xml:space="preserve">Yüksek Lisans programları için kontenjan dağılımı: </w:t>
            </w:r>
          </w:p>
          <w:p w:rsidR="00814EEA" w:rsidRPr="00814EEA" w:rsidRDefault="00814EEA" w:rsidP="00814EEA">
            <w:pPr>
              <w:spacing w:after="0" w:line="240" w:lineRule="auto"/>
              <w:ind w:right="126"/>
              <w:rPr>
                <w:rFonts w:ascii="Times New Roman" w:eastAsia="Times New Roman" w:hAnsi="Times New Roman" w:cs="Times New Roman"/>
                <w:sz w:val="24"/>
                <w:szCs w:val="24"/>
                <w:lang w:eastAsia="tr-TR"/>
              </w:rPr>
            </w:pPr>
            <w:r w:rsidRPr="00814EEA">
              <w:rPr>
                <w:rFonts w:ascii="Tahoma" w:eastAsia="Times New Roman" w:hAnsi="Tahoma" w:cs="Tahoma"/>
                <w:i/>
                <w:iCs/>
                <w:color w:val="000000"/>
                <w:lang w:eastAsia="tr-TR"/>
              </w:rPr>
              <w:t xml:space="preserve">Üretim Yönetimi ve Pazarlama </w:t>
            </w:r>
            <w:proofErr w:type="gramStart"/>
            <w:r w:rsidRPr="00814EEA">
              <w:rPr>
                <w:rFonts w:ascii="Tahoma" w:eastAsia="Times New Roman" w:hAnsi="Tahoma" w:cs="Tahoma"/>
                <w:i/>
                <w:iCs/>
                <w:color w:val="000000"/>
                <w:lang w:eastAsia="tr-TR"/>
              </w:rPr>
              <w:t>8 , Muhasebe</w:t>
            </w:r>
            <w:proofErr w:type="gramEnd"/>
            <w:r w:rsidRPr="00814EEA">
              <w:rPr>
                <w:rFonts w:ascii="Tahoma" w:eastAsia="Times New Roman" w:hAnsi="Tahoma" w:cs="Tahoma"/>
                <w:i/>
                <w:iCs/>
                <w:color w:val="000000"/>
                <w:lang w:eastAsia="tr-TR"/>
              </w:rPr>
              <w:t xml:space="preserve"> Finansman 8, Yönetim ve Organizasyon 5</w:t>
            </w:r>
          </w:p>
          <w:p w:rsidR="00814EEA" w:rsidRPr="00814EEA" w:rsidRDefault="00814EEA" w:rsidP="00814EEA">
            <w:pPr>
              <w:spacing w:after="0" w:line="240" w:lineRule="auto"/>
              <w:ind w:right="126"/>
              <w:rPr>
                <w:rFonts w:ascii="Times New Roman" w:eastAsia="Times New Roman" w:hAnsi="Times New Roman" w:cs="Times New Roman"/>
                <w:sz w:val="24"/>
                <w:szCs w:val="24"/>
                <w:lang w:eastAsia="tr-TR"/>
              </w:rPr>
            </w:pPr>
            <w:r w:rsidRPr="00814EEA">
              <w:rPr>
                <w:rFonts w:ascii="Tahoma" w:eastAsia="Times New Roman" w:hAnsi="Tahoma" w:cs="Tahoma"/>
                <w:i/>
                <w:iCs/>
                <w:color w:val="000000"/>
                <w:u w:val="single"/>
                <w:lang w:eastAsia="tr-TR"/>
              </w:rPr>
              <w:t>Doktora programları için kontenjan dağılımı</w:t>
            </w:r>
            <w:r w:rsidRPr="00814EEA">
              <w:rPr>
                <w:rFonts w:ascii="Tahoma" w:eastAsia="Times New Roman" w:hAnsi="Tahoma" w:cs="Tahoma"/>
                <w:i/>
                <w:iCs/>
                <w:color w:val="000000"/>
                <w:lang w:eastAsia="tr-TR"/>
              </w:rPr>
              <w:t>:</w:t>
            </w:r>
          </w:p>
          <w:p w:rsidR="00814EEA" w:rsidRPr="00814EEA" w:rsidRDefault="00814EEA" w:rsidP="00814EEA">
            <w:pPr>
              <w:spacing w:after="0" w:line="240" w:lineRule="auto"/>
              <w:ind w:right="126"/>
              <w:rPr>
                <w:rFonts w:ascii="Times New Roman" w:eastAsia="Times New Roman" w:hAnsi="Times New Roman" w:cs="Times New Roman"/>
                <w:sz w:val="24"/>
                <w:szCs w:val="24"/>
                <w:lang w:eastAsia="tr-TR"/>
              </w:rPr>
            </w:pPr>
            <w:r w:rsidRPr="00814EEA">
              <w:rPr>
                <w:rFonts w:ascii="Tahoma" w:eastAsia="Times New Roman" w:hAnsi="Tahoma" w:cs="Tahoma"/>
                <w:i/>
                <w:iCs/>
                <w:color w:val="000000"/>
                <w:lang w:eastAsia="tr-TR"/>
              </w:rPr>
              <w:t>Üretim Yönetimi ve Pazarlama 4 (Üretim Yönetimi 2, Pazarlama 2), Muhasebe Finansman 4 (Muhasebe 2, Finansman 2), Yönetim Organizasyon 2</w:t>
            </w:r>
          </w:p>
        </w:tc>
        <w:tc>
          <w:tcPr>
            <w:tcW w:w="112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814EEA" w:rsidRPr="00814EEA" w:rsidRDefault="00814EEA" w:rsidP="00814EEA">
            <w:pPr>
              <w:spacing w:after="0" w:line="240" w:lineRule="auto"/>
              <w:ind w:right="165"/>
              <w:jc w:val="center"/>
              <w:rPr>
                <w:rFonts w:ascii="Times New Roman" w:eastAsia="Times New Roman" w:hAnsi="Times New Roman" w:cs="Times New Roman"/>
                <w:sz w:val="24"/>
                <w:szCs w:val="24"/>
                <w:lang w:eastAsia="tr-TR"/>
              </w:rPr>
            </w:pPr>
            <w:r w:rsidRPr="00814EEA">
              <w:rPr>
                <w:rFonts w:ascii="Tahoma" w:eastAsia="Times New Roman" w:hAnsi="Tahoma" w:cs="Tahoma"/>
                <w:lang w:eastAsia="tr-TR"/>
              </w:rPr>
              <w:t>15</w:t>
            </w:r>
          </w:p>
        </w:tc>
        <w:tc>
          <w:tcPr>
            <w:tcW w:w="127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814EEA" w:rsidRPr="00814EEA" w:rsidRDefault="00814EEA" w:rsidP="00814EEA">
            <w:pPr>
              <w:spacing w:after="0" w:line="240" w:lineRule="auto"/>
              <w:ind w:right="383"/>
              <w:jc w:val="center"/>
              <w:rPr>
                <w:rFonts w:ascii="Times New Roman" w:eastAsia="Times New Roman" w:hAnsi="Times New Roman" w:cs="Times New Roman"/>
                <w:sz w:val="24"/>
                <w:szCs w:val="24"/>
                <w:lang w:eastAsia="tr-TR"/>
              </w:rPr>
            </w:pPr>
            <w:r w:rsidRPr="00814EEA">
              <w:rPr>
                <w:rFonts w:ascii="Tahoma" w:eastAsia="Times New Roman" w:hAnsi="Tahoma" w:cs="Tahoma"/>
                <w:lang w:eastAsia="tr-TR"/>
              </w:rPr>
              <w:t>21</w:t>
            </w:r>
          </w:p>
        </w:tc>
        <w:tc>
          <w:tcPr>
            <w:tcW w:w="1290" w:type="dxa"/>
            <w:tcBorders>
              <w:top w:val="outset" w:sz="8" w:space="0" w:color="auto"/>
              <w:left w:val="outset" w:sz="8" w:space="0" w:color="auto"/>
              <w:bottom w:val="outset" w:sz="8" w:space="0" w:color="auto"/>
              <w:right w:val="nil"/>
            </w:tcBorders>
            <w:shd w:val="clear" w:color="auto" w:fill="C0C0C0"/>
            <w:vAlign w:val="center"/>
            <w:hideMark/>
          </w:tcPr>
          <w:p w:rsidR="00814EEA" w:rsidRPr="00814EEA" w:rsidRDefault="00814EEA" w:rsidP="00814EEA">
            <w:pPr>
              <w:spacing w:after="0" w:line="240" w:lineRule="auto"/>
              <w:ind w:right="383"/>
              <w:jc w:val="center"/>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10</w:t>
            </w:r>
          </w:p>
        </w:tc>
      </w:tr>
      <w:tr w:rsidR="00814EEA" w:rsidRPr="00814EEA">
        <w:trPr>
          <w:trHeight w:val="148"/>
          <w:tblCellSpacing w:w="0" w:type="dxa"/>
          <w:jc w:val="center"/>
        </w:trPr>
        <w:tc>
          <w:tcPr>
            <w:tcW w:w="7245" w:type="dxa"/>
            <w:tcBorders>
              <w:top w:val="outset" w:sz="8" w:space="0" w:color="auto"/>
              <w:left w:val="nil"/>
              <w:bottom w:val="outset" w:sz="8" w:space="0" w:color="auto"/>
              <w:right w:val="outset" w:sz="8" w:space="0" w:color="auto"/>
            </w:tcBorders>
            <w:shd w:val="clear" w:color="auto" w:fill="C0C0C0"/>
            <w:vAlign w:val="center"/>
            <w:hideMark/>
          </w:tcPr>
          <w:p w:rsidR="00814EEA" w:rsidRPr="00814EEA" w:rsidRDefault="00814EEA" w:rsidP="00814EEA">
            <w:pPr>
              <w:spacing w:after="0" w:line="148" w:lineRule="atLeast"/>
              <w:ind w:right="126"/>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lastRenderedPageBreak/>
              <w:t xml:space="preserve">İŞLETME TEZSİZ YÜKSEK LİSANS </w:t>
            </w:r>
            <w:proofErr w:type="gramStart"/>
            <w:r w:rsidRPr="00814EEA">
              <w:rPr>
                <w:rFonts w:ascii="Tahoma" w:eastAsia="Times New Roman" w:hAnsi="Tahoma" w:cs="Tahoma"/>
                <w:color w:val="000000"/>
                <w:lang w:eastAsia="tr-TR"/>
              </w:rPr>
              <w:t>II.ÖĞRETİM</w:t>
            </w:r>
            <w:proofErr w:type="gramEnd"/>
            <w:r w:rsidRPr="00814EEA">
              <w:rPr>
                <w:rFonts w:ascii="Tahoma" w:eastAsia="Times New Roman" w:hAnsi="Tahoma" w:cs="Tahoma"/>
                <w:color w:val="000000"/>
                <w:lang w:eastAsia="tr-TR"/>
              </w:rPr>
              <w:t xml:space="preserve"> </w:t>
            </w:r>
            <w:r w:rsidRPr="00814EEA">
              <w:rPr>
                <w:rFonts w:ascii="Tahoma" w:eastAsia="Times New Roman" w:hAnsi="Tahoma" w:cs="Tahoma"/>
                <w:color w:val="000000"/>
                <w:vertAlign w:val="superscript"/>
                <w:lang w:eastAsia="tr-TR"/>
              </w:rPr>
              <w:t>2,13,20,23,28</w:t>
            </w:r>
          </w:p>
        </w:tc>
        <w:tc>
          <w:tcPr>
            <w:tcW w:w="112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814EEA" w:rsidRPr="00814EEA" w:rsidRDefault="00814EEA" w:rsidP="00814EEA">
            <w:pPr>
              <w:spacing w:after="0" w:line="148" w:lineRule="atLeast"/>
              <w:ind w:right="165"/>
              <w:jc w:val="center"/>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w:t>
            </w:r>
          </w:p>
        </w:tc>
        <w:tc>
          <w:tcPr>
            <w:tcW w:w="127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814EEA" w:rsidRPr="00814EEA" w:rsidRDefault="00814EEA" w:rsidP="00814EEA">
            <w:pPr>
              <w:spacing w:after="0" w:line="148" w:lineRule="atLeast"/>
              <w:ind w:right="383"/>
              <w:jc w:val="center"/>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25</w:t>
            </w:r>
          </w:p>
        </w:tc>
        <w:tc>
          <w:tcPr>
            <w:tcW w:w="1290" w:type="dxa"/>
            <w:tcBorders>
              <w:top w:val="outset" w:sz="8" w:space="0" w:color="auto"/>
              <w:left w:val="outset" w:sz="8" w:space="0" w:color="auto"/>
              <w:bottom w:val="outset" w:sz="8" w:space="0" w:color="auto"/>
              <w:right w:val="nil"/>
            </w:tcBorders>
            <w:shd w:val="clear" w:color="auto" w:fill="C0C0C0"/>
            <w:vAlign w:val="center"/>
            <w:hideMark/>
          </w:tcPr>
          <w:p w:rsidR="00814EEA" w:rsidRPr="00814EEA" w:rsidRDefault="00814EEA" w:rsidP="00814EEA">
            <w:pPr>
              <w:spacing w:after="0" w:line="148" w:lineRule="atLeast"/>
              <w:ind w:right="383"/>
              <w:jc w:val="center"/>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w:t>
            </w:r>
          </w:p>
        </w:tc>
      </w:tr>
      <w:tr w:rsidR="00814EEA" w:rsidRPr="00814EEA">
        <w:trPr>
          <w:trHeight w:val="753"/>
          <w:tblCellSpacing w:w="0" w:type="dxa"/>
          <w:jc w:val="center"/>
        </w:trPr>
        <w:tc>
          <w:tcPr>
            <w:tcW w:w="7245" w:type="dxa"/>
            <w:tcBorders>
              <w:top w:val="outset" w:sz="8" w:space="0" w:color="auto"/>
              <w:left w:val="nil"/>
              <w:bottom w:val="outset" w:sz="8" w:space="0" w:color="auto"/>
              <w:right w:val="outset" w:sz="8" w:space="0" w:color="auto"/>
            </w:tcBorders>
            <w:shd w:val="clear" w:color="auto" w:fill="C0C0C0"/>
            <w:vAlign w:val="center"/>
            <w:hideMark/>
          </w:tcPr>
          <w:p w:rsidR="00814EEA" w:rsidRPr="00814EEA" w:rsidRDefault="00814EEA" w:rsidP="00814EEA">
            <w:pPr>
              <w:spacing w:after="0" w:line="240" w:lineRule="auto"/>
              <w:ind w:right="126"/>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 xml:space="preserve">KAMU HUKUKU TEZSİZ YÜKSEK LİSANS </w:t>
            </w:r>
            <w:proofErr w:type="gramStart"/>
            <w:r w:rsidRPr="00814EEA">
              <w:rPr>
                <w:rFonts w:ascii="Tahoma" w:eastAsia="Times New Roman" w:hAnsi="Tahoma" w:cs="Tahoma"/>
                <w:color w:val="000000"/>
                <w:lang w:eastAsia="tr-TR"/>
              </w:rPr>
              <w:t>II.ÖĞRETİM</w:t>
            </w:r>
            <w:proofErr w:type="gramEnd"/>
            <w:r w:rsidRPr="00814EEA">
              <w:rPr>
                <w:rFonts w:ascii="Tahoma" w:eastAsia="Times New Roman" w:hAnsi="Tahoma" w:cs="Tahoma"/>
                <w:color w:val="000000"/>
                <w:lang w:eastAsia="tr-TR"/>
              </w:rPr>
              <w:t xml:space="preserve"> </w:t>
            </w:r>
            <w:r w:rsidRPr="00814EEA">
              <w:rPr>
                <w:rFonts w:ascii="Tahoma" w:eastAsia="Times New Roman" w:hAnsi="Tahoma" w:cs="Tahoma"/>
                <w:color w:val="000000"/>
                <w:vertAlign w:val="superscript"/>
                <w:lang w:eastAsia="tr-TR"/>
              </w:rPr>
              <w:t>2,13,21,23,28</w:t>
            </w:r>
          </w:p>
        </w:tc>
        <w:tc>
          <w:tcPr>
            <w:tcW w:w="112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814EEA" w:rsidRPr="00814EEA" w:rsidRDefault="00814EEA" w:rsidP="00814EEA">
            <w:pPr>
              <w:spacing w:after="0" w:line="240" w:lineRule="auto"/>
              <w:ind w:right="165"/>
              <w:jc w:val="center"/>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w:t>
            </w:r>
          </w:p>
        </w:tc>
        <w:tc>
          <w:tcPr>
            <w:tcW w:w="127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814EEA" w:rsidRPr="00814EEA" w:rsidRDefault="00814EEA" w:rsidP="00814EEA">
            <w:pPr>
              <w:spacing w:after="0" w:line="240" w:lineRule="auto"/>
              <w:ind w:right="383"/>
              <w:jc w:val="center"/>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25</w:t>
            </w:r>
          </w:p>
        </w:tc>
        <w:tc>
          <w:tcPr>
            <w:tcW w:w="1290" w:type="dxa"/>
            <w:tcBorders>
              <w:top w:val="outset" w:sz="8" w:space="0" w:color="auto"/>
              <w:left w:val="outset" w:sz="8" w:space="0" w:color="auto"/>
              <w:bottom w:val="outset" w:sz="8" w:space="0" w:color="auto"/>
              <w:right w:val="nil"/>
            </w:tcBorders>
            <w:shd w:val="clear" w:color="auto" w:fill="C0C0C0"/>
            <w:vAlign w:val="center"/>
            <w:hideMark/>
          </w:tcPr>
          <w:p w:rsidR="00814EEA" w:rsidRPr="00814EEA" w:rsidRDefault="00814EEA" w:rsidP="00814EEA">
            <w:pPr>
              <w:spacing w:after="0" w:line="240" w:lineRule="auto"/>
              <w:ind w:right="383"/>
              <w:jc w:val="center"/>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w:t>
            </w:r>
          </w:p>
        </w:tc>
      </w:tr>
      <w:tr w:rsidR="00814EEA" w:rsidRPr="00814EEA">
        <w:trPr>
          <w:trHeight w:val="241"/>
          <w:tblCellSpacing w:w="0" w:type="dxa"/>
          <w:jc w:val="center"/>
        </w:trPr>
        <w:tc>
          <w:tcPr>
            <w:tcW w:w="7245" w:type="dxa"/>
            <w:tcBorders>
              <w:top w:val="outset" w:sz="8" w:space="0" w:color="auto"/>
              <w:left w:val="nil"/>
              <w:bottom w:val="outset" w:sz="8" w:space="0" w:color="auto"/>
              <w:right w:val="outset" w:sz="8" w:space="0" w:color="auto"/>
            </w:tcBorders>
            <w:shd w:val="clear" w:color="auto" w:fill="C0C0C0"/>
            <w:vAlign w:val="center"/>
            <w:hideMark/>
          </w:tcPr>
          <w:p w:rsidR="00814EEA" w:rsidRPr="00814EEA" w:rsidRDefault="00814EEA" w:rsidP="00814EEA">
            <w:pPr>
              <w:spacing w:after="0" w:line="240" w:lineRule="auto"/>
              <w:ind w:right="126"/>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 xml:space="preserve">KAMU HUKUKU </w:t>
            </w:r>
            <w:proofErr w:type="gramStart"/>
            <w:r w:rsidRPr="00814EEA">
              <w:rPr>
                <w:rFonts w:ascii="Tahoma" w:eastAsia="Times New Roman" w:hAnsi="Tahoma" w:cs="Tahoma"/>
                <w:color w:val="000000"/>
                <w:vertAlign w:val="superscript"/>
                <w:lang w:eastAsia="tr-TR"/>
              </w:rPr>
              <w:t>2,13,16,28</w:t>
            </w:r>
            <w:proofErr w:type="gramEnd"/>
          </w:p>
        </w:tc>
        <w:tc>
          <w:tcPr>
            <w:tcW w:w="112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814EEA" w:rsidRPr="00814EEA" w:rsidRDefault="00814EEA" w:rsidP="00814EEA">
            <w:pPr>
              <w:spacing w:after="0" w:line="240" w:lineRule="auto"/>
              <w:ind w:right="165"/>
              <w:jc w:val="center"/>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w:t>
            </w:r>
          </w:p>
        </w:tc>
        <w:tc>
          <w:tcPr>
            <w:tcW w:w="127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814EEA" w:rsidRPr="00814EEA" w:rsidRDefault="00814EEA" w:rsidP="00814EEA">
            <w:pPr>
              <w:spacing w:after="0" w:line="240" w:lineRule="auto"/>
              <w:ind w:right="383"/>
              <w:jc w:val="center"/>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8(*)</w:t>
            </w:r>
          </w:p>
        </w:tc>
        <w:tc>
          <w:tcPr>
            <w:tcW w:w="1290" w:type="dxa"/>
            <w:tcBorders>
              <w:top w:val="outset" w:sz="8" w:space="0" w:color="auto"/>
              <w:left w:val="outset" w:sz="8" w:space="0" w:color="auto"/>
              <w:bottom w:val="outset" w:sz="8" w:space="0" w:color="auto"/>
              <w:right w:val="nil"/>
            </w:tcBorders>
            <w:shd w:val="clear" w:color="auto" w:fill="C0C0C0"/>
            <w:vAlign w:val="center"/>
            <w:hideMark/>
          </w:tcPr>
          <w:p w:rsidR="00814EEA" w:rsidRPr="00814EEA" w:rsidRDefault="00814EEA" w:rsidP="00814EEA">
            <w:pPr>
              <w:spacing w:after="0" w:line="240" w:lineRule="auto"/>
              <w:ind w:right="383"/>
              <w:jc w:val="center"/>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w:t>
            </w:r>
          </w:p>
        </w:tc>
      </w:tr>
      <w:tr w:rsidR="00814EEA" w:rsidRPr="00814EEA">
        <w:trPr>
          <w:trHeight w:val="316"/>
          <w:tblCellSpacing w:w="0" w:type="dxa"/>
          <w:jc w:val="center"/>
        </w:trPr>
        <w:tc>
          <w:tcPr>
            <w:tcW w:w="7245" w:type="dxa"/>
            <w:tcBorders>
              <w:top w:val="outset" w:sz="8" w:space="0" w:color="auto"/>
              <w:left w:val="nil"/>
              <w:bottom w:val="outset" w:sz="8" w:space="0" w:color="auto"/>
              <w:right w:val="outset" w:sz="8" w:space="0" w:color="auto"/>
            </w:tcBorders>
            <w:shd w:val="clear" w:color="auto" w:fill="C0C0C0"/>
            <w:vAlign w:val="center"/>
            <w:hideMark/>
          </w:tcPr>
          <w:p w:rsidR="00814EEA" w:rsidRPr="00814EEA" w:rsidRDefault="00814EEA" w:rsidP="00814EEA">
            <w:pPr>
              <w:spacing w:after="0" w:line="240" w:lineRule="auto"/>
              <w:ind w:right="383"/>
              <w:jc w:val="both"/>
              <w:rPr>
                <w:rFonts w:ascii="Times New Roman" w:eastAsia="Times New Roman" w:hAnsi="Times New Roman" w:cs="Times New Roman"/>
                <w:sz w:val="24"/>
                <w:szCs w:val="24"/>
                <w:lang w:eastAsia="tr-TR"/>
              </w:rPr>
            </w:pPr>
            <w:r w:rsidRPr="00814EEA">
              <w:rPr>
                <w:rFonts w:ascii="Tahoma" w:eastAsia="Times New Roman" w:hAnsi="Tahoma" w:cs="Tahoma"/>
                <w:lang w:eastAsia="tr-TR"/>
              </w:rPr>
              <w:t xml:space="preserve">KORE DİLİ VE EDEBİYATI </w:t>
            </w:r>
            <w:proofErr w:type="gramStart"/>
            <w:r w:rsidRPr="00814EEA">
              <w:rPr>
                <w:rFonts w:ascii="Tahoma" w:eastAsia="Times New Roman" w:hAnsi="Tahoma" w:cs="Tahoma"/>
                <w:vertAlign w:val="superscript"/>
                <w:lang w:eastAsia="tr-TR"/>
              </w:rPr>
              <w:t>1,12,13,28,</w:t>
            </w:r>
            <w:r w:rsidRPr="00814EEA">
              <w:rPr>
                <w:rFonts w:ascii="Tahoma" w:eastAsia="Times New Roman" w:hAnsi="Tahoma" w:cs="Tahoma"/>
                <w:color w:val="000000"/>
                <w:vertAlign w:val="superscript"/>
                <w:lang w:eastAsia="tr-TR"/>
              </w:rPr>
              <w:t>33</w:t>
            </w:r>
            <w:proofErr w:type="gramEnd"/>
          </w:p>
        </w:tc>
        <w:tc>
          <w:tcPr>
            <w:tcW w:w="112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814EEA" w:rsidRPr="00814EEA" w:rsidRDefault="00814EEA" w:rsidP="00814EEA">
            <w:pPr>
              <w:spacing w:after="0" w:line="240" w:lineRule="auto"/>
              <w:ind w:right="165"/>
              <w:jc w:val="center"/>
              <w:rPr>
                <w:rFonts w:ascii="Times New Roman" w:eastAsia="Times New Roman" w:hAnsi="Times New Roman" w:cs="Times New Roman"/>
                <w:sz w:val="24"/>
                <w:szCs w:val="24"/>
                <w:lang w:eastAsia="tr-TR"/>
              </w:rPr>
            </w:pPr>
            <w:r w:rsidRPr="00814EEA">
              <w:rPr>
                <w:rFonts w:ascii="Tahoma" w:eastAsia="Times New Roman" w:hAnsi="Tahoma" w:cs="Tahoma"/>
                <w:lang w:eastAsia="tr-TR"/>
              </w:rPr>
              <w:t>-</w:t>
            </w:r>
          </w:p>
        </w:tc>
        <w:tc>
          <w:tcPr>
            <w:tcW w:w="127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814EEA" w:rsidRPr="00814EEA" w:rsidRDefault="00814EEA" w:rsidP="00814EEA">
            <w:pPr>
              <w:spacing w:after="0" w:line="240" w:lineRule="auto"/>
              <w:ind w:right="165"/>
              <w:jc w:val="center"/>
              <w:rPr>
                <w:rFonts w:ascii="Times New Roman" w:eastAsia="Times New Roman" w:hAnsi="Times New Roman" w:cs="Times New Roman"/>
                <w:sz w:val="24"/>
                <w:szCs w:val="24"/>
                <w:lang w:eastAsia="tr-TR"/>
              </w:rPr>
            </w:pPr>
            <w:r w:rsidRPr="00814EEA">
              <w:rPr>
                <w:rFonts w:ascii="Tahoma" w:eastAsia="Times New Roman" w:hAnsi="Tahoma" w:cs="Tahoma"/>
                <w:lang w:eastAsia="tr-TR"/>
              </w:rPr>
              <w:t>7(***)</w:t>
            </w:r>
          </w:p>
        </w:tc>
        <w:tc>
          <w:tcPr>
            <w:tcW w:w="127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814EEA" w:rsidRPr="00814EEA" w:rsidRDefault="00814EEA" w:rsidP="00814EEA">
            <w:pPr>
              <w:spacing w:after="0" w:line="240" w:lineRule="auto"/>
              <w:ind w:right="383"/>
              <w:jc w:val="center"/>
              <w:rPr>
                <w:rFonts w:ascii="Times New Roman" w:eastAsia="Times New Roman" w:hAnsi="Times New Roman" w:cs="Times New Roman"/>
                <w:sz w:val="24"/>
                <w:szCs w:val="24"/>
                <w:lang w:eastAsia="tr-TR"/>
              </w:rPr>
            </w:pPr>
            <w:r w:rsidRPr="00814EEA">
              <w:rPr>
                <w:rFonts w:ascii="Tahoma" w:eastAsia="Times New Roman" w:hAnsi="Tahoma" w:cs="Tahoma"/>
                <w:lang w:eastAsia="tr-TR"/>
              </w:rPr>
              <w:t>-</w:t>
            </w:r>
          </w:p>
        </w:tc>
      </w:tr>
      <w:tr w:rsidR="00814EEA" w:rsidRPr="00814EEA">
        <w:trPr>
          <w:trHeight w:val="316"/>
          <w:tblCellSpacing w:w="0" w:type="dxa"/>
          <w:jc w:val="center"/>
        </w:trPr>
        <w:tc>
          <w:tcPr>
            <w:tcW w:w="7245" w:type="dxa"/>
            <w:tcBorders>
              <w:top w:val="outset" w:sz="8" w:space="0" w:color="auto"/>
              <w:left w:val="nil"/>
              <w:bottom w:val="outset" w:sz="8" w:space="0" w:color="auto"/>
              <w:right w:val="outset" w:sz="8" w:space="0" w:color="auto"/>
            </w:tcBorders>
            <w:shd w:val="clear" w:color="auto" w:fill="C0C0C0"/>
            <w:vAlign w:val="center"/>
            <w:hideMark/>
          </w:tcPr>
          <w:p w:rsidR="00814EEA" w:rsidRPr="00814EEA" w:rsidRDefault="00814EEA" w:rsidP="00814EEA">
            <w:pPr>
              <w:spacing w:after="0" w:line="240" w:lineRule="auto"/>
              <w:ind w:right="126"/>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 xml:space="preserve">ÖZEL HUKUK </w:t>
            </w:r>
            <w:proofErr w:type="gramStart"/>
            <w:r w:rsidRPr="00814EEA">
              <w:rPr>
                <w:rFonts w:ascii="Tahoma" w:eastAsia="Times New Roman" w:hAnsi="Tahoma" w:cs="Tahoma"/>
                <w:color w:val="000000"/>
                <w:vertAlign w:val="superscript"/>
                <w:lang w:eastAsia="tr-TR"/>
              </w:rPr>
              <w:t>2,7,13,16,22,28</w:t>
            </w:r>
            <w:proofErr w:type="gramEnd"/>
          </w:p>
        </w:tc>
        <w:tc>
          <w:tcPr>
            <w:tcW w:w="112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814EEA" w:rsidRPr="00814EEA" w:rsidRDefault="00814EEA" w:rsidP="00814EEA">
            <w:pPr>
              <w:spacing w:after="0" w:line="240" w:lineRule="auto"/>
              <w:ind w:right="165"/>
              <w:jc w:val="center"/>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w:t>
            </w:r>
          </w:p>
        </w:tc>
        <w:tc>
          <w:tcPr>
            <w:tcW w:w="127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814EEA" w:rsidRPr="00814EEA" w:rsidRDefault="00814EEA" w:rsidP="00814EEA">
            <w:pPr>
              <w:spacing w:after="0" w:line="240" w:lineRule="auto"/>
              <w:ind w:right="383"/>
              <w:jc w:val="center"/>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10(*)</w:t>
            </w:r>
          </w:p>
        </w:tc>
        <w:tc>
          <w:tcPr>
            <w:tcW w:w="1290" w:type="dxa"/>
            <w:tcBorders>
              <w:top w:val="outset" w:sz="8" w:space="0" w:color="auto"/>
              <w:left w:val="outset" w:sz="8" w:space="0" w:color="auto"/>
              <w:bottom w:val="outset" w:sz="8" w:space="0" w:color="auto"/>
              <w:right w:val="nil"/>
            </w:tcBorders>
            <w:shd w:val="clear" w:color="auto" w:fill="C0C0C0"/>
            <w:vAlign w:val="center"/>
            <w:hideMark/>
          </w:tcPr>
          <w:p w:rsidR="00814EEA" w:rsidRPr="00814EEA" w:rsidRDefault="00814EEA" w:rsidP="00814EEA">
            <w:pPr>
              <w:spacing w:after="0" w:line="240" w:lineRule="auto"/>
              <w:ind w:right="383"/>
              <w:jc w:val="center"/>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8(*)</w:t>
            </w:r>
          </w:p>
        </w:tc>
      </w:tr>
      <w:tr w:rsidR="00814EEA" w:rsidRPr="00814EEA">
        <w:trPr>
          <w:trHeight w:val="250"/>
          <w:tblCellSpacing w:w="0" w:type="dxa"/>
          <w:jc w:val="center"/>
        </w:trPr>
        <w:tc>
          <w:tcPr>
            <w:tcW w:w="7245" w:type="dxa"/>
            <w:tcBorders>
              <w:top w:val="outset" w:sz="8" w:space="0" w:color="auto"/>
              <w:left w:val="nil"/>
              <w:bottom w:val="outset" w:sz="8" w:space="0" w:color="auto"/>
              <w:right w:val="outset" w:sz="8" w:space="0" w:color="auto"/>
            </w:tcBorders>
            <w:shd w:val="clear" w:color="auto" w:fill="C0C0C0"/>
            <w:vAlign w:val="center"/>
            <w:hideMark/>
          </w:tcPr>
          <w:p w:rsidR="00814EEA" w:rsidRPr="00814EEA" w:rsidRDefault="00814EEA" w:rsidP="00814EEA">
            <w:pPr>
              <w:spacing w:after="0" w:line="240" w:lineRule="auto"/>
              <w:ind w:right="126"/>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 xml:space="preserve">ÖZEL HUKUK TEZSİZ YÜKSEK LİSANS </w:t>
            </w:r>
            <w:proofErr w:type="gramStart"/>
            <w:r w:rsidRPr="00814EEA">
              <w:rPr>
                <w:rFonts w:ascii="Tahoma" w:eastAsia="Times New Roman" w:hAnsi="Tahoma" w:cs="Tahoma"/>
                <w:color w:val="000000"/>
                <w:lang w:eastAsia="tr-TR"/>
              </w:rPr>
              <w:t>II.ÖĞRETİM</w:t>
            </w:r>
            <w:proofErr w:type="gramEnd"/>
            <w:r w:rsidRPr="00814EEA">
              <w:rPr>
                <w:rFonts w:ascii="Tahoma" w:eastAsia="Times New Roman" w:hAnsi="Tahoma" w:cs="Tahoma"/>
                <w:color w:val="000000"/>
                <w:lang w:eastAsia="tr-TR"/>
              </w:rPr>
              <w:t xml:space="preserve"> </w:t>
            </w:r>
            <w:r w:rsidRPr="00814EEA">
              <w:rPr>
                <w:rFonts w:ascii="Tahoma" w:eastAsia="Times New Roman" w:hAnsi="Tahoma" w:cs="Tahoma"/>
                <w:color w:val="000000"/>
                <w:vertAlign w:val="superscript"/>
                <w:lang w:eastAsia="tr-TR"/>
              </w:rPr>
              <w:t>2,13,21,23,28</w:t>
            </w:r>
          </w:p>
        </w:tc>
        <w:tc>
          <w:tcPr>
            <w:tcW w:w="112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814EEA" w:rsidRPr="00814EEA" w:rsidRDefault="00814EEA" w:rsidP="00814EEA">
            <w:pPr>
              <w:spacing w:after="0" w:line="240" w:lineRule="auto"/>
              <w:ind w:right="165"/>
              <w:jc w:val="center"/>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w:t>
            </w:r>
          </w:p>
        </w:tc>
        <w:tc>
          <w:tcPr>
            <w:tcW w:w="127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814EEA" w:rsidRPr="00814EEA" w:rsidRDefault="00814EEA" w:rsidP="00814EEA">
            <w:pPr>
              <w:spacing w:after="0" w:line="240" w:lineRule="auto"/>
              <w:ind w:right="383"/>
              <w:jc w:val="center"/>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25</w:t>
            </w:r>
          </w:p>
        </w:tc>
        <w:tc>
          <w:tcPr>
            <w:tcW w:w="1290" w:type="dxa"/>
            <w:tcBorders>
              <w:top w:val="outset" w:sz="8" w:space="0" w:color="auto"/>
              <w:left w:val="outset" w:sz="8" w:space="0" w:color="auto"/>
              <w:bottom w:val="outset" w:sz="8" w:space="0" w:color="auto"/>
              <w:right w:val="nil"/>
            </w:tcBorders>
            <w:shd w:val="clear" w:color="auto" w:fill="C0C0C0"/>
            <w:vAlign w:val="center"/>
            <w:hideMark/>
          </w:tcPr>
          <w:p w:rsidR="00814EEA" w:rsidRPr="00814EEA" w:rsidRDefault="00814EEA" w:rsidP="00814EEA">
            <w:pPr>
              <w:spacing w:after="0" w:line="240" w:lineRule="auto"/>
              <w:ind w:right="383"/>
              <w:jc w:val="center"/>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w:t>
            </w:r>
          </w:p>
        </w:tc>
      </w:tr>
      <w:tr w:rsidR="00814EEA" w:rsidRPr="00814EEA">
        <w:trPr>
          <w:trHeight w:val="752"/>
          <w:tblCellSpacing w:w="0" w:type="dxa"/>
          <w:jc w:val="center"/>
        </w:trPr>
        <w:tc>
          <w:tcPr>
            <w:tcW w:w="7245" w:type="dxa"/>
            <w:tcBorders>
              <w:top w:val="outset" w:sz="8" w:space="0" w:color="auto"/>
              <w:left w:val="nil"/>
              <w:bottom w:val="outset" w:sz="8" w:space="0" w:color="auto"/>
              <w:right w:val="outset" w:sz="8" w:space="0" w:color="auto"/>
            </w:tcBorders>
            <w:shd w:val="clear" w:color="auto" w:fill="C0C0C0"/>
            <w:vAlign w:val="center"/>
            <w:hideMark/>
          </w:tcPr>
          <w:p w:rsidR="00814EEA" w:rsidRPr="00814EEA" w:rsidRDefault="00814EEA" w:rsidP="00814EEA">
            <w:pPr>
              <w:spacing w:after="0" w:line="240" w:lineRule="auto"/>
              <w:ind w:right="126"/>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RADYO TELEVİZYON VE SİNEMA</w:t>
            </w:r>
            <w:r w:rsidRPr="00814EEA">
              <w:rPr>
                <w:rFonts w:ascii="Tahoma" w:eastAsia="Times New Roman" w:hAnsi="Tahoma" w:cs="Tahoma"/>
                <w:color w:val="000000"/>
                <w:vertAlign w:val="superscript"/>
                <w:lang w:eastAsia="tr-TR"/>
              </w:rPr>
              <w:t>1,</w:t>
            </w:r>
            <w:proofErr w:type="gramStart"/>
            <w:r w:rsidRPr="00814EEA">
              <w:rPr>
                <w:rFonts w:ascii="Tahoma" w:eastAsia="Times New Roman" w:hAnsi="Tahoma" w:cs="Tahoma"/>
                <w:color w:val="000000"/>
                <w:vertAlign w:val="superscript"/>
                <w:lang w:eastAsia="tr-TR"/>
              </w:rPr>
              <w:t>11,13,28</w:t>
            </w:r>
            <w:proofErr w:type="gramEnd"/>
          </w:p>
        </w:tc>
        <w:tc>
          <w:tcPr>
            <w:tcW w:w="112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814EEA" w:rsidRPr="00814EEA" w:rsidRDefault="00814EEA" w:rsidP="00814EEA">
            <w:pPr>
              <w:spacing w:after="0" w:line="240" w:lineRule="auto"/>
              <w:rPr>
                <w:rFonts w:ascii="Calibri" w:eastAsia="Times New Roman" w:hAnsi="Calibri" w:cs="Calibri"/>
                <w:sz w:val="20"/>
                <w:szCs w:val="20"/>
                <w:lang w:eastAsia="tr-TR"/>
              </w:rPr>
            </w:pPr>
          </w:p>
        </w:tc>
        <w:tc>
          <w:tcPr>
            <w:tcW w:w="127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814EEA" w:rsidRPr="00814EEA" w:rsidRDefault="00814EEA" w:rsidP="00814EEA">
            <w:pPr>
              <w:spacing w:after="0" w:line="240" w:lineRule="auto"/>
              <w:ind w:right="383"/>
              <w:jc w:val="center"/>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8(*)</w:t>
            </w:r>
          </w:p>
        </w:tc>
        <w:tc>
          <w:tcPr>
            <w:tcW w:w="1290" w:type="dxa"/>
            <w:tcBorders>
              <w:top w:val="outset" w:sz="8" w:space="0" w:color="auto"/>
              <w:left w:val="outset" w:sz="8" w:space="0" w:color="auto"/>
              <w:bottom w:val="outset" w:sz="8" w:space="0" w:color="auto"/>
              <w:right w:val="nil"/>
            </w:tcBorders>
            <w:shd w:val="clear" w:color="auto" w:fill="C0C0C0"/>
            <w:vAlign w:val="center"/>
            <w:hideMark/>
          </w:tcPr>
          <w:p w:rsidR="00814EEA" w:rsidRPr="00814EEA" w:rsidRDefault="00814EEA" w:rsidP="00814EEA">
            <w:pPr>
              <w:spacing w:after="0" w:line="240" w:lineRule="auto"/>
              <w:rPr>
                <w:rFonts w:ascii="Calibri" w:eastAsia="Times New Roman" w:hAnsi="Calibri" w:cs="Calibri"/>
                <w:sz w:val="20"/>
                <w:szCs w:val="20"/>
                <w:lang w:eastAsia="tr-TR"/>
              </w:rPr>
            </w:pPr>
          </w:p>
        </w:tc>
      </w:tr>
      <w:tr w:rsidR="00814EEA" w:rsidRPr="00814EEA">
        <w:trPr>
          <w:trHeight w:val="572"/>
          <w:tblCellSpacing w:w="0" w:type="dxa"/>
          <w:jc w:val="center"/>
        </w:trPr>
        <w:tc>
          <w:tcPr>
            <w:tcW w:w="7245" w:type="dxa"/>
            <w:tcBorders>
              <w:top w:val="outset" w:sz="8" w:space="0" w:color="auto"/>
              <w:left w:val="nil"/>
              <w:bottom w:val="outset" w:sz="8" w:space="0" w:color="auto"/>
              <w:right w:val="outset" w:sz="8" w:space="0" w:color="auto"/>
            </w:tcBorders>
            <w:shd w:val="clear" w:color="auto" w:fill="C0C0C0"/>
            <w:vAlign w:val="center"/>
            <w:hideMark/>
          </w:tcPr>
          <w:p w:rsidR="00814EEA" w:rsidRPr="00814EEA" w:rsidRDefault="00814EEA" w:rsidP="00814EEA">
            <w:pPr>
              <w:spacing w:after="0" w:line="240" w:lineRule="auto"/>
              <w:ind w:right="126"/>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 xml:space="preserve">SANAT TARİHİ </w:t>
            </w:r>
            <w:proofErr w:type="gramStart"/>
            <w:r w:rsidRPr="00814EEA">
              <w:rPr>
                <w:rFonts w:ascii="Tahoma" w:eastAsia="Times New Roman" w:hAnsi="Tahoma" w:cs="Tahoma"/>
                <w:color w:val="000000"/>
                <w:vertAlign w:val="superscript"/>
                <w:lang w:eastAsia="tr-TR"/>
              </w:rPr>
              <w:t>1,12,13,15,28</w:t>
            </w:r>
            <w:proofErr w:type="gramEnd"/>
          </w:p>
        </w:tc>
        <w:tc>
          <w:tcPr>
            <w:tcW w:w="112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814EEA" w:rsidRPr="00814EEA" w:rsidRDefault="00814EEA" w:rsidP="00814EEA">
            <w:pPr>
              <w:spacing w:after="0" w:line="240" w:lineRule="auto"/>
              <w:ind w:right="165"/>
              <w:jc w:val="center"/>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5(*)</w:t>
            </w:r>
          </w:p>
        </w:tc>
        <w:tc>
          <w:tcPr>
            <w:tcW w:w="127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814EEA" w:rsidRPr="00814EEA" w:rsidRDefault="00814EEA" w:rsidP="00814EEA">
            <w:pPr>
              <w:spacing w:after="0" w:line="240" w:lineRule="auto"/>
              <w:ind w:right="383"/>
              <w:jc w:val="center"/>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10(*)</w:t>
            </w:r>
          </w:p>
        </w:tc>
        <w:tc>
          <w:tcPr>
            <w:tcW w:w="1290" w:type="dxa"/>
            <w:tcBorders>
              <w:top w:val="outset" w:sz="8" w:space="0" w:color="auto"/>
              <w:left w:val="outset" w:sz="8" w:space="0" w:color="auto"/>
              <w:bottom w:val="outset" w:sz="8" w:space="0" w:color="auto"/>
              <w:right w:val="nil"/>
            </w:tcBorders>
            <w:shd w:val="clear" w:color="auto" w:fill="C0C0C0"/>
            <w:vAlign w:val="center"/>
            <w:hideMark/>
          </w:tcPr>
          <w:p w:rsidR="00814EEA" w:rsidRPr="00814EEA" w:rsidRDefault="00814EEA" w:rsidP="00814EEA">
            <w:pPr>
              <w:spacing w:after="0" w:line="240" w:lineRule="auto"/>
              <w:rPr>
                <w:rFonts w:ascii="Calibri" w:eastAsia="Times New Roman" w:hAnsi="Calibri" w:cs="Calibri"/>
                <w:sz w:val="20"/>
                <w:szCs w:val="20"/>
                <w:lang w:eastAsia="tr-TR"/>
              </w:rPr>
            </w:pPr>
          </w:p>
        </w:tc>
      </w:tr>
      <w:tr w:rsidR="00814EEA" w:rsidRPr="00814EEA">
        <w:trPr>
          <w:trHeight w:val="252"/>
          <w:tblCellSpacing w:w="0" w:type="dxa"/>
          <w:jc w:val="center"/>
        </w:trPr>
        <w:tc>
          <w:tcPr>
            <w:tcW w:w="7245" w:type="dxa"/>
            <w:tcBorders>
              <w:top w:val="outset" w:sz="8" w:space="0" w:color="auto"/>
              <w:left w:val="nil"/>
              <w:bottom w:val="outset" w:sz="8" w:space="0" w:color="auto"/>
              <w:right w:val="outset" w:sz="8" w:space="0" w:color="auto"/>
            </w:tcBorders>
            <w:shd w:val="clear" w:color="auto" w:fill="C0C0C0"/>
            <w:vAlign w:val="center"/>
            <w:hideMark/>
          </w:tcPr>
          <w:p w:rsidR="00814EEA" w:rsidRPr="00814EEA" w:rsidRDefault="00814EEA" w:rsidP="00814EEA">
            <w:pPr>
              <w:spacing w:after="0" w:line="240" w:lineRule="auto"/>
              <w:ind w:right="126"/>
              <w:rPr>
                <w:rFonts w:ascii="Times New Roman" w:eastAsia="Times New Roman" w:hAnsi="Times New Roman" w:cs="Times New Roman"/>
                <w:sz w:val="24"/>
                <w:szCs w:val="24"/>
                <w:lang w:eastAsia="tr-TR"/>
              </w:rPr>
            </w:pPr>
            <w:r w:rsidRPr="00814EEA">
              <w:rPr>
                <w:rFonts w:ascii="Tahoma" w:eastAsia="Times New Roman" w:hAnsi="Tahoma" w:cs="Tahoma"/>
                <w:lang w:eastAsia="tr-TR"/>
              </w:rPr>
              <w:t xml:space="preserve">SİYASET BİLİMİ VE KAMU YÖNETİMİ </w:t>
            </w:r>
            <w:proofErr w:type="gramStart"/>
            <w:r w:rsidRPr="00814EEA">
              <w:rPr>
                <w:rFonts w:ascii="Tahoma" w:eastAsia="Times New Roman" w:hAnsi="Tahoma" w:cs="Tahoma"/>
                <w:vertAlign w:val="superscript"/>
                <w:lang w:eastAsia="tr-TR"/>
              </w:rPr>
              <w:t>2,13,24,28</w:t>
            </w:r>
            <w:proofErr w:type="gramEnd"/>
            <w:r w:rsidRPr="00814EEA">
              <w:rPr>
                <w:rFonts w:ascii="Tahoma" w:eastAsia="Times New Roman" w:hAnsi="Tahoma" w:cs="Tahoma"/>
                <w:color w:val="000000"/>
                <w:lang w:eastAsia="tr-TR"/>
              </w:rPr>
              <w:t xml:space="preserve"> </w:t>
            </w:r>
          </w:p>
        </w:tc>
        <w:tc>
          <w:tcPr>
            <w:tcW w:w="112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814EEA" w:rsidRPr="00814EEA" w:rsidRDefault="00814EEA" w:rsidP="00814EEA">
            <w:pPr>
              <w:spacing w:after="0" w:line="240" w:lineRule="auto"/>
              <w:ind w:right="165"/>
              <w:jc w:val="center"/>
              <w:rPr>
                <w:rFonts w:ascii="Times New Roman" w:eastAsia="Times New Roman" w:hAnsi="Times New Roman" w:cs="Times New Roman"/>
                <w:sz w:val="24"/>
                <w:szCs w:val="24"/>
                <w:lang w:eastAsia="tr-TR"/>
              </w:rPr>
            </w:pPr>
            <w:r w:rsidRPr="00814EEA">
              <w:rPr>
                <w:rFonts w:ascii="Tahoma" w:eastAsia="Times New Roman" w:hAnsi="Tahoma" w:cs="Tahoma"/>
                <w:lang w:eastAsia="tr-TR"/>
              </w:rPr>
              <w:t>-</w:t>
            </w:r>
          </w:p>
        </w:tc>
        <w:tc>
          <w:tcPr>
            <w:tcW w:w="127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814EEA" w:rsidRPr="00814EEA" w:rsidRDefault="00814EEA" w:rsidP="00814EEA">
            <w:pPr>
              <w:spacing w:after="0" w:line="240" w:lineRule="auto"/>
              <w:ind w:right="383"/>
              <w:jc w:val="center"/>
              <w:rPr>
                <w:rFonts w:ascii="Times New Roman" w:eastAsia="Times New Roman" w:hAnsi="Times New Roman" w:cs="Times New Roman"/>
                <w:sz w:val="24"/>
                <w:szCs w:val="24"/>
                <w:lang w:eastAsia="tr-TR"/>
              </w:rPr>
            </w:pPr>
            <w:r w:rsidRPr="00814EEA">
              <w:rPr>
                <w:rFonts w:ascii="Tahoma" w:eastAsia="Times New Roman" w:hAnsi="Tahoma" w:cs="Tahoma"/>
                <w:lang w:eastAsia="tr-TR"/>
              </w:rPr>
              <w:t>5</w:t>
            </w:r>
            <w:r w:rsidRPr="00814EEA">
              <w:rPr>
                <w:rFonts w:ascii="Tahoma" w:eastAsia="Times New Roman" w:hAnsi="Tahoma" w:cs="Tahoma"/>
                <w:color w:val="000000"/>
                <w:lang w:eastAsia="tr-TR"/>
              </w:rPr>
              <w:t>(*)</w:t>
            </w:r>
          </w:p>
        </w:tc>
        <w:tc>
          <w:tcPr>
            <w:tcW w:w="1290" w:type="dxa"/>
            <w:tcBorders>
              <w:top w:val="outset" w:sz="8" w:space="0" w:color="auto"/>
              <w:left w:val="outset" w:sz="8" w:space="0" w:color="auto"/>
              <w:bottom w:val="outset" w:sz="8" w:space="0" w:color="auto"/>
              <w:right w:val="nil"/>
            </w:tcBorders>
            <w:shd w:val="clear" w:color="auto" w:fill="C0C0C0"/>
            <w:vAlign w:val="center"/>
            <w:hideMark/>
          </w:tcPr>
          <w:p w:rsidR="00814EEA" w:rsidRPr="00814EEA" w:rsidRDefault="00814EEA" w:rsidP="00814EEA">
            <w:pPr>
              <w:spacing w:after="0" w:line="240" w:lineRule="auto"/>
              <w:ind w:right="383"/>
              <w:jc w:val="center"/>
              <w:rPr>
                <w:rFonts w:ascii="Times New Roman" w:eastAsia="Times New Roman" w:hAnsi="Times New Roman" w:cs="Times New Roman"/>
                <w:sz w:val="24"/>
                <w:szCs w:val="24"/>
                <w:lang w:eastAsia="tr-TR"/>
              </w:rPr>
            </w:pPr>
            <w:r w:rsidRPr="00814EEA">
              <w:rPr>
                <w:rFonts w:ascii="Tahoma" w:eastAsia="Times New Roman" w:hAnsi="Tahoma" w:cs="Tahoma"/>
                <w:lang w:eastAsia="tr-TR"/>
              </w:rPr>
              <w:t>-</w:t>
            </w:r>
          </w:p>
        </w:tc>
      </w:tr>
      <w:tr w:rsidR="00814EEA" w:rsidRPr="00814EEA">
        <w:trPr>
          <w:trHeight w:val="315"/>
          <w:tblCellSpacing w:w="0" w:type="dxa"/>
          <w:jc w:val="center"/>
        </w:trPr>
        <w:tc>
          <w:tcPr>
            <w:tcW w:w="7245" w:type="dxa"/>
            <w:tcBorders>
              <w:top w:val="outset" w:sz="8" w:space="0" w:color="auto"/>
              <w:left w:val="nil"/>
              <w:bottom w:val="outset" w:sz="8" w:space="0" w:color="auto"/>
              <w:right w:val="outset" w:sz="8" w:space="0" w:color="auto"/>
            </w:tcBorders>
            <w:shd w:val="clear" w:color="auto" w:fill="C0C0C0"/>
            <w:vAlign w:val="center"/>
            <w:hideMark/>
          </w:tcPr>
          <w:p w:rsidR="00814EEA" w:rsidRPr="00814EEA" w:rsidRDefault="00814EEA" w:rsidP="00814EEA">
            <w:pPr>
              <w:spacing w:after="0" w:line="240" w:lineRule="auto"/>
              <w:ind w:right="126"/>
              <w:rPr>
                <w:rFonts w:ascii="Times New Roman" w:eastAsia="Times New Roman" w:hAnsi="Times New Roman" w:cs="Times New Roman"/>
                <w:sz w:val="24"/>
                <w:szCs w:val="24"/>
                <w:lang w:eastAsia="tr-TR"/>
              </w:rPr>
            </w:pPr>
            <w:r w:rsidRPr="00814EEA">
              <w:rPr>
                <w:rFonts w:ascii="Tahoma" w:eastAsia="Times New Roman" w:hAnsi="Tahoma" w:cs="Tahoma"/>
                <w:lang w:eastAsia="tr-TR"/>
              </w:rPr>
              <w:t xml:space="preserve">SOSYOLOJİ (Selçuk </w:t>
            </w:r>
            <w:proofErr w:type="spellStart"/>
            <w:r w:rsidRPr="00814EEA">
              <w:rPr>
                <w:rFonts w:ascii="Tahoma" w:eastAsia="Times New Roman" w:hAnsi="Tahoma" w:cs="Tahoma"/>
                <w:lang w:eastAsia="tr-TR"/>
              </w:rPr>
              <w:t>Üni</w:t>
            </w:r>
            <w:proofErr w:type="spellEnd"/>
            <w:r w:rsidRPr="00814EEA">
              <w:rPr>
                <w:rFonts w:ascii="Tahoma" w:eastAsia="Times New Roman" w:hAnsi="Tahoma" w:cs="Tahoma"/>
                <w:lang w:eastAsia="tr-TR"/>
              </w:rPr>
              <w:t xml:space="preserve"> ile ortak program) </w:t>
            </w:r>
            <w:proofErr w:type="gramStart"/>
            <w:r w:rsidRPr="00814EEA">
              <w:rPr>
                <w:rFonts w:ascii="Tahoma" w:eastAsia="Times New Roman" w:hAnsi="Tahoma" w:cs="Tahoma"/>
                <w:color w:val="000000"/>
                <w:vertAlign w:val="superscript"/>
                <w:lang w:eastAsia="tr-TR"/>
              </w:rPr>
              <w:t>2,13,28,31</w:t>
            </w:r>
            <w:proofErr w:type="gramEnd"/>
          </w:p>
        </w:tc>
        <w:tc>
          <w:tcPr>
            <w:tcW w:w="112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814EEA" w:rsidRPr="00814EEA" w:rsidRDefault="00814EEA" w:rsidP="00814EEA">
            <w:pPr>
              <w:spacing w:after="0" w:line="240" w:lineRule="auto"/>
              <w:ind w:right="165"/>
              <w:jc w:val="center"/>
              <w:rPr>
                <w:rFonts w:ascii="Times New Roman" w:eastAsia="Times New Roman" w:hAnsi="Times New Roman" w:cs="Times New Roman"/>
                <w:sz w:val="24"/>
                <w:szCs w:val="24"/>
                <w:lang w:eastAsia="tr-TR"/>
              </w:rPr>
            </w:pPr>
            <w:r w:rsidRPr="00814EEA">
              <w:rPr>
                <w:rFonts w:ascii="Tahoma" w:eastAsia="Times New Roman" w:hAnsi="Tahoma" w:cs="Tahoma"/>
                <w:lang w:eastAsia="tr-TR"/>
              </w:rPr>
              <w:t>-</w:t>
            </w:r>
          </w:p>
        </w:tc>
        <w:tc>
          <w:tcPr>
            <w:tcW w:w="127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814EEA" w:rsidRPr="00814EEA" w:rsidRDefault="00814EEA" w:rsidP="00814EEA">
            <w:pPr>
              <w:spacing w:after="0" w:line="240" w:lineRule="auto"/>
              <w:ind w:right="383"/>
              <w:jc w:val="center"/>
              <w:rPr>
                <w:rFonts w:ascii="Times New Roman" w:eastAsia="Times New Roman" w:hAnsi="Times New Roman" w:cs="Times New Roman"/>
                <w:sz w:val="24"/>
                <w:szCs w:val="24"/>
                <w:lang w:eastAsia="tr-TR"/>
              </w:rPr>
            </w:pPr>
            <w:r w:rsidRPr="00814EEA">
              <w:rPr>
                <w:rFonts w:ascii="Tahoma" w:eastAsia="Times New Roman" w:hAnsi="Tahoma" w:cs="Tahoma"/>
                <w:lang w:eastAsia="tr-TR"/>
              </w:rPr>
              <w:t>12</w:t>
            </w:r>
            <w:r w:rsidRPr="00814EEA">
              <w:rPr>
                <w:rFonts w:ascii="Tahoma" w:eastAsia="Times New Roman" w:hAnsi="Tahoma" w:cs="Tahoma"/>
                <w:color w:val="000000"/>
                <w:lang w:eastAsia="tr-TR"/>
              </w:rPr>
              <w:t>(**)</w:t>
            </w:r>
          </w:p>
        </w:tc>
        <w:tc>
          <w:tcPr>
            <w:tcW w:w="1290" w:type="dxa"/>
            <w:tcBorders>
              <w:top w:val="outset" w:sz="8" w:space="0" w:color="auto"/>
              <w:left w:val="outset" w:sz="8" w:space="0" w:color="auto"/>
              <w:bottom w:val="outset" w:sz="8" w:space="0" w:color="auto"/>
              <w:right w:val="nil"/>
            </w:tcBorders>
            <w:shd w:val="clear" w:color="auto" w:fill="C0C0C0"/>
            <w:vAlign w:val="center"/>
            <w:hideMark/>
          </w:tcPr>
          <w:p w:rsidR="00814EEA" w:rsidRPr="00814EEA" w:rsidRDefault="00814EEA" w:rsidP="00814EEA">
            <w:pPr>
              <w:spacing w:after="0" w:line="240" w:lineRule="auto"/>
              <w:ind w:right="383"/>
              <w:jc w:val="center"/>
              <w:rPr>
                <w:rFonts w:ascii="Times New Roman" w:eastAsia="Times New Roman" w:hAnsi="Times New Roman" w:cs="Times New Roman"/>
                <w:sz w:val="24"/>
                <w:szCs w:val="24"/>
                <w:lang w:eastAsia="tr-TR"/>
              </w:rPr>
            </w:pPr>
            <w:r w:rsidRPr="00814EEA">
              <w:rPr>
                <w:rFonts w:ascii="Tahoma" w:eastAsia="Times New Roman" w:hAnsi="Tahoma" w:cs="Tahoma"/>
                <w:lang w:eastAsia="tr-TR"/>
              </w:rPr>
              <w:t>-</w:t>
            </w:r>
          </w:p>
        </w:tc>
      </w:tr>
      <w:tr w:rsidR="00814EEA" w:rsidRPr="00814EEA">
        <w:trPr>
          <w:trHeight w:val="315"/>
          <w:tblCellSpacing w:w="0" w:type="dxa"/>
          <w:jc w:val="center"/>
        </w:trPr>
        <w:tc>
          <w:tcPr>
            <w:tcW w:w="7245" w:type="dxa"/>
            <w:tcBorders>
              <w:top w:val="outset" w:sz="8" w:space="0" w:color="auto"/>
              <w:left w:val="nil"/>
              <w:bottom w:val="outset" w:sz="8" w:space="0" w:color="auto"/>
              <w:right w:val="outset" w:sz="8" w:space="0" w:color="auto"/>
            </w:tcBorders>
            <w:shd w:val="clear" w:color="auto" w:fill="C0C0C0"/>
            <w:vAlign w:val="center"/>
            <w:hideMark/>
          </w:tcPr>
          <w:p w:rsidR="00814EEA" w:rsidRPr="00814EEA" w:rsidRDefault="00814EEA" w:rsidP="00814EEA">
            <w:pPr>
              <w:spacing w:after="0" w:line="240" w:lineRule="auto"/>
              <w:ind w:right="126"/>
              <w:rPr>
                <w:rFonts w:ascii="Times New Roman" w:eastAsia="Times New Roman" w:hAnsi="Times New Roman" w:cs="Times New Roman"/>
                <w:sz w:val="24"/>
                <w:szCs w:val="24"/>
                <w:lang w:eastAsia="tr-TR"/>
              </w:rPr>
            </w:pPr>
            <w:r w:rsidRPr="00814EEA">
              <w:rPr>
                <w:rFonts w:ascii="Tahoma" w:eastAsia="Times New Roman" w:hAnsi="Tahoma" w:cs="Tahoma"/>
                <w:lang w:eastAsia="tr-TR"/>
              </w:rPr>
              <w:t xml:space="preserve">TARİH </w:t>
            </w:r>
            <w:proofErr w:type="gramStart"/>
            <w:r w:rsidRPr="00814EEA">
              <w:rPr>
                <w:rFonts w:ascii="Tahoma" w:eastAsia="Times New Roman" w:hAnsi="Tahoma" w:cs="Tahoma"/>
                <w:vertAlign w:val="superscript"/>
                <w:lang w:eastAsia="tr-TR"/>
              </w:rPr>
              <w:t>1,9,12,13,22,</w:t>
            </w:r>
            <w:r w:rsidRPr="00814EEA">
              <w:rPr>
                <w:rFonts w:ascii="Tahoma" w:eastAsia="Times New Roman" w:hAnsi="Tahoma" w:cs="Tahoma"/>
                <w:color w:val="000000"/>
                <w:vertAlign w:val="superscript"/>
                <w:lang w:eastAsia="tr-TR"/>
              </w:rPr>
              <w:t>28</w:t>
            </w:r>
            <w:proofErr w:type="gramEnd"/>
          </w:p>
          <w:p w:rsidR="00814EEA" w:rsidRPr="00814EEA" w:rsidRDefault="00814EEA" w:rsidP="00814EEA">
            <w:pPr>
              <w:spacing w:after="0" w:line="240" w:lineRule="auto"/>
              <w:ind w:right="126"/>
              <w:rPr>
                <w:rFonts w:ascii="Times New Roman" w:eastAsia="Times New Roman" w:hAnsi="Times New Roman" w:cs="Times New Roman"/>
                <w:sz w:val="24"/>
                <w:szCs w:val="24"/>
                <w:lang w:eastAsia="tr-TR"/>
              </w:rPr>
            </w:pPr>
            <w:r w:rsidRPr="00814EEA">
              <w:rPr>
                <w:rFonts w:ascii="Tahoma" w:eastAsia="Times New Roman" w:hAnsi="Tahoma" w:cs="Tahoma"/>
                <w:i/>
                <w:iCs/>
                <w:u w:val="single"/>
                <w:lang w:eastAsia="tr-TR"/>
              </w:rPr>
              <w:t>Yüksek Lisans programları için kontenjan dağılımı:</w:t>
            </w:r>
          </w:p>
          <w:p w:rsidR="00814EEA" w:rsidRPr="00814EEA" w:rsidRDefault="00814EEA" w:rsidP="00814EEA">
            <w:pPr>
              <w:spacing w:after="0" w:line="240" w:lineRule="auto"/>
              <w:ind w:right="126"/>
              <w:rPr>
                <w:rFonts w:ascii="Times New Roman" w:eastAsia="Times New Roman" w:hAnsi="Times New Roman" w:cs="Times New Roman"/>
                <w:sz w:val="24"/>
                <w:szCs w:val="24"/>
                <w:lang w:eastAsia="tr-TR"/>
              </w:rPr>
            </w:pPr>
            <w:r w:rsidRPr="00814EEA">
              <w:rPr>
                <w:rFonts w:ascii="Tahoma" w:eastAsia="Times New Roman" w:hAnsi="Tahoma" w:cs="Tahoma"/>
                <w:i/>
                <w:iCs/>
                <w:lang w:eastAsia="tr-TR"/>
              </w:rPr>
              <w:t>Eskiçağ(</w:t>
            </w:r>
            <w:proofErr w:type="gramStart"/>
            <w:r w:rsidRPr="00814EEA">
              <w:rPr>
                <w:rFonts w:ascii="Tahoma" w:eastAsia="Times New Roman" w:hAnsi="Tahoma" w:cs="Tahoma"/>
                <w:i/>
                <w:iCs/>
                <w:lang w:eastAsia="tr-TR"/>
              </w:rPr>
              <w:t>Tarih ,Arkeoloji</w:t>
            </w:r>
            <w:proofErr w:type="gramEnd"/>
            <w:r w:rsidRPr="00814EEA">
              <w:rPr>
                <w:rFonts w:ascii="Tahoma" w:eastAsia="Times New Roman" w:hAnsi="Tahoma" w:cs="Tahoma"/>
                <w:i/>
                <w:iCs/>
                <w:lang w:eastAsia="tr-TR"/>
              </w:rPr>
              <w:t xml:space="preserve"> ve Eskiçağ Dilleri ve Kültürleri Bölümü mezunları başvurabilir) 3, Genel Türk Tarihi 5,Ortaçağ 4, Yeniçağ 5,Yakınçağ 6,</w:t>
            </w:r>
          </w:p>
          <w:p w:rsidR="00814EEA" w:rsidRPr="00814EEA" w:rsidRDefault="00814EEA" w:rsidP="00814EEA">
            <w:pPr>
              <w:spacing w:after="0" w:line="240" w:lineRule="auto"/>
              <w:ind w:right="126"/>
              <w:rPr>
                <w:rFonts w:ascii="Times New Roman" w:eastAsia="Times New Roman" w:hAnsi="Times New Roman" w:cs="Times New Roman"/>
                <w:sz w:val="24"/>
                <w:szCs w:val="24"/>
                <w:lang w:eastAsia="tr-TR"/>
              </w:rPr>
            </w:pPr>
            <w:r w:rsidRPr="00814EEA">
              <w:rPr>
                <w:rFonts w:ascii="Tahoma" w:eastAsia="Times New Roman" w:hAnsi="Tahoma" w:cs="Tahoma"/>
                <w:i/>
                <w:iCs/>
                <w:lang w:eastAsia="tr-TR"/>
              </w:rPr>
              <w:t>Türkiye Cumhuriyeti Tarihi 5</w:t>
            </w:r>
          </w:p>
          <w:p w:rsidR="00814EEA" w:rsidRPr="00814EEA" w:rsidRDefault="00814EEA" w:rsidP="00814EEA">
            <w:pPr>
              <w:spacing w:after="0" w:line="240" w:lineRule="auto"/>
              <w:ind w:right="126"/>
              <w:rPr>
                <w:rFonts w:ascii="Times New Roman" w:eastAsia="Times New Roman" w:hAnsi="Times New Roman" w:cs="Times New Roman"/>
                <w:sz w:val="24"/>
                <w:szCs w:val="24"/>
                <w:lang w:eastAsia="tr-TR"/>
              </w:rPr>
            </w:pPr>
            <w:r w:rsidRPr="00814EEA">
              <w:rPr>
                <w:rFonts w:ascii="Tahoma" w:eastAsia="Times New Roman" w:hAnsi="Tahoma" w:cs="Tahoma"/>
                <w:i/>
                <w:iCs/>
                <w:u w:val="single"/>
                <w:lang w:eastAsia="tr-TR"/>
              </w:rPr>
              <w:t>Doktora programları için kontenjan dağılımı</w:t>
            </w:r>
            <w:r w:rsidRPr="00814EEA">
              <w:rPr>
                <w:rFonts w:ascii="Tahoma" w:eastAsia="Times New Roman" w:hAnsi="Tahoma" w:cs="Tahoma"/>
                <w:i/>
                <w:iCs/>
                <w:lang w:eastAsia="tr-TR"/>
              </w:rPr>
              <w:t>:</w:t>
            </w:r>
          </w:p>
          <w:p w:rsidR="00814EEA" w:rsidRPr="00814EEA" w:rsidRDefault="00814EEA" w:rsidP="00814EEA">
            <w:pPr>
              <w:spacing w:after="0" w:line="240" w:lineRule="auto"/>
              <w:ind w:right="126"/>
              <w:rPr>
                <w:rFonts w:ascii="Times New Roman" w:eastAsia="Times New Roman" w:hAnsi="Times New Roman" w:cs="Times New Roman"/>
                <w:sz w:val="24"/>
                <w:szCs w:val="24"/>
                <w:lang w:eastAsia="tr-TR"/>
              </w:rPr>
            </w:pPr>
            <w:proofErr w:type="spellStart"/>
            <w:r w:rsidRPr="00814EEA">
              <w:rPr>
                <w:rFonts w:ascii="Tahoma" w:eastAsia="Times New Roman" w:hAnsi="Tahoma" w:cs="Tahoma"/>
                <w:i/>
                <w:iCs/>
                <w:lang w:eastAsia="tr-TR"/>
              </w:rPr>
              <w:t>Eskicağ</w:t>
            </w:r>
            <w:proofErr w:type="spellEnd"/>
            <w:r w:rsidRPr="00814EEA">
              <w:rPr>
                <w:rFonts w:ascii="Tahoma" w:eastAsia="Times New Roman" w:hAnsi="Tahoma" w:cs="Tahoma"/>
                <w:i/>
                <w:iCs/>
                <w:lang w:eastAsia="tr-TR"/>
              </w:rPr>
              <w:t xml:space="preserve"> 1,Yakınçağ 3, Genel Türk Tarihi 4+1(Çin tarihi alanında yüksek lisans yapmış olmak),Yeniçağ 5</w:t>
            </w:r>
          </w:p>
        </w:tc>
        <w:tc>
          <w:tcPr>
            <w:tcW w:w="112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814EEA" w:rsidRPr="00814EEA" w:rsidRDefault="00814EEA" w:rsidP="00814EEA">
            <w:pPr>
              <w:spacing w:after="0" w:line="240" w:lineRule="auto"/>
              <w:ind w:right="165"/>
              <w:jc w:val="center"/>
              <w:rPr>
                <w:rFonts w:ascii="Times New Roman" w:eastAsia="Times New Roman" w:hAnsi="Times New Roman" w:cs="Times New Roman"/>
                <w:sz w:val="24"/>
                <w:szCs w:val="24"/>
                <w:lang w:eastAsia="tr-TR"/>
              </w:rPr>
            </w:pPr>
            <w:r w:rsidRPr="00814EEA">
              <w:rPr>
                <w:rFonts w:ascii="Tahoma" w:eastAsia="Times New Roman" w:hAnsi="Tahoma" w:cs="Tahoma"/>
                <w:lang w:eastAsia="tr-TR"/>
              </w:rPr>
              <w:t>5</w:t>
            </w:r>
          </w:p>
        </w:tc>
        <w:tc>
          <w:tcPr>
            <w:tcW w:w="127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814EEA" w:rsidRPr="00814EEA" w:rsidRDefault="00814EEA" w:rsidP="00814EEA">
            <w:pPr>
              <w:spacing w:after="0" w:line="240" w:lineRule="auto"/>
              <w:ind w:right="383"/>
              <w:jc w:val="center"/>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28</w:t>
            </w:r>
          </w:p>
        </w:tc>
        <w:tc>
          <w:tcPr>
            <w:tcW w:w="1290" w:type="dxa"/>
            <w:tcBorders>
              <w:top w:val="outset" w:sz="8" w:space="0" w:color="auto"/>
              <w:left w:val="outset" w:sz="8" w:space="0" w:color="auto"/>
              <w:bottom w:val="outset" w:sz="8" w:space="0" w:color="auto"/>
              <w:right w:val="nil"/>
            </w:tcBorders>
            <w:shd w:val="clear" w:color="auto" w:fill="C0C0C0"/>
            <w:vAlign w:val="center"/>
            <w:hideMark/>
          </w:tcPr>
          <w:p w:rsidR="00814EEA" w:rsidRPr="00814EEA" w:rsidRDefault="00814EEA" w:rsidP="00814EEA">
            <w:pPr>
              <w:spacing w:after="0" w:line="240" w:lineRule="auto"/>
              <w:ind w:right="383"/>
              <w:jc w:val="center"/>
              <w:rPr>
                <w:rFonts w:ascii="Times New Roman" w:eastAsia="Times New Roman" w:hAnsi="Times New Roman" w:cs="Times New Roman"/>
                <w:sz w:val="24"/>
                <w:szCs w:val="24"/>
                <w:lang w:eastAsia="tr-TR"/>
              </w:rPr>
            </w:pPr>
            <w:r w:rsidRPr="00814EEA">
              <w:rPr>
                <w:rFonts w:ascii="Tahoma" w:eastAsia="Times New Roman" w:hAnsi="Tahoma" w:cs="Tahoma"/>
                <w:lang w:eastAsia="tr-TR"/>
              </w:rPr>
              <w:t>14</w:t>
            </w:r>
          </w:p>
        </w:tc>
      </w:tr>
      <w:tr w:rsidR="00814EEA" w:rsidRPr="00814EEA">
        <w:trPr>
          <w:trHeight w:val="239"/>
          <w:tblCellSpacing w:w="0" w:type="dxa"/>
          <w:jc w:val="center"/>
        </w:trPr>
        <w:tc>
          <w:tcPr>
            <w:tcW w:w="7245" w:type="dxa"/>
            <w:tcBorders>
              <w:top w:val="outset" w:sz="8" w:space="0" w:color="auto"/>
              <w:left w:val="nil"/>
              <w:bottom w:val="outset" w:sz="8" w:space="0" w:color="auto"/>
              <w:right w:val="outset" w:sz="8" w:space="0" w:color="auto"/>
            </w:tcBorders>
            <w:shd w:val="clear" w:color="auto" w:fill="C0C0C0"/>
            <w:vAlign w:val="center"/>
            <w:hideMark/>
          </w:tcPr>
          <w:p w:rsidR="00814EEA" w:rsidRPr="00814EEA" w:rsidRDefault="00814EEA" w:rsidP="00814EEA">
            <w:pPr>
              <w:spacing w:after="0" w:line="240" w:lineRule="auto"/>
              <w:ind w:right="126"/>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 xml:space="preserve">TEMEL İSLAM BİLİMLERİ </w:t>
            </w:r>
            <w:proofErr w:type="gramStart"/>
            <w:r w:rsidRPr="00814EEA">
              <w:rPr>
                <w:rFonts w:ascii="Tahoma" w:eastAsia="Times New Roman" w:hAnsi="Tahoma" w:cs="Tahoma"/>
                <w:color w:val="000000"/>
                <w:vertAlign w:val="superscript"/>
                <w:lang w:eastAsia="tr-TR"/>
              </w:rPr>
              <w:t>1,5,12,13,19,22,28</w:t>
            </w:r>
            <w:proofErr w:type="gramEnd"/>
          </w:p>
          <w:p w:rsidR="00814EEA" w:rsidRPr="00814EEA" w:rsidRDefault="00814EEA" w:rsidP="00814EEA">
            <w:pPr>
              <w:spacing w:after="0" w:line="240" w:lineRule="auto"/>
              <w:ind w:right="126"/>
              <w:rPr>
                <w:rFonts w:ascii="Times New Roman" w:eastAsia="Times New Roman" w:hAnsi="Times New Roman" w:cs="Times New Roman"/>
                <w:sz w:val="24"/>
                <w:szCs w:val="24"/>
                <w:lang w:eastAsia="tr-TR"/>
              </w:rPr>
            </w:pPr>
            <w:r w:rsidRPr="00814EEA">
              <w:rPr>
                <w:rFonts w:ascii="Tahoma" w:eastAsia="Times New Roman" w:hAnsi="Tahoma" w:cs="Tahoma"/>
                <w:i/>
                <w:iCs/>
                <w:color w:val="000000"/>
                <w:u w:val="single"/>
                <w:lang w:eastAsia="tr-TR"/>
              </w:rPr>
              <w:t xml:space="preserve">Yüksek Lisans programları için kontenjan dağılımı: </w:t>
            </w:r>
          </w:p>
          <w:p w:rsidR="00814EEA" w:rsidRPr="00814EEA" w:rsidRDefault="00814EEA" w:rsidP="00814EEA">
            <w:pPr>
              <w:spacing w:after="0" w:line="240" w:lineRule="auto"/>
              <w:ind w:right="126"/>
              <w:jc w:val="both"/>
              <w:rPr>
                <w:rFonts w:ascii="Times New Roman" w:eastAsia="Times New Roman" w:hAnsi="Times New Roman" w:cs="Times New Roman"/>
                <w:sz w:val="24"/>
                <w:szCs w:val="24"/>
                <w:lang w:eastAsia="tr-TR"/>
              </w:rPr>
            </w:pPr>
            <w:r w:rsidRPr="00814EEA">
              <w:rPr>
                <w:rFonts w:ascii="Tahoma" w:eastAsia="Times New Roman" w:hAnsi="Tahoma" w:cs="Tahoma"/>
                <w:i/>
                <w:iCs/>
                <w:color w:val="000000"/>
                <w:lang w:eastAsia="tr-TR"/>
              </w:rPr>
              <w:t xml:space="preserve">Tefsir 14, Hadis 14, İslam Hukuku 10 (**), Kelam 8, </w:t>
            </w:r>
            <w:r w:rsidRPr="00814EEA">
              <w:rPr>
                <w:rFonts w:ascii="Tahoma" w:eastAsia="Times New Roman" w:hAnsi="Tahoma" w:cs="Tahoma"/>
                <w:i/>
                <w:iCs/>
                <w:color w:val="000000"/>
                <w:lang w:eastAsia="tr-TR"/>
              </w:rPr>
              <w:br/>
              <w:t xml:space="preserve">Tasavvuf Tarihi 4(*), İslam Mezhepleri Tarihi 3, Arap Dili ve </w:t>
            </w:r>
            <w:proofErr w:type="spellStart"/>
            <w:r w:rsidRPr="00814EEA">
              <w:rPr>
                <w:rFonts w:ascii="Tahoma" w:eastAsia="Times New Roman" w:hAnsi="Tahoma" w:cs="Tahoma"/>
                <w:i/>
                <w:iCs/>
                <w:color w:val="000000"/>
                <w:lang w:eastAsia="tr-TR"/>
              </w:rPr>
              <w:t>Belagatı</w:t>
            </w:r>
            <w:proofErr w:type="spellEnd"/>
            <w:r w:rsidRPr="00814EEA">
              <w:rPr>
                <w:rFonts w:ascii="Tahoma" w:eastAsia="Times New Roman" w:hAnsi="Tahoma" w:cs="Tahoma"/>
                <w:i/>
                <w:iCs/>
                <w:color w:val="000000"/>
                <w:lang w:eastAsia="tr-TR"/>
              </w:rPr>
              <w:t xml:space="preserve"> 12 </w:t>
            </w:r>
          </w:p>
          <w:p w:rsidR="00814EEA" w:rsidRPr="00814EEA" w:rsidRDefault="00814EEA" w:rsidP="00814EEA">
            <w:pPr>
              <w:spacing w:after="0" w:line="240" w:lineRule="auto"/>
              <w:ind w:right="126"/>
              <w:rPr>
                <w:rFonts w:ascii="Times New Roman" w:eastAsia="Times New Roman" w:hAnsi="Times New Roman" w:cs="Times New Roman"/>
                <w:sz w:val="24"/>
                <w:szCs w:val="24"/>
                <w:lang w:eastAsia="tr-TR"/>
              </w:rPr>
            </w:pPr>
            <w:r w:rsidRPr="00814EEA">
              <w:rPr>
                <w:rFonts w:ascii="Tahoma" w:eastAsia="Times New Roman" w:hAnsi="Tahoma" w:cs="Tahoma"/>
                <w:i/>
                <w:iCs/>
                <w:color w:val="000000"/>
                <w:u w:val="single"/>
                <w:lang w:eastAsia="tr-TR"/>
              </w:rPr>
              <w:t>Doktora programları için kontenjan dağılımı</w:t>
            </w:r>
            <w:r w:rsidRPr="00814EEA">
              <w:rPr>
                <w:rFonts w:ascii="Tahoma" w:eastAsia="Times New Roman" w:hAnsi="Tahoma" w:cs="Tahoma"/>
                <w:i/>
                <w:iCs/>
                <w:color w:val="000000"/>
                <w:lang w:eastAsia="tr-TR"/>
              </w:rPr>
              <w:t>:</w:t>
            </w:r>
          </w:p>
          <w:p w:rsidR="00814EEA" w:rsidRPr="00814EEA" w:rsidRDefault="00814EEA" w:rsidP="00814EEA">
            <w:pPr>
              <w:spacing w:after="0" w:line="240" w:lineRule="auto"/>
              <w:ind w:right="126"/>
              <w:jc w:val="both"/>
              <w:rPr>
                <w:rFonts w:ascii="Times New Roman" w:eastAsia="Times New Roman" w:hAnsi="Times New Roman" w:cs="Times New Roman"/>
                <w:sz w:val="24"/>
                <w:szCs w:val="24"/>
                <w:lang w:eastAsia="tr-TR"/>
              </w:rPr>
            </w:pPr>
            <w:r w:rsidRPr="00814EEA">
              <w:rPr>
                <w:rFonts w:ascii="Tahoma" w:eastAsia="Times New Roman" w:hAnsi="Tahoma" w:cs="Tahoma"/>
                <w:i/>
                <w:iCs/>
                <w:color w:val="000000"/>
                <w:lang w:eastAsia="tr-TR"/>
              </w:rPr>
              <w:t xml:space="preserve">Tefsir 6, Hadis 6, İslam Hukuku 4(**), Kelam 2,Tasavvuf Tarihi 2(*), İslam Mezhepleri Tarihi 2 </w:t>
            </w:r>
          </w:p>
        </w:tc>
        <w:tc>
          <w:tcPr>
            <w:tcW w:w="112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814EEA" w:rsidRPr="00814EEA" w:rsidRDefault="00814EEA" w:rsidP="00814EEA">
            <w:pPr>
              <w:spacing w:after="0" w:line="240" w:lineRule="auto"/>
              <w:ind w:right="165"/>
              <w:jc w:val="center"/>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20</w:t>
            </w:r>
          </w:p>
        </w:tc>
        <w:tc>
          <w:tcPr>
            <w:tcW w:w="127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814EEA" w:rsidRPr="00814EEA" w:rsidRDefault="00814EEA" w:rsidP="00814EEA">
            <w:pPr>
              <w:spacing w:after="0" w:line="240" w:lineRule="auto"/>
              <w:ind w:right="383"/>
              <w:jc w:val="center"/>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65</w:t>
            </w:r>
          </w:p>
        </w:tc>
        <w:tc>
          <w:tcPr>
            <w:tcW w:w="1290" w:type="dxa"/>
            <w:tcBorders>
              <w:top w:val="outset" w:sz="8" w:space="0" w:color="auto"/>
              <w:left w:val="outset" w:sz="8" w:space="0" w:color="auto"/>
              <w:bottom w:val="outset" w:sz="8" w:space="0" w:color="auto"/>
              <w:right w:val="nil"/>
            </w:tcBorders>
            <w:shd w:val="clear" w:color="auto" w:fill="C0C0C0"/>
            <w:vAlign w:val="center"/>
            <w:hideMark/>
          </w:tcPr>
          <w:p w:rsidR="00814EEA" w:rsidRPr="00814EEA" w:rsidRDefault="00814EEA" w:rsidP="00814EEA">
            <w:pPr>
              <w:spacing w:after="0" w:line="240" w:lineRule="auto"/>
              <w:ind w:right="383"/>
              <w:jc w:val="center"/>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22</w:t>
            </w:r>
          </w:p>
        </w:tc>
      </w:tr>
      <w:tr w:rsidR="00814EEA" w:rsidRPr="00814EEA">
        <w:trPr>
          <w:trHeight w:val="183"/>
          <w:tblCellSpacing w:w="0" w:type="dxa"/>
          <w:jc w:val="center"/>
        </w:trPr>
        <w:tc>
          <w:tcPr>
            <w:tcW w:w="7245" w:type="dxa"/>
            <w:tcBorders>
              <w:top w:val="outset" w:sz="8" w:space="0" w:color="auto"/>
              <w:left w:val="nil"/>
              <w:bottom w:val="outset" w:sz="8" w:space="0" w:color="auto"/>
              <w:right w:val="outset" w:sz="8" w:space="0" w:color="auto"/>
            </w:tcBorders>
            <w:shd w:val="clear" w:color="auto" w:fill="C0C0C0"/>
            <w:vAlign w:val="center"/>
            <w:hideMark/>
          </w:tcPr>
          <w:p w:rsidR="00814EEA" w:rsidRPr="00814EEA" w:rsidRDefault="00814EEA" w:rsidP="00814EEA">
            <w:pPr>
              <w:spacing w:after="0" w:line="240" w:lineRule="auto"/>
              <w:ind w:right="126"/>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 xml:space="preserve">TÜRK DİLİ VE EDEBİYATI </w:t>
            </w:r>
            <w:proofErr w:type="gramStart"/>
            <w:r w:rsidRPr="00814EEA">
              <w:rPr>
                <w:rFonts w:ascii="Tahoma" w:eastAsia="Times New Roman" w:hAnsi="Tahoma" w:cs="Tahoma"/>
                <w:color w:val="000000"/>
                <w:vertAlign w:val="superscript"/>
                <w:lang w:eastAsia="tr-TR"/>
              </w:rPr>
              <w:t>1,12,13,17,22,28</w:t>
            </w:r>
            <w:proofErr w:type="gramEnd"/>
            <w:r w:rsidRPr="00814EEA">
              <w:rPr>
                <w:rFonts w:ascii="Tahoma" w:eastAsia="Times New Roman" w:hAnsi="Tahoma" w:cs="Tahoma"/>
                <w:color w:val="000000"/>
                <w:vertAlign w:val="superscript"/>
                <w:lang w:eastAsia="tr-TR"/>
              </w:rPr>
              <w:t xml:space="preserve"> </w:t>
            </w:r>
          </w:p>
          <w:p w:rsidR="00814EEA" w:rsidRPr="00814EEA" w:rsidRDefault="00814EEA" w:rsidP="00814EEA">
            <w:pPr>
              <w:spacing w:after="0" w:line="240" w:lineRule="auto"/>
              <w:ind w:right="126"/>
              <w:rPr>
                <w:rFonts w:ascii="Times New Roman" w:eastAsia="Times New Roman" w:hAnsi="Times New Roman" w:cs="Times New Roman"/>
                <w:sz w:val="24"/>
                <w:szCs w:val="24"/>
                <w:lang w:eastAsia="tr-TR"/>
              </w:rPr>
            </w:pPr>
            <w:r w:rsidRPr="00814EEA">
              <w:rPr>
                <w:rFonts w:ascii="Tahoma" w:eastAsia="Times New Roman" w:hAnsi="Tahoma" w:cs="Tahoma"/>
                <w:i/>
                <w:iCs/>
                <w:color w:val="000000"/>
                <w:u w:val="single"/>
                <w:lang w:eastAsia="tr-TR"/>
              </w:rPr>
              <w:t xml:space="preserve">Yüksek Lisans programları için kontenjan dağılımı: </w:t>
            </w:r>
          </w:p>
          <w:p w:rsidR="00814EEA" w:rsidRPr="00814EEA" w:rsidRDefault="00814EEA" w:rsidP="00814EEA">
            <w:pPr>
              <w:spacing w:after="0" w:line="240" w:lineRule="auto"/>
              <w:ind w:right="126"/>
              <w:rPr>
                <w:rFonts w:ascii="Times New Roman" w:eastAsia="Times New Roman" w:hAnsi="Times New Roman" w:cs="Times New Roman"/>
                <w:sz w:val="24"/>
                <w:szCs w:val="24"/>
                <w:lang w:eastAsia="tr-TR"/>
              </w:rPr>
            </w:pPr>
            <w:r w:rsidRPr="00814EEA">
              <w:rPr>
                <w:rFonts w:ascii="Tahoma" w:eastAsia="Times New Roman" w:hAnsi="Tahoma" w:cs="Tahoma"/>
                <w:i/>
                <w:iCs/>
                <w:color w:val="000000"/>
                <w:lang w:eastAsia="tr-TR"/>
              </w:rPr>
              <w:t>Yeni Türk Dili 3, Eski Türk Dili 3, Eski Türk Edebiyatı 4,Yeni Türk Edebiyatı 1, Türk Halk Edebiyatı 7</w:t>
            </w:r>
          </w:p>
          <w:p w:rsidR="00814EEA" w:rsidRPr="00814EEA" w:rsidRDefault="00814EEA" w:rsidP="00814EEA">
            <w:pPr>
              <w:spacing w:after="0" w:line="240" w:lineRule="auto"/>
              <w:ind w:right="126"/>
              <w:rPr>
                <w:rFonts w:ascii="Times New Roman" w:eastAsia="Times New Roman" w:hAnsi="Times New Roman" w:cs="Times New Roman"/>
                <w:sz w:val="24"/>
                <w:szCs w:val="24"/>
                <w:lang w:eastAsia="tr-TR"/>
              </w:rPr>
            </w:pPr>
            <w:r w:rsidRPr="00814EEA">
              <w:rPr>
                <w:rFonts w:ascii="Tahoma" w:eastAsia="Times New Roman" w:hAnsi="Tahoma" w:cs="Tahoma"/>
                <w:i/>
                <w:iCs/>
                <w:color w:val="000000"/>
                <w:u w:val="single"/>
                <w:lang w:eastAsia="tr-TR"/>
              </w:rPr>
              <w:t>Doktora programları için kontenjan dağılımı</w:t>
            </w:r>
            <w:r w:rsidRPr="00814EEA">
              <w:rPr>
                <w:rFonts w:ascii="Tahoma" w:eastAsia="Times New Roman" w:hAnsi="Tahoma" w:cs="Tahoma"/>
                <w:i/>
                <w:iCs/>
                <w:color w:val="000000"/>
                <w:lang w:eastAsia="tr-TR"/>
              </w:rPr>
              <w:t>:</w:t>
            </w:r>
          </w:p>
          <w:p w:rsidR="00814EEA" w:rsidRPr="00814EEA" w:rsidRDefault="00814EEA" w:rsidP="00814EEA">
            <w:pPr>
              <w:spacing w:after="0" w:line="183" w:lineRule="atLeast"/>
              <w:ind w:right="126"/>
              <w:rPr>
                <w:rFonts w:ascii="Times New Roman" w:eastAsia="Times New Roman" w:hAnsi="Times New Roman" w:cs="Times New Roman"/>
                <w:sz w:val="24"/>
                <w:szCs w:val="24"/>
                <w:lang w:eastAsia="tr-TR"/>
              </w:rPr>
            </w:pPr>
            <w:r w:rsidRPr="00814EEA">
              <w:rPr>
                <w:rFonts w:ascii="Tahoma" w:eastAsia="Times New Roman" w:hAnsi="Tahoma" w:cs="Tahoma"/>
                <w:i/>
                <w:iCs/>
                <w:color w:val="000000"/>
                <w:lang w:eastAsia="tr-TR"/>
              </w:rPr>
              <w:t xml:space="preserve">Türk Dili 2 Yeni Türk Edebiyatı 2, Eski Türk Edebiyatı 1 </w:t>
            </w:r>
          </w:p>
        </w:tc>
        <w:tc>
          <w:tcPr>
            <w:tcW w:w="112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814EEA" w:rsidRPr="00814EEA" w:rsidRDefault="00814EEA" w:rsidP="00814EEA">
            <w:pPr>
              <w:spacing w:after="0" w:line="183" w:lineRule="atLeast"/>
              <w:ind w:right="165"/>
              <w:jc w:val="center"/>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w:t>
            </w:r>
          </w:p>
        </w:tc>
        <w:tc>
          <w:tcPr>
            <w:tcW w:w="127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814EEA" w:rsidRPr="00814EEA" w:rsidRDefault="00814EEA" w:rsidP="00814EEA">
            <w:pPr>
              <w:spacing w:after="0" w:line="183" w:lineRule="atLeast"/>
              <w:ind w:right="383"/>
              <w:jc w:val="center"/>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18</w:t>
            </w:r>
          </w:p>
        </w:tc>
        <w:tc>
          <w:tcPr>
            <w:tcW w:w="1290" w:type="dxa"/>
            <w:tcBorders>
              <w:top w:val="outset" w:sz="8" w:space="0" w:color="auto"/>
              <w:left w:val="outset" w:sz="8" w:space="0" w:color="auto"/>
              <w:bottom w:val="outset" w:sz="8" w:space="0" w:color="auto"/>
              <w:right w:val="nil"/>
            </w:tcBorders>
            <w:shd w:val="clear" w:color="auto" w:fill="C0C0C0"/>
            <w:vAlign w:val="center"/>
            <w:hideMark/>
          </w:tcPr>
          <w:p w:rsidR="00814EEA" w:rsidRPr="00814EEA" w:rsidRDefault="00814EEA" w:rsidP="00814EEA">
            <w:pPr>
              <w:spacing w:after="0" w:line="183" w:lineRule="atLeast"/>
              <w:ind w:right="383"/>
              <w:jc w:val="center"/>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5</w:t>
            </w:r>
          </w:p>
        </w:tc>
      </w:tr>
      <w:tr w:rsidR="00814EEA" w:rsidRPr="00814EEA">
        <w:trPr>
          <w:trHeight w:val="488"/>
          <w:tblCellSpacing w:w="0" w:type="dxa"/>
          <w:jc w:val="center"/>
        </w:trPr>
        <w:tc>
          <w:tcPr>
            <w:tcW w:w="7245" w:type="dxa"/>
            <w:tcBorders>
              <w:top w:val="outset" w:sz="8" w:space="0" w:color="auto"/>
              <w:left w:val="nil"/>
              <w:bottom w:val="outset" w:sz="8" w:space="0" w:color="auto"/>
              <w:right w:val="outset" w:sz="8" w:space="0" w:color="auto"/>
            </w:tcBorders>
            <w:shd w:val="clear" w:color="auto" w:fill="C0C0C0"/>
            <w:vAlign w:val="center"/>
            <w:hideMark/>
          </w:tcPr>
          <w:p w:rsidR="00814EEA" w:rsidRPr="00814EEA" w:rsidRDefault="00814EEA" w:rsidP="00814EEA">
            <w:pPr>
              <w:spacing w:after="0" w:line="240" w:lineRule="auto"/>
              <w:ind w:right="126"/>
              <w:rPr>
                <w:rFonts w:ascii="Times New Roman" w:eastAsia="Times New Roman" w:hAnsi="Times New Roman" w:cs="Times New Roman"/>
                <w:sz w:val="24"/>
                <w:szCs w:val="24"/>
                <w:lang w:eastAsia="tr-TR"/>
              </w:rPr>
            </w:pPr>
            <w:r w:rsidRPr="00814EEA">
              <w:rPr>
                <w:rFonts w:ascii="Tahoma" w:eastAsia="Times New Roman" w:hAnsi="Tahoma" w:cs="Tahoma"/>
                <w:lang w:eastAsia="tr-TR"/>
              </w:rPr>
              <w:t xml:space="preserve">ULUSLARARASI İLİŞKİLER </w:t>
            </w:r>
            <w:proofErr w:type="gramStart"/>
            <w:r w:rsidRPr="00814EEA">
              <w:rPr>
                <w:rFonts w:ascii="Tahoma" w:eastAsia="Times New Roman" w:hAnsi="Tahoma" w:cs="Tahoma"/>
                <w:vertAlign w:val="superscript"/>
                <w:lang w:eastAsia="tr-TR"/>
              </w:rPr>
              <w:t>2,13,25</w:t>
            </w:r>
            <w:proofErr w:type="gramEnd"/>
            <w:r w:rsidRPr="00814EEA">
              <w:rPr>
                <w:rFonts w:ascii="Tahoma" w:eastAsia="Times New Roman" w:hAnsi="Tahoma" w:cs="Tahoma"/>
                <w:vertAlign w:val="superscript"/>
                <w:lang w:eastAsia="tr-TR"/>
              </w:rPr>
              <w:t>, 28,29</w:t>
            </w:r>
          </w:p>
        </w:tc>
        <w:tc>
          <w:tcPr>
            <w:tcW w:w="112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814EEA" w:rsidRPr="00814EEA" w:rsidRDefault="00814EEA" w:rsidP="00814EEA">
            <w:pPr>
              <w:spacing w:after="0" w:line="240" w:lineRule="auto"/>
              <w:ind w:right="165"/>
              <w:jc w:val="center"/>
              <w:rPr>
                <w:rFonts w:ascii="Times New Roman" w:eastAsia="Times New Roman" w:hAnsi="Times New Roman" w:cs="Times New Roman"/>
                <w:sz w:val="24"/>
                <w:szCs w:val="24"/>
                <w:lang w:eastAsia="tr-TR"/>
              </w:rPr>
            </w:pPr>
            <w:r w:rsidRPr="00814EEA">
              <w:rPr>
                <w:rFonts w:ascii="Tahoma" w:eastAsia="Times New Roman" w:hAnsi="Tahoma" w:cs="Tahoma"/>
                <w:lang w:eastAsia="tr-TR"/>
              </w:rPr>
              <w:t>8</w:t>
            </w:r>
            <w:r w:rsidRPr="00814EEA">
              <w:rPr>
                <w:rFonts w:ascii="Tahoma" w:eastAsia="Times New Roman" w:hAnsi="Tahoma" w:cs="Tahoma"/>
                <w:color w:val="000000"/>
                <w:lang w:eastAsia="tr-TR"/>
              </w:rPr>
              <w:t>(*)</w:t>
            </w:r>
          </w:p>
        </w:tc>
        <w:tc>
          <w:tcPr>
            <w:tcW w:w="127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814EEA" w:rsidRPr="00814EEA" w:rsidRDefault="00814EEA" w:rsidP="00814EEA">
            <w:pPr>
              <w:spacing w:after="0" w:line="240" w:lineRule="auto"/>
              <w:ind w:right="383"/>
              <w:jc w:val="center"/>
              <w:rPr>
                <w:rFonts w:ascii="Times New Roman" w:eastAsia="Times New Roman" w:hAnsi="Times New Roman" w:cs="Times New Roman"/>
                <w:sz w:val="24"/>
                <w:szCs w:val="24"/>
                <w:lang w:eastAsia="tr-TR"/>
              </w:rPr>
            </w:pPr>
            <w:r w:rsidRPr="00814EEA">
              <w:rPr>
                <w:rFonts w:ascii="Tahoma" w:eastAsia="Times New Roman" w:hAnsi="Tahoma" w:cs="Tahoma"/>
                <w:lang w:eastAsia="tr-TR"/>
              </w:rPr>
              <w:t>8</w:t>
            </w:r>
            <w:r w:rsidRPr="00814EEA">
              <w:rPr>
                <w:rFonts w:ascii="Tahoma" w:eastAsia="Times New Roman" w:hAnsi="Tahoma" w:cs="Tahoma"/>
                <w:color w:val="000000"/>
                <w:lang w:eastAsia="tr-TR"/>
              </w:rPr>
              <w:t>(*)</w:t>
            </w:r>
          </w:p>
        </w:tc>
        <w:tc>
          <w:tcPr>
            <w:tcW w:w="1290" w:type="dxa"/>
            <w:tcBorders>
              <w:top w:val="outset" w:sz="8" w:space="0" w:color="auto"/>
              <w:left w:val="outset" w:sz="8" w:space="0" w:color="auto"/>
              <w:bottom w:val="outset" w:sz="8" w:space="0" w:color="auto"/>
              <w:right w:val="nil"/>
            </w:tcBorders>
            <w:shd w:val="clear" w:color="auto" w:fill="C0C0C0"/>
            <w:vAlign w:val="center"/>
            <w:hideMark/>
          </w:tcPr>
          <w:p w:rsidR="00814EEA" w:rsidRPr="00814EEA" w:rsidRDefault="00814EEA" w:rsidP="00814EEA">
            <w:pPr>
              <w:spacing w:after="0" w:line="240" w:lineRule="auto"/>
              <w:ind w:right="383"/>
              <w:jc w:val="center"/>
              <w:rPr>
                <w:rFonts w:ascii="Times New Roman" w:eastAsia="Times New Roman" w:hAnsi="Times New Roman" w:cs="Times New Roman"/>
                <w:sz w:val="24"/>
                <w:szCs w:val="24"/>
                <w:lang w:eastAsia="tr-TR"/>
              </w:rPr>
            </w:pPr>
            <w:r w:rsidRPr="00814EEA">
              <w:rPr>
                <w:rFonts w:ascii="Tahoma" w:eastAsia="Times New Roman" w:hAnsi="Tahoma" w:cs="Tahoma"/>
                <w:lang w:eastAsia="tr-TR"/>
              </w:rPr>
              <w:t>-</w:t>
            </w:r>
          </w:p>
        </w:tc>
      </w:tr>
    </w:tbl>
    <w:p w:rsidR="00814EEA" w:rsidRPr="00814EEA" w:rsidRDefault="00814EEA" w:rsidP="00814EEA">
      <w:pPr>
        <w:spacing w:after="0" w:line="240" w:lineRule="auto"/>
        <w:ind w:right="383"/>
        <w:jc w:val="center"/>
        <w:rPr>
          <w:rFonts w:ascii="Times New Roman" w:eastAsia="Times New Roman" w:hAnsi="Times New Roman" w:cs="Times New Roman"/>
          <w:sz w:val="24"/>
          <w:szCs w:val="24"/>
          <w:lang w:eastAsia="tr-TR"/>
        </w:rPr>
      </w:pPr>
      <w:r w:rsidRPr="00814EEA">
        <w:rPr>
          <w:rFonts w:ascii="Tahoma" w:eastAsia="Times New Roman" w:hAnsi="Tahoma" w:cs="Tahoma"/>
          <w:b/>
          <w:bCs/>
          <w:lang w:eastAsia="tr-TR"/>
        </w:rPr>
        <w:t>Yabancı Uyruklu Öğrenci Kontenjanları</w:t>
      </w:r>
    </w:p>
    <w:tbl>
      <w:tblPr>
        <w:tblW w:w="11145" w:type="dxa"/>
        <w:jc w:val="center"/>
        <w:tblCellSpacing w:w="0" w:type="dxa"/>
        <w:tblInd w:w="-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70"/>
        <w:gridCol w:w="1107"/>
        <w:gridCol w:w="1334"/>
        <w:gridCol w:w="1334"/>
      </w:tblGrid>
      <w:tr w:rsidR="00814EEA" w:rsidRPr="00814EEA">
        <w:trPr>
          <w:trHeight w:val="1367"/>
          <w:tblCellSpacing w:w="0" w:type="dxa"/>
          <w:jc w:val="center"/>
        </w:trPr>
        <w:tc>
          <w:tcPr>
            <w:tcW w:w="7290" w:type="dxa"/>
            <w:tcBorders>
              <w:top w:val="outset" w:sz="8" w:space="0" w:color="auto"/>
              <w:left w:val="nil"/>
              <w:bottom w:val="outset" w:sz="8" w:space="0" w:color="auto"/>
              <w:right w:val="outset" w:sz="8" w:space="0" w:color="auto"/>
            </w:tcBorders>
            <w:shd w:val="clear" w:color="auto" w:fill="000080"/>
            <w:vAlign w:val="center"/>
            <w:hideMark/>
          </w:tcPr>
          <w:p w:rsidR="00814EEA" w:rsidRPr="00814EEA" w:rsidRDefault="00814EEA" w:rsidP="00814EEA">
            <w:pPr>
              <w:spacing w:after="0" w:line="240" w:lineRule="auto"/>
              <w:ind w:right="126"/>
              <w:jc w:val="center"/>
              <w:rPr>
                <w:rFonts w:ascii="Times New Roman" w:eastAsia="Times New Roman" w:hAnsi="Times New Roman" w:cs="Times New Roman"/>
                <w:sz w:val="24"/>
                <w:szCs w:val="24"/>
                <w:lang w:eastAsia="tr-TR"/>
              </w:rPr>
            </w:pPr>
            <w:r w:rsidRPr="00814EEA">
              <w:rPr>
                <w:rFonts w:ascii="Tahoma" w:eastAsia="Times New Roman" w:hAnsi="Tahoma" w:cs="Tahoma"/>
                <w:b/>
                <w:bCs/>
                <w:color w:val="FFFFFF"/>
                <w:lang w:eastAsia="tr-TR"/>
              </w:rPr>
              <w:t>Anabilim Dalı</w:t>
            </w:r>
          </w:p>
        </w:tc>
        <w:tc>
          <w:tcPr>
            <w:tcW w:w="1095" w:type="dxa"/>
            <w:tcBorders>
              <w:top w:val="outset" w:sz="6" w:space="0" w:color="auto"/>
              <w:left w:val="outset" w:sz="6" w:space="0" w:color="auto"/>
              <w:bottom w:val="outset" w:sz="6" w:space="0" w:color="auto"/>
              <w:right w:val="outset" w:sz="6" w:space="0" w:color="auto"/>
            </w:tcBorders>
            <w:shd w:val="clear" w:color="auto" w:fill="000080"/>
            <w:vAlign w:val="center"/>
            <w:hideMark/>
          </w:tcPr>
          <w:p w:rsidR="00814EEA" w:rsidRPr="00814EEA" w:rsidRDefault="00814EEA" w:rsidP="00814EEA">
            <w:pPr>
              <w:spacing w:after="0" w:line="240" w:lineRule="auto"/>
              <w:ind w:right="165"/>
              <w:jc w:val="center"/>
              <w:rPr>
                <w:rFonts w:ascii="Times New Roman" w:eastAsia="Times New Roman" w:hAnsi="Times New Roman" w:cs="Times New Roman"/>
                <w:sz w:val="24"/>
                <w:szCs w:val="24"/>
                <w:lang w:eastAsia="tr-TR"/>
              </w:rPr>
            </w:pPr>
            <w:r w:rsidRPr="00814EEA">
              <w:rPr>
                <w:rFonts w:ascii="Tahoma" w:eastAsia="Times New Roman" w:hAnsi="Tahoma" w:cs="Tahoma"/>
                <w:b/>
                <w:bCs/>
                <w:color w:val="FFFFFF"/>
                <w:lang w:eastAsia="tr-TR"/>
              </w:rPr>
              <w:t>Bilimsel Hazırlık</w:t>
            </w:r>
          </w:p>
        </w:tc>
        <w:tc>
          <w:tcPr>
            <w:tcW w:w="1320" w:type="dxa"/>
            <w:tcBorders>
              <w:top w:val="outset" w:sz="6" w:space="0" w:color="auto"/>
              <w:left w:val="outset" w:sz="6" w:space="0" w:color="auto"/>
              <w:bottom w:val="outset" w:sz="6" w:space="0" w:color="auto"/>
              <w:right w:val="outset" w:sz="6" w:space="0" w:color="auto"/>
            </w:tcBorders>
            <w:shd w:val="clear" w:color="auto" w:fill="000080"/>
            <w:vAlign w:val="center"/>
            <w:hideMark/>
          </w:tcPr>
          <w:p w:rsidR="00814EEA" w:rsidRPr="00814EEA" w:rsidRDefault="00814EEA" w:rsidP="00814EEA">
            <w:pPr>
              <w:spacing w:after="0" w:line="240" w:lineRule="auto"/>
              <w:ind w:right="383"/>
              <w:jc w:val="center"/>
              <w:rPr>
                <w:rFonts w:ascii="Times New Roman" w:eastAsia="Times New Roman" w:hAnsi="Times New Roman" w:cs="Times New Roman"/>
                <w:sz w:val="24"/>
                <w:szCs w:val="24"/>
                <w:lang w:eastAsia="tr-TR"/>
              </w:rPr>
            </w:pPr>
            <w:r w:rsidRPr="00814EEA">
              <w:rPr>
                <w:rFonts w:ascii="Tahoma" w:eastAsia="Times New Roman" w:hAnsi="Tahoma" w:cs="Tahoma"/>
                <w:b/>
                <w:bCs/>
                <w:color w:val="FFFFFF"/>
                <w:lang w:eastAsia="tr-TR"/>
              </w:rPr>
              <w:t>Yüksek Lisans</w:t>
            </w:r>
          </w:p>
        </w:tc>
        <w:tc>
          <w:tcPr>
            <w:tcW w:w="1320" w:type="dxa"/>
            <w:tcBorders>
              <w:top w:val="outset" w:sz="8" w:space="0" w:color="auto"/>
              <w:left w:val="outset" w:sz="8" w:space="0" w:color="auto"/>
              <w:bottom w:val="outset" w:sz="8" w:space="0" w:color="auto"/>
              <w:right w:val="nil"/>
            </w:tcBorders>
            <w:shd w:val="clear" w:color="auto" w:fill="000080"/>
            <w:vAlign w:val="center"/>
            <w:hideMark/>
          </w:tcPr>
          <w:p w:rsidR="00814EEA" w:rsidRPr="00814EEA" w:rsidRDefault="00814EEA" w:rsidP="00814EEA">
            <w:pPr>
              <w:spacing w:after="0" w:line="240" w:lineRule="auto"/>
              <w:ind w:right="383"/>
              <w:jc w:val="center"/>
              <w:rPr>
                <w:rFonts w:ascii="Times New Roman" w:eastAsia="Times New Roman" w:hAnsi="Times New Roman" w:cs="Times New Roman"/>
                <w:sz w:val="24"/>
                <w:szCs w:val="24"/>
                <w:lang w:eastAsia="tr-TR"/>
              </w:rPr>
            </w:pPr>
            <w:r w:rsidRPr="00814EEA">
              <w:rPr>
                <w:rFonts w:ascii="Tahoma" w:eastAsia="Times New Roman" w:hAnsi="Tahoma" w:cs="Tahoma"/>
                <w:b/>
                <w:bCs/>
                <w:color w:val="FFFFFF"/>
                <w:lang w:eastAsia="tr-TR"/>
              </w:rPr>
              <w:t>Doktora</w:t>
            </w:r>
          </w:p>
        </w:tc>
      </w:tr>
      <w:tr w:rsidR="00814EEA" w:rsidRPr="00814EEA">
        <w:trPr>
          <w:trHeight w:val="148"/>
          <w:tblCellSpacing w:w="0" w:type="dxa"/>
          <w:jc w:val="center"/>
        </w:trPr>
        <w:tc>
          <w:tcPr>
            <w:tcW w:w="7290" w:type="dxa"/>
            <w:tcBorders>
              <w:top w:val="outset" w:sz="8" w:space="0" w:color="auto"/>
              <w:left w:val="nil"/>
              <w:bottom w:val="outset" w:sz="8" w:space="0" w:color="auto"/>
              <w:right w:val="outset" w:sz="8" w:space="0" w:color="auto"/>
            </w:tcBorders>
            <w:shd w:val="clear" w:color="auto" w:fill="C0C0C0"/>
            <w:vAlign w:val="center"/>
            <w:hideMark/>
          </w:tcPr>
          <w:p w:rsidR="00814EEA" w:rsidRPr="00814EEA" w:rsidRDefault="00814EEA" w:rsidP="00814EEA">
            <w:pPr>
              <w:spacing w:after="0" w:line="148" w:lineRule="atLeast"/>
              <w:ind w:right="383"/>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 xml:space="preserve">Gazetecilik </w:t>
            </w:r>
            <w:proofErr w:type="gramStart"/>
            <w:r w:rsidRPr="00814EEA">
              <w:rPr>
                <w:rFonts w:ascii="Tahoma" w:eastAsia="Times New Roman" w:hAnsi="Tahoma" w:cs="Tahoma"/>
                <w:vertAlign w:val="superscript"/>
                <w:lang w:eastAsia="tr-TR"/>
              </w:rPr>
              <w:t>1,12,13,14,18</w:t>
            </w:r>
            <w:r w:rsidRPr="00814EEA">
              <w:rPr>
                <w:rFonts w:ascii="Tahoma" w:eastAsia="Times New Roman" w:hAnsi="Tahoma" w:cs="Tahoma"/>
                <w:color w:val="000000"/>
                <w:vertAlign w:val="superscript"/>
                <w:lang w:eastAsia="tr-TR"/>
              </w:rPr>
              <w:t>,28</w:t>
            </w:r>
            <w:proofErr w:type="gramEnd"/>
          </w:p>
        </w:tc>
        <w:tc>
          <w:tcPr>
            <w:tcW w:w="109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814EEA" w:rsidRPr="00814EEA" w:rsidRDefault="00814EEA" w:rsidP="00814EEA">
            <w:pPr>
              <w:spacing w:after="0" w:line="240" w:lineRule="auto"/>
              <w:rPr>
                <w:rFonts w:ascii="Calibri" w:eastAsia="Times New Roman" w:hAnsi="Calibri" w:cs="Calibri"/>
                <w:sz w:val="14"/>
                <w:szCs w:val="20"/>
                <w:lang w:eastAsia="tr-TR"/>
              </w:rPr>
            </w:pPr>
          </w:p>
        </w:tc>
        <w:tc>
          <w:tcPr>
            <w:tcW w:w="1320"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814EEA" w:rsidRPr="00814EEA" w:rsidRDefault="00814EEA" w:rsidP="00814EEA">
            <w:pPr>
              <w:spacing w:after="0" w:line="148" w:lineRule="atLeast"/>
              <w:ind w:left="-15" w:right="383" w:firstLine="180"/>
              <w:jc w:val="center"/>
              <w:rPr>
                <w:rFonts w:ascii="Times New Roman" w:eastAsia="Times New Roman" w:hAnsi="Times New Roman" w:cs="Times New Roman"/>
                <w:sz w:val="24"/>
                <w:szCs w:val="24"/>
                <w:lang w:eastAsia="tr-TR"/>
              </w:rPr>
            </w:pPr>
            <w:r w:rsidRPr="00814EEA">
              <w:rPr>
                <w:rFonts w:ascii="Tahoma" w:eastAsia="Times New Roman" w:hAnsi="Tahoma" w:cs="Tahoma"/>
                <w:lang w:eastAsia="tr-TR"/>
              </w:rPr>
              <w:t>1</w:t>
            </w:r>
            <w:r w:rsidRPr="00814EEA">
              <w:rPr>
                <w:rFonts w:ascii="Tahoma" w:eastAsia="Times New Roman" w:hAnsi="Tahoma" w:cs="Tahoma"/>
                <w:color w:val="000000"/>
                <w:lang w:eastAsia="tr-TR"/>
              </w:rPr>
              <w:t>(*)</w:t>
            </w:r>
          </w:p>
        </w:tc>
        <w:tc>
          <w:tcPr>
            <w:tcW w:w="1320" w:type="dxa"/>
            <w:tcBorders>
              <w:top w:val="outset" w:sz="8" w:space="0" w:color="auto"/>
              <w:left w:val="outset" w:sz="8" w:space="0" w:color="auto"/>
              <w:bottom w:val="outset" w:sz="8" w:space="0" w:color="auto"/>
              <w:right w:val="nil"/>
            </w:tcBorders>
            <w:shd w:val="clear" w:color="auto" w:fill="C0C0C0"/>
            <w:vAlign w:val="center"/>
            <w:hideMark/>
          </w:tcPr>
          <w:p w:rsidR="00814EEA" w:rsidRPr="00814EEA" w:rsidRDefault="00814EEA" w:rsidP="00814EEA">
            <w:pPr>
              <w:spacing w:after="0" w:line="240" w:lineRule="auto"/>
              <w:rPr>
                <w:rFonts w:ascii="Calibri" w:eastAsia="Times New Roman" w:hAnsi="Calibri" w:cs="Calibri"/>
                <w:sz w:val="14"/>
                <w:szCs w:val="20"/>
                <w:lang w:eastAsia="tr-TR"/>
              </w:rPr>
            </w:pPr>
          </w:p>
        </w:tc>
      </w:tr>
      <w:tr w:rsidR="00814EEA" w:rsidRPr="00814EEA">
        <w:trPr>
          <w:trHeight w:val="148"/>
          <w:tblCellSpacing w:w="0" w:type="dxa"/>
          <w:jc w:val="center"/>
        </w:trPr>
        <w:tc>
          <w:tcPr>
            <w:tcW w:w="7290" w:type="dxa"/>
            <w:tcBorders>
              <w:top w:val="outset" w:sz="8" w:space="0" w:color="auto"/>
              <w:left w:val="nil"/>
              <w:bottom w:val="outset" w:sz="8" w:space="0" w:color="auto"/>
              <w:right w:val="outset" w:sz="8" w:space="0" w:color="auto"/>
            </w:tcBorders>
            <w:shd w:val="clear" w:color="auto" w:fill="C0C0C0"/>
            <w:vAlign w:val="center"/>
            <w:hideMark/>
          </w:tcPr>
          <w:p w:rsidR="00814EEA" w:rsidRPr="00814EEA" w:rsidRDefault="00814EEA" w:rsidP="00814EEA">
            <w:pPr>
              <w:spacing w:after="0" w:line="148" w:lineRule="atLeast"/>
              <w:ind w:right="383"/>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İslam Tarihi ve Sanatları</w:t>
            </w:r>
            <w:r w:rsidRPr="00814EEA">
              <w:rPr>
                <w:rFonts w:ascii="Tahoma" w:eastAsia="Times New Roman" w:hAnsi="Tahoma" w:cs="Tahoma"/>
                <w:color w:val="000000"/>
                <w:vertAlign w:val="superscript"/>
                <w:lang w:eastAsia="tr-TR"/>
              </w:rPr>
              <w:t xml:space="preserve"> </w:t>
            </w:r>
            <w:proofErr w:type="gramStart"/>
            <w:r w:rsidRPr="00814EEA">
              <w:rPr>
                <w:rFonts w:ascii="Tahoma" w:eastAsia="Times New Roman" w:hAnsi="Tahoma" w:cs="Tahoma"/>
                <w:color w:val="000000"/>
                <w:vertAlign w:val="superscript"/>
                <w:lang w:eastAsia="tr-TR"/>
              </w:rPr>
              <w:t>1,13,14,19,22,28</w:t>
            </w:r>
            <w:proofErr w:type="gramEnd"/>
          </w:p>
        </w:tc>
        <w:tc>
          <w:tcPr>
            <w:tcW w:w="109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814EEA" w:rsidRPr="00814EEA" w:rsidRDefault="00814EEA" w:rsidP="00814EEA">
            <w:pPr>
              <w:spacing w:after="0" w:line="148" w:lineRule="atLeast"/>
              <w:ind w:right="165"/>
              <w:jc w:val="center"/>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w:t>
            </w:r>
          </w:p>
        </w:tc>
        <w:tc>
          <w:tcPr>
            <w:tcW w:w="1320"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814EEA" w:rsidRPr="00814EEA" w:rsidRDefault="00814EEA" w:rsidP="00814EEA">
            <w:pPr>
              <w:spacing w:after="0" w:line="148" w:lineRule="atLeast"/>
              <w:ind w:left="-15" w:right="383" w:firstLine="180"/>
              <w:jc w:val="center"/>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1</w:t>
            </w:r>
          </w:p>
        </w:tc>
        <w:tc>
          <w:tcPr>
            <w:tcW w:w="1320" w:type="dxa"/>
            <w:tcBorders>
              <w:top w:val="outset" w:sz="8" w:space="0" w:color="auto"/>
              <w:left w:val="outset" w:sz="8" w:space="0" w:color="auto"/>
              <w:bottom w:val="outset" w:sz="8" w:space="0" w:color="auto"/>
              <w:right w:val="nil"/>
            </w:tcBorders>
            <w:shd w:val="clear" w:color="auto" w:fill="C0C0C0"/>
            <w:vAlign w:val="center"/>
            <w:hideMark/>
          </w:tcPr>
          <w:p w:rsidR="00814EEA" w:rsidRPr="00814EEA" w:rsidRDefault="00814EEA" w:rsidP="00814EEA">
            <w:pPr>
              <w:spacing w:after="0" w:line="148" w:lineRule="atLeast"/>
              <w:ind w:right="383"/>
              <w:jc w:val="center"/>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1</w:t>
            </w:r>
          </w:p>
        </w:tc>
      </w:tr>
      <w:tr w:rsidR="00814EEA" w:rsidRPr="00814EEA">
        <w:trPr>
          <w:trHeight w:val="148"/>
          <w:tblCellSpacing w:w="0" w:type="dxa"/>
          <w:jc w:val="center"/>
        </w:trPr>
        <w:tc>
          <w:tcPr>
            <w:tcW w:w="7290" w:type="dxa"/>
            <w:tcBorders>
              <w:top w:val="outset" w:sz="8" w:space="0" w:color="auto"/>
              <w:left w:val="nil"/>
              <w:bottom w:val="outset" w:sz="8" w:space="0" w:color="auto"/>
              <w:right w:val="outset" w:sz="8" w:space="0" w:color="auto"/>
            </w:tcBorders>
            <w:shd w:val="clear" w:color="auto" w:fill="C0C0C0"/>
            <w:vAlign w:val="center"/>
            <w:hideMark/>
          </w:tcPr>
          <w:p w:rsidR="00814EEA" w:rsidRPr="00814EEA" w:rsidRDefault="00814EEA" w:rsidP="00814EEA">
            <w:pPr>
              <w:spacing w:after="0" w:line="148" w:lineRule="atLeast"/>
              <w:ind w:right="383"/>
              <w:jc w:val="both"/>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 xml:space="preserve">İngiliz Dili ve Edebiyatı </w:t>
            </w:r>
            <w:proofErr w:type="gramStart"/>
            <w:r w:rsidRPr="00814EEA">
              <w:rPr>
                <w:rFonts w:ascii="Tahoma" w:eastAsia="Times New Roman" w:hAnsi="Tahoma" w:cs="Tahoma"/>
                <w:color w:val="000000"/>
                <w:vertAlign w:val="superscript"/>
                <w:lang w:eastAsia="tr-TR"/>
              </w:rPr>
              <w:t>1,12,13,28,32</w:t>
            </w:r>
            <w:proofErr w:type="gramEnd"/>
          </w:p>
        </w:tc>
        <w:tc>
          <w:tcPr>
            <w:tcW w:w="109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814EEA" w:rsidRPr="00814EEA" w:rsidRDefault="00814EEA" w:rsidP="00814EEA">
            <w:pPr>
              <w:spacing w:after="0" w:line="148" w:lineRule="atLeast"/>
              <w:ind w:right="165"/>
              <w:jc w:val="center"/>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w:t>
            </w:r>
          </w:p>
        </w:tc>
        <w:tc>
          <w:tcPr>
            <w:tcW w:w="1320"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814EEA" w:rsidRPr="00814EEA" w:rsidRDefault="00814EEA" w:rsidP="00814EEA">
            <w:pPr>
              <w:spacing w:after="0" w:line="148" w:lineRule="atLeast"/>
              <w:ind w:right="383"/>
              <w:jc w:val="center"/>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2(**)</w:t>
            </w:r>
          </w:p>
        </w:tc>
        <w:tc>
          <w:tcPr>
            <w:tcW w:w="1320" w:type="dxa"/>
            <w:tcBorders>
              <w:top w:val="outset" w:sz="8" w:space="0" w:color="auto"/>
              <w:left w:val="outset" w:sz="8" w:space="0" w:color="auto"/>
              <w:bottom w:val="outset" w:sz="8" w:space="0" w:color="auto"/>
              <w:right w:val="nil"/>
            </w:tcBorders>
            <w:shd w:val="clear" w:color="auto" w:fill="C0C0C0"/>
            <w:vAlign w:val="center"/>
            <w:hideMark/>
          </w:tcPr>
          <w:p w:rsidR="00814EEA" w:rsidRPr="00814EEA" w:rsidRDefault="00814EEA" w:rsidP="00814EEA">
            <w:pPr>
              <w:spacing w:after="0" w:line="148" w:lineRule="atLeast"/>
              <w:ind w:right="383"/>
              <w:jc w:val="center"/>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w:t>
            </w:r>
          </w:p>
        </w:tc>
      </w:tr>
      <w:tr w:rsidR="00814EEA" w:rsidRPr="00814EEA">
        <w:trPr>
          <w:trHeight w:val="148"/>
          <w:tblCellSpacing w:w="0" w:type="dxa"/>
          <w:jc w:val="center"/>
        </w:trPr>
        <w:tc>
          <w:tcPr>
            <w:tcW w:w="7290" w:type="dxa"/>
            <w:tcBorders>
              <w:top w:val="outset" w:sz="8" w:space="0" w:color="auto"/>
              <w:left w:val="nil"/>
              <w:bottom w:val="outset" w:sz="8" w:space="0" w:color="auto"/>
              <w:right w:val="outset" w:sz="8" w:space="0" w:color="auto"/>
            </w:tcBorders>
            <w:shd w:val="clear" w:color="auto" w:fill="C0C0C0"/>
            <w:vAlign w:val="center"/>
            <w:hideMark/>
          </w:tcPr>
          <w:p w:rsidR="00814EEA" w:rsidRPr="00814EEA" w:rsidRDefault="00814EEA" w:rsidP="00814EEA">
            <w:pPr>
              <w:spacing w:after="0" w:line="240" w:lineRule="auto"/>
              <w:ind w:right="126"/>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 xml:space="preserve">İletişim Bilimleri </w:t>
            </w:r>
            <w:proofErr w:type="gramStart"/>
            <w:r w:rsidRPr="00814EEA">
              <w:rPr>
                <w:rFonts w:ascii="Tahoma" w:eastAsia="Times New Roman" w:hAnsi="Tahoma" w:cs="Tahoma"/>
                <w:vertAlign w:val="superscript"/>
                <w:lang w:eastAsia="tr-TR"/>
              </w:rPr>
              <w:t>1,11,13</w:t>
            </w:r>
            <w:r w:rsidRPr="00814EEA">
              <w:rPr>
                <w:rFonts w:ascii="Tahoma" w:eastAsia="Times New Roman" w:hAnsi="Tahoma" w:cs="Tahoma"/>
                <w:color w:val="000000"/>
                <w:vertAlign w:val="superscript"/>
                <w:lang w:eastAsia="tr-TR"/>
              </w:rPr>
              <w:t>,14,28</w:t>
            </w:r>
            <w:proofErr w:type="gramEnd"/>
          </w:p>
          <w:p w:rsidR="00814EEA" w:rsidRPr="00814EEA" w:rsidRDefault="00814EEA" w:rsidP="00814EEA">
            <w:pPr>
              <w:spacing w:after="0" w:line="148" w:lineRule="atLeast"/>
              <w:ind w:right="126"/>
              <w:rPr>
                <w:rFonts w:ascii="Times New Roman" w:eastAsia="Times New Roman" w:hAnsi="Times New Roman" w:cs="Times New Roman"/>
                <w:sz w:val="24"/>
                <w:szCs w:val="24"/>
                <w:lang w:eastAsia="tr-TR"/>
              </w:rPr>
            </w:pPr>
            <w:r w:rsidRPr="00814EEA">
              <w:rPr>
                <w:rFonts w:ascii="Tahoma" w:eastAsia="Times New Roman" w:hAnsi="Tahoma" w:cs="Tahoma"/>
                <w:color w:val="000000"/>
                <w:vertAlign w:val="superscript"/>
                <w:lang w:eastAsia="tr-TR"/>
              </w:rPr>
              <w:t>Gazetecilik 1</w:t>
            </w:r>
          </w:p>
        </w:tc>
        <w:tc>
          <w:tcPr>
            <w:tcW w:w="109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814EEA" w:rsidRPr="00814EEA" w:rsidRDefault="00814EEA" w:rsidP="00814EEA">
            <w:pPr>
              <w:spacing w:after="0" w:line="148" w:lineRule="atLeast"/>
              <w:ind w:right="383"/>
              <w:jc w:val="center"/>
              <w:rPr>
                <w:rFonts w:ascii="Times New Roman" w:eastAsia="Times New Roman" w:hAnsi="Times New Roman" w:cs="Times New Roman"/>
                <w:sz w:val="24"/>
                <w:szCs w:val="24"/>
                <w:lang w:eastAsia="tr-TR"/>
              </w:rPr>
            </w:pPr>
            <w:r w:rsidRPr="00814EEA">
              <w:rPr>
                <w:rFonts w:ascii="Tahoma" w:eastAsia="Times New Roman" w:hAnsi="Tahoma" w:cs="Tahoma"/>
                <w:lang w:eastAsia="tr-TR"/>
              </w:rPr>
              <w:t>-</w:t>
            </w:r>
          </w:p>
        </w:tc>
        <w:tc>
          <w:tcPr>
            <w:tcW w:w="1320"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814EEA" w:rsidRPr="00814EEA" w:rsidRDefault="00814EEA" w:rsidP="00814EEA">
            <w:pPr>
              <w:spacing w:after="0" w:line="240" w:lineRule="auto"/>
              <w:rPr>
                <w:rFonts w:ascii="Calibri" w:eastAsia="Times New Roman" w:hAnsi="Calibri" w:cs="Calibri"/>
                <w:sz w:val="14"/>
                <w:szCs w:val="20"/>
                <w:lang w:eastAsia="tr-TR"/>
              </w:rPr>
            </w:pPr>
          </w:p>
        </w:tc>
        <w:tc>
          <w:tcPr>
            <w:tcW w:w="1320" w:type="dxa"/>
            <w:tcBorders>
              <w:top w:val="outset" w:sz="8" w:space="0" w:color="auto"/>
              <w:left w:val="outset" w:sz="8" w:space="0" w:color="auto"/>
              <w:bottom w:val="outset" w:sz="8" w:space="0" w:color="auto"/>
              <w:right w:val="nil"/>
            </w:tcBorders>
            <w:shd w:val="clear" w:color="auto" w:fill="C0C0C0"/>
            <w:vAlign w:val="center"/>
            <w:hideMark/>
          </w:tcPr>
          <w:p w:rsidR="00814EEA" w:rsidRPr="00814EEA" w:rsidRDefault="00814EEA" w:rsidP="00814EEA">
            <w:pPr>
              <w:spacing w:after="0" w:line="148" w:lineRule="atLeast"/>
              <w:ind w:right="383"/>
              <w:jc w:val="center"/>
              <w:rPr>
                <w:rFonts w:ascii="Times New Roman" w:eastAsia="Times New Roman" w:hAnsi="Times New Roman" w:cs="Times New Roman"/>
                <w:sz w:val="24"/>
                <w:szCs w:val="24"/>
                <w:lang w:eastAsia="tr-TR"/>
              </w:rPr>
            </w:pPr>
            <w:r w:rsidRPr="00814EEA">
              <w:rPr>
                <w:rFonts w:ascii="Tahoma" w:eastAsia="Times New Roman" w:hAnsi="Tahoma" w:cs="Tahoma"/>
                <w:lang w:eastAsia="tr-TR"/>
              </w:rPr>
              <w:t>1</w:t>
            </w:r>
            <w:r w:rsidRPr="00814EEA">
              <w:rPr>
                <w:rFonts w:ascii="Tahoma" w:eastAsia="Times New Roman" w:hAnsi="Tahoma" w:cs="Tahoma"/>
                <w:color w:val="000000"/>
                <w:lang w:eastAsia="tr-TR"/>
              </w:rPr>
              <w:t>(*)</w:t>
            </w:r>
          </w:p>
        </w:tc>
      </w:tr>
      <w:tr w:rsidR="00814EEA" w:rsidRPr="00814EEA">
        <w:trPr>
          <w:trHeight w:val="148"/>
          <w:tblCellSpacing w:w="0" w:type="dxa"/>
          <w:jc w:val="center"/>
        </w:trPr>
        <w:tc>
          <w:tcPr>
            <w:tcW w:w="7290" w:type="dxa"/>
            <w:tcBorders>
              <w:top w:val="outset" w:sz="8" w:space="0" w:color="auto"/>
              <w:left w:val="nil"/>
              <w:bottom w:val="outset" w:sz="8" w:space="0" w:color="auto"/>
              <w:right w:val="outset" w:sz="8" w:space="0" w:color="auto"/>
            </w:tcBorders>
            <w:shd w:val="clear" w:color="auto" w:fill="C0C0C0"/>
            <w:vAlign w:val="center"/>
            <w:hideMark/>
          </w:tcPr>
          <w:p w:rsidR="00814EEA" w:rsidRPr="00814EEA" w:rsidRDefault="00814EEA" w:rsidP="00814EEA">
            <w:pPr>
              <w:spacing w:after="0" w:line="148" w:lineRule="atLeast"/>
              <w:ind w:right="383"/>
              <w:jc w:val="both"/>
              <w:rPr>
                <w:rFonts w:ascii="Times New Roman" w:eastAsia="Times New Roman" w:hAnsi="Times New Roman" w:cs="Times New Roman"/>
                <w:sz w:val="24"/>
                <w:szCs w:val="24"/>
                <w:lang w:eastAsia="tr-TR"/>
              </w:rPr>
            </w:pPr>
            <w:r w:rsidRPr="00814EEA">
              <w:rPr>
                <w:rFonts w:ascii="Tahoma" w:eastAsia="Times New Roman" w:hAnsi="Tahoma" w:cs="Tahoma"/>
                <w:lang w:eastAsia="tr-TR"/>
              </w:rPr>
              <w:lastRenderedPageBreak/>
              <w:t xml:space="preserve">Kore Dili ve Edebiyatı </w:t>
            </w:r>
            <w:proofErr w:type="gramStart"/>
            <w:r w:rsidRPr="00814EEA">
              <w:rPr>
                <w:rFonts w:ascii="Tahoma" w:eastAsia="Times New Roman" w:hAnsi="Tahoma" w:cs="Tahoma"/>
                <w:vertAlign w:val="superscript"/>
                <w:lang w:eastAsia="tr-TR"/>
              </w:rPr>
              <w:t>1,12,13,</w:t>
            </w:r>
            <w:r w:rsidRPr="00814EEA">
              <w:rPr>
                <w:rFonts w:ascii="Tahoma" w:eastAsia="Times New Roman" w:hAnsi="Tahoma" w:cs="Tahoma"/>
                <w:color w:val="000000"/>
                <w:vertAlign w:val="superscript"/>
                <w:lang w:eastAsia="tr-TR"/>
              </w:rPr>
              <w:t>33</w:t>
            </w:r>
            <w:proofErr w:type="gramEnd"/>
          </w:p>
        </w:tc>
        <w:tc>
          <w:tcPr>
            <w:tcW w:w="109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814EEA" w:rsidRPr="00814EEA" w:rsidRDefault="00814EEA" w:rsidP="00814EEA">
            <w:pPr>
              <w:spacing w:after="0" w:line="148" w:lineRule="atLeast"/>
              <w:ind w:right="165"/>
              <w:jc w:val="center"/>
              <w:rPr>
                <w:rFonts w:ascii="Times New Roman" w:eastAsia="Times New Roman" w:hAnsi="Times New Roman" w:cs="Times New Roman"/>
                <w:sz w:val="24"/>
                <w:szCs w:val="24"/>
                <w:lang w:eastAsia="tr-TR"/>
              </w:rPr>
            </w:pPr>
            <w:r w:rsidRPr="00814EEA">
              <w:rPr>
                <w:rFonts w:ascii="Tahoma" w:eastAsia="Times New Roman" w:hAnsi="Tahoma" w:cs="Tahoma"/>
                <w:lang w:eastAsia="tr-TR"/>
              </w:rPr>
              <w:t>-</w:t>
            </w:r>
          </w:p>
        </w:tc>
        <w:tc>
          <w:tcPr>
            <w:tcW w:w="1320"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814EEA" w:rsidRPr="00814EEA" w:rsidRDefault="00814EEA" w:rsidP="00814EEA">
            <w:pPr>
              <w:spacing w:after="0" w:line="148" w:lineRule="atLeast"/>
              <w:ind w:right="165"/>
              <w:jc w:val="center"/>
              <w:rPr>
                <w:rFonts w:ascii="Times New Roman" w:eastAsia="Times New Roman" w:hAnsi="Times New Roman" w:cs="Times New Roman"/>
                <w:sz w:val="24"/>
                <w:szCs w:val="24"/>
                <w:lang w:eastAsia="tr-TR"/>
              </w:rPr>
            </w:pPr>
            <w:r w:rsidRPr="00814EEA">
              <w:rPr>
                <w:rFonts w:ascii="Tahoma" w:eastAsia="Times New Roman" w:hAnsi="Tahoma" w:cs="Tahoma"/>
                <w:lang w:eastAsia="tr-TR"/>
              </w:rPr>
              <w:t>7(***)</w:t>
            </w:r>
          </w:p>
        </w:tc>
        <w:tc>
          <w:tcPr>
            <w:tcW w:w="1320" w:type="dxa"/>
            <w:tcBorders>
              <w:top w:val="outset" w:sz="8" w:space="0" w:color="auto"/>
              <w:left w:val="outset" w:sz="8" w:space="0" w:color="auto"/>
              <w:bottom w:val="outset" w:sz="8" w:space="0" w:color="auto"/>
              <w:right w:val="nil"/>
            </w:tcBorders>
            <w:shd w:val="clear" w:color="auto" w:fill="C0C0C0"/>
            <w:vAlign w:val="center"/>
            <w:hideMark/>
          </w:tcPr>
          <w:p w:rsidR="00814EEA" w:rsidRPr="00814EEA" w:rsidRDefault="00814EEA" w:rsidP="00814EEA">
            <w:pPr>
              <w:spacing w:after="0" w:line="240" w:lineRule="auto"/>
              <w:rPr>
                <w:rFonts w:ascii="Calibri" w:eastAsia="Times New Roman" w:hAnsi="Calibri" w:cs="Calibri"/>
                <w:sz w:val="14"/>
                <w:szCs w:val="20"/>
                <w:lang w:eastAsia="tr-TR"/>
              </w:rPr>
            </w:pPr>
          </w:p>
        </w:tc>
      </w:tr>
      <w:tr w:rsidR="00814EEA" w:rsidRPr="00814EEA">
        <w:trPr>
          <w:trHeight w:val="148"/>
          <w:tblCellSpacing w:w="0" w:type="dxa"/>
          <w:jc w:val="center"/>
        </w:trPr>
        <w:tc>
          <w:tcPr>
            <w:tcW w:w="7290" w:type="dxa"/>
            <w:tcBorders>
              <w:top w:val="outset" w:sz="8" w:space="0" w:color="auto"/>
              <w:left w:val="nil"/>
              <w:bottom w:val="outset" w:sz="8" w:space="0" w:color="auto"/>
              <w:right w:val="outset" w:sz="8" w:space="0" w:color="auto"/>
            </w:tcBorders>
            <w:shd w:val="clear" w:color="auto" w:fill="C0C0C0"/>
            <w:vAlign w:val="center"/>
            <w:hideMark/>
          </w:tcPr>
          <w:p w:rsidR="00814EEA" w:rsidRPr="00814EEA" w:rsidRDefault="00814EEA" w:rsidP="00814EEA">
            <w:pPr>
              <w:spacing w:after="0" w:line="148" w:lineRule="atLeast"/>
              <w:ind w:right="383"/>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 xml:space="preserve">Sanat Tarihi </w:t>
            </w:r>
            <w:proofErr w:type="gramStart"/>
            <w:r w:rsidRPr="00814EEA">
              <w:rPr>
                <w:rFonts w:ascii="Tahoma" w:eastAsia="Times New Roman" w:hAnsi="Tahoma" w:cs="Tahoma"/>
                <w:color w:val="000000"/>
                <w:vertAlign w:val="superscript"/>
                <w:lang w:eastAsia="tr-TR"/>
              </w:rPr>
              <w:t>1,13,14,15,28</w:t>
            </w:r>
            <w:proofErr w:type="gramEnd"/>
          </w:p>
        </w:tc>
        <w:tc>
          <w:tcPr>
            <w:tcW w:w="109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814EEA" w:rsidRPr="00814EEA" w:rsidRDefault="00814EEA" w:rsidP="00814EEA">
            <w:pPr>
              <w:spacing w:after="0" w:line="148" w:lineRule="atLeast"/>
              <w:ind w:left="165" w:right="165"/>
              <w:jc w:val="center"/>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2(*)</w:t>
            </w:r>
          </w:p>
        </w:tc>
        <w:tc>
          <w:tcPr>
            <w:tcW w:w="1320"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814EEA" w:rsidRPr="00814EEA" w:rsidRDefault="00814EEA" w:rsidP="00814EEA">
            <w:pPr>
              <w:spacing w:after="0" w:line="148" w:lineRule="atLeast"/>
              <w:ind w:left="165" w:right="383"/>
              <w:jc w:val="center"/>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2(*)</w:t>
            </w:r>
          </w:p>
        </w:tc>
        <w:tc>
          <w:tcPr>
            <w:tcW w:w="1320" w:type="dxa"/>
            <w:tcBorders>
              <w:top w:val="outset" w:sz="8" w:space="0" w:color="auto"/>
              <w:left w:val="outset" w:sz="8" w:space="0" w:color="auto"/>
              <w:bottom w:val="outset" w:sz="8" w:space="0" w:color="auto"/>
              <w:right w:val="nil"/>
            </w:tcBorders>
            <w:shd w:val="clear" w:color="auto" w:fill="C0C0C0"/>
            <w:vAlign w:val="center"/>
            <w:hideMark/>
          </w:tcPr>
          <w:p w:rsidR="00814EEA" w:rsidRPr="00814EEA" w:rsidRDefault="00814EEA" w:rsidP="00814EEA">
            <w:pPr>
              <w:spacing w:after="0" w:line="240" w:lineRule="auto"/>
              <w:rPr>
                <w:rFonts w:ascii="Calibri" w:eastAsia="Times New Roman" w:hAnsi="Calibri" w:cs="Calibri"/>
                <w:sz w:val="14"/>
                <w:szCs w:val="20"/>
                <w:lang w:eastAsia="tr-TR"/>
              </w:rPr>
            </w:pPr>
          </w:p>
        </w:tc>
      </w:tr>
      <w:tr w:rsidR="00814EEA" w:rsidRPr="00814EEA">
        <w:trPr>
          <w:trHeight w:val="239"/>
          <w:tblCellSpacing w:w="0" w:type="dxa"/>
          <w:jc w:val="center"/>
        </w:trPr>
        <w:tc>
          <w:tcPr>
            <w:tcW w:w="7290" w:type="dxa"/>
            <w:tcBorders>
              <w:top w:val="outset" w:sz="8" w:space="0" w:color="auto"/>
              <w:left w:val="nil"/>
              <w:bottom w:val="outset" w:sz="8" w:space="0" w:color="auto"/>
              <w:right w:val="outset" w:sz="8" w:space="0" w:color="auto"/>
            </w:tcBorders>
            <w:shd w:val="clear" w:color="auto" w:fill="C0C0C0"/>
            <w:vAlign w:val="center"/>
            <w:hideMark/>
          </w:tcPr>
          <w:p w:rsidR="00814EEA" w:rsidRPr="00814EEA" w:rsidRDefault="00814EEA" w:rsidP="00814EEA">
            <w:pPr>
              <w:spacing w:after="0" w:line="240" w:lineRule="auto"/>
              <w:ind w:right="383"/>
              <w:rPr>
                <w:rFonts w:ascii="Times New Roman" w:eastAsia="Times New Roman" w:hAnsi="Times New Roman" w:cs="Times New Roman"/>
                <w:sz w:val="24"/>
                <w:szCs w:val="24"/>
                <w:lang w:eastAsia="tr-TR"/>
              </w:rPr>
            </w:pPr>
            <w:r w:rsidRPr="00814EEA">
              <w:rPr>
                <w:rFonts w:ascii="Tahoma" w:eastAsia="Times New Roman" w:hAnsi="Tahoma" w:cs="Tahoma"/>
                <w:lang w:eastAsia="tr-TR"/>
              </w:rPr>
              <w:t xml:space="preserve">Tarih </w:t>
            </w:r>
            <w:proofErr w:type="gramStart"/>
            <w:r w:rsidRPr="00814EEA">
              <w:rPr>
                <w:rFonts w:ascii="Tahoma" w:eastAsia="Times New Roman" w:hAnsi="Tahoma" w:cs="Tahoma"/>
                <w:vertAlign w:val="superscript"/>
                <w:lang w:eastAsia="tr-TR"/>
              </w:rPr>
              <w:t>1,9,13,14,22,</w:t>
            </w:r>
            <w:r w:rsidRPr="00814EEA">
              <w:rPr>
                <w:rFonts w:ascii="Tahoma" w:eastAsia="Times New Roman" w:hAnsi="Tahoma" w:cs="Tahoma"/>
                <w:color w:val="000000"/>
                <w:vertAlign w:val="superscript"/>
                <w:lang w:eastAsia="tr-TR"/>
              </w:rPr>
              <w:t>28</w:t>
            </w:r>
            <w:proofErr w:type="gramEnd"/>
            <w:r w:rsidRPr="00814EEA">
              <w:rPr>
                <w:rFonts w:ascii="Tahoma" w:eastAsia="Times New Roman" w:hAnsi="Tahoma" w:cs="Tahoma"/>
                <w:color w:val="000000"/>
                <w:vertAlign w:val="superscript"/>
                <w:lang w:eastAsia="tr-TR"/>
              </w:rPr>
              <w:t xml:space="preserve"> </w:t>
            </w:r>
          </w:p>
        </w:tc>
        <w:tc>
          <w:tcPr>
            <w:tcW w:w="109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814EEA" w:rsidRPr="00814EEA" w:rsidRDefault="00814EEA" w:rsidP="00814EEA">
            <w:pPr>
              <w:spacing w:after="0" w:line="240" w:lineRule="auto"/>
              <w:ind w:right="165"/>
              <w:jc w:val="center"/>
              <w:rPr>
                <w:rFonts w:ascii="Times New Roman" w:eastAsia="Times New Roman" w:hAnsi="Times New Roman" w:cs="Times New Roman"/>
                <w:sz w:val="24"/>
                <w:szCs w:val="24"/>
                <w:lang w:eastAsia="tr-TR"/>
              </w:rPr>
            </w:pPr>
            <w:r w:rsidRPr="00814EEA">
              <w:rPr>
                <w:rFonts w:ascii="Tahoma" w:eastAsia="Times New Roman" w:hAnsi="Tahoma" w:cs="Tahoma"/>
                <w:lang w:eastAsia="tr-TR"/>
              </w:rPr>
              <w:t>-</w:t>
            </w:r>
          </w:p>
        </w:tc>
        <w:tc>
          <w:tcPr>
            <w:tcW w:w="1320"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814EEA" w:rsidRPr="00814EEA" w:rsidRDefault="00814EEA" w:rsidP="00814EEA">
            <w:pPr>
              <w:spacing w:after="0" w:line="240" w:lineRule="auto"/>
              <w:ind w:right="165"/>
              <w:jc w:val="center"/>
              <w:rPr>
                <w:rFonts w:ascii="Times New Roman" w:eastAsia="Times New Roman" w:hAnsi="Times New Roman" w:cs="Times New Roman"/>
                <w:sz w:val="24"/>
                <w:szCs w:val="24"/>
                <w:lang w:eastAsia="tr-TR"/>
              </w:rPr>
            </w:pPr>
            <w:r w:rsidRPr="00814EEA">
              <w:rPr>
                <w:rFonts w:ascii="Tahoma" w:eastAsia="Times New Roman" w:hAnsi="Tahoma" w:cs="Tahoma"/>
                <w:lang w:eastAsia="tr-TR"/>
              </w:rPr>
              <w:t>2</w:t>
            </w:r>
          </w:p>
        </w:tc>
        <w:tc>
          <w:tcPr>
            <w:tcW w:w="1320" w:type="dxa"/>
            <w:tcBorders>
              <w:top w:val="outset" w:sz="8" w:space="0" w:color="auto"/>
              <w:left w:val="outset" w:sz="8" w:space="0" w:color="auto"/>
              <w:bottom w:val="outset" w:sz="8" w:space="0" w:color="auto"/>
              <w:right w:val="nil"/>
            </w:tcBorders>
            <w:shd w:val="clear" w:color="auto" w:fill="C0C0C0"/>
            <w:vAlign w:val="center"/>
            <w:hideMark/>
          </w:tcPr>
          <w:p w:rsidR="00814EEA" w:rsidRPr="00814EEA" w:rsidRDefault="00814EEA" w:rsidP="00814EEA">
            <w:pPr>
              <w:spacing w:after="0" w:line="240" w:lineRule="auto"/>
              <w:ind w:right="383"/>
              <w:jc w:val="center"/>
              <w:rPr>
                <w:rFonts w:ascii="Times New Roman" w:eastAsia="Times New Roman" w:hAnsi="Times New Roman" w:cs="Times New Roman"/>
                <w:sz w:val="24"/>
                <w:szCs w:val="24"/>
                <w:lang w:eastAsia="tr-TR"/>
              </w:rPr>
            </w:pPr>
            <w:r w:rsidRPr="00814EEA">
              <w:rPr>
                <w:rFonts w:ascii="Tahoma" w:eastAsia="Times New Roman" w:hAnsi="Tahoma" w:cs="Tahoma"/>
                <w:lang w:eastAsia="tr-TR"/>
              </w:rPr>
              <w:t>1</w:t>
            </w:r>
          </w:p>
        </w:tc>
      </w:tr>
      <w:tr w:rsidR="00814EEA" w:rsidRPr="00814EEA">
        <w:trPr>
          <w:trHeight w:val="239"/>
          <w:tblCellSpacing w:w="0" w:type="dxa"/>
          <w:jc w:val="center"/>
        </w:trPr>
        <w:tc>
          <w:tcPr>
            <w:tcW w:w="7290" w:type="dxa"/>
            <w:tcBorders>
              <w:top w:val="outset" w:sz="8" w:space="0" w:color="auto"/>
              <w:left w:val="nil"/>
              <w:bottom w:val="outset" w:sz="8" w:space="0" w:color="auto"/>
              <w:right w:val="outset" w:sz="8" w:space="0" w:color="auto"/>
            </w:tcBorders>
            <w:shd w:val="clear" w:color="auto" w:fill="C0C0C0"/>
            <w:vAlign w:val="center"/>
            <w:hideMark/>
          </w:tcPr>
          <w:p w:rsidR="00814EEA" w:rsidRPr="00814EEA" w:rsidRDefault="00814EEA" w:rsidP="00814EEA">
            <w:pPr>
              <w:spacing w:after="0" w:line="240" w:lineRule="auto"/>
              <w:ind w:right="383"/>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 xml:space="preserve">Temel İslam Bilimleri </w:t>
            </w:r>
            <w:proofErr w:type="gramStart"/>
            <w:r w:rsidRPr="00814EEA">
              <w:rPr>
                <w:rFonts w:ascii="Tahoma" w:eastAsia="Times New Roman" w:hAnsi="Tahoma" w:cs="Tahoma"/>
                <w:color w:val="000000"/>
                <w:vertAlign w:val="superscript"/>
                <w:lang w:eastAsia="tr-TR"/>
              </w:rPr>
              <w:t>1,5,13,14,22,28</w:t>
            </w:r>
            <w:proofErr w:type="gramEnd"/>
          </w:p>
          <w:p w:rsidR="00814EEA" w:rsidRPr="00814EEA" w:rsidRDefault="00814EEA" w:rsidP="00814EEA">
            <w:pPr>
              <w:spacing w:after="0" w:line="240" w:lineRule="auto"/>
              <w:ind w:right="126"/>
              <w:rPr>
                <w:rFonts w:ascii="Times New Roman" w:eastAsia="Times New Roman" w:hAnsi="Times New Roman" w:cs="Times New Roman"/>
                <w:sz w:val="24"/>
                <w:szCs w:val="24"/>
                <w:lang w:eastAsia="tr-TR"/>
              </w:rPr>
            </w:pPr>
            <w:r w:rsidRPr="00814EEA">
              <w:rPr>
                <w:rFonts w:ascii="Tahoma" w:eastAsia="Times New Roman" w:hAnsi="Tahoma" w:cs="Tahoma"/>
                <w:i/>
                <w:iCs/>
                <w:color w:val="000000"/>
                <w:u w:val="single"/>
                <w:lang w:eastAsia="tr-TR"/>
              </w:rPr>
              <w:t xml:space="preserve">Yüksek Lisans programları için kontenjan dağılımı: </w:t>
            </w:r>
          </w:p>
          <w:p w:rsidR="00814EEA" w:rsidRPr="00814EEA" w:rsidRDefault="00814EEA" w:rsidP="00814EEA">
            <w:pPr>
              <w:spacing w:after="0" w:line="240" w:lineRule="auto"/>
              <w:ind w:right="126"/>
              <w:jc w:val="both"/>
              <w:rPr>
                <w:rFonts w:ascii="Times New Roman" w:eastAsia="Times New Roman" w:hAnsi="Times New Roman" w:cs="Times New Roman"/>
                <w:sz w:val="24"/>
                <w:szCs w:val="24"/>
                <w:lang w:eastAsia="tr-TR"/>
              </w:rPr>
            </w:pPr>
            <w:r w:rsidRPr="00814EEA">
              <w:rPr>
                <w:rFonts w:ascii="Tahoma" w:eastAsia="Times New Roman" w:hAnsi="Tahoma" w:cs="Tahoma"/>
                <w:i/>
                <w:iCs/>
                <w:color w:val="000000"/>
                <w:lang w:eastAsia="tr-TR"/>
              </w:rPr>
              <w:t>Tefsir 1, Hadis 1, İslam Hukuku 1 (**), Kelam1, Tasavvuf Tarihi 1*</w:t>
            </w:r>
            <w:proofErr w:type="gramStart"/>
            <w:r w:rsidRPr="00814EEA">
              <w:rPr>
                <w:rFonts w:ascii="Tahoma" w:eastAsia="Times New Roman" w:hAnsi="Tahoma" w:cs="Tahoma"/>
                <w:i/>
                <w:iCs/>
                <w:color w:val="000000"/>
                <w:lang w:eastAsia="tr-TR"/>
              </w:rPr>
              <w:t>)</w:t>
            </w:r>
            <w:proofErr w:type="gramEnd"/>
            <w:r w:rsidRPr="00814EEA">
              <w:rPr>
                <w:rFonts w:ascii="Tahoma" w:eastAsia="Times New Roman" w:hAnsi="Tahoma" w:cs="Tahoma"/>
                <w:i/>
                <w:iCs/>
                <w:color w:val="000000"/>
                <w:lang w:eastAsia="tr-TR"/>
              </w:rPr>
              <w:t xml:space="preserve">, İslam Mezhepleri Tarihi 1, Arap Dili ve </w:t>
            </w:r>
            <w:proofErr w:type="spellStart"/>
            <w:r w:rsidRPr="00814EEA">
              <w:rPr>
                <w:rFonts w:ascii="Tahoma" w:eastAsia="Times New Roman" w:hAnsi="Tahoma" w:cs="Tahoma"/>
                <w:i/>
                <w:iCs/>
                <w:color w:val="000000"/>
                <w:lang w:eastAsia="tr-TR"/>
              </w:rPr>
              <w:t>Belagatı</w:t>
            </w:r>
            <w:proofErr w:type="spellEnd"/>
            <w:r w:rsidRPr="00814EEA">
              <w:rPr>
                <w:rFonts w:ascii="Tahoma" w:eastAsia="Times New Roman" w:hAnsi="Tahoma" w:cs="Tahoma"/>
                <w:i/>
                <w:iCs/>
                <w:color w:val="000000"/>
                <w:lang w:eastAsia="tr-TR"/>
              </w:rPr>
              <w:t xml:space="preserve"> 1</w:t>
            </w:r>
          </w:p>
          <w:p w:rsidR="00814EEA" w:rsidRPr="00814EEA" w:rsidRDefault="00814EEA" w:rsidP="00814EEA">
            <w:pPr>
              <w:spacing w:after="0" w:line="240" w:lineRule="auto"/>
              <w:ind w:right="126"/>
              <w:rPr>
                <w:rFonts w:ascii="Times New Roman" w:eastAsia="Times New Roman" w:hAnsi="Times New Roman" w:cs="Times New Roman"/>
                <w:sz w:val="24"/>
                <w:szCs w:val="24"/>
                <w:lang w:eastAsia="tr-TR"/>
              </w:rPr>
            </w:pPr>
            <w:r w:rsidRPr="00814EEA">
              <w:rPr>
                <w:rFonts w:ascii="Tahoma" w:eastAsia="Times New Roman" w:hAnsi="Tahoma" w:cs="Tahoma"/>
                <w:i/>
                <w:iCs/>
                <w:color w:val="000000"/>
                <w:u w:val="single"/>
                <w:lang w:eastAsia="tr-TR"/>
              </w:rPr>
              <w:t>Doktora programları için kontenjan dağılımı</w:t>
            </w:r>
            <w:r w:rsidRPr="00814EEA">
              <w:rPr>
                <w:rFonts w:ascii="Tahoma" w:eastAsia="Times New Roman" w:hAnsi="Tahoma" w:cs="Tahoma"/>
                <w:i/>
                <w:iCs/>
                <w:color w:val="000000"/>
                <w:lang w:eastAsia="tr-TR"/>
              </w:rPr>
              <w:t>:</w:t>
            </w:r>
          </w:p>
          <w:p w:rsidR="00814EEA" w:rsidRPr="00814EEA" w:rsidRDefault="00814EEA" w:rsidP="00814EEA">
            <w:pPr>
              <w:spacing w:after="0" w:line="240" w:lineRule="auto"/>
              <w:ind w:right="383"/>
              <w:rPr>
                <w:rFonts w:ascii="Times New Roman" w:eastAsia="Times New Roman" w:hAnsi="Times New Roman" w:cs="Times New Roman"/>
                <w:sz w:val="24"/>
                <w:szCs w:val="24"/>
                <w:lang w:eastAsia="tr-TR"/>
              </w:rPr>
            </w:pPr>
            <w:r w:rsidRPr="00814EEA">
              <w:rPr>
                <w:rFonts w:ascii="Tahoma" w:eastAsia="Times New Roman" w:hAnsi="Tahoma" w:cs="Tahoma"/>
                <w:i/>
                <w:iCs/>
                <w:color w:val="000000"/>
                <w:lang w:eastAsia="tr-TR"/>
              </w:rPr>
              <w:t>Tefsir 1, Hadis 1, İslam Hukuku 1(**), Kelam 1,Tasavvuf Tarihi 1(*), İslam Mezhepleri Tarihi 1</w:t>
            </w:r>
          </w:p>
        </w:tc>
        <w:tc>
          <w:tcPr>
            <w:tcW w:w="109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814EEA" w:rsidRPr="00814EEA" w:rsidRDefault="00814EEA" w:rsidP="00814EEA">
            <w:pPr>
              <w:spacing w:after="0" w:line="240" w:lineRule="auto"/>
              <w:ind w:right="165"/>
              <w:jc w:val="center"/>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w:t>
            </w:r>
          </w:p>
        </w:tc>
        <w:tc>
          <w:tcPr>
            <w:tcW w:w="1320"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814EEA" w:rsidRPr="00814EEA" w:rsidRDefault="00814EEA" w:rsidP="00814EEA">
            <w:pPr>
              <w:spacing w:after="0" w:line="240" w:lineRule="auto"/>
              <w:ind w:left="165" w:right="383"/>
              <w:jc w:val="center"/>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7</w:t>
            </w:r>
          </w:p>
        </w:tc>
        <w:tc>
          <w:tcPr>
            <w:tcW w:w="1320" w:type="dxa"/>
            <w:tcBorders>
              <w:top w:val="outset" w:sz="8" w:space="0" w:color="auto"/>
              <w:left w:val="outset" w:sz="8" w:space="0" w:color="auto"/>
              <w:bottom w:val="outset" w:sz="8" w:space="0" w:color="auto"/>
              <w:right w:val="nil"/>
            </w:tcBorders>
            <w:shd w:val="clear" w:color="auto" w:fill="C0C0C0"/>
            <w:vAlign w:val="center"/>
            <w:hideMark/>
          </w:tcPr>
          <w:p w:rsidR="00814EEA" w:rsidRPr="00814EEA" w:rsidRDefault="00814EEA" w:rsidP="00814EEA">
            <w:pPr>
              <w:spacing w:after="0" w:line="240" w:lineRule="auto"/>
              <w:ind w:right="383"/>
              <w:jc w:val="center"/>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6</w:t>
            </w:r>
          </w:p>
        </w:tc>
      </w:tr>
      <w:tr w:rsidR="00814EEA" w:rsidRPr="00814EEA">
        <w:trPr>
          <w:trHeight w:val="148"/>
          <w:tblCellSpacing w:w="0" w:type="dxa"/>
          <w:jc w:val="center"/>
        </w:trPr>
        <w:tc>
          <w:tcPr>
            <w:tcW w:w="7290" w:type="dxa"/>
            <w:tcBorders>
              <w:top w:val="outset" w:sz="8" w:space="0" w:color="auto"/>
              <w:left w:val="nil"/>
              <w:bottom w:val="outset" w:sz="8" w:space="0" w:color="auto"/>
              <w:right w:val="outset" w:sz="8" w:space="0" w:color="auto"/>
            </w:tcBorders>
            <w:shd w:val="clear" w:color="auto" w:fill="C0C0C0"/>
            <w:vAlign w:val="center"/>
            <w:hideMark/>
          </w:tcPr>
          <w:p w:rsidR="00814EEA" w:rsidRPr="00814EEA" w:rsidRDefault="00814EEA" w:rsidP="00814EEA">
            <w:pPr>
              <w:spacing w:after="0" w:line="240" w:lineRule="auto"/>
              <w:ind w:right="383"/>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Türk Dili ve Edebiyatı</w:t>
            </w:r>
            <w:r w:rsidRPr="00814EEA">
              <w:rPr>
                <w:rFonts w:ascii="Tahoma" w:eastAsia="Times New Roman" w:hAnsi="Tahoma" w:cs="Tahoma"/>
                <w:color w:val="000000"/>
                <w:vertAlign w:val="superscript"/>
                <w:lang w:eastAsia="tr-TR"/>
              </w:rPr>
              <w:t xml:space="preserve"> </w:t>
            </w:r>
            <w:proofErr w:type="gramStart"/>
            <w:r w:rsidRPr="00814EEA">
              <w:rPr>
                <w:rFonts w:ascii="Tahoma" w:eastAsia="Times New Roman" w:hAnsi="Tahoma" w:cs="Tahoma"/>
                <w:color w:val="000000"/>
                <w:vertAlign w:val="superscript"/>
                <w:lang w:eastAsia="tr-TR"/>
              </w:rPr>
              <w:t>1,13,14,17,22,28</w:t>
            </w:r>
            <w:proofErr w:type="gramEnd"/>
          </w:p>
          <w:p w:rsidR="00814EEA" w:rsidRPr="00814EEA" w:rsidRDefault="00814EEA" w:rsidP="00814EEA">
            <w:pPr>
              <w:spacing w:after="0" w:line="148" w:lineRule="atLeast"/>
              <w:ind w:right="383"/>
              <w:rPr>
                <w:rFonts w:ascii="Times New Roman" w:eastAsia="Times New Roman" w:hAnsi="Times New Roman" w:cs="Times New Roman"/>
                <w:sz w:val="24"/>
                <w:szCs w:val="24"/>
                <w:lang w:eastAsia="tr-TR"/>
              </w:rPr>
            </w:pPr>
            <w:r w:rsidRPr="00814EEA">
              <w:rPr>
                <w:rFonts w:ascii="Tahoma" w:eastAsia="Times New Roman" w:hAnsi="Tahoma" w:cs="Tahoma"/>
                <w:color w:val="000000"/>
                <w:vertAlign w:val="superscript"/>
                <w:lang w:eastAsia="tr-TR"/>
              </w:rPr>
              <w:t xml:space="preserve">Programa </w:t>
            </w:r>
            <w:proofErr w:type="spellStart"/>
            <w:proofErr w:type="gramStart"/>
            <w:r w:rsidRPr="00814EEA">
              <w:rPr>
                <w:rFonts w:ascii="Tahoma" w:eastAsia="Times New Roman" w:hAnsi="Tahoma" w:cs="Tahoma"/>
                <w:color w:val="000000"/>
                <w:vertAlign w:val="superscript"/>
                <w:lang w:eastAsia="tr-TR"/>
              </w:rPr>
              <w:t>YL.Yeni</w:t>
            </w:r>
            <w:proofErr w:type="spellEnd"/>
            <w:proofErr w:type="gramEnd"/>
            <w:r w:rsidRPr="00814EEA">
              <w:rPr>
                <w:rFonts w:ascii="Tahoma" w:eastAsia="Times New Roman" w:hAnsi="Tahoma" w:cs="Tahoma"/>
                <w:color w:val="000000"/>
                <w:vertAlign w:val="superscript"/>
                <w:lang w:eastAsia="tr-TR"/>
              </w:rPr>
              <w:t xml:space="preserve"> Türk Dili 1, Doktora Yeni Türk Dili 1</w:t>
            </w:r>
          </w:p>
        </w:tc>
        <w:tc>
          <w:tcPr>
            <w:tcW w:w="109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814EEA" w:rsidRPr="00814EEA" w:rsidRDefault="00814EEA" w:rsidP="00814EEA">
            <w:pPr>
              <w:spacing w:after="0" w:line="148" w:lineRule="atLeast"/>
              <w:ind w:right="165"/>
              <w:jc w:val="center"/>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w:t>
            </w:r>
          </w:p>
        </w:tc>
        <w:tc>
          <w:tcPr>
            <w:tcW w:w="1320"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814EEA" w:rsidRPr="00814EEA" w:rsidRDefault="00814EEA" w:rsidP="00814EEA">
            <w:pPr>
              <w:spacing w:after="0" w:line="148" w:lineRule="atLeast"/>
              <w:ind w:right="383"/>
              <w:jc w:val="center"/>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1</w:t>
            </w:r>
          </w:p>
        </w:tc>
        <w:tc>
          <w:tcPr>
            <w:tcW w:w="1320" w:type="dxa"/>
            <w:tcBorders>
              <w:top w:val="outset" w:sz="8" w:space="0" w:color="auto"/>
              <w:left w:val="outset" w:sz="8" w:space="0" w:color="auto"/>
              <w:bottom w:val="outset" w:sz="8" w:space="0" w:color="auto"/>
              <w:right w:val="nil"/>
            </w:tcBorders>
            <w:shd w:val="clear" w:color="auto" w:fill="C0C0C0"/>
            <w:vAlign w:val="center"/>
            <w:hideMark/>
          </w:tcPr>
          <w:p w:rsidR="00814EEA" w:rsidRPr="00814EEA" w:rsidRDefault="00814EEA" w:rsidP="00814EEA">
            <w:pPr>
              <w:spacing w:after="0" w:line="148" w:lineRule="atLeast"/>
              <w:ind w:left="165" w:right="383"/>
              <w:jc w:val="center"/>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1</w:t>
            </w:r>
          </w:p>
        </w:tc>
      </w:tr>
      <w:tr w:rsidR="00814EEA" w:rsidRPr="00814EEA">
        <w:trPr>
          <w:trHeight w:val="148"/>
          <w:tblCellSpacing w:w="0" w:type="dxa"/>
          <w:jc w:val="center"/>
        </w:trPr>
        <w:tc>
          <w:tcPr>
            <w:tcW w:w="7290" w:type="dxa"/>
            <w:tcBorders>
              <w:top w:val="outset" w:sz="8" w:space="0" w:color="auto"/>
              <w:left w:val="nil"/>
              <w:bottom w:val="outset" w:sz="8" w:space="0" w:color="auto"/>
              <w:right w:val="outset" w:sz="8" w:space="0" w:color="auto"/>
            </w:tcBorders>
            <w:shd w:val="clear" w:color="auto" w:fill="C0C0C0"/>
            <w:vAlign w:val="center"/>
            <w:hideMark/>
          </w:tcPr>
          <w:p w:rsidR="00814EEA" w:rsidRPr="00814EEA" w:rsidRDefault="00814EEA" w:rsidP="00814EEA">
            <w:pPr>
              <w:spacing w:after="0" w:line="148" w:lineRule="atLeast"/>
              <w:ind w:right="383"/>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 xml:space="preserve">Uluslararası </w:t>
            </w:r>
            <w:r w:rsidRPr="00814EEA">
              <w:rPr>
                <w:rFonts w:ascii="Tahoma" w:eastAsia="Times New Roman" w:hAnsi="Tahoma" w:cs="Tahoma"/>
                <w:lang w:eastAsia="tr-TR"/>
              </w:rPr>
              <w:t>İlişkiler</w:t>
            </w:r>
            <w:r w:rsidRPr="00814EEA">
              <w:rPr>
                <w:rFonts w:ascii="Tahoma" w:eastAsia="Times New Roman" w:hAnsi="Tahoma" w:cs="Tahoma"/>
                <w:vertAlign w:val="superscript"/>
                <w:lang w:eastAsia="tr-TR"/>
              </w:rPr>
              <w:t xml:space="preserve"> </w:t>
            </w:r>
            <w:proofErr w:type="gramStart"/>
            <w:r w:rsidRPr="00814EEA">
              <w:rPr>
                <w:rFonts w:ascii="Tahoma" w:eastAsia="Times New Roman" w:hAnsi="Tahoma" w:cs="Tahoma"/>
                <w:vertAlign w:val="superscript"/>
                <w:lang w:eastAsia="tr-TR"/>
              </w:rPr>
              <w:t>2,13,14,25</w:t>
            </w:r>
            <w:proofErr w:type="gramEnd"/>
            <w:r w:rsidRPr="00814EEA">
              <w:rPr>
                <w:rFonts w:ascii="Tahoma" w:eastAsia="Times New Roman" w:hAnsi="Tahoma" w:cs="Tahoma"/>
                <w:vertAlign w:val="superscript"/>
                <w:lang w:eastAsia="tr-TR"/>
              </w:rPr>
              <w:t>, 28,29</w:t>
            </w:r>
          </w:p>
        </w:tc>
        <w:tc>
          <w:tcPr>
            <w:tcW w:w="109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814EEA" w:rsidRPr="00814EEA" w:rsidRDefault="00814EEA" w:rsidP="00814EEA">
            <w:pPr>
              <w:spacing w:after="0" w:line="148" w:lineRule="atLeast"/>
              <w:ind w:left="165" w:right="165"/>
              <w:jc w:val="center"/>
              <w:rPr>
                <w:rFonts w:ascii="Times New Roman" w:eastAsia="Times New Roman" w:hAnsi="Times New Roman" w:cs="Times New Roman"/>
                <w:sz w:val="24"/>
                <w:szCs w:val="24"/>
                <w:lang w:eastAsia="tr-TR"/>
              </w:rPr>
            </w:pPr>
            <w:r w:rsidRPr="00814EEA">
              <w:rPr>
                <w:rFonts w:ascii="Tahoma" w:eastAsia="Times New Roman" w:hAnsi="Tahoma" w:cs="Tahoma"/>
                <w:lang w:eastAsia="tr-TR"/>
              </w:rPr>
              <w:t>3</w:t>
            </w:r>
            <w:r w:rsidRPr="00814EEA">
              <w:rPr>
                <w:rFonts w:ascii="Tahoma" w:eastAsia="Times New Roman" w:hAnsi="Tahoma" w:cs="Tahoma"/>
                <w:color w:val="000000"/>
                <w:lang w:eastAsia="tr-TR"/>
              </w:rPr>
              <w:t>(*)</w:t>
            </w:r>
          </w:p>
        </w:tc>
        <w:tc>
          <w:tcPr>
            <w:tcW w:w="1320"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814EEA" w:rsidRPr="00814EEA" w:rsidRDefault="00814EEA" w:rsidP="00814EEA">
            <w:pPr>
              <w:spacing w:after="0" w:line="148" w:lineRule="atLeast"/>
              <w:ind w:left="165" w:right="383"/>
              <w:jc w:val="center"/>
              <w:rPr>
                <w:rFonts w:ascii="Times New Roman" w:eastAsia="Times New Roman" w:hAnsi="Times New Roman" w:cs="Times New Roman"/>
                <w:sz w:val="24"/>
                <w:szCs w:val="24"/>
                <w:lang w:eastAsia="tr-TR"/>
              </w:rPr>
            </w:pPr>
            <w:r w:rsidRPr="00814EEA">
              <w:rPr>
                <w:rFonts w:ascii="Tahoma" w:eastAsia="Times New Roman" w:hAnsi="Tahoma" w:cs="Tahoma"/>
                <w:lang w:eastAsia="tr-TR"/>
              </w:rPr>
              <w:t>3</w:t>
            </w:r>
            <w:r w:rsidRPr="00814EEA">
              <w:rPr>
                <w:rFonts w:ascii="Tahoma" w:eastAsia="Times New Roman" w:hAnsi="Tahoma" w:cs="Tahoma"/>
                <w:color w:val="000000"/>
                <w:lang w:eastAsia="tr-TR"/>
              </w:rPr>
              <w:t>(*)</w:t>
            </w:r>
          </w:p>
        </w:tc>
        <w:tc>
          <w:tcPr>
            <w:tcW w:w="1320" w:type="dxa"/>
            <w:tcBorders>
              <w:top w:val="outset" w:sz="8" w:space="0" w:color="auto"/>
              <w:left w:val="outset" w:sz="8" w:space="0" w:color="auto"/>
              <w:bottom w:val="outset" w:sz="8" w:space="0" w:color="auto"/>
              <w:right w:val="nil"/>
            </w:tcBorders>
            <w:shd w:val="clear" w:color="auto" w:fill="C0C0C0"/>
            <w:vAlign w:val="center"/>
            <w:hideMark/>
          </w:tcPr>
          <w:p w:rsidR="00814EEA" w:rsidRPr="00814EEA" w:rsidRDefault="00814EEA" w:rsidP="00814EEA">
            <w:pPr>
              <w:spacing w:after="0" w:line="148" w:lineRule="atLeast"/>
              <w:ind w:right="383"/>
              <w:jc w:val="center"/>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w:t>
            </w:r>
          </w:p>
        </w:tc>
      </w:tr>
    </w:tbl>
    <w:p w:rsidR="00814EEA" w:rsidRPr="00814EEA" w:rsidRDefault="00814EEA" w:rsidP="00814EEA">
      <w:pPr>
        <w:spacing w:after="0" w:line="240" w:lineRule="auto"/>
        <w:ind w:right="383"/>
        <w:jc w:val="both"/>
        <w:rPr>
          <w:rFonts w:ascii="Times New Roman" w:eastAsia="Times New Roman" w:hAnsi="Times New Roman" w:cs="Times New Roman"/>
          <w:sz w:val="24"/>
          <w:szCs w:val="24"/>
          <w:lang w:eastAsia="tr-TR"/>
        </w:rPr>
      </w:pPr>
      <w:r w:rsidRPr="00814EEA">
        <w:rPr>
          <w:rFonts w:ascii="Tahoma" w:eastAsia="Times New Roman" w:hAnsi="Tahoma" w:cs="Tahoma"/>
          <w:b/>
          <w:bCs/>
          <w:lang w:eastAsia="tr-TR"/>
        </w:rPr>
        <w:t>ÖZEL ŞARTLAR</w:t>
      </w:r>
    </w:p>
    <w:p w:rsidR="00814EEA" w:rsidRPr="00814EEA" w:rsidRDefault="00814EEA" w:rsidP="00814EEA">
      <w:pPr>
        <w:spacing w:after="0" w:line="240" w:lineRule="auto"/>
        <w:ind w:left="360" w:right="383" w:hanging="357"/>
        <w:rPr>
          <w:rFonts w:ascii="Times New Roman" w:eastAsia="Times New Roman" w:hAnsi="Times New Roman" w:cs="Times New Roman"/>
          <w:sz w:val="24"/>
          <w:szCs w:val="24"/>
          <w:lang w:eastAsia="tr-TR"/>
        </w:rPr>
      </w:pPr>
      <w:r w:rsidRPr="00814EEA">
        <w:rPr>
          <w:rFonts w:ascii="Tahoma" w:eastAsia="Times New Roman" w:hAnsi="Tahoma" w:cs="Tahoma"/>
          <w:lang w:eastAsia="tr-TR"/>
        </w:rPr>
        <w:t xml:space="preserve">(*) Bu programda mülakat sınavı yapılacaktır. </w:t>
      </w:r>
    </w:p>
    <w:p w:rsidR="00814EEA" w:rsidRPr="00814EEA" w:rsidRDefault="00814EEA" w:rsidP="00814EEA">
      <w:pPr>
        <w:spacing w:after="0" w:line="240" w:lineRule="auto"/>
        <w:ind w:left="360" w:right="383" w:hanging="357"/>
        <w:rPr>
          <w:rFonts w:ascii="Times New Roman" w:eastAsia="Times New Roman" w:hAnsi="Times New Roman" w:cs="Times New Roman"/>
          <w:sz w:val="24"/>
          <w:szCs w:val="24"/>
          <w:lang w:eastAsia="tr-TR"/>
        </w:rPr>
      </w:pPr>
      <w:r w:rsidRPr="00814EEA">
        <w:rPr>
          <w:rFonts w:ascii="Tahoma" w:eastAsia="Times New Roman" w:hAnsi="Tahoma" w:cs="Tahoma"/>
          <w:lang w:eastAsia="tr-TR"/>
        </w:rPr>
        <w:t xml:space="preserve">(**) Bu programda yazılı ve mülakat sınavı yapılacaktır. </w:t>
      </w:r>
    </w:p>
    <w:p w:rsidR="00814EEA" w:rsidRPr="00814EEA" w:rsidRDefault="00814EEA" w:rsidP="00814EEA">
      <w:pPr>
        <w:spacing w:after="0" w:line="240" w:lineRule="auto"/>
        <w:ind w:left="360" w:right="383" w:hanging="357"/>
        <w:rPr>
          <w:rFonts w:ascii="Times New Roman" w:eastAsia="Times New Roman" w:hAnsi="Times New Roman" w:cs="Times New Roman"/>
          <w:sz w:val="24"/>
          <w:szCs w:val="24"/>
          <w:lang w:eastAsia="tr-TR"/>
        </w:rPr>
      </w:pPr>
      <w:r w:rsidRPr="00814EEA">
        <w:rPr>
          <w:rFonts w:ascii="Tahoma" w:eastAsia="Times New Roman" w:hAnsi="Tahoma" w:cs="Tahoma"/>
          <w:lang w:eastAsia="tr-TR"/>
        </w:rPr>
        <w:t>(***)Korece Dil belgesi olmayanlar için Korece dil sınavı ile mülakat sınavı yapılacaktır.</w:t>
      </w:r>
    </w:p>
    <w:p w:rsidR="00814EEA" w:rsidRPr="00814EEA" w:rsidRDefault="00814EEA" w:rsidP="00814EEA">
      <w:pPr>
        <w:spacing w:after="0" w:line="240" w:lineRule="auto"/>
        <w:ind w:left="360" w:right="383" w:hanging="357"/>
        <w:jc w:val="both"/>
        <w:rPr>
          <w:rFonts w:ascii="Times New Roman" w:eastAsia="Times New Roman" w:hAnsi="Times New Roman" w:cs="Times New Roman"/>
          <w:sz w:val="24"/>
          <w:szCs w:val="24"/>
          <w:lang w:eastAsia="tr-TR"/>
        </w:rPr>
      </w:pPr>
      <w:r w:rsidRPr="00814EEA">
        <w:rPr>
          <w:rFonts w:ascii="Tahoma" w:eastAsia="Times New Roman" w:hAnsi="Tahoma" w:cs="Tahoma"/>
          <w:lang w:eastAsia="tr-TR"/>
        </w:rPr>
        <w:t>(1) Bu anabilim dalına müracaat edecek adayların, Akademik Personel ve Lisansüstü Eğitimi Giriş Sınavı (ALES) sözel puanı değerlendirilecektir.</w:t>
      </w:r>
    </w:p>
    <w:p w:rsidR="00814EEA" w:rsidRPr="00814EEA" w:rsidRDefault="00814EEA" w:rsidP="00814EEA">
      <w:pPr>
        <w:spacing w:after="0" w:line="240" w:lineRule="auto"/>
        <w:ind w:left="360" w:right="383" w:hanging="357"/>
        <w:jc w:val="both"/>
        <w:rPr>
          <w:rFonts w:ascii="Times New Roman" w:eastAsia="Times New Roman" w:hAnsi="Times New Roman" w:cs="Times New Roman"/>
          <w:sz w:val="24"/>
          <w:szCs w:val="24"/>
          <w:lang w:eastAsia="tr-TR"/>
        </w:rPr>
      </w:pPr>
      <w:r w:rsidRPr="00814EEA">
        <w:rPr>
          <w:rFonts w:ascii="Tahoma" w:eastAsia="Times New Roman" w:hAnsi="Tahoma" w:cs="Tahoma"/>
          <w:lang w:eastAsia="tr-TR"/>
        </w:rPr>
        <w:t>(2) Bu anabilim dalına müracaat edecek adayların, Akademik Personel ve Lisansüstü Eğitimi Giriş Sınavı (ALES) eşit ağırlıklı puanı değerlendirilecektir.</w:t>
      </w:r>
    </w:p>
    <w:p w:rsidR="00814EEA" w:rsidRPr="00814EEA" w:rsidRDefault="00814EEA" w:rsidP="00814EEA">
      <w:pPr>
        <w:spacing w:after="0" w:line="240" w:lineRule="auto"/>
        <w:ind w:left="360" w:right="383" w:hanging="360"/>
        <w:jc w:val="both"/>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 xml:space="preserve">(3) </w:t>
      </w:r>
      <w:r w:rsidRPr="00814EEA">
        <w:rPr>
          <w:rFonts w:ascii="Tahoma" w:eastAsia="Times New Roman" w:hAnsi="Tahoma" w:cs="Tahoma"/>
          <w:lang w:eastAsia="tr-TR"/>
        </w:rPr>
        <w:t>İktisat Anabilim Dalı Yüksek Lisans Programına İ.İ.B.F. ve benzeri fakülte mezunları; Bilimsel hazırlık programına diğer fakülte mezunları başvuracaklardır.</w:t>
      </w:r>
    </w:p>
    <w:p w:rsidR="00814EEA" w:rsidRPr="00814EEA" w:rsidRDefault="00814EEA" w:rsidP="00814EEA">
      <w:pPr>
        <w:spacing w:after="0" w:line="240" w:lineRule="auto"/>
        <w:ind w:left="360" w:right="383" w:hanging="360"/>
        <w:jc w:val="both"/>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(4) İşletme Anabilim Dalı Yüksek Lisans Programına</w:t>
      </w:r>
      <w:r w:rsidRPr="00814EEA">
        <w:rPr>
          <w:rFonts w:ascii="Tahoma" w:eastAsia="Times New Roman" w:hAnsi="Tahoma" w:cs="Tahoma"/>
          <w:lang w:eastAsia="tr-TR"/>
        </w:rPr>
        <w:t xml:space="preserve"> </w:t>
      </w:r>
      <w:r w:rsidRPr="00814EEA">
        <w:rPr>
          <w:rFonts w:ascii="Tahoma" w:eastAsia="Times New Roman" w:hAnsi="Tahoma" w:cs="Tahoma"/>
          <w:color w:val="000000"/>
          <w:lang w:eastAsia="tr-TR"/>
        </w:rPr>
        <w:t>İ.İ.B.F. ve benzeri fakülte mezunları; Bilimsel hazırlık programına diğer fakülte mezunları başvuracaklardır.</w:t>
      </w:r>
    </w:p>
    <w:p w:rsidR="00814EEA" w:rsidRPr="00814EEA" w:rsidRDefault="00814EEA" w:rsidP="00814EEA">
      <w:pPr>
        <w:spacing w:after="0" w:line="240" w:lineRule="auto"/>
        <w:ind w:left="360" w:right="383" w:hanging="360"/>
        <w:jc w:val="both"/>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 xml:space="preserve">(5) Temel İslam Bilimleri Anabilim Dalı Yüksek Lisans Programına yalnız İlahiyat Fakültesi mezunları başvurabilir, Bilimsel hazırlık programına İLİTAM ve diğer fakülte mezunu olanlar </w:t>
      </w:r>
      <w:proofErr w:type="spellStart"/>
      <w:proofErr w:type="gramStart"/>
      <w:r w:rsidRPr="00814EEA">
        <w:rPr>
          <w:rFonts w:ascii="Tahoma" w:eastAsia="Times New Roman" w:hAnsi="Tahoma" w:cs="Tahoma"/>
          <w:color w:val="000000"/>
          <w:lang w:eastAsia="tr-TR"/>
        </w:rPr>
        <w:t>başvuracaklardır.</w:t>
      </w:r>
      <w:r w:rsidRPr="00814EEA">
        <w:rPr>
          <w:rFonts w:ascii="Tahoma" w:eastAsia="Times New Roman" w:hAnsi="Tahoma" w:cs="Tahoma"/>
          <w:color w:val="000000"/>
          <w:u w:val="single"/>
          <w:lang w:eastAsia="tr-TR"/>
        </w:rPr>
        <w:t>Bu</w:t>
      </w:r>
      <w:proofErr w:type="spellEnd"/>
      <w:proofErr w:type="gramEnd"/>
      <w:r w:rsidRPr="00814EEA">
        <w:rPr>
          <w:rFonts w:ascii="Tahoma" w:eastAsia="Times New Roman" w:hAnsi="Tahoma" w:cs="Tahoma"/>
          <w:color w:val="000000"/>
          <w:u w:val="single"/>
          <w:lang w:eastAsia="tr-TR"/>
        </w:rPr>
        <w:t xml:space="preserve"> programa başvuran adaylardan bilimsel hazırlık programını tamamlayan öğrenciler Arapça dilinden KPDS veya ÜDS den 40 puan almadan yüksek lisans programına </w:t>
      </w:r>
      <w:proofErr w:type="spellStart"/>
      <w:r w:rsidRPr="00814EEA">
        <w:rPr>
          <w:rFonts w:ascii="Tahoma" w:eastAsia="Times New Roman" w:hAnsi="Tahoma" w:cs="Tahoma"/>
          <w:color w:val="000000"/>
          <w:u w:val="single"/>
          <w:lang w:eastAsia="tr-TR"/>
        </w:rPr>
        <w:t>başlayamazlar.Yüksek</w:t>
      </w:r>
      <w:proofErr w:type="spellEnd"/>
      <w:r w:rsidRPr="00814EEA">
        <w:rPr>
          <w:rFonts w:ascii="Tahoma" w:eastAsia="Times New Roman" w:hAnsi="Tahoma" w:cs="Tahoma"/>
          <w:color w:val="000000"/>
          <w:u w:val="single"/>
          <w:lang w:eastAsia="tr-TR"/>
        </w:rPr>
        <w:t xml:space="preserve"> lisans derslerinden başarılı olan öğrenciler ise Arapça dilinden KPDS veya ÜDS den 45 puan almadan yüksek lisans tez projesi sunamazlar</w:t>
      </w:r>
      <w:r w:rsidRPr="00814EEA">
        <w:rPr>
          <w:rFonts w:ascii="Tahoma" w:eastAsia="Times New Roman" w:hAnsi="Tahoma" w:cs="Tahoma"/>
          <w:color w:val="000000"/>
          <w:lang w:eastAsia="tr-TR"/>
        </w:rPr>
        <w:t>.</w:t>
      </w:r>
    </w:p>
    <w:p w:rsidR="00814EEA" w:rsidRPr="00814EEA" w:rsidRDefault="00814EEA" w:rsidP="00814EEA">
      <w:pPr>
        <w:spacing w:after="0" w:line="240" w:lineRule="auto"/>
        <w:ind w:left="360" w:right="383" w:hanging="360"/>
        <w:jc w:val="both"/>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 xml:space="preserve">(6) Felsefe ve Din Bilimleri Anabilim Dalı programına, İlahiyat Fakültesi ile Eğitim Fakültesi Din ve Ahlak Bilgisi Öğretmenliği Programı mezunları </w:t>
      </w:r>
      <w:proofErr w:type="spellStart"/>
      <w:proofErr w:type="gramStart"/>
      <w:r w:rsidRPr="00814EEA">
        <w:rPr>
          <w:rFonts w:ascii="Tahoma" w:eastAsia="Times New Roman" w:hAnsi="Tahoma" w:cs="Tahoma"/>
          <w:color w:val="000000"/>
          <w:lang w:eastAsia="tr-TR"/>
        </w:rPr>
        <w:t>başvurabilirler.Bu</w:t>
      </w:r>
      <w:proofErr w:type="spellEnd"/>
      <w:proofErr w:type="gramEnd"/>
      <w:r w:rsidRPr="00814EEA">
        <w:rPr>
          <w:rFonts w:ascii="Tahoma" w:eastAsia="Times New Roman" w:hAnsi="Tahoma" w:cs="Tahoma"/>
          <w:color w:val="000000"/>
          <w:lang w:eastAsia="tr-TR"/>
        </w:rPr>
        <w:t xml:space="preserve"> Fakülteler dışındaki Fakülte mezunları bilimsel hazırlık programına başvuracaklardır.</w:t>
      </w:r>
    </w:p>
    <w:p w:rsidR="00814EEA" w:rsidRPr="00814EEA" w:rsidRDefault="00814EEA" w:rsidP="00814EEA">
      <w:pPr>
        <w:spacing w:after="0" w:line="240" w:lineRule="auto"/>
        <w:ind w:left="360" w:right="383" w:hanging="360"/>
        <w:jc w:val="both"/>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 xml:space="preserve">(7) </w:t>
      </w:r>
      <w:r w:rsidRPr="00814EEA">
        <w:rPr>
          <w:rFonts w:ascii="Tahoma" w:eastAsia="Times New Roman" w:hAnsi="Tahoma" w:cs="Tahoma"/>
          <w:lang w:eastAsia="tr-TR"/>
        </w:rPr>
        <w:t>Doktora Programına başvuracak adayların Hukuk Fakültesi Mezunu ve hukuk alanında yüksek lisans yapmış olmaları gerekir.</w:t>
      </w:r>
    </w:p>
    <w:p w:rsidR="00814EEA" w:rsidRPr="00814EEA" w:rsidRDefault="00814EEA" w:rsidP="00814EEA">
      <w:pPr>
        <w:spacing w:after="0" w:line="240" w:lineRule="auto"/>
        <w:ind w:left="360" w:right="383" w:hanging="360"/>
        <w:jc w:val="both"/>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 xml:space="preserve">(8) İslam Tarihi ve Sanatları Anabilim Dalı Yüksek Lisans Programına İlahiyat Fakültesi mezunları ve Eğitim Fakültesi Din ve Ahlak Bilgisi Öğretmenliği mezunları başvurabilir, Bilimsel hazırlık programına diğer fakülte mezunu olanlar başvuracaklardır. </w:t>
      </w:r>
    </w:p>
    <w:p w:rsidR="00814EEA" w:rsidRPr="00814EEA" w:rsidRDefault="00814EEA" w:rsidP="00814EEA">
      <w:pPr>
        <w:spacing w:after="0" w:line="240" w:lineRule="auto"/>
        <w:ind w:left="360" w:right="383" w:hanging="360"/>
        <w:jc w:val="both"/>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 xml:space="preserve">(9) </w:t>
      </w:r>
      <w:r w:rsidRPr="00814EEA">
        <w:rPr>
          <w:rFonts w:ascii="Tahoma" w:eastAsia="Times New Roman" w:hAnsi="Tahoma" w:cs="Tahoma"/>
          <w:lang w:eastAsia="tr-TR"/>
        </w:rPr>
        <w:t>Tarih Anabilim Dalı Yüksek Lisans Programlarına Tarih Bölümü ve Eğitim Fakültesi Tarih Öğretmenliği Programı mezunları başvuracaklardır. Bilimsel hazırlık programına diğer bölüm mezunları başvuracaklardır.</w:t>
      </w:r>
    </w:p>
    <w:p w:rsidR="00814EEA" w:rsidRPr="00814EEA" w:rsidRDefault="00814EEA" w:rsidP="00814EEA">
      <w:pPr>
        <w:spacing w:after="0" w:line="240" w:lineRule="auto"/>
        <w:ind w:left="360" w:right="383" w:hanging="360"/>
        <w:jc w:val="both"/>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(10)</w:t>
      </w:r>
      <w:r w:rsidRPr="00814EEA">
        <w:rPr>
          <w:rFonts w:ascii="Tahoma" w:eastAsia="Times New Roman" w:hAnsi="Tahoma" w:cs="Tahoma"/>
          <w:lang w:eastAsia="tr-TR"/>
        </w:rPr>
        <w:t xml:space="preserve"> İktisat ve İşletme Anabilim Dalları bilimsel hazırlık ve Yüksek Lisans Programlarına kayıt olan öğrencilerden KPDS veya ÜDS’den en az 50, </w:t>
      </w:r>
      <w:proofErr w:type="spellStart"/>
      <w:r w:rsidRPr="00814EEA">
        <w:rPr>
          <w:rFonts w:ascii="Tahoma" w:eastAsia="Times New Roman" w:hAnsi="Tahoma" w:cs="Tahoma"/>
          <w:lang w:eastAsia="tr-TR"/>
        </w:rPr>
        <w:t>TOEFL’den</w:t>
      </w:r>
      <w:proofErr w:type="spellEnd"/>
      <w:r w:rsidRPr="00814EEA">
        <w:rPr>
          <w:rFonts w:ascii="Tahoma" w:eastAsia="Times New Roman" w:hAnsi="Tahoma" w:cs="Tahoma"/>
          <w:lang w:eastAsia="tr-TR"/>
        </w:rPr>
        <w:t xml:space="preserve"> eski sisteme göre 500 </w:t>
      </w:r>
      <w:proofErr w:type="spellStart"/>
      <w:proofErr w:type="gramStart"/>
      <w:r w:rsidRPr="00814EEA">
        <w:rPr>
          <w:rFonts w:ascii="Tahoma" w:eastAsia="Times New Roman" w:hAnsi="Tahoma" w:cs="Tahoma"/>
          <w:lang w:eastAsia="tr-TR"/>
        </w:rPr>
        <w:t>puan,TOEFL’den</w:t>
      </w:r>
      <w:proofErr w:type="spellEnd"/>
      <w:proofErr w:type="gramEnd"/>
      <w:r w:rsidRPr="00814EEA">
        <w:rPr>
          <w:rFonts w:ascii="Tahoma" w:eastAsia="Times New Roman" w:hAnsi="Tahoma" w:cs="Tahoma"/>
          <w:lang w:eastAsia="tr-TR"/>
        </w:rPr>
        <w:t xml:space="preserve"> yeni sisteme göre 173 puan aldıklarını belgelemeyenler 2012-2013 öğretim yılında bilimsel hazırlık ile yüksek lisans Programı çerçevesinde açılacak olan Mesleki İngilizce I ve Mesleki İngilizce II derslerini almak ve yönetmeliğin öngördüğü yasal süre içinde başarmak zorundadırlar. </w:t>
      </w:r>
    </w:p>
    <w:p w:rsidR="00814EEA" w:rsidRPr="00814EEA" w:rsidRDefault="00814EEA" w:rsidP="00814EEA">
      <w:pPr>
        <w:spacing w:after="0" w:line="240" w:lineRule="auto"/>
        <w:ind w:left="360" w:right="383" w:hanging="360"/>
        <w:jc w:val="both"/>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lastRenderedPageBreak/>
        <w:t>(11)Bu programa İletişim Fakültesi, Siyasal Bilgiler Fakültesi, Güzel Sanatlar Fakültelerinin Sinema Televizyon Bölümleri ile Edebiyat/Fen Edebiyat Fakültelerinin Tarih, Sosyoloji, Türk Dili ve Edebiyatı bölümleri mezunları başvurabilir.</w:t>
      </w:r>
    </w:p>
    <w:p w:rsidR="00814EEA" w:rsidRPr="00814EEA" w:rsidRDefault="00814EEA" w:rsidP="00814EEA">
      <w:pPr>
        <w:spacing w:after="0" w:line="240" w:lineRule="auto"/>
        <w:ind w:left="360" w:right="383" w:hanging="360"/>
        <w:jc w:val="both"/>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(12)</w:t>
      </w:r>
      <w:r w:rsidRPr="00814EEA">
        <w:rPr>
          <w:rFonts w:ascii="Tahoma" w:eastAsia="Times New Roman" w:hAnsi="Tahoma" w:cs="Tahoma"/>
          <w:lang w:eastAsia="tr-TR"/>
        </w:rPr>
        <w:t xml:space="preserve"> Bu Programın açılması için en az 3 öğrencinin kesin kayıt yaptırması gerekir. </w:t>
      </w:r>
    </w:p>
    <w:p w:rsidR="00814EEA" w:rsidRPr="00814EEA" w:rsidRDefault="00814EEA" w:rsidP="00814EEA">
      <w:pPr>
        <w:spacing w:after="0" w:line="240" w:lineRule="auto"/>
        <w:ind w:left="360" w:right="383" w:hanging="360"/>
        <w:jc w:val="both"/>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 xml:space="preserve">(13) Enstitümüz </w:t>
      </w:r>
      <w:r w:rsidRPr="00814EEA">
        <w:rPr>
          <w:rFonts w:ascii="Tahoma" w:eastAsia="Times New Roman" w:hAnsi="Tahoma" w:cs="Tahoma"/>
          <w:b/>
          <w:bCs/>
          <w:color w:val="000000"/>
          <w:lang w:eastAsia="tr-TR"/>
        </w:rPr>
        <w:t>bilimsel hazırlık, tezli yüksek lisans, tezsiz yüksek lisans II. öğretim ile doktora</w:t>
      </w:r>
      <w:r w:rsidRPr="00814EEA">
        <w:rPr>
          <w:rFonts w:ascii="Tahoma" w:eastAsia="Times New Roman" w:hAnsi="Tahoma" w:cs="Tahoma"/>
          <w:color w:val="000000"/>
          <w:lang w:eastAsia="tr-TR"/>
        </w:rPr>
        <w:t xml:space="preserve"> Programlarının asıl ve yedek aday listeleri </w:t>
      </w:r>
      <w:r w:rsidRPr="00814EEA">
        <w:rPr>
          <w:rFonts w:ascii="Tahoma" w:eastAsia="Times New Roman" w:hAnsi="Tahoma" w:cs="Tahoma"/>
          <w:b/>
          <w:bCs/>
          <w:color w:val="000000"/>
          <w:u w:val="single"/>
          <w:lang w:eastAsia="tr-TR"/>
        </w:rPr>
        <w:t>11 Temmuz 2012</w:t>
      </w:r>
      <w:r w:rsidRPr="00814EEA">
        <w:rPr>
          <w:rFonts w:ascii="Tahoma" w:eastAsia="Times New Roman" w:hAnsi="Tahoma" w:cs="Tahoma"/>
          <w:b/>
          <w:bCs/>
          <w:color w:val="000000"/>
          <w:lang w:eastAsia="tr-TR"/>
        </w:rPr>
        <w:t xml:space="preserve"> </w:t>
      </w:r>
      <w:r w:rsidRPr="00814EEA">
        <w:rPr>
          <w:rFonts w:ascii="Tahoma" w:eastAsia="Times New Roman" w:hAnsi="Tahoma" w:cs="Tahoma"/>
          <w:color w:val="000000"/>
          <w:lang w:eastAsia="tr-TR"/>
        </w:rPr>
        <w:t xml:space="preserve">tarihinde ilan edilecektir. Asıl listeden kayıt yaptırmaya hak kazanan adayların kesin kayıtları </w:t>
      </w:r>
      <w:r w:rsidRPr="00814EEA">
        <w:rPr>
          <w:rFonts w:ascii="Tahoma" w:eastAsia="Times New Roman" w:hAnsi="Tahoma" w:cs="Tahoma"/>
          <w:b/>
          <w:bCs/>
          <w:color w:val="000000"/>
          <w:u w:val="single"/>
          <w:lang w:eastAsia="tr-TR"/>
        </w:rPr>
        <w:t>12-13Temmuz 2012</w:t>
      </w:r>
      <w:r w:rsidRPr="00814EEA">
        <w:rPr>
          <w:rFonts w:ascii="Tahoma" w:eastAsia="Times New Roman" w:hAnsi="Tahoma" w:cs="Tahoma"/>
          <w:b/>
          <w:bCs/>
          <w:color w:val="000000"/>
          <w:lang w:eastAsia="tr-TR"/>
        </w:rPr>
        <w:t xml:space="preserve"> </w:t>
      </w:r>
      <w:r w:rsidRPr="00814EEA">
        <w:rPr>
          <w:rFonts w:ascii="Tahoma" w:eastAsia="Times New Roman" w:hAnsi="Tahoma" w:cs="Tahoma"/>
          <w:color w:val="000000"/>
          <w:lang w:eastAsia="tr-TR"/>
        </w:rPr>
        <w:t xml:space="preserve">tarihlerinde yapılacak, süresi içerisinde kesin kayıt yaptırmayan adaylar kayıt hakkını kaybedecektir. </w:t>
      </w:r>
      <w:r w:rsidRPr="00814EEA">
        <w:rPr>
          <w:rFonts w:ascii="Tahoma" w:eastAsia="Times New Roman" w:hAnsi="Tahoma" w:cs="Tahoma"/>
          <w:b/>
          <w:bCs/>
          <w:color w:val="000000"/>
          <w:lang w:eastAsia="tr-TR"/>
        </w:rPr>
        <w:t>16</w:t>
      </w:r>
      <w:r w:rsidRPr="00814EEA">
        <w:rPr>
          <w:rFonts w:ascii="Tahoma" w:eastAsia="Times New Roman" w:hAnsi="Tahoma" w:cs="Tahoma"/>
          <w:b/>
          <w:bCs/>
          <w:color w:val="000000"/>
          <w:u w:val="single"/>
          <w:lang w:eastAsia="tr-TR"/>
        </w:rPr>
        <w:t>Temmuz 2012</w:t>
      </w:r>
      <w:r w:rsidRPr="00814EEA">
        <w:rPr>
          <w:rFonts w:ascii="Tahoma" w:eastAsia="Times New Roman" w:hAnsi="Tahoma" w:cs="Tahoma"/>
          <w:color w:val="000000"/>
          <w:lang w:eastAsia="tr-TR"/>
        </w:rPr>
        <w:t xml:space="preserve"> tarihinde kayıt yaptırmayan öğrenci sayısı ilan edilecektir. Kesin kayıt yaptırmayan adayların yerine </w:t>
      </w:r>
      <w:r w:rsidRPr="00814EEA">
        <w:rPr>
          <w:rFonts w:ascii="Tahoma" w:eastAsia="Times New Roman" w:hAnsi="Tahoma" w:cs="Tahoma"/>
          <w:b/>
          <w:bCs/>
          <w:color w:val="000000"/>
          <w:u w:val="single"/>
          <w:lang w:eastAsia="tr-TR"/>
        </w:rPr>
        <w:t>17 Temmuz 2012</w:t>
      </w:r>
      <w:r w:rsidRPr="00814EEA">
        <w:rPr>
          <w:rFonts w:ascii="Tahoma" w:eastAsia="Times New Roman" w:hAnsi="Tahoma" w:cs="Tahoma"/>
          <w:color w:val="000000"/>
          <w:lang w:eastAsia="tr-TR"/>
        </w:rPr>
        <w:t xml:space="preserve"> tarihlerinde yedek adayların dilekçeleri alınacak ve puanları dikkate alınarak, </w:t>
      </w:r>
      <w:r w:rsidRPr="00814EEA">
        <w:rPr>
          <w:rFonts w:ascii="Tahoma" w:eastAsia="Times New Roman" w:hAnsi="Tahoma" w:cs="Tahoma"/>
          <w:b/>
          <w:bCs/>
          <w:color w:val="000000"/>
          <w:lang w:eastAsia="tr-TR"/>
        </w:rPr>
        <w:t>18</w:t>
      </w:r>
      <w:r w:rsidRPr="00814EEA">
        <w:rPr>
          <w:rFonts w:ascii="Tahoma" w:eastAsia="Times New Roman" w:hAnsi="Tahoma" w:cs="Tahoma"/>
          <w:b/>
          <w:bCs/>
          <w:color w:val="000000"/>
          <w:u w:val="single"/>
          <w:lang w:eastAsia="tr-TR"/>
        </w:rPr>
        <w:t>Temmuz 2012</w:t>
      </w:r>
      <w:r w:rsidRPr="00814EEA">
        <w:rPr>
          <w:rFonts w:ascii="Tahoma" w:eastAsia="Times New Roman" w:hAnsi="Tahoma" w:cs="Tahoma"/>
          <w:color w:val="000000"/>
          <w:lang w:eastAsia="tr-TR"/>
        </w:rPr>
        <w:t xml:space="preserve"> tarihinde kesin kayıtları yapılacaktır. Belirtilen tarihlerde dilekçe vermeyip kayıt yaptırmayan yedek adaylar da kayıt hakkını kaybederler. </w:t>
      </w:r>
      <w:r w:rsidRPr="00814EEA">
        <w:rPr>
          <w:rFonts w:ascii="Tahoma" w:eastAsia="Times New Roman" w:hAnsi="Tahoma" w:cs="Tahoma"/>
          <w:b/>
          <w:bCs/>
          <w:color w:val="000000"/>
          <w:lang w:eastAsia="tr-TR"/>
        </w:rPr>
        <w:t xml:space="preserve">Adayların kayıt için bizzat başvurmaları gerekmektedir. Posta ile kayıt yapılamaz. Belirtilen </w:t>
      </w:r>
      <w:proofErr w:type="spellStart"/>
      <w:r w:rsidRPr="00814EEA">
        <w:rPr>
          <w:rFonts w:ascii="Tahoma" w:eastAsia="Times New Roman" w:hAnsi="Tahoma" w:cs="Tahoma"/>
          <w:b/>
          <w:bCs/>
          <w:color w:val="000000"/>
          <w:lang w:eastAsia="tr-TR"/>
        </w:rPr>
        <w:t>tarihlerlerde</w:t>
      </w:r>
      <w:proofErr w:type="spellEnd"/>
      <w:r w:rsidRPr="00814EEA">
        <w:rPr>
          <w:rFonts w:ascii="Tahoma" w:eastAsia="Times New Roman" w:hAnsi="Tahoma" w:cs="Tahoma"/>
          <w:b/>
          <w:bCs/>
          <w:color w:val="000000"/>
          <w:lang w:eastAsia="tr-TR"/>
        </w:rPr>
        <w:t xml:space="preserve"> kesin kaydını yaptırmayan aday herhangi bir hak iddia edemez. </w:t>
      </w:r>
      <w:r w:rsidRPr="00814EEA">
        <w:rPr>
          <w:rFonts w:ascii="Tahoma" w:eastAsia="Times New Roman" w:hAnsi="Tahoma" w:cs="Tahoma"/>
          <w:color w:val="000000"/>
          <w:lang w:eastAsia="tr-TR"/>
        </w:rPr>
        <w:t>İstenilen belgelerde yanlış beyanda bulunanlar ile tahrifat yapanların, sınavlarda başarılı olsalar dahi kayıtları yapılmaz. Gerçek dışı bilgi ve belgelere göre aday kaydı veya kesin kaydı yapılmış öğrencilerin kaydı silinir.</w:t>
      </w:r>
    </w:p>
    <w:p w:rsidR="00814EEA" w:rsidRPr="00814EEA" w:rsidRDefault="00814EEA" w:rsidP="00814EEA">
      <w:pPr>
        <w:spacing w:after="0" w:line="240" w:lineRule="auto"/>
        <w:ind w:left="360" w:right="383" w:hanging="360"/>
        <w:jc w:val="both"/>
        <w:rPr>
          <w:rFonts w:ascii="Times New Roman" w:eastAsia="Times New Roman" w:hAnsi="Times New Roman" w:cs="Times New Roman"/>
          <w:sz w:val="24"/>
          <w:szCs w:val="24"/>
          <w:lang w:eastAsia="tr-TR"/>
        </w:rPr>
      </w:pPr>
      <w:proofErr w:type="gramStart"/>
      <w:r w:rsidRPr="00814EEA">
        <w:rPr>
          <w:rFonts w:ascii="Tahoma" w:eastAsia="Times New Roman" w:hAnsi="Tahoma" w:cs="Tahoma"/>
          <w:color w:val="000000"/>
          <w:lang w:eastAsia="tr-TR"/>
        </w:rPr>
        <w:t xml:space="preserve">(14) Türk Cumhuriyetleri ile Asya ve Balkanlarda yaşayan Türk ve akraba topluluklardan gelerek Türkiye’deki üniversitelerde lisans öğrenimini tamamlayan devlet burslusu öğrencilerden Yüksek Lisans Programlarına başvuranlardan </w:t>
      </w:r>
      <w:r w:rsidRPr="00814EEA">
        <w:rPr>
          <w:rFonts w:ascii="Tahoma" w:eastAsia="Times New Roman" w:hAnsi="Tahoma" w:cs="Tahoma"/>
          <w:lang w:eastAsia="tr-TR"/>
        </w:rPr>
        <w:t>Akademik Personel ve Lisansüstü Eğitimi Giriş Sınavına</w:t>
      </w:r>
      <w:r w:rsidRPr="00814EEA">
        <w:rPr>
          <w:rFonts w:ascii="Tahoma" w:eastAsia="Times New Roman" w:hAnsi="Tahoma" w:cs="Tahoma"/>
          <w:color w:val="000000"/>
          <w:lang w:eastAsia="tr-TR"/>
        </w:rPr>
        <w:t xml:space="preserve"> (ALES) girme şartı aranacak; ancak T.C. uyruklu öğrencilerden istenen puan türünde en az </w:t>
      </w:r>
      <w:proofErr w:type="spellStart"/>
      <w:r w:rsidRPr="00814EEA">
        <w:rPr>
          <w:rFonts w:ascii="Tahoma" w:eastAsia="Times New Roman" w:hAnsi="Tahoma" w:cs="Tahoma"/>
          <w:color w:val="000000"/>
          <w:lang w:eastAsia="tr-TR"/>
        </w:rPr>
        <w:t>ALES’ten</w:t>
      </w:r>
      <w:proofErr w:type="spellEnd"/>
      <w:r w:rsidRPr="00814EEA">
        <w:rPr>
          <w:rFonts w:ascii="Tahoma" w:eastAsia="Times New Roman" w:hAnsi="Tahoma" w:cs="Tahoma"/>
          <w:color w:val="000000"/>
          <w:lang w:eastAsia="tr-TR"/>
        </w:rPr>
        <w:t xml:space="preserve"> 55 puan barajı istenmeyecektir. </w:t>
      </w:r>
      <w:proofErr w:type="gramEnd"/>
      <w:r w:rsidRPr="00814EEA">
        <w:rPr>
          <w:rFonts w:ascii="Tahoma" w:eastAsia="Times New Roman" w:hAnsi="Tahoma" w:cs="Tahoma"/>
          <w:color w:val="000000"/>
          <w:lang w:eastAsia="tr-TR"/>
        </w:rPr>
        <w:t>Bunların dışındaki yabancı uyruklu öğrencilerin kabulü Anabilim Dalı Başkanlığının görüşü, Yönetim Kurulu’nun kararına göre yapılacaktır. Yabancı uyrukluların Doktora Programına başvurularda kendi ana dili dışındaki başka dillerden 55 puan dil belgesi istenecektir.</w:t>
      </w:r>
    </w:p>
    <w:p w:rsidR="00814EEA" w:rsidRPr="00814EEA" w:rsidRDefault="00814EEA" w:rsidP="00814EEA">
      <w:pPr>
        <w:spacing w:after="0" w:line="240" w:lineRule="auto"/>
        <w:ind w:left="360" w:right="383" w:hanging="360"/>
        <w:jc w:val="both"/>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(15)</w:t>
      </w:r>
      <w:r w:rsidRPr="00814EEA">
        <w:rPr>
          <w:rFonts w:ascii="Tahoma" w:eastAsia="Times New Roman" w:hAnsi="Tahoma" w:cs="Tahoma"/>
          <w:lang w:eastAsia="tr-TR"/>
        </w:rPr>
        <w:t xml:space="preserve"> Tezli yüksek lisans Programına Sanat Tarihi Bölümü mezunları </w:t>
      </w:r>
      <w:proofErr w:type="spellStart"/>
      <w:proofErr w:type="gramStart"/>
      <w:r w:rsidRPr="00814EEA">
        <w:rPr>
          <w:rFonts w:ascii="Tahoma" w:eastAsia="Times New Roman" w:hAnsi="Tahoma" w:cs="Tahoma"/>
          <w:lang w:eastAsia="tr-TR"/>
        </w:rPr>
        <w:t>başvurabilirler.Bilimsel</w:t>
      </w:r>
      <w:proofErr w:type="spellEnd"/>
      <w:proofErr w:type="gramEnd"/>
      <w:r w:rsidRPr="00814EEA">
        <w:rPr>
          <w:rFonts w:ascii="Tahoma" w:eastAsia="Times New Roman" w:hAnsi="Tahoma" w:cs="Tahoma"/>
          <w:lang w:eastAsia="tr-TR"/>
        </w:rPr>
        <w:t xml:space="preserve"> hazırlık programına ise Mimarlık Fakültesi, Güzel Sanatlar </w:t>
      </w:r>
      <w:proofErr w:type="spellStart"/>
      <w:r w:rsidRPr="00814EEA">
        <w:rPr>
          <w:rFonts w:ascii="Tahoma" w:eastAsia="Times New Roman" w:hAnsi="Tahoma" w:cs="Tahoma"/>
          <w:lang w:eastAsia="tr-TR"/>
        </w:rPr>
        <w:t>Fakültesi,Yabancı</w:t>
      </w:r>
      <w:proofErr w:type="spellEnd"/>
      <w:r w:rsidRPr="00814EEA">
        <w:rPr>
          <w:rFonts w:ascii="Tahoma" w:eastAsia="Times New Roman" w:hAnsi="Tahoma" w:cs="Tahoma"/>
          <w:lang w:eastAsia="tr-TR"/>
        </w:rPr>
        <w:t xml:space="preserve"> Diller Bölümü mezunları başvurabilirler.</w:t>
      </w:r>
    </w:p>
    <w:p w:rsidR="00814EEA" w:rsidRPr="00814EEA" w:rsidRDefault="00814EEA" w:rsidP="00814EEA">
      <w:pPr>
        <w:spacing w:after="0" w:line="240" w:lineRule="auto"/>
        <w:ind w:left="360" w:right="383" w:hanging="360"/>
        <w:jc w:val="both"/>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 xml:space="preserve">(16) Yalnızca Hukuk Fakültesi mezunları başvurabilirler. </w:t>
      </w:r>
      <w:proofErr w:type="gramStart"/>
      <w:r w:rsidRPr="00814EEA">
        <w:rPr>
          <w:rFonts w:ascii="Tahoma" w:eastAsia="Times New Roman" w:hAnsi="Tahoma" w:cs="Tahoma"/>
          <w:color w:val="000000"/>
          <w:u w:val="single"/>
          <w:lang w:eastAsia="tr-TR"/>
        </w:rPr>
        <w:t xml:space="preserve">Özel Hukuk ve Kamu Hukuku Tezli Yüksek Lisans </w:t>
      </w:r>
      <w:proofErr w:type="spellStart"/>
      <w:r w:rsidRPr="00814EEA">
        <w:rPr>
          <w:rFonts w:ascii="Tahoma" w:eastAsia="Times New Roman" w:hAnsi="Tahoma" w:cs="Tahoma"/>
          <w:color w:val="000000"/>
          <w:u w:val="single"/>
          <w:lang w:eastAsia="tr-TR"/>
        </w:rPr>
        <w:t>porgramlarına</w:t>
      </w:r>
      <w:proofErr w:type="spellEnd"/>
      <w:r w:rsidRPr="00814EEA">
        <w:rPr>
          <w:rFonts w:ascii="Tahoma" w:eastAsia="Times New Roman" w:hAnsi="Tahoma" w:cs="Tahoma"/>
          <w:color w:val="000000"/>
          <w:u w:val="single"/>
          <w:lang w:eastAsia="tr-TR"/>
        </w:rPr>
        <w:t xml:space="preserve"> başvuran ve bu programlar için yapılan mülakat sınavları neticesinde asıl adaylar arasında yer almayanlar Özel Hukuk ve Kamu Hukuku II. öğretim tezsiz yüksek lisans programları için ilan edilen kontenjanlar dolmadığı takdirde </w:t>
      </w:r>
      <w:r w:rsidRPr="00814EEA">
        <w:rPr>
          <w:rFonts w:ascii="Tahoma" w:eastAsia="Times New Roman" w:hAnsi="Tahoma" w:cs="Tahoma"/>
          <w:b/>
          <w:bCs/>
          <w:color w:val="000000"/>
          <w:lang w:eastAsia="tr-TR"/>
        </w:rPr>
        <w:t>18</w:t>
      </w:r>
      <w:r w:rsidRPr="00814EEA">
        <w:rPr>
          <w:rFonts w:ascii="Tahoma" w:eastAsia="Times New Roman" w:hAnsi="Tahoma" w:cs="Tahoma"/>
          <w:b/>
          <w:bCs/>
          <w:color w:val="000000"/>
          <w:u w:val="single"/>
          <w:lang w:eastAsia="tr-TR"/>
        </w:rPr>
        <w:t>Temmuz 2012</w:t>
      </w:r>
      <w:r w:rsidRPr="00814EEA">
        <w:rPr>
          <w:rFonts w:ascii="Tahoma" w:eastAsia="Times New Roman" w:hAnsi="Tahoma" w:cs="Tahoma"/>
          <w:color w:val="000000"/>
          <w:lang w:eastAsia="tr-TR"/>
        </w:rPr>
        <w:t xml:space="preserve"> tarihinde isteyen yedek adayların dilekçeleri alınacak </w:t>
      </w:r>
      <w:r w:rsidRPr="00814EEA">
        <w:rPr>
          <w:rFonts w:ascii="Tahoma" w:eastAsia="Times New Roman" w:hAnsi="Tahoma" w:cs="Tahoma"/>
          <w:b/>
          <w:bCs/>
          <w:color w:val="000000"/>
          <w:lang w:eastAsia="tr-TR"/>
        </w:rPr>
        <w:t>19</w:t>
      </w:r>
      <w:r w:rsidRPr="00814EEA">
        <w:rPr>
          <w:rFonts w:ascii="Tahoma" w:eastAsia="Times New Roman" w:hAnsi="Tahoma" w:cs="Tahoma"/>
          <w:b/>
          <w:bCs/>
          <w:color w:val="000000"/>
          <w:u w:val="single"/>
          <w:lang w:eastAsia="tr-TR"/>
        </w:rPr>
        <w:t>Temmuz 2012</w:t>
      </w:r>
      <w:r w:rsidRPr="00814EEA">
        <w:rPr>
          <w:rFonts w:ascii="Tahoma" w:eastAsia="Times New Roman" w:hAnsi="Tahoma" w:cs="Tahoma"/>
          <w:color w:val="000000"/>
          <w:lang w:eastAsia="tr-TR"/>
        </w:rPr>
        <w:t xml:space="preserve"> tarihinde sıralama ilan edilip puan sırası dikkate alınarak, </w:t>
      </w:r>
      <w:r w:rsidRPr="00814EEA">
        <w:rPr>
          <w:rFonts w:ascii="Tahoma" w:eastAsia="Times New Roman" w:hAnsi="Tahoma" w:cs="Tahoma"/>
          <w:b/>
          <w:bCs/>
          <w:color w:val="000000"/>
          <w:lang w:eastAsia="tr-TR"/>
        </w:rPr>
        <w:t>20</w:t>
      </w:r>
      <w:r w:rsidRPr="00814EEA">
        <w:rPr>
          <w:rFonts w:ascii="Tahoma" w:eastAsia="Times New Roman" w:hAnsi="Tahoma" w:cs="Tahoma"/>
          <w:b/>
          <w:bCs/>
          <w:color w:val="000000"/>
          <w:u w:val="single"/>
          <w:lang w:eastAsia="tr-TR"/>
        </w:rPr>
        <w:t>Temmuz 2012</w:t>
      </w:r>
      <w:r w:rsidRPr="00814EEA">
        <w:rPr>
          <w:rFonts w:ascii="Tahoma" w:eastAsia="Times New Roman" w:hAnsi="Tahoma" w:cs="Tahoma"/>
          <w:color w:val="000000"/>
          <w:lang w:eastAsia="tr-TR"/>
        </w:rPr>
        <w:t xml:space="preserve"> tarihinde </w:t>
      </w:r>
      <w:r w:rsidRPr="00814EEA">
        <w:rPr>
          <w:rFonts w:ascii="Tahoma" w:eastAsia="Times New Roman" w:hAnsi="Tahoma" w:cs="Tahoma"/>
          <w:color w:val="000000"/>
          <w:u w:val="single"/>
          <w:lang w:eastAsia="tr-TR"/>
        </w:rPr>
        <w:t>kesin kayıtları yapılacaktır.</w:t>
      </w:r>
      <w:proofErr w:type="gramEnd"/>
    </w:p>
    <w:p w:rsidR="00814EEA" w:rsidRPr="00814EEA" w:rsidRDefault="00814EEA" w:rsidP="00814EEA">
      <w:pPr>
        <w:spacing w:after="0" w:line="240" w:lineRule="auto"/>
        <w:ind w:left="360" w:right="383" w:hanging="360"/>
        <w:jc w:val="both"/>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 xml:space="preserve">(17) Türk Dili bilim dalına başvuru yapacakların Edebiyat/Fen-Edebiyat Fakültesi, Türk Dili ve Edebiyatı Bölümü veya Çağdaş Türk Lehçeleri ve Edebiyatları mezunları </w:t>
      </w:r>
      <w:proofErr w:type="spellStart"/>
      <w:proofErr w:type="gramStart"/>
      <w:r w:rsidRPr="00814EEA">
        <w:rPr>
          <w:rFonts w:ascii="Tahoma" w:eastAsia="Times New Roman" w:hAnsi="Tahoma" w:cs="Tahoma"/>
          <w:color w:val="000000"/>
          <w:lang w:eastAsia="tr-TR"/>
        </w:rPr>
        <w:t>başvurabilir.Türk</w:t>
      </w:r>
      <w:proofErr w:type="spellEnd"/>
      <w:proofErr w:type="gramEnd"/>
      <w:r w:rsidRPr="00814EEA">
        <w:rPr>
          <w:rFonts w:ascii="Tahoma" w:eastAsia="Times New Roman" w:hAnsi="Tahoma" w:cs="Tahoma"/>
          <w:color w:val="000000"/>
          <w:lang w:eastAsia="tr-TR"/>
        </w:rPr>
        <w:t xml:space="preserve"> Edebiyatı bilim dallarına başvuracak adayların ise Edebiyat/Fen-Edebiyat Fakültesi Türk Dili ve Edebiyatı Bölümü veya Eğitim Fakültesi Türk Dili ve Edebiyatı Öğretmenliği bölümü mezunu olmaları gerekmektedir.</w:t>
      </w:r>
    </w:p>
    <w:p w:rsidR="00814EEA" w:rsidRPr="00814EEA" w:rsidRDefault="00814EEA" w:rsidP="00814EEA">
      <w:pPr>
        <w:spacing w:after="0" w:line="240" w:lineRule="auto"/>
        <w:ind w:left="360" w:right="383" w:hanging="360"/>
        <w:jc w:val="both"/>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(18)</w:t>
      </w:r>
      <w:r w:rsidRPr="00814EEA">
        <w:rPr>
          <w:rFonts w:ascii="Tahoma" w:eastAsia="Times New Roman" w:hAnsi="Tahoma" w:cs="Tahoma"/>
          <w:lang w:eastAsia="tr-TR"/>
        </w:rPr>
        <w:t xml:space="preserve"> Yüksek Lisans Programına Üniversitelerin “Sosyal Bilimler’’ alanında öğretim veren bölümlerinden mezun olanlar başvurabileceklerdir. </w:t>
      </w:r>
    </w:p>
    <w:p w:rsidR="00814EEA" w:rsidRPr="00814EEA" w:rsidRDefault="00814EEA" w:rsidP="00814EEA">
      <w:pPr>
        <w:spacing w:after="0" w:line="240" w:lineRule="auto"/>
        <w:ind w:left="360" w:right="383" w:hanging="360"/>
        <w:jc w:val="both"/>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(19)</w:t>
      </w:r>
      <w:r w:rsidRPr="00814EEA">
        <w:rPr>
          <w:rFonts w:ascii="Tahoma" w:eastAsia="Times New Roman" w:hAnsi="Tahoma" w:cs="Tahoma"/>
          <w:lang w:eastAsia="tr-TR"/>
        </w:rPr>
        <w:t xml:space="preserve"> </w:t>
      </w:r>
      <w:r w:rsidRPr="00814EEA">
        <w:rPr>
          <w:rFonts w:ascii="Tahoma" w:eastAsia="Times New Roman" w:hAnsi="Tahoma" w:cs="Tahoma"/>
          <w:color w:val="000000"/>
          <w:lang w:eastAsia="tr-TR"/>
        </w:rPr>
        <w:t xml:space="preserve">Bu Anabilim Dalı doktora programlarına başvuran adaylar KPDS Arapça dil sınavından 55 puan almaları durumunda da ilgili bilim dalı doktora Programına </w:t>
      </w:r>
      <w:proofErr w:type="spellStart"/>
      <w:proofErr w:type="gramStart"/>
      <w:r w:rsidRPr="00814EEA">
        <w:rPr>
          <w:rFonts w:ascii="Tahoma" w:eastAsia="Times New Roman" w:hAnsi="Tahoma" w:cs="Tahoma"/>
          <w:color w:val="000000"/>
          <w:lang w:eastAsia="tr-TR"/>
        </w:rPr>
        <w:t>başvurabilirler.Yabancı</w:t>
      </w:r>
      <w:proofErr w:type="spellEnd"/>
      <w:proofErr w:type="gramEnd"/>
      <w:r w:rsidRPr="00814EEA">
        <w:rPr>
          <w:rFonts w:ascii="Tahoma" w:eastAsia="Times New Roman" w:hAnsi="Tahoma" w:cs="Tahoma"/>
          <w:color w:val="000000"/>
          <w:lang w:eastAsia="tr-TR"/>
        </w:rPr>
        <w:t xml:space="preserve"> dil puanı Arapça olan öğrencilerinde yabancı dil katkısı değerlendirilecektir.(Arap Dili ve </w:t>
      </w:r>
      <w:proofErr w:type="spellStart"/>
      <w:r w:rsidRPr="00814EEA">
        <w:rPr>
          <w:rFonts w:ascii="Tahoma" w:eastAsia="Times New Roman" w:hAnsi="Tahoma" w:cs="Tahoma"/>
          <w:color w:val="000000"/>
          <w:lang w:eastAsia="tr-TR"/>
        </w:rPr>
        <w:t>Belagatı</w:t>
      </w:r>
      <w:proofErr w:type="spellEnd"/>
      <w:r w:rsidRPr="00814EEA">
        <w:rPr>
          <w:rFonts w:ascii="Tahoma" w:eastAsia="Times New Roman" w:hAnsi="Tahoma" w:cs="Tahoma"/>
          <w:color w:val="000000"/>
          <w:lang w:eastAsia="tr-TR"/>
        </w:rPr>
        <w:t xml:space="preserve"> hariç)</w:t>
      </w:r>
    </w:p>
    <w:p w:rsidR="00814EEA" w:rsidRPr="00814EEA" w:rsidRDefault="00814EEA" w:rsidP="00814EEA">
      <w:pPr>
        <w:spacing w:after="0" w:line="240" w:lineRule="auto"/>
        <w:ind w:left="360" w:right="383" w:hanging="360"/>
        <w:jc w:val="both"/>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(20) Bu programa başvurmak için özel şart aranmamaktadır. 4 yıllık yükseköğretim Programlarının herhangi birinden mezun olan tüm adaylar başvurabilirler.</w:t>
      </w:r>
    </w:p>
    <w:p w:rsidR="00814EEA" w:rsidRPr="00814EEA" w:rsidRDefault="00814EEA" w:rsidP="00814EEA">
      <w:pPr>
        <w:spacing w:after="0" w:line="240" w:lineRule="auto"/>
        <w:ind w:left="360" w:right="383" w:hanging="360"/>
        <w:jc w:val="both"/>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 xml:space="preserve">(21) Kamu Hukuku Tezsiz Yüksek Lisans II. Öğretim ve Özel Hukuk Tezsiz Yüksek Lisans II. Öğretim programlarına Hukuk Fakültesi ve Kamu Yönetimi, İşletme, İktisat, </w:t>
      </w:r>
      <w:r w:rsidRPr="00814EEA">
        <w:rPr>
          <w:rFonts w:ascii="Tahoma" w:eastAsia="Times New Roman" w:hAnsi="Tahoma" w:cs="Tahoma"/>
          <w:color w:val="000000"/>
          <w:lang w:eastAsia="tr-TR"/>
        </w:rPr>
        <w:lastRenderedPageBreak/>
        <w:t>Maliye, Uluslararası İlişkiler, Çalışma Ekonomisi bölüm mezunlarıyla Harp Okulları, Polis Akademisi ile Güvenlik Bilimleri Fakültesi mezunları başvuracaklardır.</w:t>
      </w:r>
    </w:p>
    <w:p w:rsidR="00814EEA" w:rsidRPr="00814EEA" w:rsidRDefault="00814EEA" w:rsidP="00814EEA">
      <w:pPr>
        <w:spacing w:after="0" w:line="240" w:lineRule="auto"/>
        <w:ind w:left="360" w:right="383" w:hanging="360"/>
        <w:jc w:val="both"/>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(22)</w:t>
      </w:r>
      <w:r w:rsidRPr="00814EEA">
        <w:rPr>
          <w:rFonts w:ascii="Tahoma" w:eastAsia="Times New Roman" w:hAnsi="Tahoma" w:cs="Tahoma"/>
          <w:lang w:eastAsia="tr-TR"/>
        </w:rPr>
        <w:t xml:space="preserve"> Doktora programlarına </w:t>
      </w:r>
      <w:r w:rsidRPr="00814EEA">
        <w:rPr>
          <w:rFonts w:ascii="Tahoma" w:eastAsia="Times New Roman" w:hAnsi="Tahoma" w:cs="Tahoma"/>
          <w:u w:val="single"/>
          <w:lang w:eastAsia="tr-TR"/>
        </w:rPr>
        <w:t>yüksek lisansını kendi alanında</w:t>
      </w:r>
      <w:r w:rsidRPr="00814EEA">
        <w:rPr>
          <w:rFonts w:ascii="Tahoma" w:eastAsia="Times New Roman" w:hAnsi="Tahoma" w:cs="Tahoma"/>
          <w:lang w:eastAsia="tr-TR"/>
        </w:rPr>
        <w:t xml:space="preserve"> ya da ilgili anabilim dalında tamamlayanlar başvurabilirler. İşletme Anabilim dalı doktora programına başvuranların alanında </w:t>
      </w:r>
      <w:r w:rsidRPr="00814EEA">
        <w:rPr>
          <w:rFonts w:ascii="Tahoma" w:eastAsia="Times New Roman" w:hAnsi="Tahoma" w:cs="Tahoma"/>
          <w:u w:val="single"/>
          <w:lang w:eastAsia="tr-TR"/>
        </w:rPr>
        <w:t>tezli yüksek lisans</w:t>
      </w:r>
      <w:r w:rsidRPr="00814EEA">
        <w:rPr>
          <w:rFonts w:ascii="Tahoma" w:eastAsia="Times New Roman" w:hAnsi="Tahoma" w:cs="Tahoma"/>
          <w:lang w:eastAsia="tr-TR"/>
        </w:rPr>
        <w:t xml:space="preserve"> yapmış olması </w:t>
      </w:r>
      <w:proofErr w:type="spellStart"/>
      <w:proofErr w:type="gramStart"/>
      <w:r w:rsidRPr="00814EEA">
        <w:rPr>
          <w:rFonts w:ascii="Tahoma" w:eastAsia="Times New Roman" w:hAnsi="Tahoma" w:cs="Tahoma"/>
          <w:lang w:eastAsia="tr-TR"/>
        </w:rPr>
        <w:t>gerekir.İslam</w:t>
      </w:r>
      <w:proofErr w:type="spellEnd"/>
      <w:proofErr w:type="gramEnd"/>
      <w:r w:rsidRPr="00814EEA">
        <w:rPr>
          <w:rFonts w:ascii="Tahoma" w:eastAsia="Times New Roman" w:hAnsi="Tahoma" w:cs="Tahoma"/>
          <w:lang w:eastAsia="tr-TR"/>
        </w:rPr>
        <w:t xml:space="preserve"> Hukuku doktora programına yalnız </w:t>
      </w:r>
      <w:r w:rsidRPr="00814EEA">
        <w:rPr>
          <w:rFonts w:ascii="Tahoma" w:eastAsia="Times New Roman" w:hAnsi="Tahoma" w:cs="Tahoma"/>
          <w:u w:val="single"/>
          <w:lang w:eastAsia="tr-TR"/>
        </w:rPr>
        <w:t>İslam Hukuku</w:t>
      </w:r>
      <w:r w:rsidRPr="00814EEA">
        <w:rPr>
          <w:rFonts w:ascii="Tahoma" w:eastAsia="Times New Roman" w:hAnsi="Tahoma" w:cs="Tahoma"/>
          <w:lang w:eastAsia="tr-TR"/>
        </w:rPr>
        <w:t xml:space="preserve"> alanında yüksek lisansını </w:t>
      </w:r>
      <w:proofErr w:type="spellStart"/>
      <w:r w:rsidRPr="00814EEA">
        <w:rPr>
          <w:rFonts w:ascii="Tahoma" w:eastAsia="Times New Roman" w:hAnsi="Tahoma" w:cs="Tahoma"/>
          <w:lang w:eastAsia="tr-TR"/>
        </w:rPr>
        <w:t>tamamlayanlar,Tarih</w:t>
      </w:r>
      <w:proofErr w:type="spellEnd"/>
      <w:r w:rsidRPr="00814EEA">
        <w:rPr>
          <w:rFonts w:ascii="Tahoma" w:eastAsia="Times New Roman" w:hAnsi="Tahoma" w:cs="Tahoma"/>
          <w:lang w:eastAsia="tr-TR"/>
        </w:rPr>
        <w:t xml:space="preserve"> Anabilim dalı doktora programın da Genel Türk tarihindeki +1 kontenjana, Çin Tarihi alanında yüksek lisans programı mezunları başvurabilir.</w:t>
      </w:r>
    </w:p>
    <w:p w:rsidR="00814EEA" w:rsidRPr="00814EEA" w:rsidRDefault="00814EEA" w:rsidP="00814EEA">
      <w:pPr>
        <w:spacing w:after="0" w:line="240" w:lineRule="auto"/>
        <w:ind w:left="360" w:right="383" w:hanging="360"/>
        <w:jc w:val="both"/>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 xml:space="preserve">(23) Tezsiz yüksek lisans II. öğretim Programında alınacak öğrenim ücreti saat olarak 100 TL olup, 3 kredi/saatlik bir ders için ücret 100 TL.*3=300 TL </w:t>
      </w:r>
      <w:proofErr w:type="spellStart"/>
      <w:r w:rsidRPr="00814EEA">
        <w:rPr>
          <w:rFonts w:ascii="Tahoma" w:eastAsia="Times New Roman" w:hAnsi="Tahoma" w:cs="Tahoma"/>
          <w:color w:val="000000"/>
          <w:lang w:eastAsia="tr-TR"/>
        </w:rPr>
        <w:t>dir</w:t>
      </w:r>
      <w:proofErr w:type="spellEnd"/>
      <w:r w:rsidRPr="00814EEA">
        <w:rPr>
          <w:rFonts w:ascii="Tahoma" w:eastAsia="Times New Roman" w:hAnsi="Tahoma" w:cs="Tahoma"/>
          <w:color w:val="000000"/>
          <w:lang w:eastAsia="tr-TR"/>
        </w:rPr>
        <w:t xml:space="preserve">. </w:t>
      </w:r>
    </w:p>
    <w:p w:rsidR="00814EEA" w:rsidRPr="00814EEA" w:rsidRDefault="00814EEA" w:rsidP="00814EEA">
      <w:pPr>
        <w:spacing w:after="0" w:line="240" w:lineRule="auto"/>
        <w:ind w:left="360" w:right="383" w:hanging="360"/>
        <w:jc w:val="both"/>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(24)</w:t>
      </w:r>
      <w:r w:rsidRPr="00814EEA">
        <w:rPr>
          <w:rFonts w:ascii="Tahoma" w:eastAsia="Times New Roman" w:hAnsi="Tahoma" w:cs="Tahoma"/>
          <w:lang w:eastAsia="tr-TR"/>
        </w:rPr>
        <w:t xml:space="preserve"> Bu Programa Fakültelerin Siyaset Bilimi ve Kamu </w:t>
      </w:r>
      <w:proofErr w:type="spellStart"/>
      <w:proofErr w:type="gramStart"/>
      <w:r w:rsidRPr="00814EEA">
        <w:rPr>
          <w:rFonts w:ascii="Tahoma" w:eastAsia="Times New Roman" w:hAnsi="Tahoma" w:cs="Tahoma"/>
          <w:lang w:eastAsia="tr-TR"/>
        </w:rPr>
        <w:t>Yönetimi,Kamu</w:t>
      </w:r>
      <w:proofErr w:type="spellEnd"/>
      <w:proofErr w:type="gramEnd"/>
      <w:r w:rsidRPr="00814EEA">
        <w:rPr>
          <w:rFonts w:ascii="Tahoma" w:eastAsia="Times New Roman" w:hAnsi="Tahoma" w:cs="Tahoma"/>
          <w:lang w:eastAsia="tr-TR"/>
        </w:rPr>
        <w:t xml:space="preserve"> Yönetimi, Siyaset Bilimi, Sosyoloji, Uluslararası İlişkiler Bölümü veya Hukuk Fakültesi bölümlerden mezun öğrenciler başvurabilirler.</w:t>
      </w:r>
    </w:p>
    <w:p w:rsidR="00814EEA" w:rsidRPr="00814EEA" w:rsidRDefault="00814EEA" w:rsidP="00814EEA">
      <w:pPr>
        <w:spacing w:after="0" w:line="240" w:lineRule="auto"/>
        <w:ind w:left="360" w:right="383" w:hanging="360"/>
        <w:jc w:val="both"/>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(25)</w:t>
      </w:r>
      <w:r w:rsidRPr="00814EEA">
        <w:rPr>
          <w:rFonts w:ascii="Tahoma" w:eastAsia="Times New Roman" w:hAnsi="Tahoma" w:cs="Tahoma"/>
          <w:lang w:eastAsia="tr-TR"/>
        </w:rPr>
        <w:t xml:space="preserve"> Uluslararası İlişkiler Anabilim Dalı bilimsel hazırlık ve Yüksek Lisans Programlarına KPDS veya ÜDS’den en az 60 puan </w:t>
      </w:r>
      <w:proofErr w:type="gramStart"/>
      <w:r w:rsidRPr="00814EEA">
        <w:rPr>
          <w:rFonts w:ascii="Tahoma" w:eastAsia="Times New Roman" w:hAnsi="Tahoma" w:cs="Tahoma"/>
          <w:lang w:eastAsia="tr-TR"/>
        </w:rPr>
        <w:t>yada</w:t>
      </w:r>
      <w:proofErr w:type="gramEnd"/>
      <w:r w:rsidRPr="00814EEA">
        <w:rPr>
          <w:rFonts w:ascii="Tahoma" w:eastAsia="Times New Roman" w:hAnsi="Tahoma" w:cs="Tahoma"/>
          <w:lang w:eastAsia="tr-TR"/>
        </w:rPr>
        <w:t xml:space="preserve"> TOEFL, IELTS gibi uluslararası yabancı dil sınavlarından eşdeğer puan aldıklarını belgeleyenler başvurabilirler.</w:t>
      </w:r>
    </w:p>
    <w:p w:rsidR="00814EEA" w:rsidRPr="00814EEA" w:rsidRDefault="00814EEA" w:rsidP="00814EEA">
      <w:pPr>
        <w:spacing w:after="0" w:line="240" w:lineRule="auto"/>
        <w:ind w:left="360" w:right="383" w:hanging="360"/>
        <w:jc w:val="both"/>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(26)</w:t>
      </w:r>
      <w:r w:rsidRPr="00814EEA">
        <w:rPr>
          <w:rFonts w:ascii="Tahoma" w:eastAsia="Times New Roman" w:hAnsi="Tahoma" w:cs="Tahoma"/>
          <w:lang w:eastAsia="tr-TR"/>
        </w:rPr>
        <w:t xml:space="preserve"> </w:t>
      </w:r>
      <w:r w:rsidRPr="00814EEA">
        <w:rPr>
          <w:rFonts w:ascii="Tahoma" w:eastAsia="Times New Roman" w:hAnsi="Tahoma" w:cs="Tahoma"/>
          <w:color w:val="000000"/>
          <w:lang w:eastAsia="tr-TR"/>
        </w:rPr>
        <w:t>Bu programa yalnızca İletişim Fakültesi mezunları başvurabilir.</w:t>
      </w:r>
    </w:p>
    <w:p w:rsidR="00814EEA" w:rsidRPr="00814EEA" w:rsidRDefault="00814EEA" w:rsidP="00814EEA">
      <w:pPr>
        <w:spacing w:after="0" w:line="240" w:lineRule="auto"/>
        <w:ind w:left="360" w:right="383" w:hanging="360"/>
        <w:jc w:val="both"/>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(27)</w:t>
      </w:r>
      <w:r w:rsidRPr="00814EEA">
        <w:rPr>
          <w:rFonts w:ascii="Tahoma" w:eastAsia="Times New Roman" w:hAnsi="Tahoma" w:cs="Tahoma"/>
          <w:lang w:eastAsia="tr-TR"/>
        </w:rPr>
        <w:t xml:space="preserve"> </w:t>
      </w:r>
      <w:r w:rsidRPr="00814EEA">
        <w:rPr>
          <w:rFonts w:ascii="Tahoma" w:eastAsia="Times New Roman" w:hAnsi="Tahoma" w:cs="Tahoma"/>
          <w:color w:val="000000"/>
          <w:lang w:eastAsia="tr-TR"/>
        </w:rPr>
        <w:t xml:space="preserve">Bu programda Gazetecilik, Radyo Televizyon ve </w:t>
      </w:r>
      <w:proofErr w:type="spellStart"/>
      <w:proofErr w:type="gramStart"/>
      <w:r w:rsidRPr="00814EEA">
        <w:rPr>
          <w:rFonts w:ascii="Tahoma" w:eastAsia="Times New Roman" w:hAnsi="Tahoma" w:cs="Tahoma"/>
          <w:color w:val="000000"/>
          <w:lang w:eastAsia="tr-TR"/>
        </w:rPr>
        <w:t>Sinema,Halkla</w:t>
      </w:r>
      <w:proofErr w:type="spellEnd"/>
      <w:proofErr w:type="gramEnd"/>
      <w:r w:rsidRPr="00814EEA">
        <w:rPr>
          <w:rFonts w:ascii="Tahoma" w:eastAsia="Times New Roman" w:hAnsi="Tahoma" w:cs="Tahoma"/>
          <w:color w:val="000000"/>
          <w:lang w:eastAsia="tr-TR"/>
        </w:rPr>
        <w:t xml:space="preserve"> İlişkiler ve Tanıtıma alınacak 1’er öğrenci için yüksek lisansını İletişim Bilimleri, Gazetecilik, Radyo Televizyon ve Sinema, Halkla İlişkiler ve Tanıtım, Reklamcılık Anabilim Dallarından birinde yapmış olmak, Gazetecilik, Radyo Televizyon ve Sinema, Halkla İlişkiler ve Tanıtıma alınacak 1’er öğrenci için ise yüksek lisansını Sosyal Bilimler Alanında yapmış olmak.</w:t>
      </w:r>
    </w:p>
    <w:p w:rsidR="00814EEA" w:rsidRPr="00814EEA" w:rsidRDefault="00814EEA" w:rsidP="00814EEA">
      <w:pPr>
        <w:spacing w:after="0" w:line="240" w:lineRule="auto"/>
        <w:ind w:left="360" w:right="383" w:hanging="360"/>
        <w:jc w:val="both"/>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(28)</w:t>
      </w:r>
      <w:r w:rsidRPr="00814EEA">
        <w:rPr>
          <w:rFonts w:ascii="Tahoma" w:eastAsia="Times New Roman" w:hAnsi="Tahoma" w:cs="Tahoma"/>
          <w:lang w:eastAsia="tr-TR"/>
        </w:rPr>
        <w:t xml:space="preserve"> </w:t>
      </w:r>
      <w:r w:rsidRPr="00814EEA">
        <w:rPr>
          <w:rFonts w:ascii="Tahoma" w:eastAsia="Times New Roman" w:hAnsi="Tahoma" w:cs="Tahoma"/>
          <w:color w:val="000000"/>
          <w:lang w:eastAsia="tr-TR"/>
        </w:rPr>
        <w:t xml:space="preserve">Yedek adayların kesin kayıtları </w:t>
      </w:r>
      <w:r w:rsidRPr="00814EEA">
        <w:rPr>
          <w:rFonts w:ascii="Tahoma" w:eastAsia="Times New Roman" w:hAnsi="Tahoma" w:cs="Tahoma"/>
          <w:b/>
          <w:bCs/>
          <w:color w:val="000000"/>
          <w:lang w:eastAsia="tr-TR"/>
        </w:rPr>
        <w:t>18</w:t>
      </w:r>
      <w:r w:rsidRPr="00814EEA">
        <w:rPr>
          <w:rFonts w:ascii="Tahoma" w:eastAsia="Times New Roman" w:hAnsi="Tahoma" w:cs="Tahoma"/>
          <w:b/>
          <w:bCs/>
          <w:color w:val="000000"/>
          <w:u w:val="single"/>
          <w:lang w:eastAsia="tr-TR"/>
        </w:rPr>
        <w:t xml:space="preserve">Temmuz 2012 </w:t>
      </w:r>
      <w:r w:rsidRPr="00814EEA">
        <w:rPr>
          <w:rFonts w:ascii="Tahoma" w:eastAsia="Times New Roman" w:hAnsi="Tahoma" w:cs="Tahoma"/>
          <w:color w:val="000000"/>
          <w:lang w:eastAsia="tr-TR"/>
        </w:rPr>
        <w:t xml:space="preserve">tarihinde yapıldıktan sonra boş kalan kontenjanlar </w:t>
      </w:r>
      <w:r w:rsidRPr="00814EEA">
        <w:rPr>
          <w:rFonts w:ascii="Tahoma" w:eastAsia="Times New Roman" w:hAnsi="Tahoma" w:cs="Tahoma"/>
          <w:b/>
          <w:bCs/>
          <w:color w:val="000000"/>
          <w:lang w:eastAsia="tr-TR"/>
        </w:rPr>
        <w:t>18</w:t>
      </w:r>
      <w:r w:rsidRPr="00814EEA">
        <w:rPr>
          <w:rFonts w:ascii="Tahoma" w:eastAsia="Times New Roman" w:hAnsi="Tahoma" w:cs="Tahoma"/>
          <w:b/>
          <w:bCs/>
          <w:color w:val="000000"/>
          <w:u w:val="single"/>
          <w:lang w:eastAsia="tr-TR"/>
        </w:rPr>
        <w:t>Temmuz 2012</w:t>
      </w:r>
      <w:r w:rsidRPr="00814EEA">
        <w:rPr>
          <w:rFonts w:ascii="Tahoma" w:eastAsia="Times New Roman" w:hAnsi="Tahoma" w:cs="Tahoma"/>
          <w:color w:val="000000"/>
          <w:lang w:eastAsia="tr-TR"/>
        </w:rPr>
        <w:t xml:space="preserve"> tarihinde ilan edilecektir. Başvurduğu Anabilim dalında boş kontenjan açığı kaldığı takdirde aynı anabilim dalına başvurup, başarı notu en az 50 puanı olanlar </w:t>
      </w:r>
      <w:r w:rsidRPr="00814EEA">
        <w:rPr>
          <w:rFonts w:ascii="Tahoma" w:eastAsia="Times New Roman" w:hAnsi="Tahoma" w:cs="Tahoma"/>
          <w:b/>
          <w:bCs/>
          <w:color w:val="000000"/>
          <w:lang w:eastAsia="tr-TR"/>
        </w:rPr>
        <w:t>19</w:t>
      </w:r>
      <w:r w:rsidRPr="00814EEA">
        <w:rPr>
          <w:rFonts w:ascii="Tahoma" w:eastAsia="Times New Roman" w:hAnsi="Tahoma" w:cs="Tahoma"/>
          <w:b/>
          <w:bCs/>
          <w:color w:val="000000"/>
          <w:u w:val="single"/>
          <w:lang w:eastAsia="tr-TR"/>
        </w:rPr>
        <w:t>Temmuz 2012</w:t>
      </w:r>
      <w:r w:rsidRPr="00814EEA">
        <w:rPr>
          <w:rFonts w:ascii="Tahoma" w:eastAsia="Times New Roman" w:hAnsi="Tahoma" w:cs="Tahoma"/>
          <w:color w:val="000000"/>
          <w:lang w:eastAsia="tr-TR"/>
        </w:rPr>
        <w:t xml:space="preserve"> tarihinde dilekçelerinde diğer bilim dallarına da kayıt yaptırmak istedikleri takdirde açık kontenjana puan sırasına göre yeniden yerleştirme yapılacaktır. Bu adaylardan kayıt yaptırmaya hak kazananlar </w:t>
      </w:r>
      <w:r w:rsidRPr="00814EEA">
        <w:rPr>
          <w:rFonts w:ascii="Tahoma" w:eastAsia="Times New Roman" w:hAnsi="Tahoma" w:cs="Tahoma"/>
          <w:b/>
          <w:bCs/>
          <w:color w:val="000000"/>
          <w:lang w:eastAsia="tr-TR"/>
        </w:rPr>
        <w:t>19</w:t>
      </w:r>
      <w:r w:rsidRPr="00814EEA">
        <w:rPr>
          <w:rFonts w:ascii="Tahoma" w:eastAsia="Times New Roman" w:hAnsi="Tahoma" w:cs="Tahoma"/>
          <w:b/>
          <w:bCs/>
          <w:color w:val="000000"/>
          <w:u w:val="single"/>
          <w:lang w:eastAsia="tr-TR"/>
        </w:rPr>
        <w:t>Temmuz 2012</w:t>
      </w:r>
      <w:r w:rsidRPr="00814EEA">
        <w:rPr>
          <w:rFonts w:ascii="Tahoma" w:eastAsia="Times New Roman" w:hAnsi="Tahoma" w:cs="Tahoma"/>
          <w:color w:val="000000"/>
          <w:lang w:eastAsia="tr-TR"/>
        </w:rPr>
        <w:t xml:space="preserve"> tarihinde ilan edilip </w:t>
      </w:r>
      <w:r w:rsidRPr="00814EEA">
        <w:rPr>
          <w:rFonts w:ascii="Tahoma" w:eastAsia="Times New Roman" w:hAnsi="Tahoma" w:cs="Tahoma"/>
          <w:b/>
          <w:bCs/>
          <w:color w:val="000000"/>
          <w:lang w:eastAsia="tr-TR"/>
        </w:rPr>
        <w:t>20</w:t>
      </w:r>
      <w:r w:rsidRPr="00814EEA">
        <w:rPr>
          <w:rFonts w:ascii="Tahoma" w:eastAsia="Times New Roman" w:hAnsi="Tahoma" w:cs="Tahoma"/>
          <w:b/>
          <w:bCs/>
          <w:color w:val="000000"/>
          <w:u w:val="single"/>
          <w:lang w:eastAsia="tr-TR"/>
        </w:rPr>
        <w:t>Temmuz 2012</w:t>
      </w:r>
      <w:r w:rsidRPr="00814EEA">
        <w:rPr>
          <w:rFonts w:ascii="Tahoma" w:eastAsia="Times New Roman" w:hAnsi="Tahoma" w:cs="Tahoma"/>
          <w:color w:val="000000"/>
          <w:lang w:eastAsia="tr-TR"/>
        </w:rPr>
        <w:t xml:space="preserve"> tarihinde kesin kayıtları yapılacaktır.</w:t>
      </w:r>
    </w:p>
    <w:p w:rsidR="00814EEA" w:rsidRPr="00814EEA" w:rsidRDefault="00814EEA" w:rsidP="00814EEA">
      <w:pPr>
        <w:spacing w:after="0" w:line="240" w:lineRule="auto"/>
        <w:ind w:left="360" w:right="383" w:hanging="360"/>
        <w:jc w:val="both"/>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(29)</w:t>
      </w:r>
      <w:r w:rsidRPr="00814EEA">
        <w:rPr>
          <w:rFonts w:ascii="Tahoma" w:eastAsia="Times New Roman" w:hAnsi="Tahoma" w:cs="Tahoma"/>
          <w:lang w:eastAsia="tr-TR"/>
        </w:rPr>
        <w:t xml:space="preserve"> Bu programa Üniversitelerin Uluslararası İlişkiler, Siyaset Bilimi ve Uluslararası İlişkiler, Küresel ve Uluslararası İlişkiler, Uluslararası İlişkiler ve Avrupa Birliği, Siyaset Bilimi, Siyaset Bilimi ve Kamu Yönetimi bölümlerinden mezun öğrenciler bilimsel hazırlık programı’ </w:t>
      </w:r>
      <w:proofErr w:type="spellStart"/>
      <w:r w:rsidRPr="00814EEA">
        <w:rPr>
          <w:rFonts w:ascii="Tahoma" w:eastAsia="Times New Roman" w:hAnsi="Tahoma" w:cs="Tahoma"/>
          <w:lang w:eastAsia="tr-TR"/>
        </w:rPr>
        <w:t>na</w:t>
      </w:r>
      <w:proofErr w:type="spellEnd"/>
      <w:r w:rsidRPr="00814EEA">
        <w:rPr>
          <w:rFonts w:ascii="Tahoma" w:eastAsia="Times New Roman" w:hAnsi="Tahoma" w:cs="Tahoma"/>
          <w:lang w:eastAsia="tr-TR"/>
        </w:rPr>
        <w:t xml:space="preserve"> diğer bölümlerden mezun öğrenciler başvurabilirler. </w:t>
      </w:r>
    </w:p>
    <w:p w:rsidR="00814EEA" w:rsidRPr="00814EEA" w:rsidRDefault="00814EEA" w:rsidP="00814EEA">
      <w:pPr>
        <w:spacing w:after="0" w:line="240" w:lineRule="auto"/>
        <w:ind w:left="360" w:right="383" w:hanging="360"/>
        <w:jc w:val="both"/>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(30)</w:t>
      </w:r>
      <w:r w:rsidRPr="00814EEA">
        <w:rPr>
          <w:rFonts w:ascii="Tahoma" w:eastAsia="Times New Roman" w:hAnsi="Tahoma" w:cs="Tahoma"/>
          <w:lang w:eastAsia="tr-TR"/>
        </w:rPr>
        <w:t xml:space="preserve"> Edebiyat Fakültesi, İlahiyat Fakültesi, İ.İ.B. Fakültesi, Hukuk Fakültesi, İletişim Fakültesi mezunları başvurabilecektir. Bu programa başvuran adaylardan Rusça bilmeyenler bir yıllık Rusça eğitimi alıp başarılı olduktan sonra Yüksek Lisans Programına başlatılacaklardır.</w:t>
      </w:r>
      <w:r w:rsidRPr="00814EEA">
        <w:rPr>
          <w:rFonts w:ascii="Tahoma" w:eastAsia="Times New Roman" w:hAnsi="Tahoma" w:cs="Tahoma"/>
          <w:color w:val="000000"/>
          <w:lang w:eastAsia="tr-TR"/>
        </w:rPr>
        <w:t xml:space="preserve"> Rusça bilenler Edebiyat Fakültesi, İlahiyat</w:t>
      </w:r>
      <w:r w:rsidRPr="00814EEA">
        <w:rPr>
          <w:rFonts w:ascii="Tahoma" w:eastAsia="Times New Roman" w:hAnsi="Tahoma" w:cs="Tahoma"/>
          <w:lang w:eastAsia="tr-TR"/>
        </w:rPr>
        <w:t xml:space="preserve"> Fakültesi, İ.İ.B. Fakültesi, Hukuk Fakültesi, İletişim Fakültesi, Eğitim Fakültelerinin enstitüde açık olan anabilim dallarından ders alacaklar, Rus Dili ve Edebiyatı Anabilim Dalı mezunları öğrenim görmek istediği alanda bilimsel hazırlık programına devam edeceklerdir. Bu anabilim dalına müracaat edecek adayların, Akademik Personel ve Lisansüstü Eğitimi Giriş Sınavı (ALES) mezun oldukları okulun puan türünden değerlendirilecektir. </w:t>
      </w:r>
    </w:p>
    <w:p w:rsidR="00814EEA" w:rsidRPr="00814EEA" w:rsidRDefault="00814EEA" w:rsidP="00814EEA">
      <w:pPr>
        <w:spacing w:after="0" w:line="240" w:lineRule="auto"/>
        <w:ind w:left="360" w:right="383" w:hanging="360"/>
        <w:jc w:val="both"/>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(31)Sosyoloji Anabilim Dalı Yüksek Lisans Programına Edebiyat Fakültesi, Fen-Edebiyat Fakültelerinin Sosyoloji, Felsefe, Psikoloji, Tarih, Dil ve Edebiyat Bölümleri; İİBF Kamu Yönetimi, Siyaset Bilimi, Uluslararası İlişkiler, Ekonomi ve İşletme Bölümleri; İlahiyat Fakültesi; Hukuk Fakültesi mezunları başvurabilirler.</w:t>
      </w:r>
    </w:p>
    <w:p w:rsidR="00814EEA" w:rsidRPr="00814EEA" w:rsidRDefault="00814EEA" w:rsidP="00814EEA">
      <w:pPr>
        <w:spacing w:after="0" w:line="240" w:lineRule="auto"/>
        <w:ind w:left="360" w:right="383" w:hanging="360"/>
        <w:jc w:val="both"/>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 xml:space="preserve">(32)İngiliz Dili ve Edebiyatı yüksek lisans programına İngiliz Dili ve Edebiyatı, İngilizce Öğretmenliği, İngiliz Dil Bilimi, İngilizce </w:t>
      </w:r>
      <w:proofErr w:type="spellStart"/>
      <w:r w:rsidRPr="00814EEA">
        <w:rPr>
          <w:rFonts w:ascii="Tahoma" w:eastAsia="Times New Roman" w:hAnsi="Tahoma" w:cs="Tahoma"/>
          <w:color w:val="000000"/>
          <w:lang w:eastAsia="tr-TR"/>
        </w:rPr>
        <w:t>Mütercimlik</w:t>
      </w:r>
      <w:proofErr w:type="spellEnd"/>
      <w:r w:rsidRPr="00814EEA">
        <w:rPr>
          <w:rFonts w:ascii="Tahoma" w:eastAsia="Times New Roman" w:hAnsi="Tahoma" w:cs="Tahoma"/>
          <w:color w:val="000000"/>
          <w:lang w:eastAsia="tr-TR"/>
        </w:rPr>
        <w:t xml:space="preserve"> Tercümanlık, Amerikan Dili ve Edebiyatı Bölümleri lisans programlarından mezun olanlar başvurabilir. Yabancı dil </w:t>
      </w:r>
      <w:r w:rsidRPr="00814EEA">
        <w:rPr>
          <w:rFonts w:ascii="Tahoma" w:eastAsia="Times New Roman" w:hAnsi="Tahoma" w:cs="Tahoma"/>
          <w:color w:val="000000"/>
          <w:lang w:eastAsia="tr-TR"/>
        </w:rPr>
        <w:lastRenderedPageBreak/>
        <w:t>olarak İngilizce dışında bir yaşayan Batı dilinden varsa KPDS veya ÜDS belgesi kabul edilir.</w:t>
      </w:r>
    </w:p>
    <w:p w:rsidR="00814EEA" w:rsidRPr="00814EEA" w:rsidRDefault="00814EEA" w:rsidP="00814EEA">
      <w:pPr>
        <w:spacing w:after="0" w:line="240" w:lineRule="auto"/>
        <w:ind w:left="360" w:right="383" w:hanging="360"/>
        <w:jc w:val="both"/>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(33)</w:t>
      </w:r>
      <w:r w:rsidRPr="00814EEA">
        <w:rPr>
          <w:rFonts w:ascii="Tahoma" w:eastAsia="Times New Roman" w:hAnsi="Tahoma" w:cs="Tahoma"/>
          <w:lang w:eastAsia="tr-TR"/>
        </w:rPr>
        <w:t>Korece KPDS den 60 puan veya Korece Yeterlik Sınavı (TOPIK)’ ten en az orta seviye 3. kuru almış olmak.</w:t>
      </w:r>
      <w:r w:rsidRPr="00814EEA">
        <w:rPr>
          <w:rFonts w:ascii="Tahoma" w:eastAsia="Times New Roman" w:hAnsi="Tahoma" w:cs="Tahoma"/>
          <w:color w:val="000000"/>
          <w:lang w:eastAsia="tr-TR"/>
        </w:rPr>
        <w:t xml:space="preserve"> Ya da </w:t>
      </w:r>
      <w:r w:rsidRPr="00814EEA">
        <w:rPr>
          <w:rFonts w:ascii="Tahoma" w:eastAsia="Times New Roman" w:hAnsi="Tahoma" w:cs="Tahoma"/>
          <w:lang w:eastAsia="tr-TR"/>
        </w:rPr>
        <w:t>Anabilim Dalınca yapılacak Korece sınavından dan 80 puan almak.</w:t>
      </w:r>
      <w:r w:rsidRPr="00814EEA">
        <w:rPr>
          <w:rFonts w:ascii="Tahoma" w:eastAsia="Times New Roman" w:hAnsi="Tahoma" w:cs="Tahoma"/>
          <w:color w:val="000000"/>
          <w:lang w:eastAsia="tr-TR"/>
        </w:rPr>
        <w:t xml:space="preserve"> Kore Dili ve Edebiyatı yüksek lisans programına Korece Dili dışında varsa batı dilinden yabancı dil belgesi kabul edilir. </w:t>
      </w:r>
    </w:p>
    <w:p w:rsidR="00814EEA" w:rsidRPr="00814EEA" w:rsidRDefault="00814EEA" w:rsidP="00814EEA">
      <w:pPr>
        <w:spacing w:after="0" w:line="240" w:lineRule="auto"/>
        <w:ind w:left="360" w:right="383"/>
        <w:jc w:val="center"/>
        <w:rPr>
          <w:rFonts w:ascii="Times New Roman" w:eastAsia="Times New Roman" w:hAnsi="Times New Roman" w:cs="Times New Roman"/>
          <w:sz w:val="24"/>
          <w:szCs w:val="24"/>
          <w:lang w:eastAsia="tr-TR"/>
        </w:rPr>
      </w:pPr>
      <w:r w:rsidRPr="00814EEA">
        <w:rPr>
          <w:rFonts w:ascii="Tahoma" w:eastAsia="Times New Roman" w:hAnsi="Tahoma" w:cs="Tahoma"/>
          <w:b/>
          <w:bCs/>
          <w:color w:val="000000"/>
          <w:lang w:eastAsia="tr-TR"/>
        </w:rPr>
        <w:t>SOSYAL</w:t>
      </w:r>
      <w:r w:rsidRPr="00814EEA">
        <w:rPr>
          <w:rFonts w:ascii="Tahoma" w:eastAsia="Times New Roman" w:hAnsi="Tahoma" w:cs="Tahoma"/>
          <w:color w:val="000000"/>
          <w:lang w:eastAsia="tr-TR"/>
        </w:rPr>
        <w:t xml:space="preserve"> </w:t>
      </w:r>
      <w:r w:rsidRPr="00814EEA">
        <w:rPr>
          <w:rFonts w:ascii="Tahoma" w:eastAsia="Times New Roman" w:hAnsi="Tahoma" w:cs="Tahoma"/>
          <w:b/>
          <w:bCs/>
          <w:color w:val="000000"/>
          <w:lang w:eastAsia="tr-TR"/>
        </w:rPr>
        <w:t>BİLİMLER ENSTİTİSÜ</w:t>
      </w:r>
    </w:p>
    <w:p w:rsidR="00814EEA" w:rsidRPr="00814EEA" w:rsidRDefault="00814EEA" w:rsidP="00814EEA">
      <w:pPr>
        <w:spacing w:after="0" w:line="240" w:lineRule="auto"/>
        <w:ind w:left="360" w:right="383"/>
        <w:jc w:val="center"/>
        <w:rPr>
          <w:rFonts w:ascii="Times New Roman" w:eastAsia="Times New Roman" w:hAnsi="Times New Roman" w:cs="Times New Roman"/>
          <w:sz w:val="24"/>
          <w:szCs w:val="24"/>
          <w:lang w:eastAsia="tr-TR"/>
        </w:rPr>
      </w:pPr>
      <w:r w:rsidRPr="00814EEA">
        <w:rPr>
          <w:rFonts w:ascii="Tahoma" w:eastAsia="Times New Roman" w:hAnsi="Tahoma" w:cs="Tahoma"/>
          <w:b/>
          <w:bCs/>
          <w:color w:val="000000"/>
          <w:lang w:eastAsia="tr-TR"/>
        </w:rPr>
        <w:t xml:space="preserve">LİSANSÜSTÜ ÖĞRETİM PROGRAMLARINA </w:t>
      </w:r>
    </w:p>
    <w:p w:rsidR="00814EEA" w:rsidRPr="00814EEA" w:rsidRDefault="00814EEA" w:rsidP="00814EEA">
      <w:pPr>
        <w:spacing w:after="0" w:line="240" w:lineRule="auto"/>
        <w:ind w:left="360" w:right="383"/>
        <w:jc w:val="center"/>
        <w:rPr>
          <w:rFonts w:ascii="Times New Roman" w:eastAsia="Times New Roman" w:hAnsi="Times New Roman" w:cs="Times New Roman"/>
          <w:sz w:val="24"/>
          <w:szCs w:val="24"/>
          <w:lang w:eastAsia="tr-TR"/>
        </w:rPr>
      </w:pPr>
      <w:r w:rsidRPr="00814EEA">
        <w:rPr>
          <w:rFonts w:ascii="Tahoma" w:eastAsia="Times New Roman" w:hAnsi="Tahoma" w:cs="Tahoma"/>
          <w:b/>
          <w:bCs/>
          <w:color w:val="000000"/>
          <w:lang w:eastAsia="tr-TR"/>
        </w:rPr>
        <w:t>BAŞVURU ve GİRİŞ ŞARTLARI</w:t>
      </w:r>
    </w:p>
    <w:p w:rsidR="00814EEA" w:rsidRPr="00814EEA" w:rsidRDefault="00814EEA" w:rsidP="00814EEA">
      <w:pPr>
        <w:spacing w:after="0" w:line="240" w:lineRule="auto"/>
        <w:ind w:right="386"/>
        <w:jc w:val="both"/>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 xml:space="preserve">1-Tezli yüksek lisans, tezsiz yüksek lisans, bilimsel hazırlık programlarına başvuracak adayların lisans mezuniyet not ortalamasının 100 tam puan üzerinden en az 55 veya 4’lük sistemde 2 (CC) eşdeğeri olması gerekir. </w:t>
      </w:r>
    </w:p>
    <w:p w:rsidR="00814EEA" w:rsidRPr="00814EEA" w:rsidRDefault="00814EEA" w:rsidP="00814EEA">
      <w:pPr>
        <w:spacing w:after="0" w:line="240" w:lineRule="auto"/>
        <w:ind w:right="386"/>
        <w:jc w:val="both"/>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 xml:space="preserve">2-Doktora Programına başvuracak adayların yüksek lisans mezuniyet not ortalamasının 100 tam puan üzerinden en az 70 veya 4’lük sistemde 2.00 (CC) olması gerekir. </w:t>
      </w:r>
    </w:p>
    <w:p w:rsidR="00814EEA" w:rsidRPr="00814EEA" w:rsidRDefault="00814EEA" w:rsidP="00814EEA">
      <w:pPr>
        <w:spacing w:after="0" w:line="240" w:lineRule="auto"/>
        <w:ind w:right="386"/>
        <w:jc w:val="both"/>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3-</w:t>
      </w:r>
      <w:r w:rsidRPr="00814EEA">
        <w:rPr>
          <w:rFonts w:ascii="Tahoma" w:eastAsia="Times New Roman" w:hAnsi="Tahoma" w:cs="Tahoma"/>
          <w:lang w:eastAsia="tr-TR"/>
        </w:rPr>
        <w:t xml:space="preserve"> Akademik Personel ve Lisansüstü Eğitimi Giriş Sınavı</w:t>
      </w:r>
      <w:r w:rsidRPr="00814EEA">
        <w:rPr>
          <w:rFonts w:ascii="Tahoma" w:eastAsia="Times New Roman" w:hAnsi="Tahoma" w:cs="Tahoma"/>
          <w:color w:val="000000"/>
          <w:lang w:eastAsia="tr-TR"/>
        </w:rPr>
        <w:t xml:space="preserve"> (ALES) puanının anabilim dallarının istemiş olduğu puan türünden en az 55 standart puan olması gerekir.</w:t>
      </w:r>
    </w:p>
    <w:p w:rsidR="00814EEA" w:rsidRPr="00814EEA" w:rsidRDefault="00814EEA" w:rsidP="00814EEA">
      <w:pPr>
        <w:tabs>
          <w:tab w:val="left" w:pos="7200"/>
        </w:tabs>
        <w:spacing w:after="120" w:line="240" w:lineRule="auto"/>
        <w:ind w:right="386"/>
        <w:jc w:val="both"/>
        <w:rPr>
          <w:rFonts w:ascii="Verdana" w:eastAsia="Times New Roman" w:hAnsi="Verdana" w:cs="Times New Roman"/>
          <w:color w:val="000000"/>
          <w:sz w:val="16"/>
          <w:szCs w:val="16"/>
          <w:lang w:eastAsia="tr-TR"/>
        </w:rPr>
      </w:pPr>
      <w:r w:rsidRPr="00814EEA">
        <w:rPr>
          <w:rFonts w:ascii="Tahoma" w:eastAsia="Times New Roman" w:hAnsi="Tahoma" w:cs="Tahoma"/>
          <w:color w:val="000000"/>
          <w:lang w:eastAsia="tr-TR"/>
        </w:rPr>
        <w:t xml:space="preserve">4-Doktora Programına başvuracak adayların ÜDS’den veya KPDS’den en az </w:t>
      </w:r>
      <w:r w:rsidRPr="00814EEA">
        <w:rPr>
          <w:rFonts w:ascii="Tahoma" w:eastAsia="Times New Roman" w:hAnsi="Tahoma" w:cs="Tahoma"/>
          <w:b/>
          <w:bCs/>
          <w:color w:val="000000"/>
          <w:lang w:eastAsia="tr-TR"/>
        </w:rPr>
        <w:t>55</w:t>
      </w:r>
      <w:r w:rsidRPr="00814EEA">
        <w:rPr>
          <w:rFonts w:ascii="Tahoma" w:eastAsia="Times New Roman" w:hAnsi="Tahoma" w:cs="Tahoma"/>
          <w:color w:val="000000"/>
          <w:lang w:eastAsia="tr-TR"/>
        </w:rPr>
        <w:t xml:space="preserve"> veya Üniversitelerarası Kurulca kabul edilen batı dillerinden yapılan sınavlardan bu puanın eşdeğeri bir puan alınması zorunludur.</w:t>
      </w:r>
    </w:p>
    <w:p w:rsidR="00814EEA" w:rsidRPr="00814EEA" w:rsidRDefault="00814EEA" w:rsidP="00814EEA">
      <w:pPr>
        <w:tabs>
          <w:tab w:val="left" w:pos="7200"/>
        </w:tabs>
        <w:spacing w:after="120" w:line="240" w:lineRule="auto"/>
        <w:ind w:right="386"/>
        <w:jc w:val="both"/>
        <w:rPr>
          <w:rFonts w:ascii="Verdana" w:eastAsia="Times New Roman" w:hAnsi="Verdana" w:cs="Times New Roman"/>
          <w:color w:val="000000"/>
          <w:sz w:val="16"/>
          <w:szCs w:val="16"/>
          <w:lang w:eastAsia="tr-TR"/>
        </w:rPr>
      </w:pPr>
      <w:r w:rsidRPr="00814EEA">
        <w:rPr>
          <w:rFonts w:ascii="Tahoma" w:eastAsia="Times New Roman" w:hAnsi="Tahoma" w:cs="Tahoma"/>
          <w:color w:val="000000"/>
          <w:lang w:eastAsia="tr-TR"/>
        </w:rPr>
        <w:t xml:space="preserve">5-Tezli yüksek lisans, tezsiz yüksek lisans II. öğretim ile bilimsel hazırlık programlarına başvuran adayların başarı notunun hesaplanmasında; </w:t>
      </w:r>
    </w:p>
    <w:p w:rsidR="00814EEA" w:rsidRPr="00814EEA" w:rsidRDefault="00814EEA" w:rsidP="00814EEA">
      <w:pPr>
        <w:tabs>
          <w:tab w:val="left" w:pos="7200"/>
        </w:tabs>
        <w:spacing w:after="120" w:line="240" w:lineRule="auto"/>
        <w:ind w:right="386"/>
        <w:jc w:val="both"/>
        <w:rPr>
          <w:rFonts w:ascii="Verdana" w:eastAsia="Times New Roman" w:hAnsi="Verdana" w:cs="Times New Roman"/>
          <w:color w:val="000000"/>
          <w:sz w:val="16"/>
          <w:szCs w:val="16"/>
          <w:lang w:eastAsia="tr-TR"/>
        </w:rPr>
      </w:pPr>
      <w:r w:rsidRPr="00814EEA">
        <w:rPr>
          <w:rFonts w:ascii="Tahoma" w:eastAsia="Times New Roman" w:hAnsi="Tahoma" w:cs="Tahoma"/>
          <w:b/>
          <w:bCs/>
          <w:color w:val="000000"/>
          <w:u w:val="single"/>
          <w:lang w:eastAsia="tr-TR"/>
        </w:rPr>
        <w:t>a) Mülakat Sınavı Yapılanların;</w:t>
      </w:r>
      <w:r w:rsidRPr="00814EEA">
        <w:rPr>
          <w:rFonts w:ascii="Tahoma" w:eastAsia="Times New Roman" w:hAnsi="Tahoma" w:cs="Tahoma"/>
          <w:color w:val="000000"/>
          <w:lang w:eastAsia="tr-TR"/>
        </w:rPr>
        <w:t xml:space="preserve"> Başvuran adayların ALES puanının %50’si, lisans mezuniyet notunun %15’i, yabancı dil notunun %15’i dikkate alınarak sıralama yapılacak, yapılan sıralama sonucuna göre kontenjanın iki katı kadar aday mülakat/yazılı sınavına alınacaktır. Diğer adaylar mülakat/yazılı sınavına alınmayacaktır. Sınava alınan adayların ALES puanının %50’si, lisans mezuniyet notunun %15’i, yabancı dil notunun %15’i, mülakat/yazılı sınavı notunun % 20’si (Yazılı sınav yapılan anabilim dallarında yazılı sınavının %50’si, mülakat sınavının %50’si şeklinde hesaplanacaktır.) dikkate alınarak sıralaması yapılacaktır. Bu şekilde hesaplanan notun en az 50 olması gerekmektedir. Yabancı uyruklu öğrencilerin başarı notunun en az </w:t>
      </w:r>
      <w:r w:rsidRPr="00814EEA">
        <w:rPr>
          <w:rFonts w:ascii="Tahoma" w:eastAsia="Times New Roman" w:hAnsi="Tahoma" w:cs="Tahoma"/>
          <w:b/>
          <w:bCs/>
          <w:color w:val="000000"/>
          <w:lang w:eastAsia="tr-TR"/>
        </w:rPr>
        <w:t>45’</w:t>
      </w:r>
      <w:r w:rsidRPr="00814EEA">
        <w:rPr>
          <w:rFonts w:ascii="Tahoma" w:eastAsia="Times New Roman" w:hAnsi="Tahoma" w:cs="Tahoma"/>
          <w:color w:val="000000"/>
          <w:lang w:eastAsia="tr-TR"/>
        </w:rPr>
        <w:t xml:space="preserve"> </w:t>
      </w:r>
      <w:proofErr w:type="gramStart"/>
      <w:r w:rsidRPr="00814EEA">
        <w:rPr>
          <w:rFonts w:ascii="Tahoma" w:eastAsia="Times New Roman" w:hAnsi="Tahoma" w:cs="Tahoma"/>
          <w:color w:val="000000"/>
          <w:lang w:eastAsia="tr-TR"/>
        </w:rPr>
        <w:t>tir</w:t>
      </w:r>
      <w:proofErr w:type="gramEnd"/>
      <w:r w:rsidRPr="00814EEA">
        <w:rPr>
          <w:rFonts w:ascii="Tahoma" w:eastAsia="Times New Roman" w:hAnsi="Tahoma" w:cs="Tahoma"/>
          <w:color w:val="000000"/>
          <w:lang w:eastAsia="tr-TR"/>
        </w:rPr>
        <w:t>.</w:t>
      </w:r>
    </w:p>
    <w:p w:rsidR="00814EEA" w:rsidRPr="00814EEA" w:rsidRDefault="00814EEA" w:rsidP="00814EEA">
      <w:pPr>
        <w:tabs>
          <w:tab w:val="left" w:pos="7200"/>
        </w:tabs>
        <w:spacing w:after="120" w:line="240" w:lineRule="auto"/>
        <w:ind w:right="386"/>
        <w:jc w:val="both"/>
        <w:rPr>
          <w:rFonts w:ascii="Verdana" w:eastAsia="Times New Roman" w:hAnsi="Verdana" w:cs="Times New Roman"/>
          <w:color w:val="000000"/>
          <w:sz w:val="16"/>
          <w:szCs w:val="16"/>
          <w:lang w:eastAsia="tr-TR"/>
        </w:rPr>
      </w:pPr>
      <w:r w:rsidRPr="00814EEA">
        <w:rPr>
          <w:rFonts w:ascii="Tahoma" w:eastAsia="Times New Roman" w:hAnsi="Tahoma" w:cs="Tahoma"/>
          <w:b/>
          <w:bCs/>
          <w:color w:val="000000"/>
          <w:u w:val="single"/>
          <w:lang w:eastAsia="tr-TR"/>
        </w:rPr>
        <w:t>b) Mülakat Sınavı Yapılmayanların;</w:t>
      </w:r>
      <w:r w:rsidRPr="00814EEA">
        <w:rPr>
          <w:rFonts w:ascii="Tahoma" w:eastAsia="Times New Roman" w:hAnsi="Tahoma" w:cs="Tahoma"/>
          <w:color w:val="000000"/>
          <w:lang w:eastAsia="tr-TR"/>
        </w:rPr>
        <w:t xml:space="preserve"> ALES puanının %60’ı, lisans mezuniyet notunun %20’si, yabancı dil notunun %20’si dikkate alınarak sıralama yapılacaktır. Bu şekilde hesaplanan notun en az 50 olması gerekmektedir. Yabancı uyruklu öğrencilerin başarı notunun en az </w:t>
      </w:r>
      <w:r w:rsidRPr="00814EEA">
        <w:rPr>
          <w:rFonts w:ascii="Tahoma" w:eastAsia="Times New Roman" w:hAnsi="Tahoma" w:cs="Tahoma"/>
          <w:b/>
          <w:bCs/>
          <w:color w:val="000000"/>
          <w:lang w:eastAsia="tr-TR"/>
        </w:rPr>
        <w:t>45</w:t>
      </w:r>
      <w:r w:rsidRPr="00814EEA">
        <w:rPr>
          <w:rFonts w:ascii="Tahoma" w:eastAsia="Times New Roman" w:hAnsi="Tahoma" w:cs="Tahoma"/>
          <w:color w:val="000000"/>
          <w:lang w:eastAsia="tr-TR"/>
        </w:rPr>
        <w:t>’tir.</w:t>
      </w:r>
    </w:p>
    <w:p w:rsidR="00814EEA" w:rsidRPr="00814EEA" w:rsidRDefault="00814EEA" w:rsidP="00814EEA">
      <w:pPr>
        <w:tabs>
          <w:tab w:val="left" w:pos="7200"/>
        </w:tabs>
        <w:spacing w:after="120" w:line="240" w:lineRule="auto"/>
        <w:ind w:right="386"/>
        <w:jc w:val="both"/>
        <w:rPr>
          <w:rFonts w:ascii="Verdana" w:eastAsia="Times New Roman" w:hAnsi="Verdana" w:cs="Times New Roman"/>
          <w:color w:val="000000"/>
          <w:sz w:val="16"/>
          <w:szCs w:val="16"/>
          <w:lang w:eastAsia="tr-TR"/>
        </w:rPr>
      </w:pPr>
      <w:r w:rsidRPr="00814EEA">
        <w:rPr>
          <w:rFonts w:ascii="Tahoma" w:eastAsia="Times New Roman" w:hAnsi="Tahoma" w:cs="Tahoma"/>
          <w:color w:val="000000"/>
          <w:lang w:eastAsia="tr-TR"/>
        </w:rPr>
        <w:t xml:space="preserve">6-Tezli yüksek lisans, tezsiz yüksek lisans ve bilimsel hazırlık programlarına başvuran, ancak yabancı dil belgesi (KPDS, ÜDS, TOEFL, </w:t>
      </w:r>
      <w:proofErr w:type="spellStart"/>
      <w:r w:rsidRPr="00814EEA">
        <w:rPr>
          <w:rFonts w:ascii="Tahoma" w:eastAsia="Times New Roman" w:hAnsi="Tahoma" w:cs="Tahoma"/>
          <w:color w:val="000000"/>
          <w:lang w:eastAsia="tr-TR"/>
        </w:rPr>
        <w:t>v.b</w:t>
      </w:r>
      <w:proofErr w:type="spellEnd"/>
      <w:r w:rsidRPr="00814EEA">
        <w:rPr>
          <w:rFonts w:ascii="Tahoma" w:eastAsia="Times New Roman" w:hAnsi="Tahoma" w:cs="Tahoma"/>
          <w:color w:val="000000"/>
          <w:lang w:eastAsia="tr-TR"/>
        </w:rPr>
        <w:t>) bulunmayan adaylar, yabancı dil puan katkısından yararlanamazlar.</w:t>
      </w:r>
    </w:p>
    <w:p w:rsidR="00814EEA" w:rsidRPr="00814EEA" w:rsidRDefault="00814EEA" w:rsidP="00814EEA">
      <w:pPr>
        <w:tabs>
          <w:tab w:val="left" w:pos="7200"/>
        </w:tabs>
        <w:spacing w:after="120" w:line="240" w:lineRule="auto"/>
        <w:ind w:right="386"/>
        <w:jc w:val="both"/>
        <w:rPr>
          <w:rFonts w:ascii="Verdana" w:eastAsia="Times New Roman" w:hAnsi="Verdana" w:cs="Times New Roman"/>
          <w:color w:val="000000"/>
          <w:sz w:val="16"/>
          <w:szCs w:val="16"/>
          <w:lang w:eastAsia="tr-TR"/>
        </w:rPr>
      </w:pPr>
      <w:r w:rsidRPr="00814EEA">
        <w:rPr>
          <w:rFonts w:ascii="Tahoma" w:eastAsia="Times New Roman" w:hAnsi="Tahoma" w:cs="Tahoma"/>
          <w:color w:val="000000"/>
          <w:lang w:eastAsia="tr-TR"/>
        </w:rPr>
        <w:t>7-</w:t>
      </w:r>
      <w:r w:rsidRPr="00814EEA">
        <w:rPr>
          <w:rFonts w:ascii="Tahoma" w:eastAsia="Times New Roman" w:hAnsi="Tahoma" w:cs="Tahoma"/>
          <w:b/>
          <w:bCs/>
          <w:color w:val="000000"/>
          <w:lang w:eastAsia="tr-TR"/>
        </w:rPr>
        <w:t>Doktora Programına başvuran adayların başarı notunun hesaplanmasında;</w:t>
      </w:r>
      <w:r w:rsidRPr="00814EEA">
        <w:rPr>
          <w:rFonts w:ascii="Tahoma" w:eastAsia="Times New Roman" w:hAnsi="Tahoma" w:cs="Tahoma"/>
          <w:color w:val="000000"/>
          <w:lang w:eastAsia="tr-TR"/>
        </w:rPr>
        <w:t xml:space="preserve"> </w:t>
      </w:r>
    </w:p>
    <w:p w:rsidR="00814EEA" w:rsidRPr="00814EEA" w:rsidRDefault="00814EEA" w:rsidP="00814EEA">
      <w:pPr>
        <w:tabs>
          <w:tab w:val="left" w:pos="7200"/>
        </w:tabs>
        <w:spacing w:after="120" w:line="240" w:lineRule="auto"/>
        <w:ind w:right="386"/>
        <w:jc w:val="both"/>
        <w:rPr>
          <w:rFonts w:ascii="Verdana" w:eastAsia="Times New Roman" w:hAnsi="Verdana" w:cs="Times New Roman"/>
          <w:color w:val="000000"/>
          <w:sz w:val="16"/>
          <w:szCs w:val="16"/>
          <w:lang w:eastAsia="tr-TR"/>
        </w:rPr>
      </w:pPr>
      <w:r w:rsidRPr="00814EEA">
        <w:rPr>
          <w:rFonts w:ascii="Tahoma" w:eastAsia="Times New Roman" w:hAnsi="Tahoma" w:cs="Tahoma"/>
          <w:b/>
          <w:bCs/>
          <w:color w:val="000000"/>
          <w:u w:val="single"/>
          <w:lang w:eastAsia="tr-TR"/>
        </w:rPr>
        <w:t>a) Mülakat Sınavı Yapılanların</w:t>
      </w:r>
      <w:r w:rsidRPr="00814EEA">
        <w:rPr>
          <w:rFonts w:ascii="Tahoma" w:eastAsia="Times New Roman" w:hAnsi="Tahoma" w:cs="Tahoma"/>
          <w:b/>
          <w:bCs/>
          <w:color w:val="000000"/>
          <w:lang w:eastAsia="tr-TR"/>
        </w:rPr>
        <w:t>;</w:t>
      </w:r>
      <w:r w:rsidRPr="00814EEA">
        <w:rPr>
          <w:rFonts w:ascii="Tahoma" w:eastAsia="Times New Roman" w:hAnsi="Tahoma" w:cs="Tahoma"/>
          <w:color w:val="000000"/>
          <w:lang w:eastAsia="tr-TR"/>
        </w:rPr>
        <w:t xml:space="preserve"> Başvuran adayların tamamı mülakat sınavına alınacaktır. ALES puanının %50’si, yüksek lisans mezuniyet notunun %15’i, yabancı dil notunun % 15’i, mülakat notunun %20’si dikkate alınarak sıralama yapılır ve bu şekilde hesaplanan başarı notunun en az 55 olması gerekir. </w:t>
      </w:r>
      <w:proofErr w:type="gramStart"/>
      <w:r w:rsidRPr="00814EEA">
        <w:rPr>
          <w:rFonts w:ascii="Tahoma" w:eastAsia="Times New Roman" w:hAnsi="Tahoma" w:cs="Tahoma"/>
          <w:color w:val="000000"/>
          <w:lang w:eastAsia="tr-TR"/>
        </w:rPr>
        <w:t xml:space="preserve">Doktora programlarına lisans diploması ile başvuran adayların başarı notunun hesaplanmasında; ALES puanının %50’si, lisans mezuniyet notunun %15’i, yabancı dil notunun % 15’i, mülakat notunun %20’si (Yazılı sınav yapılan anabilim dallarında yazılı sınavının %50’si, mülakat sınavının %50’si şeklinde hesaplanacaktır.) dikkate alınarak sıralama yapılır ve bu şekilde hesaplanan başarı notunun en az </w:t>
      </w:r>
      <w:r w:rsidRPr="00814EEA">
        <w:rPr>
          <w:rFonts w:ascii="Tahoma" w:eastAsia="Times New Roman" w:hAnsi="Tahoma" w:cs="Tahoma"/>
          <w:b/>
          <w:bCs/>
          <w:color w:val="000000"/>
          <w:lang w:eastAsia="tr-TR"/>
        </w:rPr>
        <w:t>55</w:t>
      </w:r>
      <w:r w:rsidRPr="00814EEA">
        <w:rPr>
          <w:rFonts w:ascii="Tahoma" w:eastAsia="Times New Roman" w:hAnsi="Tahoma" w:cs="Tahoma"/>
          <w:color w:val="000000"/>
          <w:lang w:eastAsia="tr-TR"/>
        </w:rPr>
        <w:t xml:space="preserve"> olması gerekir. </w:t>
      </w:r>
      <w:proofErr w:type="gramEnd"/>
      <w:r w:rsidRPr="00814EEA">
        <w:rPr>
          <w:rFonts w:ascii="Tahoma" w:eastAsia="Times New Roman" w:hAnsi="Tahoma" w:cs="Tahoma"/>
          <w:color w:val="000000"/>
          <w:lang w:eastAsia="tr-TR"/>
        </w:rPr>
        <w:t xml:space="preserve">Yabancı uyruklu öğrencilerin başarı notunun en az </w:t>
      </w:r>
      <w:r w:rsidRPr="00814EEA">
        <w:rPr>
          <w:rFonts w:ascii="Tahoma" w:eastAsia="Times New Roman" w:hAnsi="Tahoma" w:cs="Tahoma"/>
          <w:b/>
          <w:bCs/>
          <w:color w:val="000000"/>
          <w:lang w:eastAsia="tr-TR"/>
        </w:rPr>
        <w:t>50</w:t>
      </w:r>
      <w:r w:rsidRPr="00814EEA">
        <w:rPr>
          <w:rFonts w:ascii="Tahoma" w:eastAsia="Times New Roman" w:hAnsi="Tahoma" w:cs="Tahoma"/>
          <w:color w:val="000000"/>
          <w:lang w:eastAsia="tr-TR"/>
        </w:rPr>
        <w:t>’dir.</w:t>
      </w:r>
    </w:p>
    <w:p w:rsidR="00814EEA" w:rsidRPr="00814EEA" w:rsidRDefault="00814EEA" w:rsidP="00814EEA">
      <w:pPr>
        <w:tabs>
          <w:tab w:val="left" w:pos="7200"/>
        </w:tabs>
        <w:spacing w:after="120" w:line="240" w:lineRule="auto"/>
        <w:ind w:right="386"/>
        <w:jc w:val="both"/>
        <w:rPr>
          <w:rFonts w:ascii="Verdana" w:eastAsia="Times New Roman" w:hAnsi="Verdana" w:cs="Times New Roman"/>
          <w:color w:val="000000"/>
          <w:sz w:val="16"/>
          <w:szCs w:val="16"/>
          <w:lang w:eastAsia="tr-TR"/>
        </w:rPr>
      </w:pPr>
      <w:r w:rsidRPr="00814EEA">
        <w:rPr>
          <w:rFonts w:ascii="Tahoma" w:eastAsia="Times New Roman" w:hAnsi="Tahoma" w:cs="Tahoma"/>
          <w:b/>
          <w:bCs/>
          <w:color w:val="000000"/>
          <w:u w:val="single"/>
          <w:lang w:eastAsia="tr-TR"/>
        </w:rPr>
        <w:lastRenderedPageBreak/>
        <w:t>a) Mülakat Sınavı Yapılmayanların</w:t>
      </w:r>
      <w:r w:rsidRPr="00814EEA">
        <w:rPr>
          <w:rFonts w:ascii="Tahoma" w:eastAsia="Times New Roman" w:hAnsi="Tahoma" w:cs="Tahoma"/>
          <w:b/>
          <w:bCs/>
          <w:color w:val="000000"/>
          <w:lang w:eastAsia="tr-TR"/>
        </w:rPr>
        <w:t>;</w:t>
      </w:r>
      <w:r w:rsidRPr="00814EEA">
        <w:rPr>
          <w:rFonts w:ascii="Tahoma" w:eastAsia="Times New Roman" w:hAnsi="Tahoma" w:cs="Tahoma"/>
          <w:color w:val="000000"/>
          <w:lang w:eastAsia="tr-TR"/>
        </w:rPr>
        <w:t xml:space="preserve"> ALES puanının %60’ı, yüksek lisans mezuniyet notunun %20’si, yabancı dil notunun % 20’si dikkate alınarak sıralama yapılır ve bu şekilde hesaplanan başarı notunun en az 55 olması gerekir. Doktora programlarına lisans diploması ile başvuran adayların başarı notunun hesaplanmasında; ALES puanının %60’ı, lisans mezuniyet notunun %20’si, yabancı dil notunun % 20’si dikkate alınarak sıralama yapılır ve bu şekilde hesaplanan başarı notunun en az </w:t>
      </w:r>
      <w:r w:rsidRPr="00814EEA">
        <w:rPr>
          <w:rFonts w:ascii="Tahoma" w:eastAsia="Times New Roman" w:hAnsi="Tahoma" w:cs="Tahoma"/>
          <w:b/>
          <w:bCs/>
          <w:color w:val="000000"/>
          <w:lang w:eastAsia="tr-TR"/>
        </w:rPr>
        <w:t>55</w:t>
      </w:r>
      <w:r w:rsidRPr="00814EEA">
        <w:rPr>
          <w:rFonts w:ascii="Tahoma" w:eastAsia="Times New Roman" w:hAnsi="Tahoma" w:cs="Tahoma"/>
          <w:color w:val="000000"/>
          <w:lang w:eastAsia="tr-TR"/>
        </w:rPr>
        <w:t xml:space="preserve"> olması </w:t>
      </w:r>
      <w:proofErr w:type="spellStart"/>
      <w:proofErr w:type="gramStart"/>
      <w:r w:rsidRPr="00814EEA">
        <w:rPr>
          <w:rFonts w:ascii="Tahoma" w:eastAsia="Times New Roman" w:hAnsi="Tahoma" w:cs="Tahoma"/>
          <w:color w:val="000000"/>
          <w:lang w:eastAsia="tr-TR"/>
        </w:rPr>
        <w:t>gerekir.Yabancı</w:t>
      </w:r>
      <w:proofErr w:type="spellEnd"/>
      <w:proofErr w:type="gramEnd"/>
      <w:r w:rsidRPr="00814EEA">
        <w:rPr>
          <w:rFonts w:ascii="Tahoma" w:eastAsia="Times New Roman" w:hAnsi="Tahoma" w:cs="Tahoma"/>
          <w:color w:val="000000"/>
          <w:lang w:eastAsia="tr-TR"/>
        </w:rPr>
        <w:t xml:space="preserve"> uyruklu öğrencilerin başarı notunun en az </w:t>
      </w:r>
      <w:r w:rsidRPr="00814EEA">
        <w:rPr>
          <w:rFonts w:ascii="Tahoma" w:eastAsia="Times New Roman" w:hAnsi="Tahoma" w:cs="Tahoma"/>
          <w:b/>
          <w:bCs/>
          <w:color w:val="000000"/>
          <w:lang w:eastAsia="tr-TR"/>
        </w:rPr>
        <w:t>50</w:t>
      </w:r>
      <w:r w:rsidRPr="00814EEA">
        <w:rPr>
          <w:rFonts w:ascii="Tahoma" w:eastAsia="Times New Roman" w:hAnsi="Tahoma" w:cs="Tahoma"/>
          <w:color w:val="000000"/>
          <w:lang w:eastAsia="tr-TR"/>
        </w:rPr>
        <w:t xml:space="preserve">’ </w:t>
      </w:r>
      <w:proofErr w:type="spellStart"/>
      <w:r w:rsidRPr="00814EEA">
        <w:rPr>
          <w:rFonts w:ascii="Tahoma" w:eastAsia="Times New Roman" w:hAnsi="Tahoma" w:cs="Tahoma"/>
          <w:color w:val="000000"/>
          <w:lang w:eastAsia="tr-TR"/>
        </w:rPr>
        <w:t>dir</w:t>
      </w:r>
      <w:proofErr w:type="spellEnd"/>
      <w:r w:rsidRPr="00814EEA">
        <w:rPr>
          <w:rFonts w:ascii="Tahoma" w:eastAsia="Times New Roman" w:hAnsi="Tahoma" w:cs="Tahoma"/>
          <w:color w:val="000000"/>
          <w:lang w:eastAsia="tr-TR"/>
        </w:rPr>
        <w:t>.</w:t>
      </w:r>
    </w:p>
    <w:p w:rsidR="00814EEA" w:rsidRPr="00814EEA" w:rsidRDefault="00814EEA" w:rsidP="00814EEA">
      <w:pPr>
        <w:tabs>
          <w:tab w:val="left" w:pos="7200"/>
        </w:tabs>
        <w:spacing w:after="120" w:line="240" w:lineRule="auto"/>
        <w:ind w:right="386"/>
        <w:jc w:val="both"/>
        <w:rPr>
          <w:rFonts w:ascii="Verdana" w:eastAsia="Times New Roman" w:hAnsi="Verdana" w:cs="Times New Roman"/>
          <w:color w:val="000000"/>
          <w:sz w:val="16"/>
          <w:szCs w:val="16"/>
          <w:lang w:eastAsia="tr-TR"/>
        </w:rPr>
      </w:pPr>
      <w:r w:rsidRPr="00814EEA">
        <w:rPr>
          <w:rFonts w:ascii="Tahoma" w:eastAsia="Times New Roman" w:hAnsi="Tahoma" w:cs="Tahoma"/>
          <w:color w:val="000000"/>
          <w:lang w:eastAsia="tr-TR"/>
        </w:rPr>
        <w:t xml:space="preserve">8-ALES sınav sonuç belgesi üç yıl süreyle geçerlidir. Ancak yüksek lisans öğrenimini yapanlardan, bu öğrenimini tamamladıktan veya ilişiği kesildikten sonra en fazla bir yarıyıl ara vererek Enstitümüz lisansüstü programlara başvuranlardan, bu durumu belgeledikleri takdirde yeniden </w:t>
      </w:r>
      <w:proofErr w:type="spellStart"/>
      <w:r w:rsidRPr="00814EEA">
        <w:rPr>
          <w:rFonts w:ascii="Tahoma" w:eastAsia="Times New Roman" w:hAnsi="Tahoma" w:cs="Tahoma"/>
          <w:color w:val="000000"/>
          <w:lang w:eastAsia="tr-TR"/>
        </w:rPr>
        <w:t>ALES’e</w:t>
      </w:r>
      <w:proofErr w:type="spellEnd"/>
      <w:r w:rsidRPr="00814EEA">
        <w:rPr>
          <w:rFonts w:ascii="Tahoma" w:eastAsia="Times New Roman" w:hAnsi="Tahoma" w:cs="Tahoma"/>
          <w:color w:val="000000"/>
          <w:lang w:eastAsia="tr-TR"/>
        </w:rPr>
        <w:t xml:space="preserve"> girme şartı aranmaz.</w:t>
      </w:r>
    </w:p>
    <w:p w:rsidR="00814EEA" w:rsidRPr="00814EEA" w:rsidRDefault="00814EEA" w:rsidP="00814EEA">
      <w:pPr>
        <w:tabs>
          <w:tab w:val="left" w:pos="7200"/>
        </w:tabs>
        <w:spacing w:after="120" w:line="240" w:lineRule="auto"/>
        <w:ind w:right="383"/>
        <w:jc w:val="both"/>
        <w:rPr>
          <w:rFonts w:ascii="Verdana" w:eastAsia="Times New Roman" w:hAnsi="Verdana" w:cs="Times New Roman"/>
          <w:color w:val="000000"/>
          <w:sz w:val="16"/>
          <w:szCs w:val="16"/>
          <w:lang w:eastAsia="tr-TR"/>
        </w:rPr>
      </w:pPr>
      <w:r w:rsidRPr="00814EEA">
        <w:rPr>
          <w:rFonts w:ascii="Tahoma" w:eastAsia="Times New Roman" w:hAnsi="Tahoma" w:cs="Tahoma"/>
          <w:color w:val="000000"/>
          <w:lang w:eastAsia="tr-TR"/>
        </w:rPr>
        <w:t>9-Lisansüstü programlara kayıt yaptıracak erkek adayların (askerlikten tehirli) askerlik görevi açısından bir sakıncasının olmaması gerekir.</w:t>
      </w:r>
    </w:p>
    <w:p w:rsidR="00814EEA" w:rsidRPr="00814EEA" w:rsidRDefault="00814EEA" w:rsidP="00814EEA">
      <w:pPr>
        <w:tabs>
          <w:tab w:val="left" w:pos="7200"/>
        </w:tabs>
        <w:spacing w:after="120" w:line="240" w:lineRule="auto"/>
        <w:ind w:right="383"/>
        <w:jc w:val="both"/>
        <w:rPr>
          <w:rFonts w:ascii="Verdana" w:eastAsia="Times New Roman" w:hAnsi="Verdana" w:cs="Times New Roman"/>
          <w:color w:val="000000"/>
          <w:sz w:val="16"/>
          <w:szCs w:val="16"/>
          <w:lang w:eastAsia="tr-TR"/>
        </w:rPr>
      </w:pPr>
      <w:r w:rsidRPr="00814EEA">
        <w:rPr>
          <w:rFonts w:ascii="Tahoma" w:eastAsia="Times New Roman" w:hAnsi="Tahoma" w:cs="Tahoma"/>
          <w:color w:val="000000"/>
          <w:lang w:eastAsia="tr-TR"/>
        </w:rPr>
        <w:t xml:space="preserve">10-Mülakat sınavına katılmak </w:t>
      </w:r>
      <w:r w:rsidRPr="00814EEA">
        <w:rPr>
          <w:rFonts w:ascii="Tahoma" w:eastAsia="Times New Roman" w:hAnsi="Tahoma" w:cs="Tahoma"/>
          <w:b/>
          <w:bCs/>
          <w:color w:val="000000"/>
          <w:lang w:eastAsia="tr-TR"/>
        </w:rPr>
        <w:t>zorunlu</w:t>
      </w:r>
      <w:r w:rsidRPr="00814EEA">
        <w:rPr>
          <w:rFonts w:ascii="Tahoma" w:eastAsia="Times New Roman" w:hAnsi="Tahoma" w:cs="Tahoma"/>
          <w:color w:val="000000"/>
          <w:lang w:eastAsia="tr-TR"/>
        </w:rPr>
        <w:t xml:space="preserve"> değildir. Ancak mülakat sınavına katılmayan adayların </w:t>
      </w:r>
      <w:r w:rsidRPr="00814EEA">
        <w:rPr>
          <w:rFonts w:ascii="Tahoma" w:eastAsia="Times New Roman" w:hAnsi="Tahoma" w:cs="Tahoma"/>
          <w:b/>
          <w:bCs/>
          <w:color w:val="000000"/>
          <w:lang w:eastAsia="tr-TR"/>
        </w:rPr>
        <w:t>mülakat notu sıfır</w:t>
      </w:r>
      <w:r w:rsidRPr="00814EEA">
        <w:rPr>
          <w:rFonts w:ascii="Tahoma" w:eastAsia="Times New Roman" w:hAnsi="Tahoma" w:cs="Tahoma"/>
          <w:color w:val="000000"/>
          <w:lang w:eastAsia="tr-TR"/>
        </w:rPr>
        <w:t xml:space="preserve"> olarak değerlendirilecektir.</w:t>
      </w:r>
    </w:p>
    <w:p w:rsidR="00814EEA" w:rsidRPr="00814EEA" w:rsidRDefault="00814EEA" w:rsidP="00814EEA">
      <w:pPr>
        <w:tabs>
          <w:tab w:val="left" w:pos="7200"/>
        </w:tabs>
        <w:spacing w:after="120" w:line="240" w:lineRule="auto"/>
        <w:ind w:right="383"/>
        <w:jc w:val="both"/>
        <w:rPr>
          <w:rFonts w:ascii="Verdana" w:eastAsia="Times New Roman" w:hAnsi="Verdana" w:cs="Times New Roman"/>
          <w:color w:val="000000"/>
          <w:sz w:val="16"/>
          <w:szCs w:val="16"/>
          <w:lang w:eastAsia="tr-TR"/>
        </w:rPr>
      </w:pPr>
      <w:r w:rsidRPr="00814EEA">
        <w:rPr>
          <w:rFonts w:ascii="Tahoma" w:eastAsia="Times New Roman" w:hAnsi="Tahoma" w:cs="Tahoma"/>
          <w:color w:val="000000"/>
          <w:lang w:eastAsia="tr-TR"/>
        </w:rPr>
        <w:t xml:space="preserve">11- Lisans veya yüksek lisans Programlarını yurt dışında tamamlayan öğrencilerin durumları ilgili Anabilim Dalı Başkanlığının görüşleri alınarak Enstitü </w:t>
      </w:r>
      <w:proofErr w:type="gramStart"/>
      <w:r w:rsidRPr="00814EEA">
        <w:rPr>
          <w:rFonts w:ascii="Tahoma" w:eastAsia="Times New Roman" w:hAnsi="Tahoma" w:cs="Tahoma"/>
          <w:color w:val="000000"/>
          <w:lang w:eastAsia="tr-TR"/>
        </w:rPr>
        <w:t>Yönetim kurulu</w:t>
      </w:r>
      <w:proofErr w:type="gramEnd"/>
      <w:r w:rsidRPr="00814EEA">
        <w:rPr>
          <w:rFonts w:ascii="Tahoma" w:eastAsia="Times New Roman" w:hAnsi="Tahoma" w:cs="Tahoma"/>
          <w:color w:val="000000"/>
          <w:lang w:eastAsia="tr-TR"/>
        </w:rPr>
        <w:t xml:space="preserve"> tarafından karara bağlanır.</w:t>
      </w:r>
    </w:p>
    <w:p w:rsidR="00814EEA" w:rsidRPr="00814EEA" w:rsidRDefault="00814EEA" w:rsidP="00814EEA">
      <w:pPr>
        <w:spacing w:after="0" w:line="240" w:lineRule="auto"/>
        <w:ind w:right="383" w:firstLine="15"/>
        <w:jc w:val="center"/>
        <w:rPr>
          <w:rFonts w:ascii="Times New Roman" w:eastAsia="Times New Roman" w:hAnsi="Times New Roman" w:cs="Times New Roman"/>
          <w:sz w:val="24"/>
          <w:szCs w:val="24"/>
          <w:lang w:eastAsia="tr-TR"/>
        </w:rPr>
      </w:pPr>
      <w:r w:rsidRPr="00814EEA">
        <w:rPr>
          <w:rFonts w:ascii="Tahoma" w:eastAsia="Times New Roman" w:hAnsi="Tahoma" w:cs="Tahoma"/>
          <w:b/>
          <w:bCs/>
          <w:lang w:eastAsia="tr-TR"/>
        </w:rPr>
        <w:t>BAŞVURU İÇİN İSTENECEK BELGELER</w:t>
      </w:r>
    </w:p>
    <w:p w:rsidR="00814EEA" w:rsidRPr="00814EEA" w:rsidRDefault="00814EEA" w:rsidP="00814EEA">
      <w:pPr>
        <w:spacing w:after="0" w:line="240" w:lineRule="auto"/>
        <w:ind w:right="383" w:firstLine="15"/>
        <w:jc w:val="both"/>
        <w:rPr>
          <w:rFonts w:ascii="Times New Roman" w:eastAsia="Times New Roman" w:hAnsi="Times New Roman" w:cs="Times New Roman"/>
          <w:sz w:val="24"/>
          <w:szCs w:val="24"/>
          <w:lang w:eastAsia="tr-TR"/>
        </w:rPr>
      </w:pPr>
      <w:r w:rsidRPr="00814EEA">
        <w:rPr>
          <w:rFonts w:ascii="Tahoma" w:eastAsia="Times New Roman" w:hAnsi="Tahoma" w:cs="Tahoma"/>
          <w:lang w:eastAsia="tr-TR"/>
        </w:rPr>
        <w:t>1-</w:t>
      </w:r>
      <w:r w:rsidRPr="00814EEA">
        <w:rPr>
          <w:rFonts w:ascii="Tahoma" w:eastAsia="Times New Roman" w:hAnsi="Tahoma" w:cs="Tahoma"/>
          <w:b/>
          <w:bCs/>
          <w:lang w:eastAsia="tr-TR"/>
        </w:rPr>
        <w:t xml:space="preserve"> </w:t>
      </w:r>
      <w:r w:rsidRPr="00814EEA">
        <w:rPr>
          <w:rFonts w:ascii="Tahoma" w:eastAsia="Times New Roman" w:hAnsi="Tahoma" w:cs="Tahoma"/>
          <w:lang w:eastAsia="tr-TR"/>
        </w:rPr>
        <w:t>Başvuru dilekçesi (</w:t>
      </w:r>
      <w:hyperlink r:id="rId5" w:history="1">
        <w:r w:rsidRPr="00814EEA">
          <w:rPr>
            <w:rFonts w:ascii="Tahoma" w:eastAsia="Times New Roman" w:hAnsi="Tahoma" w:cs="Tahoma"/>
            <w:color w:val="0000FF"/>
            <w:u w:val="single"/>
            <w:lang w:eastAsia="tr-TR"/>
          </w:rPr>
          <w:t>http://sbe.erciyes.edu.tr</w:t>
        </w:r>
      </w:hyperlink>
      <w:r w:rsidRPr="00814EEA">
        <w:rPr>
          <w:rFonts w:ascii="Tahoma" w:eastAsia="Times New Roman" w:hAnsi="Tahoma" w:cs="Tahoma"/>
          <w:lang w:eastAsia="tr-TR"/>
        </w:rPr>
        <w:t xml:space="preserve"> adresinden alınacaktır),</w:t>
      </w:r>
    </w:p>
    <w:p w:rsidR="00814EEA" w:rsidRPr="00814EEA" w:rsidRDefault="00814EEA" w:rsidP="00814EEA">
      <w:pPr>
        <w:spacing w:after="0" w:line="240" w:lineRule="auto"/>
        <w:ind w:right="383" w:firstLine="15"/>
        <w:jc w:val="both"/>
        <w:rPr>
          <w:rFonts w:ascii="Times New Roman" w:eastAsia="Times New Roman" w:hAnsi="Times New Roman" w:cs="Times New Roman"/>
          <w:sz w:val="24"/>
          <w:szCs w:val="24"/>
          <w:lang w:eastAsia="tr-TR"/>
        </w:rPr>
      </w:pPr>
      <w:r w:rsidRPr="00814EEA">
        <w:rPr>
          <w:rFonts w:ascii="Tahoma" w:eastAsia="Times New Roman" w:hAnsi="Tahoma" w:cs="Tahoma"/>
          <w:lang w:eastAsia="tr-TR"/>
        </w:rPr>
        <w:t>2-</w:t>
      </w:r>
      <w:r w:rsidRPr="00814EEA">
        <w:rPr>
          <w:rFonts w:ascii="Tahoma" w:eastAsia="Times New Roman" w:hAnsi="Tahoma" w:cs="Tahoma"/>
          <w:b/>
          <w:bCs/>
          <w:lang w:eastAsia="tr-TR"/>
        </w:rPr>
        <w:t xml:space="preserve"> </w:t>
      </w:r>
      <w:r w:rsidRPr="00814EEA">
        <w:rPr>
          <w:rFonts w:ascii="Tahoma" w:eastAsia="Times New Roman" w:hAnsi="Tahoma" w:cs="Tahoma"/>
          <w:lang w:eastAsia="tr-TR"/>
        </w:rPr>
        <w:t>Lisans diplomasının veya</w:t>
      </w:r>
      <w:r w:rsidRPr="00814EEA">
        <w:rPr>
          <w:rFonts w:ascii="Tahoma" w:eastAsia="Times New Roman" w:hAnsi="Tahoma" w:cs="Tahoma"/>
          <w:b/>
          <w:bCs/>
          <w:lang w:eastAsia="tr-TR"/>
        </w:rPr>
        <w:t xml:space="preserve"> </w:t>
      </w:r>
      <w:r w:rsidRPr="00814EEA">
        <w:rPr>
          <w:rFonts w:ascii="Tahoma" w:eastAsia="Times New Roman" w:hAnsi="Tahoma" w:cs="Tahoma"/>
          <w:lang w:eastAsia="tr-TR"/>
        </w:rPr>
        <w:t xml:space="preserve">geçici mezuniyet belgesinin aslı ve 1 adet fotokopisi, </w:t>
      </w:r>
    </w:p>
    <w:p w:rsidR="00814EEA" w:rsidRPr="00814EEA" w:rsidRDefault="00814EEA" w:rsidP="00814EEA">
      <w:pPr>
        <w:spacing w:after="0" w:line="240" w:lineRule="auto"/>
        <w:ind w:right="383" w:firstLine="15"/>
        <w:jc w:val="both"/>
        <w:rPr>
          <w:rFonts w:ascii="Times New Roman" w:eastAsia="Times New Roman" w:hAnsi="Times New Roman" w:cs="Times New Roman"/>
          <w:sz w:val="24"/>
          <w:szCs w:val="24"/>
          <w:lang w:eastAsia="tr-TR"/>
        </w:rPr>
      </w:pPr>
      <w:r w:rsidRPr="00814EEA">
        <w:rPr>
          <w:rFonts w:ascii="Tahoma" w:eastAsia="Times New Roman" w:hAnsi="Tahoma" w:cs="Tahoma"/>
          <w:lang w:eastAsia="tr-TR"/>
        </w:rPr>
        <w:t>3- ALES sonuç belgesi (Bilgisayar çıktısı)</w:t>
      </w:r>
    </w:p>
    <w:p w:rsidR="00814EEA" w:rsidRPr="00814EEA" w:rsidRDefault="00814EEA" w:rsidP="00814EEA">
      <w:pPr>
        <w:spacing w:after="0" w:line="240" w:lineRule="auto"/>
        <w:ind w:right="383" w:firstLine="15"/>
        <w:jc w:val="both"/>
        <w:rPr>
          <w:rFonts w:ascii="Times New Roman" w:eastAsia="Times New Roman" w:hAnsi="Times New Roman" w:cs="Times New Roman"/>
          <w:sz w:val="24"/>
          <w:szCs w:val="24"/>
          <w:lang w:eastAsia="tr-TR"/>
        </w:rPr>
      </w:pPr>
      <w:r w:rsidRPr="00814EEA">
        <w:rPr>
          <w:rFonts w:ascii="Tahoma" w:eastAsia="Times New Roman" w:hAnsi="Tahoma" w:cs="Tahoma"/>
          <w:b/>
          <w:bCs/>
          <w:color w:val="000000"/>
          <w:lang w:eastAsia="tr-TR"/>
        </w:rPr>
        <w:t xml:space="preserve">4- </w:t>
      </w:r>
      <w:r w:rsidRPr="00814EEA">
        <w:rPr>
          <w:rFonts w:ascii="Tahoma" w:eastAsia="Times New Roman" w:hAnsi="Tahoma" w:cs="Tahoma"/>
          <w:color w:val="000000"/>
          <w:lang w:eastAsia="tr-TR"/>
        </w:rPr>
        <w:t xml:space="preserve">Lisans not durum belgesi </w:t>
      </w:r>
      <w:r w:rsidRPr="00814EEA">
        <w:rPr>
          <w:rFonts w:ascii="Tahoma" w:eastAsia="Times New Roman" w:hAnsi="Tahoma" w:cs="Tahoma"/>
          <w:lang w:eastAsia="tr-TR"/>
        </w:rPr>
        <w:t>aslı ve 1 adet fotokopisi</w:t>
      </w:r>
      <w:r w:rsidRPr="00814EEA">
        <w:rPr>
          <w:rFonts w:ascii="Tahoma" w:eastAsia="Times New Roman" w:hAnsi="Tahoma" w:cs="Tahoma"/>
          <w:b/>
          <w:bCs/>
          <w:color w:val="000000"/>
          <w:lang w:eastAsia="tr-TR"/>
        </w:rPr>
        <w:t xml:space="preserve"> (4’lü sisteme tabi birimlerden mezun olanlar ile </w:t>
      </w:r>
      <w:proofErr w:type="spellStart"/>
      <w:r w:rsidRPr="00814EEA">
        <w:rPr>
          <w:rFonts w:ascii="Tahoma" w:eastAsia="Times New Roman" w:hAnsi="Tahoma" w:cs="Tahoma"/>
          <w:b/>
          <w:bCs/>
          <w:color w:val="000000"/>
          <w:lang w:eastAsia="tr-TR"/>
        </w:rPr>
        <w:t>transkriplerinde</w:t>
      </w:r>
      <w:proofErr w:type="spellEnd"/>
      <w:r w:rsidRPr="00814EEA">
        <w:rPr>
          <w:rFonts w:ascii="Tahoma" w:eastAsia="Times New Roman" w:hAnsi="Tahoma" w:cs="Tahoma"/>
          <w:b/>
          <w:bCs/>
          <w:color w:val="000000"/>
          <w:lang w:eastAsia="tr-TR"/>
        </w:rPr>
        <w:t xml:space="preserve"> hem 4’lük hem de 100 lük notu bulunan öğrencilerin not çevirisi Yükseköğretim Kurulu’nun 4’lük sistemdeki notların 100’lük sistemdeki karşılıklarına göre yapılacaktır.)</w:t>
      </w:r>
    </w:p>
    <w:p w:rsidR="00814EEA" w:rsidRPr="00814EEA" w:rsidRDefault="00814EEA" w:rsidP="00814EEA">
      <w:pPr>
        <w:spacing w:after="0" w:line="240" w:lineRule="auto"/>
        <w:ind w:right="383" w:firstLine="15"/>
        <w:jc w:val="both"/>
        <w:rPr>
          <w:rFonts w:ascii="Times New Roman" w:eastAsia="Times New Roman" w:hAnsi="Times New Roman" w:cs="Times New Roman"/>
          <w:sz w:val="24"/>
          <w:szCs w:val="24"/>
          <w:lang w:eastAsia="tr-TR"/>
        </w:rPr>
      </w:pPr>
      <w:r w:rsidRPr="00814EEA">
        <w:rPr>
          <w:rFonts w:ascii="Tahoma" w:eastAsia="Times New Roman" w:hAnsi="Tahoma" w:cs="Tahoma"/>
          <w:lang w:eastAsia="tr-TR"/>
        </w:rPr>
        <w:t xml:space="preserve">5-Doktora Programına başvuranların Yabancı Dil Belgesinin aslı veya bilgisayar çıktısı. Bilimsel hazırlık, tezli yüksek lisans, tezsiz yüksek lisans ve </w:t>
      </w:r>
      <w:proofErr w:type="spellStart"/>
      <w:proofErr w:type="gramStart"/>
      <w:r w:rsidRPr="00814EEA">
        <w:rPr>
          <w:rFonts w:ascii="Tahoma" w:eastAsia="Times New Roman" w:hAnsi="Tahoma" w:cs="Tahoma"/>
          <w:lang w:eastAsia="tr-TR"/>
        </w:rPr>
        <w:t>II.öğretim</w:t>
      </w:r>
      <w:proofErr w:type="spellEnd"/>
      <w:proofErr w:type="gramEnd"/>
      <w:r w:rsidRPr="00814EEA">
        <w:rPr>
          <w:rFonts w:ascii="Tahoma" w:eastAsia="Times New Roman" w:hAnsi="Tahoma" w:cs="Tahoma"/>
          <w:lang w:eastAsia="tr-TR"/>
        </w:rPr>
        <w:t xml:space="preserve"> programlarına başvuranların varsa yabancı dil belgesi aslı ve 1 adet fotokopisi,</w:t>
      </w:r>
    </w:p>
    <w:p w:rsidR="00814EEA" w:rsidRPr="00814EEA" w:rsidRDefault="00814EEA" w:rsidP="00814EEA">
      <w:pPr>
        <w:spacing w:after="0" w:line="240" w:lineRule="auto"/>
        <w:ind w:right="383"/>
        <w:jc w:val="both"/>
        <w:rPr>
          <w:rFonts w:ascii="Times New Roman" w:eastAsia="Times New Roman" w:hAnsi="Times New Roman" w:cs="Times New Roman"/>
          <w:sz w:val="24"/>
          <w:szCs w:val="24"/>
          <w:lang w:eastAsia="tr-TR"/>
        </w:rPr>
      </w:pPr>
      <w:r w:rsidRPr="00814EEA">
        <w:rPr>
          <w:rFonts w:ascii="Tahoma" w:eastAsia="Times New Roman" w:hAnsi="Tahoma" w:cs="Tahoma"/>
          <w:lang w:eastAsia="tr-TR"/>
        </w:rPr>
        <w:t xml:space="preserve">6-Doktora programlarına başvuracak adayların lisans ve yüksek lisans diploması veya geçici mezuniyet belgesi aslı ve 1 adet fotokopisi, </w:t>
      </w:r>
    </w:p>
    <w:p w:rsidR="00814EEA" w:rsidRPr="00814EEA" w:rsidRDefault="00814EEA" w:rsidP="00814EEA">
      <w:pPr>
        <w:spacing w:after="0" w:line="240" w:lineRule="auto"/>
        <w:ind w:right="383" w:firstLine="15"/>
        <w:jc w:val="both"/>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 xml:space="preserve">7-Doktora programlarına başvuracak adayların lisans, yüksek lisans not durum belgesi </w:t>
      </w:r>
      <w:r w:rsidRPr="00814EEA">
        <w:rPr>
          <w:rFonts w:ascii="Tahoma" w:eastAsia="Times New Roman" w:hAnsi="Tahoma" w:cs="Tahoma"/>
          <w:lang w:eastAsia="tr-TR"/>
        </w:rPr>
        <w:t>aslı ve 1 adet f</w:t>
      </w:r>
      <w:r w:rsidRPr="00814EEA">
        <w:rPr>
          <w:rFonts w:ascii="Tahoma" w:eastAsia="Times New Roman" w:hAnsi="Tahoma" w:cs="Tahoma"/>
          <w:color w:val="000000"/>
          <w:lang w:eastAsia="tr-TR"/>
        </w:rPr>
        <w:t xml:space="preserve">otokopisi, </w:t>
      </w:r>
      <w:r w:rsidRPr="00814EEA">
        <w:rPr>
          <w:rFonts w:ascii="Tahoma" w:eastAsia="Times New Roman" w:hAnsi="Tahoma" w:cs="Tahoma"/>
          <w:b/>
          <w:bCs/>
          <w:color w:val="000000"/>
          <w:lang w:eastAsia="tr-TR"/>
        </w:rPr>
        <w:t xml:space="preserve">(4’lü sisteme tabi birimlerden mezun olanlar ile </w:t>
      </w:r>
      <w:proofErr w:type="spellStart"/>
      <w:r w:rsidRPr="00814EEA">
        <w:rPr>
          <w:rFonts w:ascii="Tahoma" w:eastAsia="Times New Roman" w:hAnsi="Tahoma" w:cs="Tahoma"/>
          <w:b/>
          <w:bCs/>
          <w:color w:val="000000"/>
          <w:lang w:eastAsia="tr-TR"/>
        </w:rPr>
        <w:t>transkriplerinde</w:t>
      </w:r>
      <w:proofErr w:type="spellEnd"/>
      <w:r w:rsidRPr="00814EEA">
        <w:rPr>
          <w:rFonts w:ascii="Tahoma" w:eastAsia="Times New Roman" w:hAnsi="Tahoma" w:cs="Tahoma"/>
          <w:b/>
          <w:bCs/>
          <w:color w:val="000000"/>
          <w:lang w:eastAsia="tr-TR"/>
        </w:rPr>
        <w:t xml:space="preserve"> hem 4’lük hem de 100 lük notu bulunan öğrencilerin not çevirisi Yükseköğretim Kurulu’nun 4’lük sistemdeki notların 100’lük sistemdeki karşılıklarına göre yapılacaktır.)</w:t>
      </w:r>
    </w:p>
    <w:p w:rsidR="00814EEA" w:rsidRPr="00814EEA" w:rsidRDefault="00814EEA" w:rsidP="00814EEA">
      <w:pPr>
        <w:spacing w:after="0" w:line="240" w:lineRule="auto"/>
        <w:ind w:right="383" w:firstLine="15"/>
        <w:jc w:val="both"/>
        <w:rPr>
          <w:rFonts w:ascii="Times New Roman" w:eastAsia="Times New Roman" w:hAnsi="Times New Roman" w:cs="Times New Roman"/>
          <w:sz w:val="24"/>
          <w:szCs w:val="24"/>
          <w:lang w:eastAsia="tr-TR"/>
        </w:rPr>
      </w:pPr>
      <w:r w:rsidRPr="00814EEA">
        <w:rPr>
          <w:rFonts w:ascii="Tahoma" w:eastAsia="Times New Roman" w:hAnsi="Tahoma" w:cs="Tahoma"/>
          <w:lang w:eastAsia="tr-TR"/>
        </w:rPr>
        <w:t xml:space="preserve">8- Nüfus cüzdanı aslı ve 1 adet fotokopisi </w:t>
      </w:r>
      <w:proofErr w:type="gramStart"/>
      <w:r w:rsidRPr="00814EEA">
        <w:rPr>
          <w:rFonts w:ascii="Tahoma" w:eastAsia="Times New Roman" w:hAnsi="Tahoma" w:cs="Tahoma"/>
          <w:lang w:eastAsia="tr-TR"/>
        </w:rPr>
        <w:t>(</w:t>
      </w:r>
      <w:proofErr w:type="gramEnd"/>
      <w:r w:rsidRPr="00814EEA">
        <w:rPr>
          <w:rFonts w:ascii="Tahoma" w:eastAsia="Times New Roman" w:hAnsi="Tahoma" w:cs="Tahoma"/>
          <w:lang w:eastAsia="tr-TR"/>
        </w:rPr>
        <w:t xml:space="preserve">TC. </w:t>
      </w:r>
      <w:proofErr w:type="gramStart"/>
      <w:r w:rsidRPr="00814EEA">
        <w:rPr>
          <w:rFonts w:ascii="Tahoma" w:eastAsia="Times New Roman" w:hAnsi="Tahoma" w:cs="Tahoma"/>
          <w:lang w:eastAsia="tr-TR"/>
        </w:rPr>
        <w:t>kimlik</w:t>
      </w:r>
      <w:proofErr w:type="gramEnd"/>
      <w:r w:rsidRPr="00814EEA">
        <w:rPr>
          <w:rFonts w:ascii="Tahoma" w:eastAsia="Times New Roman" w:hAnsi="Tahoma" w:cs="Tahoma"/>
          <w:lang w:eastAsia="tr-TR"/>
        </w:rPr>
        <w:t xml:space="preserve"> numaralı olması gerekmektedir.)</w:t>
      </w:r>
    </w:p>
    <w:p w:rsidR="00814EEA" w:rsidRPr="00814EEA" w:rsidRDefault="00814EEA" w:rsidP="00814EEA">
      <w:pPr>
        <w:spacing w:after="0" w:line="240" w:lineRule="auto"/>
        <w:ind w:right="383"/>
        <w:jc w:val="both"/>
        <w:rPr>
          <w:rFonts w:ascii="Times New Roman" w:eastAsia="Times New Roman" w:hAnsi="Times New Roman" w:cs="Times New Roman"/>
          <w:sz w:val="24"/>
          <w:szCs w:val="24"/>
          <w:lang w:eastAsia="tr-TR"/>
        </w:rPr>
      </w:pPr>
      <w:r w:rsidRPr="00814EEA">
        <w:rPr>
          <w:rFonts w:ascii="Tahoma" w:eastAsia="Times New Roman" w:hAnsi="Tahoma" w:cs="Tahoma"/>
          <w:lang w:eastAsia="tr-TR"/>
        </w:rPr>
        <w:t xml:space="preserve">9- 1 adet fotoğraf (adayın kolaylıkla tanınmasına </w:t>
      </w:r>
      <w:proofErr w:type="gramStart"/>
      <w:r w:rsidRPr="00814EEA">
        <w:rPr>
          <w:rFonts w:ascii="Tahoma" w:eastAsia="Times New Roman" w:hAnsi="Tahoma" w:cs="Tahoma"/>
          <w:lang w:eastAsia="tr-TR"/>
        </w:rPr>
        <w:t>imkan</w:t>
      </w:r>
      <w:proofErr w:type="gramEnd"/>
      <w:r w:rsidRPr="00814EEA">
        <w:rPr>
          <w:rFonts w:ascii="Tahoma" w:eastAsia="Times New Roman" w:hAnsi="Tahoma" w:cs="Tahoma"/>
          <w:lang w:eastAsia="tr-TR"/>
        </w:rPr>
        <w:t xml:space="preserve"> verecek şekilde olacaktır.) </w:t>
      </w:r>
    </w:p>
    <w:p w:rsidR="00814EEA" w:rsidRPr="00814EEA" w:rsidRDefault="00814EEA" w:rsidP="00814EEA">
      <w:pPr>
        <w:spacing w:after="0" w:line="240" w:lineRule="auto"/>
        <w:ind w:right="383"/>
        <w:jc w:val="both"/>
        <w:rPr>
          <w:rFonts w:ascii="Times New Roman" w:eastAsia="Times New Roman" w:hAnsi="Times New Roman" w:cs="Times New Roman"/>
          <w:sz w:val="24"/>
          <w:szCs w:val="24"/>
          <w:lang w:eastAsia="tr-TR"/>
        </w:rPr>
      </w:pPr>
      <w:proofErr w:type="spellStart"/>
      <w:proofErr w:type="gramStart"/>
      <w:r w:rsidRPr="00814EEA">
        <w:rPr>
          <w:rFonts w:ascii="Tahoma" w:eastAsia="Times New Roman" w:hAnsi="Tahoma" w:cs="Tahoma"/>
          <w:b/>
          <w:bCs/>
          <w:lang w:eastAsia="tr-TR"/>
        </w:rPr>
        <w:t>NOT</w:t>
      </w:r>
      <w:r w:rsidRPr="00814EEA">
        <w:rPr>
          <w:rFonts w:ascii="Tahoma" w:eastAsia="Times New Roman" w:hAnsi="Tahoma" w:cs="Tahoma"/>
          <w:lang w:eastAsia="tr-TR"/>
        </w:rPr>
        <w:t>.Başvuruda</w:t>
      </w:r>
      <w:proofErr w:type="spellEnd"/>
      <w:proofErr w:type="gramEnd"/>
      <w:r w:rsidRPr="00814EEA">
        <w:rPr>
          <w:rFonts w:ascii="Tahoma" w:eastAsia="Times New Roman" w:hAnsi="Tahoma" w:cs="Tahoma"/>
          <w:lang w:eastAsia="tr-TR"/>
        </w:rPr>
        <w:t xml:space="preserve"> belgelerin asılları görülecek ancak belgelerin asılları kesinlikle alınmayacaktır.</w:t>
      </w:r>
    </w:p>
    <w:p w:rsidR="00814EEA" w:rsidRPr="00814EEA" w:rsidRDefault="00814EEA" w:rsidP="00814EEA">
      <w:pPr>
        <w:keepNext/>
        <w:spacing w:after="0" w:line="240" w:lineRule="auto"/>
        <w:ind w:right="383"/>
        <w:jc w:val="center"/>
        <w:outlineLvl w:val="6"/>
        <w:rPr>
          <w:rFonts w:ascii="Times New Roman" w:eastAsia="Times New Roman" w:hAnsi="Times New Roman" w:cs="Times New Roman"/>
          <w:b/>
          <w:bCs/>
          <w:sz w:val="20"/>
          <w:szCs w:val="20"/>
          <w:lang w:eastAsia="tr-TR"/>
        </w:rPr>
      </w:pPr>
      <w:r w:rsidRPr="00814EEA">
        <w:rPr>
          <w:rFonts w:ascii="Tahoma" w:eastAsia="Times New Roman" w:hAnsi="Tahoma" w:cs="Tahoma"/>
          <w:b/>
          <w:bCs/>
          <w:color w:val="000000"/>
          <w:lang w:eastAsia="tr-TR"/>
        </w:rPr>
        <w:t>KESİN KAYIT İÇİN GEREKLİ BELGELER</w:t>
      </w:r>
    </w:p>
    <w:p w:rsidR="00814EEA" w:rsidRPr="00814EEA" w:rsidRDefault="00814EEA" w:rsidP="00814EEA">
      <w:pPr>
        <w:spacing w:after="0" w:line="240" w:lineRule="auto"/>
        <w:ind w:right="383"/>
        <w:jc w:val="both"/>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1- Başvuru için aranan belgelerin asılları,(Nüfus cüzdanı hariç)</w:t>
      </w:r>
    </w:p>
    <w:p w:rsidR="00814EEA" w:rsidRPr="00814EEA" w:rsidRDefault="00814EEA" w:rsidP="00814EEA">
      <w:pPr>
        <w:spacing w:after="0" w:line="240" w:lineRule="auto"/>
        <w:ind w:right="383"/>
        <w:jc w:val="both"/>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 xml:space="preserve">2- 2 adet fotoğraf (yürürlükteki mevzuata uygun, adayın kolaylıkla tanınmasına </w:t>
      </w:r>
      <w:proofErr w:type="gramStart"/>
      <w:r w:rsidRPr="00814EEA">
        <w:rPr>
          <w:rFonts w:ascii="Tahoma" w:eastAsia="Times New Roman" w:hAnsi="Tahoma" w:cs="Tahoma"/>
          <w:color w:val="000000"/>
          <w:lang w:eastAsia="tr-TR"/>
        </w:rPr>
        <w:t>imkan</w:t>
      </w:r>
      <w:proofErr w:type="gramEnd"/>
      <w:r w:rsidRPr="00814EEA">
        <w:rPr>
          <w:rFonts w:ascii="Tahoma" w:eastAsia="Times New Roman" w:hAnsi="Tahoma" w:cs="Tahoma"/>
          <w:color w:val="000000"/>
          <w:lang w:eastAsia="tr-TR"/>
        </w:rPr>
        <w:t xml:space="preserve"> verecek şekilde olacaktır.) </w:t>
      </w:r>
    </w:p>
    <w:p w:rsidR="00814EEA" w:rsidRPr="00814EEA" w:rsidRDefault="00814EEA" w:rsidP="00814EEA">
      <w:pPr>
        <w:spacing w:after="0" w:line="240" w:lineRule="auto"/>
        <w:ind w:right="383"/>
        <w:jc w:val="both"/>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 xml:space="preserve">3- Askerlik durum belgesi (erkek öğrenciler için) </w:t>
      </w:r>
    </w:p>
    <w:p w:rsidR="00814EEA" w:rsidRPr="00814EEA" w:rsidRDefault="00814EEA" w:rsidP="00814EEA">
      <w:pPr>
        <w:spacing w:after="0" w:line="240" w:lineRule="auto"/>
        <w:ind w:right="383"/>
        <w:jc w:val="both"/>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 xml:space="preserve">4- Öğrenci katkı payı ikinci öğretim için öğrenim ücreti </w:t>
      </w:r>
      <w:proofErr w:type="gramStart"/>
      <w:r w:rsidRPr="00814EEA">
        <w:rPr>
          <w:rFonts w:ascii="Tahoma" w:eastAsia="Times New Roman" w:hAnsi="Tahoma" w:cs="Tahoma"/>
          <w:color w:val="000000"/>
          <w:lang w:eastAsia="tr-TR"/>
        </w:rPr>
        <w:t>dekontu</w:t>
      </w:r>
      <w:proofErr w:type="gramEnd"/>
    </w:p>
    <w:p w:rsidR="00814EEA" w:rsidRPr="00814EEA" w:rsidRDefault="00814EEA" w:rsidP="00814EEA">
      <w:pPr>
        <w:spacing w:after="0" w:line="240" w:lineRule="auto"/>
        <w:ind w:right="383"/>
        <w:jc w:val="both"/>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5- Özgeçmiş</w:t>
      </w:r>
    </w:p>
    <w:p w:rsidR="00814EEA" w:rsidRPr="00814EEA" w:rsidRDefault="00814EEA" w:rsidP="00814EEA">
      <w:pPr>
        <w:spacing w:after="0" w:line="240" w:lineRule="auto"/>
        <w:ind w:right="383"/>
        <w:jc w:val="both"/>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6- Yabancı uyruklu öğrencilerin pasaport ve oturum belgesi</w:t>
      </w:r>
    </w:p>
    <w:p w:rsidR="00814EEA" w:rsidRPr="00814EEA" w:rsidRDefault="00814EEA" w:rsidP="00814EEA">
      <w:pPr>
        <w:spacing w:after="0" w:line="240" w:lineRule="auto"/>
        <w:ind w:right="383"/>
        <w:jc w:val="both"/>
        <w:rPr>
          <w:rFonts w:ascii="Times New Roman" w:eastAsia="Times New Roman" w:hAnsi="Times New Roman" w:cs="Times New Roman"/>
          <w:sz w:val="24"/>
          <w:szCs w:val="24"/>
          <w:lang w:eastAsia="tr-TR"/>
        </w:rPr>
      </w:pPr>
      <w:r w:rsidRPr="00814EEA">
        <w:rPr>
          <w:rFonts w:ascii="Tahoma" w:eastAsia="Times New Roman" w:hAnsi="Tahoma" w:cs="Tahoma"/>
          <w:b/>
          <w:bCs/>
          <w:color w:val="000000"/>
          <w:lang w:eastAsia="tr-TR"/>
        </w:rPr>
        <w:t>Not:</w:t>
      </w:r>
      <w:r w:rsidRPr="00814EEA">
        <w:rPr>
          <w:rFonts w:ascii="Tahoma" w:eastAsia="Times New Roman" w:hAnsi="Tahoma" w:cs="Tahoma"/>
          <w:color w:val="000000"/>
          <w:lang w:eastAsia="tr-TR"/>
        </w:rPr>
        <w:t xml:space="preserve"> </w:t>
      </w:r>
      <w:r w:rsidRPr="00814EEA">
        <w:rPr>
          <w:rFonts w:ascii="Tahoma" w:eastAsia="Times New Roman" w:hAnsi="Tahoma" w:cs="Tahoma"/>
          <w:b/>
          <w:bCs/>
          <w:color w:val="000000"/>
          <w:lang w:eastAsia="tr-TR"/>
        </w:rPr>
        <w:t>Kesin kayıt işlemleri belgelerin asılları ile yapılacaktır</w:t>
      </w:r>
      <w:r w:rsidRPr="00814EEA">
        <w:rPr>
          <w:rFonts w:ascii="Tahoma" w:eastAsia="Times New Roman" w:hAnsi="Tahoma" w:cs="Tahoma"/>
          <w:color w:val="000000"/>
          <w:lang w:eastAsia="tr-TR"/>
        </w:rPr>
        <w:t>.</w:t>
      </w:r>
    </w:p>
    <w:p w:rsidR="00814EEA" w:rsidRPr="00814EEA" w:rsidRDefault="00814EEA" w:rsidP="00814EEA">
      <w:pPr>
        <w:spacing w:after="0" w:line="240" w:lineRule="auto"/>
        <w:ind w:right="383" w:firstLine="12"/>
        <w:jc w:val="both"/>
        <w:rPr>
          <w:rFonts w:ascii="Times New Roman" w:eastAsia="Times New Roman" w:hAnsi="Times New Roman" w:cs="Times New Roman"/>
          <w:sz w:val="24"/>
          <w:szCs w:val="24"/>
          <w:lang w:eastAsia="tr-TR"/>
        </w:rPr>
      </w:pPr>
      <w:r w:rsidRPr="00814EEA">
        <w:rPr>
          <w:rFonts w:ascii="Tahoma" w:eastAsia="Times New Roman" w:hAnsi="Tahoma" w:cs="Tahoma"/>
          <w:b/>
          <w:bCs/>
          <w:color w:val="000000"/>
          <w:u w:val="single"/>
          <w:shd w:val="clear" w:color="auto" w:fill="FFFFFF"/>
          <w:lang w:eastAsia="tr-TR"/>
        </w:rPr>
        <w:t xml:space="preserve">BAŞVURU YERİ VE TARİHİ </w:t>
      </w:r>
    </w:p>
    <w:p w:rsidR="00814EEA" w:rsidRPr="00814EEA" w:rsidRDefault="00814EEA" w:rsidP="00814EEA">
      <w:pPr>
        <w:spacing w:after="0" w:line="240" w:lineRule="auto"/>
        <w:ind w:right="383"/>
        <w:jc w:val="both"/>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lastRenderedPageBreak/>
        <w:t xml:space="preserve">Başvurular </w:t>
      </w:r>
      <w:hyperlink r:id="rId6" w:history="1">
        <w:r w:rsidRPr="00814EEA">
          <w:rPr>
            <w:rFonts w:ascii="Tahoma" w:eastAsia="Times New Roman" w:hAnsi="Tahoma" w:cs="Tahoma"/>
            <w:color w:val="FF0000"/>
            <w:u w:val="single"/>
            <w:lang w:eastAsia="tr-TR"/>
          </w:rPr>
          <w:t>http://enstitu.erciyes.edu.tr/online/</w:t>
        </w:r>
      </w:hyperlink>
      <w:r w:rsidRPr="00814EEA">
        <w:rPr>
          <w:rFonts w:ascii="Tahoma" w:eastAsia="Times New Roman" w:hAnsi="Tahoma" w:cs="Tahoma"/>
          <w:color w:val="000000"/>
          <w:lang w:eastAsia="tr-TR"/>
        </w:rPr>
        <w:t xml:space="preserve"> adresinde veya </w:t>
      </w:r>
      <w:hyperlink r:id="rId7" w:history="1">
        <w:r w:rsidRPr="00814EEA">
          <w:rPr>
            <w:rFonts w:ascii="Tahoma" w:eastAsia="Times New Roman" w:hAnsi="Tahoma" w:cs="Tahoma"/>
            <w:color w:val="000000"/>
            <w:u w:val="single"/>
            <w:lang w:eastAsia="tr-TR"/>
          </w:rPr>
          <w:t>http://sbe.erciyes.edu.tr</w:t>
        </w:r>
      </w:hyperlink>
      <w:r w:rsidRPr="00814EEA">
        <w:rPr>
          <w:rFonts w:ascii="Tahoma" w:eastAsia="Times New Roman" w:hAnsi="Tahoma" w:cs="Tahoma"/>
          <w:color w:val="000000"/>
          <w:lang w:eastAsia="tr-TR"/>
        </w:rPr>
        <w:t xml:space="preserve"> elektronik ortamda yapılıp, işlemin tamamlanmasından sonra ekranda görünecek başvuru numarası, başvuru dilekçesi üzerine yazılarak diğer evraklarla birlikte eksiksiz olarak son başvuru tarihine kadar Enstitü Müdürlüğüne elden teslim edilmelidir. Elektronik ortamda başvuru yapmayanların evrakları alınmayacak, Elektronik ortamda başvuru yapıp ta evraklarını son başvuru tarihine kadar Enstitüye teslim etmeyen adayların başvuruları da iptal edilecektir.</w:t>
      </w:r>
    </w:p>
    <w:p w:rsidR="00814EEA" w:rsidRPr="00814EEA" w:rsidRDefault="00814EEA" w:rsidP="00814EEA">
      <w:pPr>
        <w:tabs>
          <w:tab w:val="left" w:pos="7200"/>
        </w:tabs>
        <w:spacing w:after="120" w:line="240" w:lineRule="auto"/>
        <w:ind w:right="386"/>
        <w:jc w:val="both"/>
        <w:rPr>
          <w:rFonts w:ascii="Verdana" w:eastAsia="Times New Roman" w:hAnsi="Verdana" w:cs="Times New Roman"/>
          <w:color w:val="000000"/>
          <w:sz w:val="16"/>
          <w:szCs w:val="16"/>
          <w:lang w:eastAsia="tr-TR"/>
        </w:rPr>
      </w:pPr>
      <w:r w:rsidRPr="00814EEA">
        <w:rPr>
          <w:rFonts w:ascii="Tahoma" w:eastAsia="Times New Roman" w:hAnsi="Tahoma" w:cs="Tahoma"/>
          <w:color w:val="000000"/>
          <w:lang w:eastAsia="tr-TR"/>
        </w:rPr>
        <w:t xml:space="preserve">Tezli ve tezsiz yüksek lisans programlarında birlikte </w:t>
      </w:r>
      <w:proofErr w:type="spellStart"/>
      <w:proofErr w:type="gramStart"/>
      <w:r w:rsidRPr="00814EEA">
        <w:rPr>
          <w:rFonts w:ascii="Tahoma" w:eastAsia="Times New Roman" w:hAnsi="Tahoma" w:cs="Tahoma"/>
          <w:color w:val="000000"/>
          <w:lang w:eastAsia="tr-TR"/>
        </w:rPr>
        <w:t>başvurulabilir.Bunun</w:t>
      </w:r>
      <w:proofErr w:type="spellEnd"/>
      <w:proofErr w:type="gramEnd"/>
      <w:r w:rsidRPr="00814EEA">
        <w:rPr>
          <w:rFonts w:ascii="Tahoma" w:eastAsia="Times New Roman" w:hAnsi="Tahoma" w:cs="Tahoma"/>
          <w:color w:val="000000"/>
          <w:lang w:eastAsia="tr-TR"/>
        </w:rPr>
        <w:t xml:space="preserve"> dışında aynı seviyedeki farklı Anabilim Dallarına aynı dönemde lisansüstü programlara birden fazla başvuru yapılmaz.(Örnek: İşletme ABD tezli </w:t>
      </w:r>
      <w:proofErr w:type="spellStart"/>
      <w:r w:rsidRPr="00814EEA">
        <w:rPr>
          <w:rFonts w:ascii="Tahoma" w:eastAsia="Times New Roman" w:hAnsi="Tahoma" w:cs="Tahoma"/>
          <w:color w:val="000000"/>
          <w:lang w:eastAsia="tr-TR"/>
        </w:rPr>
        <w:t>YL.programına</w:t>
      </w:r>
      <w:proofErr w:type="spellEnd"/>
      <w:r w:rsidRPr="00814EEA">
        <w:rPr>
          <w:rFonts w:ascii="Tahoma" w:eastAsia="Times New Roman" w:hAnsi="Tahoma" w:cs="Tahoma"/>
          <w:color w:val="000000"/>
          <w:lang w:eastAsia="tr-TR"/>
        </w:rPr>
        <w:t xml:space="preserve"> başvuran aday aynı anda İktisat ABD Bilimsel Hazırlık programına da </w:t>
      </w:r>
      <w:proofErr w:type="spellStart"/>
      <w:r w:rsidRPr="00814EEA">
        <w:rPr>
          <w:rFonts w:ascii="Tahoma" w:eastAsia="Times New Roman" w:hAnsi="Tahoma" w:cs="Tahoma"/>
          <w:color w:val="000000"/>
          <w:lang w:eastAsia="tr-TR"/>
        </w:rPr>
        <w:t>başvuramaz.Aynı</w:t>
      </w:r>
      <w:proofErr w:type="spellEnd"/>
      <w:r w:rsidRPr="00814EEA">
        <w:rPr>
          <w:rFonts w:ascii="Tahoma" w:eastAsia="Times New Roman" w:hAnsi="Tahoma" w:cs="Tahoma"/>
          <w:color w:val="000000"/>
          <w:lang w:eastAsia="tr-TR"/>
        </w:rPr>
        <w:t xml:space="preserve"> anda Halkla İlişkiler ve Tanıtım Tezsiz </w:t>
      </w:r>
      <w:proofErr w:type="spellStart"/>
      <w:r w:rsidRPr="00814EEA">
        <w:rPr>
          <w:rFonts w:ascii="Tahoma" w:eastAsia="Times New Roman" w:hAnsi="Tahoma" w:cs="Tahoma"/>
          <w:color w:val="000000"/>
          <w:lang w:eastAsia="tr-TR"/>
        </w:rPr>
        <w:t>YL.II.öğretim</w:t>
      </w:r>
      <w:proofErr w:type="spellEnd"/>
      <w:r w:rsidRPr="00814EEA">
        <w:rPr>
          <w:rFonts w:ascii="Tahoma" w:eastAsia="Times New Roman" w:hAnsi="Tahoma" w:cs="Tahoma"/>
          <w:color w:val="000000"/>
          <w:lang w:eastAsia="tr-TR"/>
        </w:rPr>
        <w:t xml:space="preserve"> programına </w:t>
      </w:r>
      <w:proofErr w:type="spellStart"/>
      <w:r w:rsidRPr="00814EEA">
        <w:rPr>
          <w:rFonts w:ascii="Tahoma" w:eastAsia="Times New Roman" w:hAnsi="Tahoma" w:cs="Tahoma"/>
          <w:color w:val="000000"/>
          <w:lang w:eastAsia="tr-TR"/>
        </w:rPr>
        <w:t>başvurabilir.Birden</w:t>
      </w:r>
      <w:proofErr w:type="spellEnd"/>
      <w:r w:rsidRPr="00814EEA">
        <w:rPr>
          <w:rFonts w:ascii="Tahoma" w:eastAsia="Times New Roman" w:hAnsi="Tahoma" w:cs="Tahoma"/>
          <w:color w:val="000000"/>
          <w:lang w:eastAsia="tr-TR"/>
        </w:rPr>
        <w:t xml:space="preserve"> fazla başvuru yapan adayların tüm başvuruları iptal edilecektir.)</w:t>
      </w:r>
    </w:p>
    <w:p w:rsidR="00814EEA" w:rsidRPr="00814EEA" w:rsidRDefault="00814EEA" w:rsidP="00814EEA">
      <w:pPr>
        <w:spacing w:after="0" w:line="240" w:lineRule="auto"/>
        <w:ind w:right="383" w:firstLine="12"/>
        <w:jc w:val="both"/>
        <w:rPr>
          <w:rFonts w:ascii="Times New Roman" w:eastAsia="Times New Roman" w:hAnsi="Times New Roman" w:cs="Times New Roman"/>
          <w:sz w:val="24"/>
          <w:szCs w:val="24"/>
          <w:lang w:eastAsia="tr-TR"/>
        </w:rPr>
      </w:pPr>
      <w:r w:rsidRPr="00814EEA">
        <w:rPr>
          <w:rFonts w:ascii="Tahoma" w:eastAsia="Times New Roman" w:hAnsi="Tahoma" w:cs="Tahoma"/>
          <w:b/>
          <w:bCs/>
          <w:color w:val="FF0000"/>
          <w:u w:val="single"/>
          <w:shd w:val="clear" w:color="auto" w:fill="FFFFFF"/>
          <w:lang w:eastAsia="tr-TR"/>
        </w:rPr>
        <w:t>Başvuru Tarihi;</w:t>
      </w:r>
    </w:p>
    <w:p w:rsidR="00814EEA" w:rsidRPr="00814EEA" w:rsidRDefault="00814EEA" w:rsidP="00814EEA">
      <w:pPr>
        <w:spacing w:after="0" w:line="240" w:lineRule="auto"/>
        <w:ind w:right="383"/>
        <w:jc w:val="both"/>
        <w:rPr>
          <w:rFonts w:ascii="Times New Roman" w:eastAsia="Times New Roman" w:hAnsi="Times New Roman" w:cs="Times New Roman"/>
          <w:sz w:val="24"/>
          <w:szCs w:val="24"/>
          <w:lang w:eastAsia="tr-TR"/>
        </w:rPr>
      </w:pPr>
      <w:r w:rsidRPr="00814EEA">
        <w:rPr>
          <w:rFonts w:ascii="Tahoma" w:eastAsia="Times New Roman" w:hAnsi="Tahoma" w:cs="Tahoma"/>
          <w:b/>
          <w:bCs/>
          <w:color w:val="000000"/>
          <w:shd w:val="clear" w:color="auto" w:fill="FFFFFF"/>
          <w:lang w:eastAsia="tr-TR"/>
        </w:rPr>
        <w:t xml:space="preserve">Bilimsel Hazırlık, Tezli Yüksek Lisans </w:t>
      </w:r>
      <w:proofErr w:type="spellStart"/>
      <w:proofErr w:type="gramStart"/>
      <w:r w:rsidRPr="00814EEA">
        <w:rPr>
          <w:rFonts w:ascii="Tahoma" w:eastAsia="Times New Roman" w:hAnsi="Tahoma" w:cs="Tahoma"/>
          <w:b/>
          <w:bCs/>
          <w:color w:val="000000"/>
          <w:shd w:val="clear" w:color="auto" w:fill="FFFFFF"/>
          <w:lang w:eastAsia="tr-TR"/>
        </w:rPr>
        <w:t>II.Öğretim</w:t>
      </w:r>
      <w:proofErr w:type="spellEnd"/>
      <w:proofErr w:type="gramEnd"/>
      <w:r w:rsidRPr="00814EEA">
        <w:rPr>
          <w:rFonts w:ascii="Tahoma" w:eastAsia="Times New Roman" w:hAnsi="Tahoma" w:cs="Tahoma"/>
          <w:b/>
          <w:bCs/>
          <w:color w:val="000000"/>
          <w:shd w:val="clear" w:color="auto" w:fill="FFFFFF"/>
          <w:lang w:eastAsia="tr-TR"/>
        </w:rPr>
        <w:t xml:space="preserve"> Tezsiz Yüksek Lisans ve Doktora Programları: </w:t>
      </w:r>
      <w:r w:rsidRPr="00814EEA">
        <w:rPr>
          <w:rFonts w:ascii="Tahoma" w:eastAsia="Times New Roman" w:hAnsi="Tahoma" w:cs="Tahoma"/>
          <w:b/>
          <w:bCs/>
          <w:color w:val="FF0000"/>
          <w:shd w:val="clear" w:color="auto" w:fill="FFFFFF"/>
          <w:lang w:eastAsia="tr-TR"/>
        </w:rPr>
        <w:t>29 Haziran-04 Temmuz 2012 Çarşamba Saat:17.00’ye</w:t>
      </w:r>
      <w:r w:rsidRPr="00814EEA">
        <w:rPr>
          <w:rFonts w:ascii="Tahoma" w:eastAsia="Times New Roman" w:hAnsi="Tahoma" w:cs="Tahoma"/>
          <w:b/>
          <w:bCs/>
          <w:color w:val="000000"/>
          <w:shd w:val="clear" w:color="auto" w:fill="FFFFFF"/>
          <w:lang w:eastAsia="tr-TR"/>
        </w:rPr>
        <w:t xml:space="preserve"> Kadar. </w:t>
      </w:r>
    </w:p>
    <w:p w:rsidR="00814EEA" w:rsidRPr="00814EEA" w:rsidRDefault="00814EEA" w:rsidP="00814EEA">
      <w:pPr>
        <w:spacing w:after="0" w:line="240" w:lineRule="auto"/>
        <w:ind w:right="383"/>
        <w:jc w:val="both"/>
        <w:rPr>
          <w:rFonts w:ascii="Times New Roman" w:eastAsia="Times New Roman" w:hAnsi="Times New Roman" w:cs="Times New Roman"/>
          <w:sz w:val="24"/>
          <w:szCs w:val="24"/>
          <w:lang w:eastAsia="tr-TR"/>
        </w:rPr>
      </w:pPr>
      <w:r w:rsidRPr="00814EEA">
        <w:rPr>
          <w:rFonts w:ascii="Tahoma" w:eastAsia="Times New Roman" w:hAnsi="Tahoma" w:cs="Tahoma"/>
          <w:b/>
          <w:bCs/>
          <w:color w:val="000000"/>
          <w:u w:val="single"/>
          <w:lang w:eastAsia="tr-TR"/>
        </w:rPr>
        <w:t>EVRAK TESLİM YERİ:</w:t>
      </w:r>
      <w:r w:rsidRPr="00814EEA">
        <w:rPr>
          <w:rFonts w:ascii="Tahoma" w:eastAsia="Times New Roman" w:hAnsi="Tahoma" w:cs="Tahoma"/>
          <w:color w:val="000000"/>
          <w:u w:val="single"/>
          <w:lang w:eastAsia="tr-TR"/>
        </w:rPr>
        <w:t xml:space="preserve"> </w:t>
      </w:r>
    </w:p>
    <w:p w:rsidR="00814EEA" w:rsidRPr="00814EEA" w:rsidRDefault="00814EEA" w:rsidP="00814EEA">
      <w:pPr>
        <w:spacing w:after="0" w:line="240" w:lineRule="auto"/>
        <w:ind w:right="383"/>
        <w:jc w:val="both"/>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 xml:space="preserve">Nuri ve Zekiye Has Enstitüler Binası, Sosyal Bilimler Enstitüsü, 2. Kat, Üniversite Kampüsü, Talas Yolu, </w:t>
      </w:r>
      <w:r w:rsidRPr="00814EEA">
        <w:rPr>
          <w:rFonts w:ascii="Tahoma" w:eastAsia="Times New Roman" w:hAnsi="Tahoma" w:cs="Tahoma"/>
          <w:b/>
          <w:bCs/>
          <w:color w:val="000000"/>
          <w:u w:val="single"/>
          <w:lang w:eastAsia="tr-TR"/>
        </w:rPr>
        <w:t>KAYSERİ</w:t>
      </w:r>
    </w:p>
    <w:p w:rsidR="00814EEA" w:rsidRPr="00814EEA" w:rsidRDefault="00814EEA" w:rsidP="00814EEA">
      <w:pPr>
        <w:spacing w:after="0" w:line="240" w:lineRule="auto"/>
        <w:ind w:right="383"/>
        <w:jc w:val="both"/>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Tel: 0 352 43752 74</w:t>
      </w:r>
    </w:p>
    <w:p w:rsidR="00814EEA" w:rsidRPr="00814EEA" w:rsidRDefault="00814EEA" w:rsidP="00814EEA">
      <w:pPr>
        <w:spacing w:after="0" w:line="240" w:lineRule="auto"/>
        <w:ind w:right="383"/>
        <w:jc w:val="both"/>
        <w:rPr>
          <w:rFonts w:ascii="Times New Roman" w:eastAsia="Times New Roman" w:hAnsi="Times New Roman" w:cs="Times New Roman"/>
          <w:sz w:val="24"/>
          <w:szCs w:val="24"/>
          <w:lang w:eastAsia="tr-TR"/>
        </w:rPr>
      </w:pPr>
      <w:r w:rsidRPr="00814EEA">
        <w:rPr>
          <w:rFonts w:ascii="Tahoma" w:eastAsia="Times New Roman" w:hAnsi="Tahoma" w:cs="Tahoma"/>
          <w:color w:val="000000"/>
          <w:lang w:eastAsia="tr-TR"/>
        </w:rPr>
        <w:t>Belgegeçer: 0 352 4370782</w:t>
      </w:r>
    </w:p>
    <w:p w:rsidR="00814EEA" w:rsidRPr="00814EEA" w:rsidRDefault="00814EEA" w:rsidP="00814EEA">
      <w:pPr>
        <w:spacing w:after="0" w:line="240" w:lineRule="auto"/>
        <w:ind w:right="383"/>
        <w:jc w:val="both"/>
        <w:rPr>
          <w:rFonts w:ascii="Times New Roman" w:eastAsia="Times New Roman" w:hAnsi="Times New Roman" w:cs="Times New Roman"/>
          <w:sz w:val="24"/>
          <w:szCs w:val="24"/>
          <w:lang w:eastAsia="tr-TR"/>
        </w:rPr>
      </w:pPr>
      <w:r w:rsidRPr="00814EEA">
        <w:rPr>
          <w:rFonts w:ascii="Tahoma" w:eastAsia="Times New Roman" w:hAnsi="Tahoma" w:cs="Tahoma"/>
          <w:b/>
          <w:bCs/>
          <w:color w:val="000000"/>
          <w:lang w:eastAsia="tr-TR"/>
        </w:rPr>
        <w:t>Not:</w:t>
      </w:r>
      <w:r w:rsidRPr="00814EEA">
        <w:rPr>
          <w:rFonts w:ascii="Tahoma" w:eastAsia="Times New Roman" w:hAnsi="Tahoma" w:cs="Tahoma"/>
          <w:color w:val="000000"/>
          <w:lang w:eastAsia="tr-TR"/>
        </w:rPr>
        <w:t xml:space="preserve"> </w:t>
      </w:r>
      <w:r w:rsidRPr="00814EEA">
        <w:rPr>
          <w:rFonts w:ascii="Tahoma" w:eastAsia="Times New Roman" w:hAnsi="Tahoma" w:cs="Tahoma"/>
          <w:b/>
          <w:bCs/>
          <w:color w:val="000000"/>
          <w:lang w:eastAsia="tr-TR"/>
        </w:rPr>
        <w:t xml:space="preserve">Mülakat sınavına girecek adayların listesi </w:t>
      </w:r>
      <w:r w:rsidRPr="00814EEA">
        <w:rPr>
          <w:rFonts w:ascii="Tahoma" w:eastAsia="Times New Roman" w:hAnsi="Tahoma" w:cs="Tahoma"/>
          <w:b/>
          <w:bCs/>
          <w:color w:val="FF0000"/>
          <w:u w:val="single"/>
          <w:lang w:eastAsia="tr-TR"/>
        </w:rPr>
        <w:t>06 Temmuz 2012</w:t>
      </w:r>
      <w:r w:rsidRPr="00814EEA">
        <w:rPr>
          <w:rFonts w:ascii="Tahoma" w:eastAsia="Times New Roman" w:hAnsi="Tahoma" w:cs="Tahoma"/>
          <w:b/>
          <w:bCs/>
          <w:color w:val="000000"/>
          <w:lang w:eastAsia="tr-TR"/>
        </w:rPr>
        <w:t xml:space="preserve"> tarihinde ilan edilecek.</w:t>
      </w:r>
      <w:r w:rsidRPr="00814EEA">
        <w:rPr>
          <w:rFonts w:ascii="Tahoma" w:eastAsia="Times New Roman" w:hAnsi="Tahoma" w:cs="Tahoma"/>
          <w:color w:val="000000"/>
          <w:lang w:eastAsia="tr-TR"/>
        </w:rPr>
        <w:t xml:space="preserve"> </w:t>
      </w:r>
      <w:r w:rsidRPr="00814EEA">
        <w:rPr>
          <w:rFonts w:ascii="Tahoma" w:eastAsia="Times New Roman" w:hAnsi="Tahoma" w:cs="Tahoma"/>
          <w:b/>
          <w:bCs/>
          <w:color w:val="000000"/>
          <w:lang w:eastAsia="tr-TR"/>
        </w:rPr>
        <w:t>Mülakat sınavları Sosyal Bilimler Enstitüsü sınıflarında yapılacaktır.</w:t>
      </w:r>
    </w:p>
    <w:p w:rsidR="00814EEA" w:rsidRPr="00814EEA" w:rsidRDefault="00814EEA" w:rsidP="00814EEA">
      <w:pPr>
        <w:spacing w:after="0" w:line="240" w:lineRule="auto"/>
        <w:ind w:right="383"/>
        <w:jc w:val="both"/>
        <w:rPr>
          <w:rFonts w:ascii="Times New Roman" w:eastAsia="Times New Roman" w:hAnsi="Times New Roman" w:cs="Times New Roman"/>
          <w:sz w:val="24"/>
          <w:szCs w:val="24"/>
          <w:lang w:eastAsia="tr-TR"/>
        </w:rPr>
      </w:pPr>
      <w:r w:rsidRPr="00814EEA">
        <w:rPr>
          <w:rFonts w:ascii="Tahoma" w:eastAsia="Times New Roman" w:hAnsi="Tahoma" w:cs="Tahoma"/>
          <w:b/>
          <w:bCs/>
          <w:color w:val="FF0000"/>
          <w:u w:val="single"/>
          <w:shd w:val="clear" w:color="auto" w:fill="FFFFFF"/>
          <w:lang w:eastAsia="tr-TR"/>
        </w:rPr>
        <w:t>MÜLAKAT SINAV TARİHLERİ</w:t>
      </w:r>
    </w:p>
    <w:p w:rsidR="00814EEA" w:rsidRPr="00814EEA" w:rsidRDefault="00814EEA" w:rsidP="00814EEA">
      <w:pPr>
        <w:spacing w:after="0" w:line="240" w:lineRule="auto"/>
        <w:ind w:right="383"/>
        <w:jc w:val="both"/>
        <w:rPr>
          <w:rFonts w:ascii="Times New Roman" w:eastAsia="Times New Roman" w:hAnsi="Times New Roman" w:cs="Times New Roman"/>
          <w:sz w:val="24"/>
          <w:szCs w:val="24"/>
          <w:lang w:eastAsia="tr-TR"/>
        </w:rPr>
      </w:pPr>
      <w:r w:rsidRPr="00814EEA">
        <w:rPr>
          <w:rFonts w:ascii="Tahoma" w:eastAsia="Times New Roman" w:hAnsi="Tahoma" w:cs="Tahoma"/>
          <w:b/>
          <w:bCs/>
          <w:color w:val="000000"/>
          <w:u w:val="single"/>
          <w:lang w:eastAsia="tr-TR"/>
        </w:rPr>
        <w:t>Bilimsel Hazırlık, Tezli Yüksek Lisans Programları</w:t>
      </w:r>
      <w:r w:rsidRPr="00814EEA">
        <w:rPr>
          <w:rFonts w:ascii="Tahoma" w:eastAsia="Times New Roman" w:hAnsi="Tahoma" w:cs="Tahoma"/>
          <w:color w:val="000000"/>
          <w:lang w:eastAsia="tr-TR"/>
        </w:rPr>
        <w:t xml:space="preserve">, </w:t>
      </w:r>
      <w:r w:rsidRPr="00814EEA">
        <w:rPr>
          <w:rFonts w:ascii="Tahoma" w:eastAsia="Times New Roman" w:hAnsi="Tahoma" w:cs="Tahoma"/>
          <w:b/>
          <w:bCs/>
          <w:color w:val="FF0000"/>
          <w:u w:val="single"/>
          <w:lang w:eastAsia="tr-TR"/>
        </w:rPr>
        <w:t>09 Temmuz 2012</w:t>
      </w:r>
      <w:r w:rsidRPr="00814EEA">
        <w:rPr>
          <w:rFonts w:ascii="Tahoma" w:eastAsia="Times New Roman" w:hAnsi="Tahoma" w:cs="Tahoma"/>
          <w:color w:val="000000"/>
          <w:lang w:eastAsia="tr-TR"/>
        </w:rPr>
        <w:t xml:space="preserve"> Pazartesi günü saat 09.00’da,</w:t>
      </w:r>
    </w:p>
    <w:p w:rsidR="00814EEA" w:rsidRPr="00814EEA" w:rsidRDefault="00814EEA" w:rsidP="00814EEA">
      <w:pPr>
        <w:spacing w:after="0" w:line="240" w:lineRule="auto"/>
        <w:ind w:right="383"/>
        <w:jc w:val="both"/>
        <w:rPr>
          <w:rFonts w:ascii="Times New Roman" w:eastAsia="Times New Roman" w:hAnsi="Times New Roman" w:cs="Times New Roman"/>
          <w:sz w:val="24"/>
          <w:szCs w:val="24"/>
          <w:lang w:eastAsia="tr-TR"/>
        </w:rPr>
      </w:pPr>
      <w:r w:rsidRPr="00814EEA">
        <w:rPr>
          <w:rFonts w:ascii="Tahoma" w:eastAsia="Times New Roman" w:hAnsi="Tahoma" w:cs="Tahoma"/>
          <w:b/>
          <w:bCs/>
          <w:color w:val="000000"/>
          <w:u w:val="single"/>
          <w:lang w:eastAsia="tr-TR"/>
        </w:rPr>
        <w:t xml:space="preserve">II. Öğretim Tezsiz Yüksek Lisans Programları ile Doktora Programları </w:t>
      </w:r>
      <w:r w:rsidRPr="00814EEA">
        <w:rPr>
          <w:rFonts w:ascii="Tahoma" w:eastAsia="Times New Roman" w:hAnsi="Tahoma" w:cs="Tahoma"/>
          <w:b/>
          <w:bCs/>
          <w:color w:val="FF0000"/>
          <w:u w:val="single"/>
          <w:lang w:eastAsia="tr-TR"/>
        </w:rPr>
        <w:t>10 Temmuz 2012</w:t>
      </w:r>
      <w:r w:rsidRPr="00814EEA">
        <w:rPr>
          <w:rFonts w:ascii="Tahoma" w:eastAsia="Times New Roman" w:hAnsi="Tahoma" w:cs="Tahoma"/>
          <w:color w:val="000000"/>
          <w:lang w:eastAsia="tr-TR"/>
        </w:rPr>
        <w:t xml:space="preserve"> Salı günü saat 09.00’da Nuri ve Zekiye Has Enstitüler Binasında yapılacaktır. </w:t>
      </w:r>
    </w:p>
    <w:p w:rsidR="00814EEA" w:rsidRPr="00814EEA" w:rsidRDefault="00814EEA" w:rsidP="00814EEA">
      <w:pPr>
        <w:spacing w:after="0" w:line="240" w:lineRule="auto"/>
        <w:ind w:right="383"/>
        <w:jc w:val="both"/>
        <w:rPr>
          <w:rFonts w:ascii="Times New Roman" w:eastAsia="Times New Roman" w:hAnsi="Times New Roman" w:cs="Times New Roman"/>
          <w:sz w:val="24"/>
          <w:szCs w:val="24"/>
          <w:lang w:eastAsia="tr-TR"/>
        </w:rPr>
      </w:pPr>
      <w:r w:rsidRPr="00814EEA">
        <w:rPr>
          <w:rFonts w:ascii="Tahoma" w:eastAsia="Times New Roman" w:hAnsi="Tahoma" w:cs="Tahoma"/>
          <w:b/>
          <w:bCs/>
          <w:color w:val="FF0000"/>
          <w:u w:val="single"/>
          <w:shd w:val="clear" w:color="auto" w:fill="FFFFFF"/>
          <w:lang w:eastAsia="tr-TR"/>
        </w:rPr>
        <w:t>YAZILI SINAV TARİHLERİ</w:t>
      </w:r>
    </w:p>
    <w:p w:rsidR="00814EEA" w:rsidRPr="00814EEA" w:rsidRDefault="00814EEA" w:rsidP="00814EEA">
      <w:pPr>
        <w:spacing w:after="0" w:line="240" w:lineRule="auto"/>
        <w:ind w:right="383"/>
        <w:jc w:val="both"/>
        <w:rPr>
          <w:rFonts w:ascii="Times New Roman" w:eastAsia="Times New Roman" w:hAnsi="Times New Roman" w:cs="Times New Roman"/>
          <w:sz w:val="24"/>
          <w:szCs w:val="24"/>
          <w:lang w:eastAsia="tr-TR"/>
        </w:rPr>
      </w:pPr>
      <w:r w:rsidRPr="00814EEA">
        <w:rPr>
          <w:rFonts w:ascii="Tahoma" w:eastAsia="Times New Roman" w:hAnsi="Tahoma" w:cs="Tahoma"/>
          <w:b/>
          <w:bCs/>
          <w:color w:val="000000"/>
          <w:lang w:eastAsia="tr-TR"/>
        </w:rPr>
        <w:t xml:space="preserve">İngiliz Dili ve Edebiyatı Anabilim Dalı Dil Sınavı: 09 Temmuz 2012 </w:t>
      </w:r>
      <w:r w:rsidRPr="00814EEA">
        <w:rPr>
          <w:rFonts w:ascii="Tahoma" w:eastAsia="Times New Roman" w:hAnsi="Tahoma" w:cs="Tahoma"/>
          <w:color w:val="000000"/>
          <w:lang w:eastAsia="tr-TR"/>
        </w:rPr>
        <w:t xml:space="preserve">Pazartesi günü saat 09.00’da,(Sınav İngiliz Edebiyatı, İngilizce </w:t>
      </w:r>
      <w:proofErr w:type="gramStart"/>
      <w:r w:rsidRPr="00814EEA">
        <w:rPr>
          <w:rFonts w:ascii="Tahoma" w:eastAsia="Times New Roman" w:hAnsi="Tahoma" w:cs="Tahoma"/>
          <w:color w:val="000000"/>
          <w:lang w:eastAsia="tr-TR"/>
        </w:rPr>
        <w:t>Dilbilim,</w:t>
      </w:r>
      <w:proofErr w:type="gramEnd"/>
      <w:r w:rsidRPr="00814EEA">
        <w:rPr>
          <w:rFonts w:ascii="Tahoma" w:eastAsia="Times New Roman" w:hAnsi="Tahoma" w:cs="Tahoma"/>
          <w:color w:val="000000"/>
          <w:lang w:eastAsia="tr-TR"/>
        </w:rPr>
        <w:t xml:space="preserve"> ve İngiliz Dili ve Eğitimi konularını kapsar.)</w:t>
      </w:r>
    </w:p>
    <w:p w:rsidR="00814EEA" w:rsidRPr="00814EEA" w:rsidRDefault="00814EEA" w:rsidP="00814EEA">
      <w:pPr>
        <w:spacing w:after="0" w:line="240" w:lineRule="auto"/>
        <w:ind w:right="383"/>
        <w:jc w:val="both"/>
        <w:rPr>
          <w:rFonts w:ascii="Times New Roman" w:eastAsia="Times New Roman" w:hAnsi="Times New Roman" w:cs="Times New Roman"/>
          <w:sz w:val="24"/>
          <w:szCs w:val="24"/>
          <w:lang w:eastAsia="tr-TR"/>
        </w:rPr>
      </w:pPr>
      <w:r w:rsidRPr="00814EEA">
        <w:rPr>
          <w:rFonts w:ascii="Tahoma" w:eastAsia="Times New Roman" w:hAnsi="Tahoma" w:cs="Tahoma"/>
          <w:b/>
          <w:bCs/>
          <w:color w:val="000000"/>
          <w:lang w:eastAsia="tr-TR"/>
        </w:rPr>
        <w:t xml:space="preserve">Korece Dil Sınavı: 09 Temmuz 2012 </w:t>
      </w:r>
      <w:r w:rsidRPr="00814EEA">
        <w:rPr>
          <w:rFonts w:ascii="Tahoma" w:eastAsia="Times New Roman" w:hAnsi="Tahoma" w:cs="Tahoma"/>
          <w:color w:val="000000"/>
          <w:lang w:eastAsia="tr-TR"/>
        </w:rPr>
        <w:t>Pazartesi günü saat 09.00’da,</w:t>
      </w:r>
    </w:p>
    <w:p w:rsidR="00FE58F3" w:rsidRDefault="00814EEA"/>
    <w:sectPr w:rsidR="00FE58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EEA"/>
    <w:rsid w:val="001B5AF7"/>
    <w:rsid w:val="00814EEA"/>
    <w:rsid w:val="00D000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7">
    <w:name w:val="heading 7"/>
    <w:basedOn w:val="Normal"/>
    <w:link w:val="Balk7Char"/>
    <w:uiPriority w:val="9"/>
    <w:qFormat/>
    <w:rsid w:val="00814EEA"/>
    <w:pPr>
      <w:keepNext/>
      <w:spacing w:after="0" w:line="240" w:lineRule="auto"/>
      <w:ind w:right="141" w:firstLine="567"/>
      <w:jc w:val="both"/>
      <w:outlineLvl w:val="6"/>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7Char">
    <w:name w:val="Başlık 7 Char"/>
    <w:basedOn w:val="VarsaylanParagrafYazTipi"/>
    <w:link w:val="Balk7"/>
    <w:uiPriority w:val="9"/>
    <w:rsid w:val="00814EEA"/>
    <w:rPr>
      <w:rFonts w:ascii="Times New Roman" w:eastAsia="Times New Roman" w:hAnsi="Times New Roman" w:cs="Times New Roman"/>
      <w:b/>
      <w:bCs/>
      <w:sz w:val="20"/>
      <w:szCs w:val="20"/>
      <w:lang w:eastAsia="tr-TR"/>
    </w:rPr>
  </w:style>
  <w:style w:type="paragraph" w:styleId="NormalWeb">
    <w:name w:val="Normal (Web)"/>
    <w:basedOn w:val="Normal"/>
    <w:uiPriority w:val="99"/>
    <w:semiHidden/>
    <w:unhideWhenUsed/>
    <w:rsid w:val="00814E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814EEA"/>
    <w:pPr>
      <w:tabs>
        <w:tab w:val="left" w:pos="7200"/>
      </w:tabs>
      <w:spacing w:after="120" w:line="240" w:lineRule="auto"/>
      <w:ind w:right="23"/>
      <w:jc w:val="both"/>
    </w:pPr>
    <w:rPr>
      <w:rFonts w:ascii="Verdana" w:eastAsia="Times New Roman" w:hAnsi="Verdana" w:cs="Times New Roman"/>
      <w:color w:val="000000"/>
      <w:sz w:val="16"/>
      <w:szCs w:val="16"/>
      <w:lang w:eastAsia="tr-TR"/>
    </w:rPr>
  </w:style>
  <w:style w:type="character" w:customStyle="1" w:styleId="GvdeMetniChar">
    <w:name w:val="Gövde Metni Char"/>
    <w:basedOn w:val="VarsaylanParagrafYazTipi"/>
    <w:link w:val="GvdeMetni"/>
    <w:uiPriority w:val="99"/>
    <w:semiHidden/>
    <w:rsid w:val="00814EEA"/>
    <w:rPr>
      <w:rFonts w:ascii="Verdana" w:eastAsia="Times New Roman" w:hAnsi="Verdana" w:cs="Times New Roman"/>
      <w:color w:val="000000"/>
      <w:sz w:val="16"/>
      <w:szCs w:val="16"/>
      <w:lang w:eastAsia="tr-TR"/>
    </w:rPr>
  </w:style>
  <w:style w:type="character" w:styleId="Kpr">
    <w:name w:val="Hyperlink"/>
    <w:basedOn w:val="VarsaylanParagrafYazTipi"/>
    <w:uiPriority w:val="99"/>
    <w:semiHidden/>
    <w:unhideWhenUsed/>
    <w:rsid w:val="00814E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7">
    <w:name w:val="heading 7"/>
    <w:basedOn w:val="Normal"/>
    <w:link w:val="Balk7Char"/>
    <w:uiPriority w:val="9"/>
    <w:qFormat/>
    <w:rsid w:val="00814EEA"/>
    <w:pPr>
      <w:keepNext/>
      <w:spacing w:after="0" w:line="240" w:lineRule="auto"/>
      <w:ind w:right="141" w:firstLine="567"/>
      <w:jc w:val="both"/>
      <w:outlineLvl w:val="6"/>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7Char">
    <w:name w:val="Başlık 7 Char"/>
    <w:basedOn w:val="VarsaylanParagrafYazTipi"/>
    <w:link w:val="Balk7"/>
    <w:uiPriority w:val="9"/>
    <w:rsid w:val="00814EEA"/>
    <w:rPr>
      <w:rFonts w:ascii="Times New Roman" w:eastAsia="Times New Roman" w:hAnsi="Times New Roman" w:cs="Times New Roman"/>
      <w:b/>
      <w:bCs/>
      <w:sz w:val="20"/>
      <w:szCs w:val="20"/>
      <w:lang w:eastAsia="tr-TR"/>
    </w:rPr>
  </w:style>
  <w:style w:type="paragraph" w:styleId="NormalWeb">
    <w:name w:val="Normal (Web)"/>
    <w:basedOn w:val="Normal"/>
    <w:uiPriority w:val="99"/>
    <w:semiHidden/>
    <w:unhideWhenUsed/>
    <w:rsid w:val="00814E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814EEA"/>
    <w:pPr>
      <w:tabs>
        <w:tab w:val="left" w:pos="7200"/>
      </w:tabs>
      <w:spacing w:after="120" w:line="240" w:lineRule="auto"/>
      <w:ind w:right="23"/>
      <w:jc w:val="both"/>
    </w:pPr>
    <w:rPr>
      <w:rFonts w:ascii="Verdana" w:eastAsia="Times New Roman" w:hAnsi="Verdana" w:cs="Times New Roman"/>
      <w:color w:val="000000"/>
      <w:sz w:val="16"/>
      <w:szCs w:val="16"/>
      <w:lang w:eastAsia="tr-TR"/>
    </w:rPr>
  </w:style>
  <w:style w:type="character" w:customStyle="1" w:styleId="GvdeMetniChar">
    <w:name w:val="Gövde Metni Char"/>
    <w:basedOn w:val="VarsaylanParagrafYazTipi"/>
    <w:link w:val="GvdeMetni"/>
    <w:uiPriority w:val="99"/>
    <w:semiHidden/>
    <w:rsid w:val="00814EEA"/>
    <w:rPr>
      <w:rFonts w:ascii="Verdana" w:eastAsia="Times New Roman" w:hAnsi="Verdana" w:cs="Times New Roman"/>
      <w:color w:val="000000"/>
      <w:sz w:val="16"/>
      <w:szCs w:val="16"/>
      <w:lang w:eastAsia="tr-TR"/>
    </w:rPr>
  </w:style>
  <w:style w:type="character" w:styleId="Kpr">
    <w:name w:val="Hyperlink"/>
    <w:basedOn w:val="VarsaylanParagrafYazTipi"/>
    <w:uiPriority w:val="99"/>
    <w:semiHidden/>
    <w:unhideWhenUsed/>
    <w:rsid w:val="00814E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e.erciyes.edu.t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stitu.erciyes.edu.tr/online/" TargetMode="External"/><Relationship Id="rId5" Type="http://schemas.openxmlformats.org/officeDocument/2006/relationships/hyperlink" Target="http://sbe.erciyes.edu.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3650</Words>
  <Characters>20811</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MN Yazılım</Company>
  <LinksUpToDate>false</LinksUpToDate>
  <CharactersWithSpaces>24413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Demir</dc:creator>
  <cp:lastModifiedBy>Yusuf Demir</cp:lastModifiedBy>
  <cp:revision>1</cp:revision>
  <dcterms:created xsi:type="dcterms:W3CDTF">2012-06-19T11:38:00Z</dcterms:created>
  <dcterms:modified xsi:type="dcterms:W3CDTF">2012-06-19T11:38:00Z</dcterms:modified>
</cp:coreProperties>
</file>